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8"/>
        <w:tblW w:w="9071" w:type="dxa"/>
        <w:jc w:val="left"/>
        <w:tblInd w:w="5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4535"/>
        <w:gridCol w:w="4535"/>
      </w:tblGrid>
      <w:tr>
        <w:trPr/>
        <w:tc>
          <w:tcPr>
            <w:tcW w:w="90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50" w:type="dxa"/>
            </w:tcMar>
          </w:tcPr>
          <w:p>
            <w:pPr>
              <w:pStyle w:val="Contenidodelatabla"/>
              <w:jc w:val="center"/>
              <w:rPr/>
            </w:pPr>
            <w:bookmarkStart w:id="0" w:name="_GoBack"/>
            <w:bookmarkEnd w:id="0"/>
            <w:r>
              <w:rPr>
                <w:b/>
                <w:bCs/>
              </w:rPr>
              <w:t xml:space="preserve">REPORTE SEMANAL PROYECTO CAFÉ </w:t>
            </w:r>
          </w:p>
        </w:tc>
      </w:tr>
      <w:tr>
        <w:trPr/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50" w:type="dxa"/>
            </w:tcMar>
          </w:tcPr>
          <w:p>
            <w:pPr>
              <w:pStyle w:val="Contenidodelatabla"/>
              <w:jc w:val="center"/>
              <w:rPr/>
            </w:pPr>
            <w:r>
              <w:rPr/>
            </w:r>
          </w:p>
          <w:p>
            <w:pPr>
              <w:pStyle w:val="Contenidodelatabla"/>
              <w:jc w:val="center"/>
              <w:rPr/>
            </w:pPr>
            <w:r>
              <w:rPr/>
              <w:drawing>
                <wp:inline distT="0" distB="7620" distL="0" distR="3175">
                  <wp:extent cx="2625725" cy="2106930"/>
                  <wp:effectExtent l="0" t="0" r="0" b="0"/>
                  <wp:docPr id="1" name="Imagen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nidodelatabla"/>
              <w:jc w:val="center"/>
              <w:rPr/>
            </w:pPr>
            <w:r>
              <w:rPr/>
              <w:t>Zoom para observar la planta</w:t>
            </w:r>
          </w:p>
          <w:p>
            <w:pPr>
              <w:pStyle w:val="Contenidodelatabla"/>
              <w:jc w:val="center"/>
              <w:rPr/>
            </w:pPr>
            <w:r>
              <w:rPr/>
            </w:r>
          </w:p>
          <w:p>
            <w:pPr>
              <w:pStyle w:val="Contenidodelatabla"/>
              <w:jc w:val="center"/>
              <w:rPr/>
            </w:pPr>
            <w:r>
              <w:rPr/>
              <w:drawing>
                <wp:inline distT="0" distB="635" distL="0" distR="8890">
                  <wp:extent cx="2353310" cy="1847215"/>
                  <wp:effectExtent l="0" t="0" r="0" b="0"/>
                  <wp:docPr id="2" name="Imagen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4443" r="16166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310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nidodelatabla"/>
              <w:jc w:val="center"/>
              <w:rPr/>
            </w:pPr>
            <w:r>
              <w:rPr/>
              <w:t>Plantas sobrantes</w:t>
            </w:r>
          </w:p>
        </w:tc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50" w:type="dxa"/>
            </w:tcMar>
          </w:tcPr>
          <w:p>
            <w:pPr>
              <w:pStyle w:val="Contenidodelatabla"/>
              <w:jc w:val="center"/>
              <w:rPr/>
            </w:pPr>
            <w:r>
              <w:rPr/>
            </w:r>
          </w:p>
          <w:p>
            <w:pPr>
              <w:pStyle w:val="Contenidodelatabla"/>
              <w:jc w:val="center"/>
              <w:rPr/>
            </w:pPr>
            <w:r>
              <w:rPr/>
              <w:drawing>
                <wp:inline distT="0" distB="15875" distL="0" distR="6350">
                  <wp:extent cx="2565400" cy="2174875"/>
                  <wp:effectExtent l="0" t="0" r="0" b="0"/>
                  <wp:docPr id="3" name="Imagen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9906" t="3648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nidodelatabla"/>
              <w:jc w:val="center"/>
              <w:rPr/>
            </w:pPr>
            <w:r>
              <w:rPr/>
              <w:t>Zoom para observar la planta</w:t>
            </w:r>
          </w:p>
          <w:p>
            <w:pPr>
              <w:pStyle w:val="Contenidodelatabla"/>
              <w:jc w:val="center"/>
              <w:rPr/>
            </w:pPr>
            <w:r>
              <w:rPr/>
            </w:r>
          </w:p>
          <w:p>
            <w:pPr>
              <w:pStyle w:val="Contenidodelatabla"/>
              <w:jc w:val="center"/>
              <w:rPr/>
            </w:pPr>
            <w:r>
              <w:rPr/>
              <w:drawing>
                <wp:inline distT="0" distB="6350" distL="0" distR="5080">
                  <wp:extent cx="2471420" cy="2432050"/>
                  <wp:effectExtent l="0" t="0" r="0" b="0"/>
                  <wp:docPr id="4" name="Imagen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0" t="984" r="1422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420" cy="243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nidodelatabla"/>
              <w:jc w:val="center"/>
              <w:rPr/>
            </w:pPr>
            <w:r>
              <w:rPr/>
              <w:t>Zoom para observar la planta</w:t>
            </w:r>
          </w:p>
          <w:p>
            <w:pPr>
              <w:pStyle w:val="Contenidodelatabla"/>
              <w:jc w:val="center"/>
              <w:rPr/>
            </w:pPr>
            <w:r>
              <w:rPr/>
            </w:r>
          </w:p>
          <w:p>
            <w:pPr>
              <w:pStyle w:val="Contenidodelatabla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0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50" w:type="dxa"/>
            </w:tcMar>
          </w:tcPr>
          <w:p>
            <w:pPr>
              <w:pStyle w:val="Normal"/>
              <w:jc w:val="both"/>
              <w:rPr/>
            </w:pPr>
            <w:r>
              <w:rPr>
                <w:b/>
                <w:bCs/>
              </w:rPr>
              <w:t xml:space="preserve">Semana 17 a 21 /08/15 </w:t>
            </w:r>
          </w:p>
          <w:p>
            <w:pPr>
              <w:pStyle w:val="Normal"/>
              <w:jc w:val="both"/>
              <w:rPr/>
            </w:pPr>
            <w:r>
              <w:rPr/>
              <w:t>- Organización de información términos de referencia a enviar.</w:t>
            </w:r>
          </w:p>
          <w:p>
            <w:pPr>
              <w:pStyle w:val="Normal"/>
              <w:jc w:val="both"/>
              <w:rPr/>
            </w:pPr>
            <w:r>
              <w:rPr/>
              <w:t xml:space="preserve">- Medición de espacio de siembra entre plantas para la confirmación del informe técnico.- Medimos en tres partes de las 3 hectáreas, en la hectárea donde deberían tener 1,25 x 2 metros tienen ejemplo 1,30 x 2 metros, así son las medidas tomadas, no son del todo exactas, varia en pocos centímetros.  </w:t>
            </w:r>
          </w:p>
          <w:p>
            <w:pPr>
              <w:pStyle w:val="Normal"/>
              <w:jc w:val="both"/>
              <w:rPr/>
            </w:pPr>
            <w:r>
              <w:rPr/>
              <w:t xml:space="preserve">En las otras dos hectáreas donde deberían tener 2 x 2 metros, ejemplo tienen 2,05 x 2 metros, varían las mediciones por centímetros, no encontramos exactamente cerrado el número sino variaban en pocos centímetros. </w:t>
            </w:r>
          </w:p>
          <w:p>
            <w:pPr>
              <w:pStyle w:val="Normal"/>
              <w:jc w:val="both"/>
              <w:rPr/>
            </w:pPr>
            <w:r>
              <w:rPr/>
              <w:t>- Washington se ausentó casi una semana por los días de seminario en Quito “2da. Cumbre Internacional de liderazgo”</w:t>
            </w:r>
          </w:p>
          <w:p>
            <w:pPr>
              <w:pStyle w:val="Normal"/>
              <w:spacing w:before="0" w:after="160"/>
              <w:jc w:val="both"/>
              <w:rPr/>
            </w:pPr>
            <w:r>
              <w:rPr/>
              <w:t>- Visita al terreno recinto La Palmita para ubicar plantas de café como escenario distinto de crecimiento de plantas sobrantes</w:t>
            </w:r>
          </w:p>
        </w:tc>
      </w:tr>
      <w:tr>
        <w:trPr/>
        <w:tc>
          <w:tcPr>
            <w:tcW w:w="90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50" w:type="dxa"/>
            </w:tcMar>
          </w:tcPr>
          <w:p>
            <w:pPr>
              <w:pStyle w:val="Contenidodelatabla"/>
              <w:rPr>
                <w:b/>
                <w:b/>
                <w:bCs/>
              </w:rPr>
            </w:pPr>
            <w:r>
              <w:rPr>
                <w:b/>
                <w:bCs/>
              </w:rPr>
              <w:t>Integraron:</w:t>
            </w:r>
          </w:p>
          <w:p>
            <w:pPr>
              <w:pStyle w:val="Contenidodelatabla"/>
              <w:rPr/>
            </w:pPr>
            <w:r>
              <w:rPr/>
              <w:t>- Ing. Washington Indacochea D.</w:t>
            </w:r>
          </w:p>
          <w:p>
            <w:pPr>
              <w:pStyle w:val="Contenidodelatabla"/>
              <w:rPr/>
            </w:pPr>
            <w:r>
              <w:rPr/>
              <w:t>- Ing. Angel Quisiguiña R.</w:t>
            </w:r>
          </w:p>
          <w:p>
            <w:pPr>
              <w:pStyle w:val="Contenidodelatabla"/>
              <w:rPr/>
            </w:pPr>
            <w:r>
              <w:rPr/>
              <w:t>- Ing. Christian Jacho</w:t>
            </w:r>
          </w:p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90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50" w:type="dxa"/>
            </w:tcMar>
          </w:tcPr>
          <w:p>
            <w:pPr>
              <w:pStyle w:val="Contenidodelatabla"/>
              <w:rPr>
                <w:b/>
                <w:b/>
                <w:bCs/>
              </w:rPr>
            </w:pPr>
            <w:r>
              <w:rPr>
                <w:b/>
                <w:bCs/>
              </w:rPr>
              <w:t>Programas utilizados:</w:t>
            </w:r>
          </w:p>
          <w:p>
            <w:pPr>
              <w:pStyle w:val="Contenidodelatabla"/>
              <w:rPr/>
            </w:pPr>
            <w:r>
              <w:rPr/>
              <w:t>- XnConvert.- Para reducir el tamaño de las fotos</w:t>
            </w:r>
          </w:p>
          <w:p>
            <w:pPr>
              <w:pStyle w:val="Contenidodelatabla"/>
              <w:rPr/>
            </w:pPr>
            <w:r>
              <w:rPr/>
              <w:t xml:space="preserve">- HotShots 2.2.0.- Para ponerle efecto de lupa </w:t>
            </w:r>
          </w:p>
          <w:p>
            <w:pPr>
              <w:pStyle w:val="Contenidodelatabla"/>
              <w:rPr/>
            </w:pPr>
            <w:r>
              <w:rPr/>
              <w:t>- Gimp.- Para pegarle una imagen en forma de lupa (de www.openclipart.org)</w:t>
            </w:r>
          </w:p>
          <w:p>
            <w:pPr>
              <w:pStyle w:val="Contenidodelatabla"/>
              <w:rPr/>
            </w:pPr>
            <w:r>
              <w:rPr/>
              <w:t>- UbuntuStudio 14.04.- Sistema Operativo</w:t>
            </w:r>
          </w:p>
          <w:p>
            <w:pPr>
              <w:pStyle w:val="Contenidodelatabla"/>
              <w:rPr/>
            </w:pPr>
            <w:r>
              <w:rPr/>
              <w:t xml:space="preserve"> 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6"/>
      <w:footerReference w:type="default" r:id="rId7"/>
      <w:type w:val="nextPage"/>
      <w:pgSz w:w="11906" w:h="16838"/>
      <w:pgMar w:left="1800" w:right="1800" w:header="708" w:top="1440" w:footer="708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napToGrid w:val="false"/>
      <w:spacing w:before="0" w:after="160"/>
      <w:jc w:val="left"/>
      <w:rPr/>
    </w:pPr>
    <w:r>
      <w:rPr/>
      <w:drawing>
        <wp:inline distT="0" distB="0" distL="0" distR="0">
          <wp:extent cx="5434965" cy="784225"/>
          <wp:effectExtent l="0" t="0" r="0" b="0"/>
          <wp:docPr id="7" name="Imagen 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34965" cy="784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snapToGrid w:val="false"/>
      <w:spacing w:before="0" w:after="160"/>
      <w:rPr/>
    </w:pPr>
    <w:r>
      <w:rPr/>
      <w:drawing>
        <wp:inline distT="0" distB="0" distL="0" distR="0">
          <wp:extent cx="2847975" cy="506095"/>
          <wp:effectExtent l="0" t="0" r="0" b="0"/>
          <wp:docPr id="5" name="Imagen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47975" cy="5060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drawing>
        <wp:inline distT="0" distB="0" distL="0" distR="0">
          <wp:extent cx="2322830" cy="553085"/>
          <wp:effectExtent l="0" t="0" r="0" b="0"/>
          <wp:docPr id="6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22830" cy="553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71"/>
  <w:defaultTabStop w:val="708"/>
  <w:compat>
    <w:compatSetting w:name="compatibilityMode" w:uri="http://schemas.microsoft.com/office/word" w:val="12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s-EC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header" w:uiPriority="0" w:semiHidden="0"/>
    <w:lsdException w:name="footer" w:uiPriority="0" w:semiHidden="0" w:qFormat="1"/>
    <w:lsdException w:name="index heading" w:uiPriority="0"/>
    <w:lsdException w:name="caption" w:uiPriority="0" w:semiHidden="0" w:unhideWhenUsed="0" w:qFormat="1"/>
    <w:lsdException w:name="table of figures" w:uiPriority="0"/>
    <w:lsdException w:name="envelope address" w:uiPriority="0"/>
    <w:lsdException w:name="envelope return" w:uiPriority="0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" w:uiPriority="0" w:semiHidden="0" w:unhideWhenUsed="0"/>
    <w:lsdException w:name="List Bullet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10" w:semiHidden="0" w:unhideWhenUsed="0" w:qFormat="1"/>
    <w:lsdException w:name="Closing" w:uiPriority="0"/>
    <w:lsdException w:name="Signature" w:uiPriority="0"/>
    <w:lsdException w:name="Default Paragraph Font" w:uiPriority="1" w:semiHidden="0" w:qFormat="1"/>
    <w:lsdException w:name="Body Text" w:uiPriority="0" w:semiHidden="0" w:unhideWhenUsed="0"/>
    <w:lsdException w:name="Body Text Indent" w:uiPriority="0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11" w:semiHidden="0" w:unhideWhenUsed="0" w:qFormat="1"/>
    <w:lsdException w:name="Salutation" w:uiPriority="0"/>
    <w:lsdException w:name="Date" w:uiPriority="0"/>
    <w:lsdException w:name="Body Text First Indent" w:uiPriority="0"/>
    <w:lsdException w:name="Body Text First Indent 2" w:uiPriority="0"/>
    <w:lsdException w:name="Note Heading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FollowedHyperlink" w:uiPriority="0"/>
    <w:lsdException w:name="Strong" w:uiPriority="22" w:semiHidden="0" w:unhideWhenUsed="0" w:qFormat="1"/>
    <w:lsdException w:name="Emphasis" w:uiPriority="20" w:semiHidden="0" w:unhideWhenUsed="0" w:qFormat="1"/>
    <w:lsdException w:name="Document Map" w:uiPriority="0"/>
    <w:lsdException w:name="Plain Text" w:uiPriority="0"/>
    <w:lsdException w:name="E-mail Signature" w:uiPriority="0"/>
    <w:lsdException w:name="Normal (Web)" w:uiPriority="0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uiPriority="99" w:semiHidden="0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uiPriority="0"/>
    <w:lsdException w:name="Table Grid" w:uiPriority="39" w:semiHidden="0" w:unhideWhenUsed="0"/>
    <w:lsdException w:name="Table Theme" w:uiPriority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Times New Roman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Encabezado" w:customStyle="1">
    <w:name w:val="Encabezado"/>
    <w:basedOn w:val="Normal"/>
    <w:next w:val="Cuerpodetexto"/>
    <w:uiPriority w:val="0"/>
    <w:qFormat/>
    <w:pPr>
      <w:keepNext/>
      <w:spacing w:before="240" w:after="120"/>
    </w:pPr>
    <w:rPr>
      <w:rFonts w:ascii="Liberation Sans" w:hAnsi="Liberation Sans" w:eastAsia="SimSun" w:cs="FreeSans"/>
      <w:sz w:val="28"/>
      <w:szCs w:val="28"/>
    </w:rPr>
  </w:style>
  <w:style w:type="paragraph" w:styleId="Cuerpodetexto">
    <w:name w:val="Body Text"/>
    <w:basedOn w:val="Normal"/>
    <w:uiPriority w:val="0"/>
    <w:pPr>
      <w:spacing w:lineRule="auto" w:line="288" w:before="0" w:after="140"/>
    </w:pPr>
    <w:rPr/>
  </w:style>
  <w:style w:type="paragraph" w:styleId="Lista">
    <w:name w:val="List"/>
    <w:basedOn w:val="Cuerpodetexto"/>
    <w:uiPriority w:val="0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FreeSans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Piedepgina">
    <w:name w:val="Footer"/>
    <w:basedOn w:val="Normal"/>
    <w:uiPriority w:val="0"/>
    <w:unhideWhenUsed/>
    <w:qFormat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Encabezamiento">
    <w:name w:val="Header"/>
    <w:basedOn w:val="Normal"/>
    <w:uiPriority w:val="0"/>
    <w:unhideWhenUsed/>
    <w:pPr>
      <w:tabs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Contenidodelatabla" w:customStyle="1">
    <w:name w:val="Contenido de la tabla"/>
    <w:basedOn w:val="Normal"/>
    <w:uiPriority w:val="0"/>
    <w:qFormat/>
    <w:pPr>
      <w:widowControl w:val="false"/>
      <w:suppressAutoHyphens w:val="true"/>
      <w:spacing w:lineRule="auto" w:line="240" w:before="0" w:after="0"/>
    </w:pPr>
    <w:rPr>
      <w:rFonts w:ascii="Liberation Serif" w:hAnsi="Liberation Serif" w:eastAsia="DejaVu Sans" w:cs="Liberation Serif"/>
      <w:color w:val="00000A"/>
      <w:sz w:val="24"/>
      <w:szCs w:val="24"/>
      <w:lang w:eastAsia="zh-CN"/>
    </w:rPr>
  </w:style>
  <w:style w:type="table" w:default="1" w:styleId="8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555555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LibreOffice/5.1.3.2$Linux_X86_64 LibreOffice_project/10m0$Build-2</Application>
  <Pages>2</Pages>
  <Words>211</Words>
  <Characters>1094</Characters>
  <CharactersWithSpaces>1292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1969-12-30T22:59:00Z</dcterms:created>
  <dc:creator>UsuarioPC</dc:creator>
  <dc:description/>
  <dc:language>es-EC</dc:language>
  <cp:lastModifiedBy/>
  <dcterms:modified xsi:type="dcterms:W3CDTF">2016-06-21T23:21:53Z</dcterms:modified>
  <cp:revision>1</cp:revision>
  <dc:subject/>
  <dc:title>REPORTE SEMANAL PROYECTO CAFÉ GRANDIOSO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3082-10.1.0.5503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