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Cómo Descargar Videos de Cuentas Bloqueadas o Privadas en Facebook</w:t>
      </w:r>
    </w:p>
    <w:bookmarkEnd w:id="0"/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"https://t.me/IndacocheaWachin" \t "/home/wachin/Documentos\\x/_blank" </w:instrText>
      </w:r>
      <w:r>
        <w:fldChar w:fldCharType="separate"/>
      </w:r>
      <w:r>
        <w:rPr>
          <w:rStyle w:val="6"/>
        </w:rPr>
        <w:t>One</w:t>
      </w:r>
      <w:r>
        <w:fldChar w:fldCharType="end"/>
      </w:r>
      <w:r>
        <w:t xml:space="preserve">January 11, 2021 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"https://telegra.ph/C%C3%B3mo-Descargar-Videos-de-Cuentas-Bloqueadas-o-Privadas-en-Facebook-01-11"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https://telegra.ph/C%C3%B3mo-Descargar-Videos-de-Cuentas-Bloqueadas-o-Privadas-en-Facebook-01-11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A veces hay ciertas cuentas a las que Facebook les pone restricciones, ejemplo la siguiente tratando de descargar un video en: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"https://es.savefrom.net/" \t "/home/wachin/Documentos\\x/_blank" </w:instrText>
      </w:r>
      <w:r>
        <w:fldChar w:fldCharType="separate"/>
      </w:r>
      <w:r>
        <w:rPr>
          <w:rStyle w:val="6"/>
        </w:rPr>
        <w:t>https://es.savefrom.net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86600" cy="4829175"/>
            <wp:effectExtent l="0" t="0" r="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allí dice: "Facebook tiene el acceso restringido a esta página"</w:t>
      </w:r>
    </w:p>
    <w:p>
      <w:pPr>
        <w:pStyle w:val="4"/>
        <w:keepNext w:val="0"/>
        <w:keepLines w:val="0"/>
        <w:widowControl/>
        <w:suppressLineNumbers w:val="0"/>
      </w:pPr>
      <w:r>
        <w:t>Tampoco puedo descargar desde JDownloader: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00825" cy="3838575"/>
            <wp:effectExtent l="0" t="0" r="9525" b="9525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Solución:</w:t>
      </w:r>
    </w:p>
    <w:p>
      <w:pPr>
        <w:pStyle w:val="4"/>
        <w:keepNext w:val="0"/>
        <w:keepLines w:val="0"/>
        <w:widowControl/>
        <w:suppressLineNumbers w:val="0"/>
      </w:pPr>
      <w:r>
        <w:t>Vaya a la pagina del video en Facebook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Presione </w:t>
      </w:r>
      <w:r>
        <w:rPr>
          <w:rStyle w:val="7"/>
        </w:rPr>
        <w:t>CTRL + U</w:t>
      </w:r>
      <w:r>
        <w:t xml:space="preserve"> para ver el código fuente de la página</w:t>
      </w:r>
    </w:p>
    <w:p>
      <w:pPr>
        <w:pStyle w:val="4"/>
        <w:keepNext w:val="0"/>
        <w:keepLines w:val="0"/>
        <w:widowControl/>
        <w:suppressLineNumbers w:val="0"/>
      </w:pPr>
      <w:r>
        <w:t>En la vista del código fuente, copie todo el texto que aparece. Use</w:t>
      </w:r>
      <w:r>
        <w:rPr>
          <w:rStyle w:val="7"/>
        </w:rPr>
        <w:t xml:space="preserve"> CTRL + A</w:t>
      </w:r>
      <w:r>
        <w:t xml:space="preserve"> para seleccionar todo y luego </w:t>
      </w:r>
      <w:r>
        <w:rPr>
          <w:rStyle w:val="7"/>
        </w:rPr>
        <w:t>CTRL + C</w:t>
      </w:r>
      <w:r>
        <w:t xml:space="preserve"> para copiar: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491490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 xml:space="preserve">Ahora aquí en el campo de abajo pega todo el texto con </w:t>
      </w:r>
      <w:r>
        <w:rPr>
          <w:rStyle w:val="7"/>
        </w:rPr>
        <w:t>clic derecho</w:t>
      </w:r>
      <w:r>
        <w:t xml:space="preserve"> o usando </w:t>
      </w:r>
      <w:r>
        <w:rPr>
          <w:rStyle w:val="7"/>
        </w:rPr>
        <w:t>CTRL + V</w:t>
      </w:r>
      <w:r>
        <w:t>: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"https://youtube4kdownloader.com/es/facebook-private-video.html" \t "/home/wachin/Documentos\\x/_blank" </w:instrText>
      </w:r>
      <w:r>
        <w:fldChar w:fldCharType="separate"/>
      </w:r>
      <w:r>
        <w:rPr>
          <w:rStyle w:val="6"/>
        </w:rPr>
        <w:t>https://youtube4kdownloader.com/es/facebook-private-video.html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05575" cy="4914900"/>
            <wp:effectExtent l="0" t="0" r="9525" b="0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 Y da click en el botón "</w:t>
      </w:r>
      <w:r>
        <w:rPr>
          <w:rStyle w:val="7"/>
        </w:rPr>
        <w:t>Obtener enlaces de descargar</w:t>
      </w:r>
      <w:r>
        <w:t>"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76509"/>
    <w:rsid w:val="5FE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Address"/>
    <w:basedOn w:val="1"/>
    <w:uiPriority w:val="0"/>
    <w:rPr>
      <w:i/>
      <w:iCs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2021-01-27T09:35:00Z</dcterms:created>
  <dc:creator>wachin</dc:creator>
  <cp:lastModifiedBy>wachin</cp:lastModifiedBy>
  <dcterms:modified xsi:type="dcterms:W3CDTF">2021-01-27T09:36:28Z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