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b/>
          <w:sz w:val="24"/>
          <w:szCs w:val="24"/>
        </w:rPr>
      </w:pPr>
      <w:bookmarkStart w:id="0" w:name="_GoBack"/>
      <w:r>
        <w:rPr>
          <w:rFonts w:hint="default" w:ascii="Liberation Sans" w:hAnsi="Liberation Sans" w:eastAsia="FreeSans" w:cs="Liberation Sans"/>
          <w:b/>
          <w:sz w:val="24"/>
          <w:szCs w:val="24"/>
        </w:rPr>
        <w:t>Activando Carpetas Compartidas (Shared Folders)</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b/>
          <w:sz w:val="24"/>
          <w:szCs w:val="24"/>
        </w:rPr>
      </w:pPr>
      <w:r>
        <w:rPr>
          <w:rFonts w:hint="default" w:ascii="Liberation Sans" w:hAnsi="Liberation Sans" w:eastAsia="FreeSans" w:cs="Liberation Sans"/>
          <w:sz w:val="24"/>
          <w:szCs w:val="24"/>
        </w:rPr>
        <w:t>Por: Wachín</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Dedicado a mi Primo Paco</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b/>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b/>
          <w:sz w:val="24"/>
          <w:szCs w:val="24"/>
        </w:rPr>
        <w:t>Ejemplo posible:</w:t>
      </w:r>
      <w:r>
        <w:rPr>
          <w:rFonts w:hint="default" w:ascii="Liberation Sans" w:hAnsi="Liberation Sans" w:eastAsia="FreeSans" w:cs="Liberation Sans"/>
          <w:sz w:val="24"/>
          <w:szCs w:val="24"/>
        </w:rPr>
        <w:t xml:space="preserve"> “Tengo instaldo LinuxMint en mi PC y en la máquina virtual he instalado UbuntuStudio y al estar dentro de UbuntuStudio quiero tener acceso a la carpeta compartida y no puedo”</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b/>
          <w:bCs/>
          <w:sz w:val="24"/>
          <w:szCs w:val="24"/>
        </w:rPr>
        <w:t xml:space="preserve">Nota 1: </w:t>
      </w:r>
      <w:r>
        <w:rPr>
          <w:rFonts w:hint="default" w:ascii="Liberation Sans" w:hAnsi="Liberation Sans" w:eastAsia="FreeSans" w:cs="Liberation Sans"/>
          <w:sz w:val="24"/>
          <w:szCs w:val="24"/>
        </w:rPr>
        <w:t>A fin de poder hacer este tutorial para mi primo Paco, escribo que tengo LinuxMint (el lo tiene instalado) en mi PC. Este tutorial es valido para cualquier Linux derivado de Ubuntu.</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b/>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b/>
          <w:sz w:val="24"/>
          <w:szCs w:val="24"/>
        </w:rPr>
        <w:t>NOCIONES IMPORTANTES EN EL USO DE VIRTUALBOX</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Host = Anfitrión (Su PC física, marca Dell, HP, Toshiba, etc)</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eastAsia="FreeSans" w:cs="Liberation Sans"/>
          <w:sz w:val="24"/>
          <w:szCs w:val="24"/>
        </w:rPr>
        <w:t>Guest = Invitado (El sistema operativo que usted haya o va a instalar en VirtualBox: Windows o Linux)</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b/>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b/>
          <w:sz w:val="24"/>
          <w:szCs w:val="24"/>
        </w:rPr>
        <w:t xml:space="preserve">Nota 2: </w:t>
      </w:r>
      <w:r>
        <w:rPr>
          <w:rFonts w:hint="default" w:ascii="Liberation Sans" w:hAnsi="Liberation Sans" w:eastAsia="FreeSans" w:cs="Liberation Sans"/>
          <w:sz w:val="24"/>
          <w:szCs w:val="24"/>
        </w:rPr>
        <w:t>Este manual es para una Computadora que tenga instalado Linux o Windows como Sistema operativo(Host), y en la máquina Virtual instalar Linux solamente(Guest)</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b/>
          <w:bCs/>
          <w:sz w:val="24"/>
          <w:szCs w:val="24"/>
        </w:rPr>
        <w:t>En este Tutorial:</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Host (Anfitrión) = LinuxMint</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Guest (Invitado) = UbuntuStudio 14.04</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VirtualBox 5</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 xml:space="preserve">  </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b/>
          <w:sz w:val="24"/>
          <w:szCs w:val="24"/>
        </w:rPr>
        <w:t>PASOS:</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eastAsia="FreeSans" w:cs="Liberation Sans"/>
          <w:sz w:val="24"/>
          <w:szCs w:val="24"/>
        </w:rPr>
        <w:t>1. Debe tener instalado VirtualBox en Host</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eastAsia="FreeSans" w:cs="Liberation Sans"/>
          <w:sz w:val="24"/>
          <w:szCs w:val="24"/>
        </w:rPr>
        <w:t xml:space="preserve">2. Debe tener instalado el Extension Pack en Host </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eastAsia="FreeSans" w:cs="Liberation Sans"/>
          <w:sz w:val="24"/>
          <w:szCs w:val="24"/>
        </w:rPr>
        <w:t>3. Debe tener instalado Guest Additions en Guest</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1. Debe tener Apagada la máquina virtual instalada pero abierto el Administrador de VirualBox, ves esta imágen:</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5247640" cy="3580130"/>
            <wp:effectExtent l="0" t="0" r="0" b="0"/>
            <wp:docPr id="1" name="Imagen 8"/>
            <wp:cNvGraphicFramePr/>
            <a:graphic xmlns:a="http://schemas.openxmlformats.org/drawingml/2006/main">
              <a:graphicData uri="http://schemas.openxmlformats.org/drawingml/2006/picture">
                <pic:pic xmlns:pic="http://schemas.openxmlformats.org/drawingml/2006/picture">
                  <pic:nvPicPr>
                    <pic:cNvPr id="1" name="Imagen 8"/>
                    <pic:cNvPicPr/>
                  </pic:nvPicPr>
                  <pic:blipFill>
                    <a:blip r:embed="rId4"/>
                    <a:stretch>
                      <a:fillRect/>
                    </a:stretch>
                  </pic:blipFill>
                  <pic:spPr>
                    <a:xfrm>
                      <a:off x="0" y="0"/>
                      <a:ext cx="5247000" cy="3579480"/>
                    </a:xfrm>
                    <a:prstGeom prst="rect">
                      <a:avLst/>
                    </a:prstGeom>
                    <a:ln>
                      <a:noFill/>
                    </a:ln>
                  </pic:spPr>
                </pic:pic>
              </a:graphicData>
            </a:graphic>
          </wp:inline>
        </w:drawing>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Debe de decir “Apagada”.</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2. Tenga lista una carpeta que vaya a usar para compartirla (créela si no la hay), preferiblemente dentro de la carpeta de VirtualBox que se crea automáticamente:</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5245" cy="2446020"/>
            <wp:effectExtent l="0" t="0" r="0" b="0"/>
            <wp:docPr id="2" name="Imagen 9"/>
            <wp:cNvGraphicFramePr/>
            <a:graphic xmlns:a="http://schemas.openxmlformats.org/drawingml/2006/main">
              <a:graphicData uri="http://schemas.openxmlformats.org/drawingml/2006/picture">
                <pic:pic xmlns:pic="http://schemas.openxmlformats.org/drawingml/2006/picture">
                  <pic:nvPicPr>
                    <pic:cNvPr id="2" name="Imagen 9"/>
                    <pic:cNvPicPr/>
                  </pic:nvPicPr>
                  <pic:blipFill>
                    <a:blip r:embed="rId5"/>
                    <a:stretch>
                      <a:fillRect/>
                    </a:stretch>
                  </pic:blipFill>
                  <pic:spPr>
                    <a:xfrm>
                      <a:off x="0" y="0"/>
                      <a:ext cx="6404760" cy="2445480"/>
                    </a:xfrm>
                    <a:prstGeom prst="rect">
                      <a:avLst/>
                    </a:prstGeom>
                    <a:ln>
                      <a:noFill/>
                    </a:ln>
                  </pic:spPr>
                </pic:pic>
              </a:graphicData>
            </a:graphic>
          </wp:inline>
        </w:drawing>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La que yo cree le puse el nombre de “Compartida”, mire esta figura:</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3975" cy="2292350"/>
            <wp:effectExtent l="0" t="0" r="0" b="0"/>
            <wp:docPr id="3" name="Imagen 10"/>
            <wp:cNvGraphicFramePr/>
            <a:graphic xmlns:a="http://schemas.openxmlformats.org/drawingml/2006/main">
              <a:graphicData uri="http://schemas.openxmlformats.org/drawingml/2006/picture">
                <pic:pic xmlns:pic="http://schemas.openxmlformats.org/drawingml/2006/picture">
                  <pic:nvPicPr>
                    <pic:cNvPr id="3" name="Imagen 10"/>
                    <pic:cNvPicPr/>
                  </pic:nvPicPr>
                  <pic:blipFill>
                    <a:blip r:embed="rId6"/>
                    <a:stretch>
                      <a:fillRect/>
                    </a:stretch>
                  </pic:blipFill>
                  <pic:spPr>
                    <a:xfrm>
                      <a:off x="0" y="0"/>
                      <a:ext cx="6403320" cy="2291760"/>
                    </a:xfrm>
                    <a:prstGeom prst="rect">
                      <a:avLst/>
                    </a:prstGeom>
                    <a:ln>
                      <a:noFill/>
                    </a:ln>
                  </pic:spPr>
                </pic:pic>
              </a:graphicData>
            </a:graphic>
          </wp:inline>
        </w:drawing>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En esta carpeta compartida usted puede compiar lo que quiera (incluso enlaces hacia otras carpetas). Aquí una imagen de los archivos que he compiado:</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2705" cy="2146935"/>
            <wp:effectExtent l="0" t="0" r="0" b="0"/>
            <wp:docPr id="4" name="Imagen 31"/>
            <wp:cNvGraphicFramePr/>
            <a:graphic xmlns:a="http://schemas.openxmlformats.org/drawingml/2006/main">
              <a:graphicData uri="http://schemas.openxmlformats.org/drawingml/2006/picture">
                <pic:pic xmlns:pic="http://schemas.openxmlformats.org/drawingml/2006/picture">
                  <pic:nvPicPr>
                    <pic:cNvPr id="4" name="Imagen 31"/>
                    <pic:cNvPicPr/>
                  </pic:nvPicPr>
                  <pic:blipFill>
                    <a:blip r:embed="rId7"/>
                    <a:stretch>
                      <a:fillRect/>
                    </a:stretch>
                  </pic:blipFill>
                  <pic:spPr>
                    <a:xfrm>
                      <a:off x="0" y="0"/>
                      <a:ext cx="6402240" cy="2146320"/>
                    </a:xfrm>
                    <a:prstGeom prst="rect">
                      <a:avLst/>
                    </a:prstGeom>
                    <a:ln>
                      <a:noFill/>
                    </a:ln>
                  </pic:spPr>
                </pic:pic>
              </a:graphicData>
            </a:graphic>
          </wp:inline>
        </w:drawing>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numPr>
          <w:ilvl w:val="0"/>
          <w:numId w:val="1"/>
        </w:numPr>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Ahora si en el Administrador de VirualBox (debe estar cerrada la maquina virtual) de clic en la tuerca(Configuración), estando seleccionada la máquina virtual, en mi caso “UbuntuStudio 14.04”:</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cs="Liberation Sans"/>
        </w:rPr>
        <w:drawing>
          <wp:inline distT="0" distB="0" distL="0" distR="0">
            <wp:extent cx="4350385" cy="2302510"/>
            <wp:effectExtent l="0" t="0" r="0" b="0"/>
            <wp:docPr id="5" name="Imagen 11"/>
            <wp:cNvGraphicFramePr/>
            <a:graphic xmlns:a="http://schemas.openxmlformats.org/drawingml/2006/main">
              <a:graphicData uri="http://schemas.openxmlformats.org/drawingml/2006/picture">
                <pic:pic xmlns:pic="http://schemas.openxmlformats.org/drawingml/2006/picture">
                  <pic:nvPicPr>
                    <pic:cNvPr id="5" name="Imagen 11"/>
                    <pic:cNvPicPr/>
                  </pic:nvPicPr>
                  <pic:blipFill>
                    <a:blip r:embed="rId8"/>
                    <a:stretch>
                      <a:fillRect/>
                    </a:stretch>
                  </pic:blipFill>
                  <pic:spPr>
                    <a:xfrm>
                      <a:off x="0" y="0"/>
                      <a:ext cx="4349880" cy="2301840"/>
                    </a:xfrm>
                    <a:prstGeom prst="rect">
                      <a:avLst/>
                    </a:prstGeom>
                    <a:ln>
                      <a:noFill/>
                    </a:ln>
                  </pic:spPr>
                </pic:pic>
              </a:graphicData>
            </a:graphic>
          </wp:inline>
        </w:drawing>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Se abrirá una ventana, allí hay que dar clic en la opción: “Carpetas Compartidas” y luego en el icono de la carpeta con el más:</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5245" cy="3355340"/>
            <wp:effectExtent l="0" t="0" r="0" b="0"/>
            <wp:docPr id="6" name="Imagen 14"/>
            <wp:cNvGraphicFramePr/>
            <a:graphic xmlns:a="http://schemas.openxmlformats.org/drawingml/2006/main">
              <a:graphicData uri="http://schemas.openxmlformats.org/drawingml/2006/picture">
                <pic:pic xmlns:pic="http://schemas.openxmlformats.org/drawingml/2006/picture">
                  <pic:nvPicPr>
                    <pic:cNvPr id="6" name="Imagen 14"/>
                    <pic:cNvPicPr/>
                  </pic:nvPicPr>
                  <pic:blipFill>
                    <a:blip r:embed="rId9"/>
                    <a:stretch>
                      <a:fillRect/>
                    </a:stretch>
                  </pic:blipFill>
                  <pic:spPr>
                    <a:xfrm>
                      <a:off x="0" y="0"/>
                      <a:ext cx="6404760" cy="3354840"/>
                    </a:xfrm>
                    <a:prstGeom prst="rect">
                      <a:avLst/>
                    </a:prstGeom>
                    <a:ln>
                      <a:noFill/>
                    </a:ln>
                  </pic:spPr>
                </pic:pic>
              </a:graphicData>
            </a:graphic>
          </wp:inline>
        </w:drawing>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 xml:space="preserve">De clic en la ruta de la carpeta: </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5366385" cy="2985135"/>
            <wp:effectExtent l="0" t="0" r="0" b="0"/>
            <wp:docPr id="7" name="Imagen 13"/>
            <wp:cNvGraphicFramePr/>
            <a:graphic xmlns:a="http://schemas.openxmlformats.org/drawingml/2006/main">
              <a:graphicData uri="http://schemas.openxmlformats.org/drawingml/2006/picture">
                <pic:pic xmlns:pic="http://schemas.openxmlformats.org/drawingml/2006/picture">
                  <pic:nvPicPr>
                    <pic:cNvPr id="7" name="Imagen 13"/>
                    <pic:cNvPicPr/>
                  </pic:nvPicPr>
                  <pic:blipFill>
                    <a:blip r:embed="rId10"/>
                    <a:stretch>
                      <a:fillRect/>
                    </a:stretch>
                  </pic:blipFill>
                  <pic:spPr>
                    <a:xfrm>
                      <a:off x="0" y="0"/>
                      <a:ext cx="5365800" cy="2984400"/>
                    </a:xfrm>
                    <a:prstGeom prst="rect">
                      <a:avLst/>
                    </a:prstGeom>
                    <a:ln>
                      <a:noFill/>
                    </a:ln>
                  </pic:spPr>
                </pic:pic>
              </a:graphicData>
            </a:graphic>
          </wp:inline>
        </w:drawing>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Allí busque la carpeta que usted creó, en mi caso “Compartida”:</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5422265" cy="3455035"/>
            <wp:effectExtent l="0" t="0" r="0" b="0"/>
            <wp:docPr id="8" name="Imagen 16"/>
            <wp:cNvGraphicFramePr/>
            <a:graphic xmlns:a="http://schemas.openxmlformats.org/drawingml/2006/main">
              <a:graphicData uri="http://schemas.openxmlformats.org/drawingml/2006/picture">
                <pic:pic xmlns:pic="http://schemas.openxmlformats.org/drawingml/2006/picture">
                  <pic:nvPicPr>
                    <pic:cNvPr id="8" name="Imagen 16"/>
                    <pic:cNvPicPr/>
                  </pic:nvPicPr>
                  <pic:blipFill>
                    <a:blip r:embed="rId11"/>
                    <a:srcRect t="25748"/>
                    <a:stretch>
                      <a:fillRect/>
                    </a:stretch>
                  </pic:blipFill>
                  <pic:spPr>
                    <a:xfrm>
                      <a:off x="0" y="0"/>
                      <a:ext cx="5421600" cy="3454560"/>
                    </a:xfrm>
                    <a:prstGeom prst="rect">
                      <a:avLst/>
                    </a:prstGeom>
                    <a:ln>
                      <a:noFill/>
                    </a:ln>
                  </pic:spPr>
                </pic:pic>
              </a:graphicData>
            </a:graphic>
          </wp:inline>
        </w:drawing>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Luego marque la casilla de automontar y Aceptar, así como muestra esta figura:</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4733925" cy="2372360"/>
            <wp:effectExtent l="0" t="0" r="0" b="0"/>
            <wp:docPr id="9" name="Imagen 19"/>
            <wp:cNvGraphicFramePr/>
            <a:graphic xmlns:a="http://schemas.openxmlformats.org/drawingml/2006/main">
              <a:graphicData uri="http://schemas.openxmlformats.org/drawingml/2006/picture">
                <pic:pic xmlns:pic="http://schemas.openxmlformats.org/drawingml/2006/picture">
                  <pic:nvPicPr>
                    <pic:cNvPr id="9" name="Imagen 19"/>
                    <pic:cNvPicPr/>
                  </pic:nvPicPr>
                  <pic:blipFill>
                    <a:blip r:embed="rId12"/>
                    <a:stretch>
                      <a:fillRect/>
                    </a:stretch>
                  </pic:blipFill>
                  <pic:spPr>
                    <a:xfrm>
                      <a:off x="0" y="0"/>
                      <a:ext cx="4733280" cy="2371680"/>
                    </a:xfrm>
                    <a:prstGeom prst="rect">
                      <a:avLst/>
                    </a:prstGeom>
                    <a:ln>
                      <a:noFill/>
                    </a:ln>
                  </pic:spPr>
                </pic:pic>
              </a:graphicData>
            </a:graphic>
          </wp:inline>
        </w:drawing>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 xml:space="preserve">Ahora aparecerá la otra ventana, también de clic en “Aceptar” </w:t>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5245" cy="3417570"/>
            <wp:effectExtent l="0" t="0" r="0" b="0"/>
            <wp:docPr id="10" name="Imagen 22"/>
            <wp:cNvGraphicFramePr/>
            <a:graphic xmlns:a="http://schemas.openxmlformats.org/drawingml/2006/main">
              <a:graphicData uri="http://schemas.openxmlformats.org/drawingml/2006/picture">
                <pic:pic xmlns:pic="http://schemas.openxmlformats.org/drawingml/2006/picture">
                  <pic:nvPicPr>
                    <pic:cNvPr id="10" name="Imagen 22"/>
                    <pic:cNvPicPr/>
                  </pic:nvPicPr>
                  <pic:blipFill>
                    <a:blip r:embed="rId13"/>
                    <a:stretch>
                      <a:fillRect/>
                    </a:stretch>
                  </pic:blipFill>
                  <pic:spPr>
                    <a:xfrm>
                      <a:off x="0" y="0"/>
                      <a:ext cx="6404760" cy="3416760"/>
                    </a:xfrm>
                    <a:prstGeom prst="rect">
                      <a:avLst/>
                    </a:prstGeom>
                    <a:ln>
                      <a:noFill/>
                    </a:ln>
                  </pic:spPr>
                </pic:pic>
              </a:graphicData>
            </a:graphic>
          </wp:inline>
        </w:drawing>
      </w:r>
    </w:p>
    <w:p>
      <w:pPr>
        <w:pStyle w:val="16"/>
        <w:widowControl/>
        <w:numPr>
          <w:ilvl w:val="0"/>
          <w:numId w:val="0"/>
        </w:numPr>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4. Encienda el Sistema Operativo invitado(Guest) (UbuntuStudio 14.04 en mi caso), en el cual abra una terminal y allí coloque lo siguiente:</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sudo usermod -a -G vboxsf username</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Donde deberá cambiar "username" por el "nombre de usuario" con que usted instaló el Sistema Operativo en VirtualBox, y se dará Enter, luego reinicie la Maquina virtual y desde ese momento usted podrá tener acceso a la carpeta compartida.</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Como ayuda para que pueda entender el nombre de usuario, yo instalé la maquina virtual con estos datos:</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5048250" cy="3166110"/>
            <wp:effectExtent l="0" t="0" r="0" b="0"/>
            <wp:docPr id="11" name="Imagen 23"/>
            <wp:cNvGraphicFramePr/>
            <a:graphic xmlns:a="http://schemas.openxmlformats.org/drawingml/2006/main">
              <a:graphicData uri="http://schemas.openxmlformats.org/drawingml/2006/picture">
                <pic:pic xmlns:pic="http://schemas.openxmlformats.org/drawingml/2006/picture">
                  <pic:nvPicPr>
                    <pic:cNvPr id="11" name="Imagen 23"/>
                    <pic:cNvPicPr/>
                  </pic:nvPicPr>
                  <pic:blipFill>
                    <a:blip r:embed="rId14"/>
                    <a:stretch>
                      <a:fillRect/>
                    </a:stretch>
                  </pic:blipFill>
                  <pic:spPr>
                    <a:xfrm>
                      <a:off x="0" y="0"/>
                      <a:ext cx="5047560" cy="3165480"/>
                    </a:xfrm>
                    <a:prstGeom prst="rect">
                      <a:avLst/>
                    </a:prstGeom>
                    <a:ln>
                      <a:noFill/>
                    </a:ln>
                  </pic:spPr>
                </pic:pic>
              </a:graphicData>
            </a:graphic>
          </wp:inline>
        </w:drawing>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cs="Liberation Sans"/>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cs="Liberation Sans"/>
        </w:rPr>
        <w:t xml:space="preserve">El nombre de usuario para mi es: “wachin-vbox” (así yo le puse), pero si usted no se acuerda como le puso, en la terminal de la máquina virtual </w:t>
      </w:r>
      <w:r>
        <w:rPr>
          <w:rFonts w:hint="default" w:ascii="Liberation Sans" w:hAnsi="Liberation Sans" w:eastAsia="FreeSans" w:cs="Liberation Sans"/>
          <w:sz w:val="24"/>
          <w:szCs w:val="24"/>
        </w:rPr>
        <w:t>desde la arroba “@” para la izquierda es el “nombre de usuario” y de la arroba a la derecha es el “nombre del equipo”, vea esta imagen:</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0165" cy="4015740"/>
            <wp:effectExtent l="0" t="0" r="0" b="0"/>
            <wp:docPr id="12" name="Imagen 24"/>
            <wp:cNvGraphicFramePr/>
            <a:graphic xmlns:a="http://schemas.openxmlformats.org/drawingml/2006/main">
              <a:graphicData uri="http://schemas.openxmlformats.org/drawingml/2006/picture">
                <pic:pic xmlns:pic="http://schemas.openxmlformats.org/drawingml/2006/picture">
                  <pic:nvPicPr>
                    <pic:cNvPr id="12" name="Imagen 24"/>
                    <pic:cNvPicPr/>
                  </pic:nvPicPr>
                  <pic:blipFill>
                    <a:blip r:embed="rId15"/>
                    <a:stretch>
                      <a:fillRect/>
                    </a:stretch>
                  </pic:blipFill>
                  <pic:spPr>
                    <a:xfrm>
                      <a:off x="0" y="0"/>
                      <a:ext cx="6399360" cy="401508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Entonces en mi caso es así:</w:t>
      </w:r>
    </w:p>
    <w:p>
      <w:pPr>
        <w:snapToGrid/>
        <w:spacing w:line="240" w:lineRule="auto"/>
        <w:ind w:left="0" w:right="0" w:firstLine="0"/>
        <w:jc w:val="left"/>
        <w:textAlignment w:val="auto"/>
        <w:rPr>
          <w:rFonts w:hint="default" w:ascii="Liberation Sans" w:hAnsi="Liberation Sans" w:cs="Liberation Sans"/>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sudo usermod -a -G vboxsf wachin-vbox</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r>
        <w:rPr>
          <w:rFonts w:hint="default" w:ascii="Liberation Sans" w:hAnsi="Liberation Sans" w:eastAsia="FreeSans" w:cs="Liberation Sans"/>
          <w:sz w:val="24"/>
          <w:szCs w:val="24"/>
        </w:rPr>
        <w:t>Lo que en la terminal me quedaría así:</w:t>
      </w: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pStyle w:val="16"/>
        <w:widowControl/>
        <w:snapToGrid/>
        <w:spacing w:before="0" w:beforeAutospacing="0" w:after="0" w:afterAutospacing="0" w:line="240" w:lineRule="auto"/>
        <w:ind w:left="0" w:right="0" w:firstLine="0"/>
        <w:jc w:val="left"/>
        <w:textAlignment w:val="auto"/>
        <w:rPr>
          <w:rFonts w:hint="default" w:ascii="Liberation Sans" w:hAnsi="Liberation Sans" w:eastAsia="FreeSans" w:cs="Liberation Sans"/>
          <w:sz w:val="24"/>
          <w:szCs w:val="24"/>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2070" cy="2338070"/>
            <wp:effectExtent l="0" t="0" r="0" b="0"/>
            <wp:docPr id="13" name="Imagen 25"/>
            <wp:cNvGraphicFramePr/>
            <a:graphic xmlns:a="http://schemas.openxmlformats.org/drawingml/2006/main">
              <a:graphicData uri="http://schemas.openxmlformats.org/drawingml/2006/picture">
                <pic:pic xmlns:pic="http://schemas.openxmlformats.org/drawingml/2006/picture">
                  <pic:nvPicPr>
                    <pic:cNvPr id="13" name="Imagen 25"/>
                    <pic:cNvPicPr/>
                  </pic:nvPicPr>
                  <pic:blipFill>
                    <a:blip r:embed="rId16"/>
                    <a:stretch>
                      <a:fillRect/>
                    </a:stretch>
                  </pic:blipFill>
                  <pic:spPr>
                    <a:xfrm>
                      <a:off x="0" y="0"/>
                      <a:ext cx="6401520" cy="233748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Escribo mi contraseña:</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2705" cy="3030855"/>
            <wp:effectExtent l="0" t="0" r="0" b="0"/>
            <wp:docPr id="14" name="Imagen 26"/>
            <wp:cNvGraphicFramePr/>
            <a:graphic xmlns:a="http://schemas.openxmlformats.org/drawingml/2006/main">
              <a:graphicData uri="http://schemas.openxmlformats.org/drawingml/2006/picture">
                <pic:pic xmlns:pic="http://schemas.openxmlformats.org/drawingml/2006/picture">
                  <pic:nvPicPr>
                    <pic:cNvPr id="14" name="Imagen 26"/>
                    <pic:cNvPicPr/>
                  </pic:nvPicPr>
                  <pic:blipFill>
                    <a:blip r:embed="rId17"/>
                    <a:stretch>
                      <a:fillRect/>
                    </a:stretch>
                  </pic:blipFill>
                  <pic:spPr>
                    <a:xfrm>
                      <a:off x="0" y="0"/>
                      <a:ext cx="6402240" cy="303012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Doy Enter (no se olvide de escribir la contraseña y dar enter si no no funciona)</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Ahora hay que Reiniciar. Después de reiniciar buscar la carpeta “media” en la raíz de su equipo:</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/media</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Dentro aparecerá una carpeta montada que se llamará:</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sf_compartida</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Aquí pondré unas imágenes para que sepa como entrar. Pero antes explico que en UbuntuStudio el administrador de archivos se llama “Thunar”, aparece por defecto así:</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5858510" cy="5121910"/>
            <wp:effectExtent l="0" t="0" r="0" b="0"/>
            <wp:docPr id="15" name="Imagen 32"/>
            <wp:cNvGraphicFramePr/>
            <a:graphic xmlns:a="http://schemas.openxmlformats.org/drawingml/2006/main">
              <a:graphicData uri="http://schemas.openxmlformats.org/drawingml/2006/picture">
                <pic:pic xmlns:pic="http://schemas.openxmlformats.org/drawingml/2006/picture">
                  <pic:nvPicPr>
                    <pic:cNvPr id="15" name="Imagen 32"/>
                    <pic:cNvPicPr/>
                  </pic:nvPicPr>
                  <pic:blipFill>
                    <a:blip r:embed="rId18"/>
                    <a:stretch>
                      <a:fillRect/>
                    </a:stretch>
                  </pic:blipFill>
                  <pic:spPr>
                    <a:xfrm>
                      <a:off x="0" y="0"/>
                      <a:ext cx="5857920" cy="512136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Para motivos de guiarme mejor le pondré la vista de detalles, así:</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5747385" cy="4886960"/>
            <wp:effectExtent l="0" t="0" r="0" b="0"/>
            <wp:docPr id="16" name="Imagen 33"/>
            <wp:cNvGraphicFramePr/>
            <a:graphic xmlns:a="http://schemas.openxmlformats.org/drawingml/2006/main">
              <a:graphicData uri="http://schemas.openxmlformats.org/drawingml/2006/picture">
                <pic:pic xmlns:pic="http://schemas.openxmlformats.org/drawingml/2006/picture">
                  <pic:nvPicPr>
                    <pic:cNvPr id="16" name="Imagen 33"/>
                    <pic:cNvPicPr/>
                  </pic:nvPicPr>
                  <pic:blipFill>
                    <a:blip r:embed="rId19"/>
                    <a:stretch>
                      <a:fillRect/>
                    </a:stretch>
                  </pic:blipFill>
                  <pic:spPr>
                    <a:xfrm>
                      <a:off x="0" y="0"/>
                      <a:ext cx="5746680" cy="488628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 xml:space="preserve">Entonces quedará desde ahora en lista (se la puede dejar como estaba dando clic en “ver como iconos”). </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Ahora si hay que buscar esa carpeta: “sf_compartida“, necesitamos entrar en el “Sistema de Archivos”, aquí en Thunar se ve así:</w:t>
      </w: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3975" cy="5387975"/>
            <wp:effectExtent l="0" t="0" r="0" b="0"/>
            <wp:docPr id="17" name="Imagen 27"/>
            <wp:cNvGraphicFramePr/>
            <a:graphic xmlns:a="http://schemas.openxmlformats.org/drawingml/2006/main">
              <a:graphicData uri="http://schemas.openxmlformats.org/drawingml/2006/picture">
                <pic:pic xmlns:pic="http://schemas.openxmlformats.org/drawingml/2006/picture">
                  <pic:nvPicPr>
                    <pic:cNvPr id="17" name="Imagen 27"/>
                    <pic:cNvPicPr/>
                  </pic:nvPicPr>
                  <pic:blipFill>
                    <a:blip r:embed="rId20"/>
                    <a:stretch>
                      <a:fillRect/>
                    </a:stretch>
                  </pic:blipFill>
                  <pic:spPr>
                    <a:xfrm>
                      <a:off x="0" y="0"/>
                      <a:ext cx="6403320" cy="538740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Buscar la carpeta “media”:</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0800" cy="4396740"/>
            <wp:effectExtent l="0" t="0" r="0" b="0"/>
            <wp:docPr id="18" name="Imagen 28"/>
            <wp:cNvGraphicFramePr/>
            <a:graphic xmlns:a="http://schemas.openxmlformats.org/drawingml/2006/main">
              <a:graphicData uri="http://schemas.openxmlformats.org/drawingml/2006/picture">
                <pic:pic xmlns:pic="http://schemas.openxmlformats.org/drawingml/2006/picture">
                  <pic:nvPicPr>
                    <pic:cNvPr id="18" name="Imagen 28"/>
                    <pic:cNvPicPr/>
                  </pic:nvPicPr>
                  <pic:blipFill>
                    <a:blip r:embed="rId21"/>
                    <a:stretch>
                      <a:fillRect/>
                    </a:stretch>
                  </pic:blipFill>
                  <pic:spPr>
                    <a:xfrm>
                      <a:off x="0" y="0"/>
                      <a:ext cx="6400080" cy="439596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Doble clic en la carpeta “media” para entrar:</w:t>
      </w: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2705" cy="4216400"/>
            <wp:effectExtent l="0" t="0" r="0" b="0"/>
            <wp:docPr id="19" name="Imagen 29"/>
            <wp:cNvGraphicFramePr/>
            <a:graphic xmlns:a="http://schemas.openxmlformats.org/drawingml/2006/main">
              <a:graphicData uri="http://schemas.openxmlformats.org/drawingml/2006/picture">
                <pic:pic xmlns:pic="http://schemas.openxmlformats.org/drawingml/2006/picture">
                  <pic:nvPicPr>
                    <pic:cNvPr id="19" name="Imagen 29"/>
                    <pic:cNvPicPr/>
                  </pic:nvPicPr>
                  <pic:blipFill>
                    <a:blip r:embed="rId22"/>
                    <a:stretch>
                      <a:fillRect/>
                    </a:stretch>
                  </pic:blipFill>
                  <pic:spPr>
                    <a:xfrm>
                      <a:off x="0" y="0"/>
                      <a:ext cx="6402240" cy="421560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Y al fin se puede entrar en esa carpeta la cual es la carpeta compartida:</w:t>
      </w: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drawing>
          <wp:inline distT="0" distB="0" distL="0" distR="0">
            <wp:extent cx="6403340" cy="3984625"/>
            <wp:effectExtent l="0" t="0" r="0" b="0"/>
            <wp:docPr id="20" name="Imagen 30"/>
            <wp:cNvGraphicFramePr/>
            <a:graphic xmlns:a="http://schemas.openxmlformats.org/drawingml/2006/main">
              <a:graphicData uri="http://schemas.openxmlformats.org/drawingml/2006/picture">
                <pic:pic xmlns:pic="http://schemas.openxmlformats.org/drawingml/2006/picture">
                  <pic:nvPicPr>
                    <pic:cNvPr id="20" name="Imagen 30"/>
                    <pic:cNvPicPr/>
                  </pic:nvPicPr>
                  <pic:blipFill>
                    <a:blip r:embed="rId23"/>
                    <a:stretch>
                      <a:fillRect/>
                    </a:stretch>
                  </pic:blipFill>
                  <pic:spPr>
                    <a:xfrm>
                      <a:off x="0" y="0"/>
                      <a:ext cx="6402600" cy="3984120"/>
                    </a:xfrm>
                    <a:prstGeom prst="rect">
                      <a:avLst/>
                    </a:prstGeom>
                    <a:ln>
                      <a:noFill/>
                    </a:ln>
                  </pic:spPr>
                </pic:pic>
              </a:graphicData>
            </a:graphic>
          </wp:inline>
        </w:drawing>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Dios les bendiga</w:t>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b/>
          <w:bCs/>
        </w:rPr>
        <w:t>Consultas:</w:t>
      </w: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1.- Ubuntu 12.04 – Enabling Shared Folders Under VirtualBox</w:t>
      </w: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fldChar w:fldCharType="begin"/>
      </w:r>
      <w:r>
        <w:rPr>
          <w:rFonts w:hint="default" w:ascii="Liberation Sans" w:hAnsi="Liberation Sans" w:cs="Liberation Sans"/>
        </w:rPr>
        <w:instrText xml:space="preserve"> HYPERLINK "http://complete-concrete-concise.com/ubuntu-2/ubuntu-12-04/ubuntu-12-04-enabling-shared-folders-under-virtualbox" \h </w:instrText>
      </w:r>
      <w:r>
        <w:rPr>
          <w:rFonts w:hint="default" w:ascii="Liberation Sans" w:hAnsi="Liberation Sans" w:cs="Liberation Sans"/>
        </w:rPr>
        <w:fldChar w:fldCharType="separate"/>
      </w:r>
      <w:r>
        <w:rPr>
          <w:rStyle w:val="19"/>
          <w:rFonts w:hint="default" w:ascii="Liberation Sans" w:hAnsi="Liberation Sans" w:cs="Liberation Sans"/>
        </w:rPr>
        <w:t>http://complete-concrete-concise.com/ubuntu-2/ubuntu-12-04/ubuntu-12-04-enabling-shared-folders-under-virtualbox</w:t>
      </w:r>
      <w:r>
        <w:rPr>
          <w:rStyle w:val="19"/>
          <w:rFonts w:hint="default" w:ascii="Liberation Sans" w:hAnsi="Liberation Sans" w:cs="Liberation Sans"/>
        </w:rPr>
        <w:fldChar w:fldCharType="end"/>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2.- Ubuntu 12.04 – Adding a Shared Folder Under VirtualBox</w:t>
      </w: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fldChar w:fldCharType="begin"/>
      </w:r>
      <w:r>
        <w:rPr>
          <w:rFonts w:hint="default" w:ascii="Liberation Sans" w:hAnsi="Liberation Sans" w:cs="Liberation Sans"/>
        </w:rPr>
        <w:instrText xml:space="preserve"> HYPERLINK "http://complete-concrete-concise.com/ubuntu-2/ubuntu-12-04/ubuntu-12-04-adding-a-shared-folder-under-virtualbox" \h </w:instrText>
      </w:r>
      <w:r>
        <w:rPr>
          <w:rFonts w:hint="default" w:ascii="Liberation Sans" w:hAnsi="Liberation Sans" w:cs="Liberation Sans"/>
        </w:rPr>
        <w:fldChar w:fldCharType="separate"/>
      </w:r>
      <w:r>
        <w:rPr>
          <w:rStyle w:val="19"/>
          <w:rFonts w:hint="default" w:ascii="Liberation Sans" w:hAnsi="Liberation Sans" w:cs="Liberation Sans"/>
        </w:rPr>
        <w:t>http://complete-concrete-concise.com/ubuntu-2/ubuntu-12-04/ubuntu-12-04-adding-a-shared-folder-under-virtualbox</w:t>
      </w:r>
      <w:r>
        <w:rPr>
          <w:rStyle w:val="19"/>
          <w:rFonts w:hint="default" w:ascii="Liberation Sans" w:hAnsi="Liberation Sans" w:cs="Liberation Sans"/>
        </w:rPr>
        <w:fldChar w:fldCharType="end"/>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t xml:space="preserve">3.- How To Access Shared Folders For A Virtualized Ubuntu 11.04 (VirtualBox) </w:t>
      </w:r>
    </w:p>
    <w:p>
      <w:pPr>
        <w:snapToGrid/>
        <w:spacing w:line="240" w:lineRule="auto"/>
        <w:ind w:left="0" w:right="0" w:firstLine="0"/>
        <w:jc w:val="left"/>
        <w:textAlignment w:val="auto"/>
        <w:rPr>
          <w:rFonts w:hint="default" w:ascii="Liberation Sans" w:hAnsi="Liberation Sans" w:cs="Liberation Sans"/>
        </w:rPr>
      </w:pPr>
      <w:r>
        <w:rPr>
          <w:rFonts w:hint="default" w:ascii="Liberation Sans" w:hAnsi="Liberation Sans" w:cs="Liberation Sans"/>
        </w:rPr>
        <w:fldChar w:fldCharType="begin"/>
      </w:r>
      <w:r>
        <w:rPr>
          <w:rFonts w:hint="default" w:ascii="Liberation Sans" w:hAnsi="Liberation Sans" w:cs="Liberation Sans"/>
        </w:rPr>
        <w:instrText xml:space="preserve"> HYPERLINK "http://www.upubuntu.com/2011/10/how-to-access-shared-folders-for.html" \h </w:instrText>
      </w:r>
      <w:r>
        <w:rPr>
          <w:rFonts w:hint="default" w:ascii="Liberation Sans" w:hAnsi="Liberation Sans" w:cs="Liberation Sans"/>
        </w:rPr>
        <w:fldChar w:fldCharType="separate"/>
      </w:r>
      <w:r>
        <w:rPr>
          <w:rStyle w:val="19"/>
          <w:rFonts w:hint="default" w:ascii="Liberation Sans" w:hAnsi="Liberation Sans" w:cs="Liberation Sans"/>
        </w:rPr>
        <w:t>http://www.upubuntu.com/2011/10/how-to-access-shared-folders-for.html</w:t>
      </w:r>
      <w:r>
        <w:rPr>
          <w:rStyle w:val="19"/>
          <w:rFonts w:hint="default" w:ascii="Liberation Sans" w:hAnsi="Liberation Sans" w:cs="Liberation Sans"/>
        </w:rPr>
        <w:fldChar w:fldCharType="end"/>
      </w: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p>
    <w:p>
      <w:pPr>
        <w:snapToGrid/>
        <w:spacing w:line="240" w:lineRule="auto"/>
        <w:ind w:left="0" w:right="0" w:firstLine="0"/>
        <w:jc w:val="left"/>
        <w:textAlignment w:val="auto"/>
        <w:rPr>
          <w:rFonts w:hint="default" w:ascii="Liberation Sans" w:hAnsi="Liberation Sans" w:cs="Liberation Sans"/>
        </w:rPr>
      </w:pPr>
    </w:p>
    <w:bookmarkEnd w:id="0"/>
    <w:sectPr>
      <w:pgSz w:w="12240" w:h="15819"/>
      <w:pgMar w:top="1440" w:right="1080" w:bottom="1440" w:left="1080" w:header="0" w:footer="0" w:gutter="0"/>
      <w:pgNumType w:fmt="decimal"/>
      <w:formProt w:val="0"/>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Caladea"/>
    <w:panose1 w:val="02040503050406030204"/>
    <w:charset w:val="00"/>
    <w:family w:val="modern"/>
    <w:pitch w:val="default"/>
    <w:sig w:usb0="00000000" w:usb1="00000000" w:usb2="00000000" w:usb3="00000000" w:csb0="0000019F" w:csb1="00000000"/>
  </w:font>
  <w:font w:name="Calibri">
    <w:altName w:val="Century Gothic"/>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ymbol">
    <w:altName w:val="Almonte Woodgrain"/>
    <w:panose1 w:val="00000000000000000000"/>
    <w:charset w:val="02"/>
    <w:family w:val="modern"/>
    <w:pitch w:val="default"/>
    <w:sig w:usb0="00000000" w:usb1="00000000" w:usb2="00000000" w:usb3="00000000" w:csb0="00000000" w:csb1="00000000"/>
  </w:font>
  <w:font w:name="Liberation Serif">
    <w:panose1 w:val="02020603050405020304"/>
    <w:charset w:val="01"/>
    <w:family w:val="modern"/>
    <w:pitch w:val="default"/>
    <w:sig w:usb0="E0000AFF" w:usb1="500078FF" w:usb2="00000021" w:usb3="00000000" w:csb0="600001BF" w:csb1="DFF70000"/>
  </w:font>
  <w:font w:name="Liberation Sans">
    <w:panose1 w:val="020B0604020202020204"/>
    <w:charset w:val="01"/>
    <w:family w:val="decorative"/>
    <w:pitch w:val="default"/>
    <w:sig w:usb0="E0000AFF" w:usb1="500078FF" w:usb2="00000021" w:usb3="00000000" w:csb0="600001BF" w:csb1="DFF70000"/>
  </w:font>
  <w:font w:name="Droid Sans">
    <w:altName w:val="Almonte Woodgrain"/>
    <w:panose1 w:val="00000000000000000000"/>
    <w:charset w:val="01"/>
    <w:family w:val="modern"/>
    <w:pitch w:val="default"/>
    <w:sig w:usb0="00000000" w:usb1="00000000" w:usb2="00000000" w:usb3="00000000" w:csb0="00000000" w:csb1="00000000"/>
  </w:font>
  <w:font w:name="Noto Sans CJK SC">
    <w:panose1 w:val="020B0500000000000000"/>
    <w:charset w:val="86"/>
    <w:family w:val="auto"/>
    <w:pitch w:val="default"/>
    <w:sig w:usb0="3000000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FreeSans">
    <w:panose1 w:val="020B0504020202020204"/>
    <w:charset w:val="00"/>
    <w:family w:val="auto"/>
    <w:pitch w:val="default"/>
    <w:sig w:usb0="E4839EFF" w:usb1="4600FDFF" w:usb2="000030A0" w:usb3="00000584" w:csb0="600001BF" w:csb1="DFF70000"/>
  </w:font>
  <w:font w:name="Droid Sans Fallback">
    <w:panose1 w:val="020B0502000000000001"/>
    <w:charset w:val="86"/>
    <w:family w:val="auto"/>
    <w:pitch w:val="default"/>
    <w:sig w:usb0="910002FF" w:usb1="2BDFFCFB" w:usb2="00000036" w:usb3="00000000" w:csb0="203F01FF" w:csb1="D7FF0000"/>
  </w:font>
  <w:font w:name="Almonte Woodgrain">
    <w:panose1 w:val="00000400000000000000"/>
    <w:charset w:val="00"/>
    <w:family w:val="auto"/>
    <w:pitch w:val="default"/>
    <w:sig w:usb0="00000000" w:usb1="00000000" w:usb2="00000000" w:usb3="00000000" w:csb0="00000001" w:csb1="00000000"/>
  </w:font>
  <w:font w:name="DejaVa Sans">
    <w:altName w:val="Almonte Woodgrain"/>
    <w:panose1 w:val="00000000000000000000"/>
    <w:charset w:val="00"/>
    <w:family w:val="auto"/>
    <w:pitch w:val="default"/>
    <w:sig w:usb0="00000000" w:usb1="00000000" w:usb2="00000000" w:usb3="00000000" w:csb0="00000000" w:csb1="00000000"/>
  </w:font>
  <w:font w:name="Almonte Woodgrain">
    <w:panose1 w:val="000004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2048111">
    <w:nsid w:val="5B5132EF"/>
    <w:multiLevelType w:val="multilevel"/>
    <w:tmpl w:val="5B5132EF"/>
    <w:lvl w:ilvl="0" w:tentative="1">
      <w:start w:val="3"/>
      <w:numFmt w:val="decimal"/>
      <w:suff w:val="space"/>
      <w:lvlText w:val="%1."/>
      <w:lvlJc w:val="left"/>
      <w:pPr>
        <w:ind w:left="720" w:firstLine="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num w:numId="1">
    <w:abstractNumId w:val="1532048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compat>
    <w:compatSetting w:name="compatibilityMode" w:uri="http://schemas.microsoft.com/office/word" w:val="12"/>
  </w:compat>
  <w:rsids>
    <w:rsidRoot w:val="00000000"/>
    <w:rsid w:val="77FFA3C0"/>
  </w:rsids>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qFormat="1" w:unhideWhenUsed="0" w:uiPriority="0" w:semiHidden="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left"/>
    </w:pPr>
    <w:rPr>
      <w:rFonts w:ascii="Times New Roman" w:hAnsi="Times New Roman" w:eastAsia="SimSun" w:cs="Times New Roman"/>
      <w:color w:val="auto"/>
      <w:kern w:val="2"/>
      <w:sz w:val="21"/>
      <w:szCs w:val="20"/>
      <w:lang w:val="en-US" w:eastAsia="zh-CN" w:bidi="ar-SA"/>
    </w:rPr>
  </w:style>
  <w:style w:type="paragraph" w:styleId="2">
    <w:name w:val="heading 1"/>
    <w:basedOn w:val="1"/>
    <w:next w:val="1"/>
    <w:qFormat/>
    <w:uiPriority w:val="0"/>
    <w:pPr>
      <w:keepNext/>
      <w:keepLines/>
      <w:spacing w:before="240" w:beforeAutospacing="0" w:after="60" w:afterAutospacing="0" w:line="240" w:lineRule="auto"/>
      <w:outlineLvl w:val="0"/>
    </w:pPr>
    <w:rPr>
      <w:rFonts w:ascii="Arial" w:hAnsi="Arial"/>
      <w:b/>
      <w:kern w:val="2"/>
      <w:sz w:val="32"/>
    </w:rPr>
  </w:style>
  <w:style w:type="paragraph" w:styleId="3">
    <w:name w:val="heading 2"/>
    <w:basedOn w:val="1"/>
    <w:next w:val="1"/>
    <w:qFormat/>
    <w:uiPriority w:val="0"/>
    <w:pPr>
      <w:keepNext/>
      <w:keepLines/>
      <w:spacing w:before="240" w:beforeAutospacing="0" w:after="60" w:afterAutospacing="0" w:line="240" w:lineRule="auto"/>
      <w:outlineLvl w:val="1"/>
    </w:pPr>
    <w:rPr>
      <w:rFonts w:ascii="Arial" w:hAnsi="Arial"/>
      <w:b/>
      <w:i/>
      <w:sz w:val="28"/>
    </w:rPr>
  </w:style>
  <w:style w:type="paragraph" w:styleId="4">
    <w:name w:val="heading 3"/>
    <w:basedOn w:val="1"/>
    <w:next w:val="1"/>
    <w:qFormat/>
    <w:uiPriority w:val="0"/>
    <w:pPr>
      <w:keepNext/>
      <w:keepLines/>
      <w:spacing w:before="240" w:beforeAutospacing="0" w:after="60" w:afterAutospacing="0" w:line="240" w:lineRule="auto"/>
      <w:outlineLvl w:val="2"/>
    </w:pPr>
    <w:rPr>
      <w:rFonts w:ascii="Arial" w:hAnsi="Arial"/>
      <w:b/>
      <w:sz w:val="26"/>
    </w:rPr>
  </w:style>
  <w:style w:type="paragraph" w:styleId="5">
    <w:name w:val="heading 4"/>
    <w:basedOn w:val="1"/>
    <w:next w:val="1"/>
    <w:qFormat/>
    <w:uiPriority w:val="0"/>
    <w:pPr>
      <w:keepNext/>
      <w:keepLines/>
      <w:spacing w:before="240" w:beforeAutospacing="0" w:after="60" w:afterAutospacing="0" w:line="240" w:lineRule="auto"/>
      <w:outlineLvl w:val="3"/>
    </w:pPr>
    <w:rPr>
      <w:rFonts w:ascii="Times New Roman" w:hAnsi="Times New Roman"/>
      <w:b/>
      <w:sz w:val="28"/>
    </w:rPr>
  </w:style>
  <w:style w:type="paragraph" w:styleId="6">
    <w:name w:val="heading 5"/>
    <w:basedOn w:val="1"/>
    <w:next w:val="1"/>
    <w:qFormat/>
    <w:uiPriority w:val="0"/>
    <w:pPr>
      <w:keepNext/>
      <w:keepLines/>
      <w:spacing w:before="240" w:beforeAutospacing="0" w:after="60" w:afterAutospacing="0" w:line="240" w:lineRule="auto"/>
      <w:outlineLvl w:val="4"/>
    </w:pPr>
    <w:rPr>
      <w:b/>
      <w:i/>
      <w:sz w:val="26"/>
    </w:rPr>
  </w:style>
  <w:style w:type="paragraph" w:styleId="7">
    <w:name w:val="heading 6"/>
    <w:basedOn w:val="1"/>
    <w:next w:val="1"/>
    <w:qFormat/>
    <w:uiPriority w:val="0"/>
    <w:pPr>
      <w:keepNext/>
      <w:keepLines/>
      <w:spacing w:before="240" w:beforeAutospacing="0" w:after="60" w:afterAutospacing="0" w:line="240" w:lineRule="auto"/>
      <w:outlineLvl w:val="5"/>
    </w:pPr>
    <w:rPr>
      <w:rFonts w:ascii="Times New Roman" w:hAnsi="Times New Roman"/>
      <w:b/>
      <w:sz w:val="22"/>
    </w:rPr>
  </w:style>
  <w:style w:type="paragraph" w:styleId="8">
    <w:name w:val="heading 7"/>
    <w:basedOn w:val="1"/>
    <w:next w:val="1"/>
    <w:qFormat/>
    <w:uiPriority w:val="0"/>
    <w:pPr>
      <w:keepNext/>
      <w:keepLines/>
      <w:spacing w:before="240" w:beforeAutospacing="0" w:after="60" w:afterAutospacing="0" w:line="240" w:lineRule="auto"/>
      <w:outlineLvl w:val="6"/>
    </w:pPr>
    <w:rPr>
      <w:sz w:val="24"/>
    </w:rPr>
  </w:style>
  <w:style w:type="paragraph" w:styleId="9">
    <w:name w:val="heading 8"/>
    <w:basedOn w:val="1"/>
    <w:next w:val="1"/>
    <w:qFormat/>
    <w:uiPriority w:val="0"/>
    <w:pPr>
      <w:keepNext/>
      <w:keepLines/>
      <w:spacing w:before="240" w:beforeAutospacing="0" w:after="60" w:afterAutospacing="0" w:line="240" w:lineRule="auto"/>
      <w:outlineLvl w:val="7"/>
    </w:pPr>
    <w:rPr>
      <w:rFonts w:ascii="Times New Roman" w:hAnsi="Times New Roman"/>
      <w:i/>
      <w:sz w:val="24"/>
    </w:rPr>
  </w:style>
  <w:style w:type="paragraph" w:styleId="10">
    <w:name w:val="heading 9"/>
    <w:basedOn w:val="1"/>
    <w:next w:val="1"/>
    <w:qFormat/>
    <w:uiPriority w:val="0"/>
    <w:pPr>
      <w:keepNext/>
      <w:keepLines/>
      <w:spacing w:before="240" w:beforeAutospacing="0" w:after="60" w:afterAutospacing="0" w:line="240" w:lineRule="auto"/>
      <w:outlineLvl w:val="8"/>
    </w:pPr>
    <w:rPr>
      <w:rFonts w:ascii="Arial" w:hAnsi="Arial"/>
      <w:sz w:val="22"/>
    </w:rPr>
  </w:style>
  <w:style w:type="character" w:default="1" w:styleId="17">
    <w:name w:val="Default Paragraph Font"/>
    <w:qFormat/>
    <w:uiPriority w:val="0"/>
  </w:style>
  <w:style w:type="table" w:default="1" w:styleId="18">
    <w:name w:val="Normal Table"/>
    <w:semiHidden/>
    <w:uiPriority w:val="0"/>
    <w:tblPr>
      <w:tblLayout w:type="fixed"/>
      <w:tblCellMar>
        <w:top w:w="0" w:type="dxa"/>
        <w:left w:w="108" w:type="dxa"/>
        <w:bottom w:w="0" w:type="dxa"/>
        <w:right w:w="108" w:type="dxa"/>
      </w:tblCellMar>
    </w:tblPr>
  </w:style>
  <w:style w:type="paragraph" w:styleId="11">
    <w:name w:val="Body Text"/>
    <w:basedOn w:val="1"/>
    <w:uiPriority w:val="0"/>
    <w:pPr>
      <w:spacing w:before="0" w:after="140" w:line="276" w:lineRule="auto"/>
    </w:pPr>
  </w:style>
  <w:style w:type="paragraph" w:styleId="12">
    <w:name w:val="caption"/>
    <w:basedOn w:val="1"/>
    <w:next w:val="1"/>
    <w:qFormat/>
    <w:uiPriority w:val="0"/>
    <w:pPr>
      <w:suppressLineNumbers/>
      <w:spacing w:before="120" w:after="120"/>
    </w:pPr>
    <w:rPr>
      <w:rFonts w:cs="Lohit Devanagari"/>
      <w:i/>
      <w:iCs/>
      <w:sz w:val="24"/>
      <w:szCs w:val="24"/>
    </w:rPr>
  </w:style>
  <w:style w:type="paragraph" w:styleId="13">
    <w:name w:val="footer"/>
    <w:basedOn w:val="1"/>
    <w:uiPriority w:val="0"/>
    <w:pPr>
      <w:tabs>
        <w:tab w:val="center" w:pos="4153"/>
        <w:tab w:val="right" w:pos="8306"/>
      </w:tabs>
      <w:snapToGrid w:val="0"/>
      <w:jc w:val="left"/>
    </w:pPr>
    <w:rPr>
      <w:sz w:val="18"/>
      <w:szCs w:val="18"/>
    </w:rPr>
  </w:style>
  <w:style w:type="paragraph" w:styleId="14">
    <w:name w:val="header"/>
    <w:basedOn w:val="1"/>
    <w:uiPriority w:val="0"/>
    <w:pPr>
      <w:tabs>
        <w:tab w:val="center" w:pos="4153"/>
        <w:tab w:val="right" w:pos="8306"/>
      </w:tabs>
      <w:snapToGrid w:val="0"/>
    </w:pPr>
    <w:rPr>
      <w:sz w:val="18"/>
      <w:szCs w:val="18"/>
    </w:rPr>
  </w:style>
  <w:style w:type="paragraph" w:styleId="15">
    <w:name w:val="List"/>
    <w:basedOn w:val="11"/>
    <w:uiPriority w:val="0"/>
    <w:rPr>
      <w:rFonts w:cs="Lohit Devanagari"/>
    </w:rPr>
  </w:style>
  <w:style w:type="paragraph" w:styleId="16">
    <w:name w:val="Normal (Web)"/>
    <w:qFormat/>
    <w:uiPriority w:val="0"/>
    <w:pPr>
      <w:widowControl/>
      <w:bidi w:val="0"/>
      <w:spacing w:beforeAutospacing="1" w:after="0" w:afterAutospacing="0" w:line="288" w:lineRule="auto"/>
      <w:ind w:left="0" w:right="0" w:firstLine="0"/>
      <w:jc w:val="left"/>
    </w:pPr>
    <w:rPr>
      <w:rFonts w:ascii="Times New Roman" w:hAnsi="Times New Roman" w:eastAsia="SimSun" w:cs="Times New Roman"/>
      <w:color w:val="auto"/>
      <w:kern w:val="0"/>
      <w:sz w:val="24"/>
      <w:szCs w:val="24"/>
      <w:lang w:val="en-US" w:eastAsia="zh-CN" w:bidi="ar-SA"/>
    </w:rPr>
  </w:style>
  <w:style w:type="character" w:customStyle="1" w:styleId="19">
    <w:name w:val="Internet Link"/>
    <w:basedOn w:val="17"/>
    <w:uiPriority w:val="0"/>
    <w:rPr>
      <w:color w:val="0000FF"/>
      <w:u w:val="single"/>
    </w:rPr>
  </w:style>
  <w:style w:type="character" w:customStyle="1" w:styleId="20">
    <w:name w:val="ListLabel 1"/>
    <w:qFormat/>
    <w:uiPriority w:val="0"/>
  </w:style>
  <w:style w:type="paragraph" w:customStyle="1" w:styleId="21">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22">
    <w:name w:val="Index"/>
    <w:basedOn w:val="1"/>
    <w:qFormat/>
    <w:uiPriority w:val="0"/>
    <w:pPr>
      <w:suppressLineNumbers/>
    </w:pPr>
    <w:rPr>
      <w:rFonts w:cs="Lohit Devanagar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C3C3C"/>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15</Pages>
  <Words>705</Words>
  <Characters>3769</Characters>
  <Lines>0</Lines>
  <Paragraphs>78</Paragraphs>
  <TotalTime>0</TotalTime>
  <ScaleCrop>false</ScaleCrop>
  <LinksUpToDate>false</LinksUpToDate>
  <CharactersWithSpaces>4425</CharactersWithSpaces>
  <Application>WPS Office Comunidad_10.1.0.5707_F1E327BC-269C-435d-A152-05C5408002CA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1970-01-01T08:59:00Z</dcterms:created>
  <dc:creator>wachin</dc:creator>
  <cp:lastModifiedBy>wachin</cp:lastModifiedBy>
  <dcterms:modified xsi:type="dcterms:W3CDTF">2018-07-19T19:53:34Z</dcterms:modified>
  <dc:title>Añadiendo Grupo vboxusers a tu usuario para activar USB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3082-10.1.0.5707</vt:lpwstr>
  </property>
  <property fmtid="{D5CDD505-2E9C-101B-9397-08002B2CF9AE}" pid="4" name="LinksUpToDate">
    <vt:bool>false</vt:bool>
  </property>
  <property fmtid="{D5CDD505-2E9C-101B-9397-08002B2CF9AE}" pid="5" name="ScaleCrop">
    <vt:bool>false</vt:bool>
  </property>
</Properties>
</file>