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  <w:bookmarkStart w:id="0" w:name="_GoBack"/>
      <w:bookmarkEnd w:id="0"/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Abre mis ojos Oh Cristo</w:t>
      </w: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Danilo Montero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//VERSO//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Abre mis ojos, oh, Cristo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Abre mis ojos, te pido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Yo quiero verte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Yo quiero verte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//CORO//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 contemplar tu majestad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 el resplandor de tu gloria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Derrama tu amor y poder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Cuando cantamos (santo, santo)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//PUENTE//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Santo, santo, santo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Santo, santo, santo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Santo, santo, santo</w:t>
      </w:r>
    </w:p>
    <w:p>
      <w:pPr>
        <w:pStyle w:val="14"/>
        <w:spacing w:line="100" w:lineRule="atLeast"/>
        <w:rPr>
          <w:rFonts w:ascii="Consolas" w:hAnsi="Consolas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Yo quiero verte</w:t>
      </w: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La niña de tus ojos</w:t>
      </w:r>
    </w:p>
    <w:p>
      <w:pPr>
        <w:pStyle w:val="14"/>
        <w:spacing w:line="100" w:lineRule="atLeast"/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Daniel Calveti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//VERSO I//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viste a mi cuando nadie me vio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amaste a mi cuando nadie me amo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//VERSO II//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me diste nombre yo soy tu niña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La niña de tus ojos por que me amaste a mí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//PRE-CORO//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amaste a mí, Me amaste a mí,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amaste a mí, Me amaste a mí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////CORO////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Te amo más que a mi vida,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te amo más que a mi vida,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Te amo más que a mi vida, más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//VERSO II//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me diste nombre yo soy tu niña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La niña de tus ojos por que me amaste a mí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amaste a mí.</w:t>
      </w: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El es el Rey</w:t>
      </w:r>
    </w:p>
    <w:p>
      <w:pPr>
        <w:pStyle w:val="14"/>
        <w:spacing w:line="100" w:lineRule="atLeast"/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Danilo Montero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VERSO 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 infinito en poder,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 de los cielos,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seré para el siervo fiel,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pues mi vida compro con su amor.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 lo confiesa mi ser,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 de los siglos,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mi vida la rindo a sus pies,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Rey sobre mi corazón.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CORO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Rey, el es el Rey,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 de mi vida.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Rey, el es el Rey,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reina con autoridad,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Su reino eterno es,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su trono el cielo es.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El es el rey que viene a su pueblo a llevar.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VERSO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/CORO/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SOLO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//CORO//</w:t>
      </w: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i/>
          <w:iCs/>
          <w:sz w:val="32"/>
          <w:szCs w:val="32"/>
        </w:rPr>
        <w:t>La casa de Dios</w:t>
      </w:r>
    </w:p>
    <w:p>
      <w:pPr>
        <w:pStyle w:val="14"/>
        <w:spacing w:line="100" w:lineRule="atLeast"/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i/>
          <w:iCs/>
          <w:sz w:val="32"/>
          <w:szCs w:val="32"/>
        </w:rPr>
        <w:t>Danilo Montero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VERSO I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Mejor es un día en la casa de Dios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Que mil años lejos de Él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Prefiero un rincón en la casa de Dios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Que todo el palacio de un rey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Que todo el palacio de un rey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/CORO/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Ven conmigo a la casa de Dios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Celebraremos juntos su amor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Haremos fiesta en honor de aquel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que nos amó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Estando aquí en la casa de Dios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Alegraremos su corazón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Le brindaremos ofrendas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de obediencia y amor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En la casa de Dios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VERSO II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Arde mi alma, arde de amor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Por aquel que me dio la vida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Por eso le anhela mi corazón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Anhela de su compañía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Anhela de su compañía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//CORO//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////En la casa de Dios////</w:t>
      </w: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</w:p>
    <w:p>
      <w:pPr>
        <w:pStyle w:val="14"/>
        <w:spacing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/CORO/</w:t>
      </w:r>
    </w:p>
    <w:p>
      <w:pPr>
        <w:pStyle w:val="14"/>
        <w:spacing w:after="0" w:line="100" w:lineRule="atLeas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////En la casa de Dios////</w:t>
      </w:r>
    </w:p>
    <w:sectPr>
      <w:pgSz w:w="11906" w:h="16838"/>
      <w:pgMar w:top="720" w:right="720" w:bottom="720" w:left="720" w:header="720" w:footer="720" w:gutter="0"/>
      <w:cols w:space="0" w:num="2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ptos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80"/>
    <w:family w:val="auto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roman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F5335"/>
    <w:multiLevelType w:val="multilevel"/>
    <w:tmpl w:val="646F5335"/>
    <w:lvl w:ilvl="0" w:tentative="0">
      <w:start w:val="1"/>
      <w:numFmt w:val="decimal"/>
      <w:pStyle w:val="17"/>
      <w:lvlText w:val="%1"/>
      <w:lvlJc w:val="left"/>
      <w:pPr>
        <w:ind w:left="0" w:firstLine="0"/>
      </w:pPr>
    </w:lvl>
    <w:lvl w:ilvl="1" w:tentative="0">
      <w:start w:val="1"/>
      <w:numFmt w:val="decimal"/>
      <w:lvlText w:val="%2"/>
      <w:lvlJc w:val="left"/>
      <w:pPr>
        <w:ind w:left="0" w:firstLine="0"/>
      </w:pPr>
    </w:lvl>
    <w:lvl w:ilvl="2" w:tentative="0">
      <w:start w:val="1"/>
      <w:numFmt w:val="decimal"/>
      <w:pStyle w:val="18"/>
      <w:lvlText w:val="%3"/>
      <w:lvlJc w:val="left"/>
      <w:pPr>
        <w:ind w:left="0" w:firstLine="0"/>
      </w:pPr>
    </w:lvl>
    <w:lvl w:ilvl="3" w:tentative="0">
      <w:start w:val="1"/>
      <w:numFmt w:val="decimal"/>
      <w:lvlText w:val="%4"/>
      <w:lvlJc w:val="left"/>
      <w:pPr>
        <w:ind w:left="0" w:firstLine="0"/>
      </w:pPr>
    </w:lvl>
    <w:lvl w:ilvl="4" w:tentative="0">
      <w:start w:val="1"/>
      <w:numFmt w:val="decimal"/>
      <w:lvlText w:val="%5"/>
      <w:lvlJc w:val="left"/>
      <w:pPr>
        <w:ind w:left="0" w:firstLine="0"/>
      </w:pPr>
    </w:lvl>
    <w:lvl w:ilvl="5" w:tentative="0">
      <w:start w:val="1"/>
      <w:numFmt w:val="decimal"/>
      <w:lvlText w:val="%6"/>
      <w:lvlJc w:val="left"/>
      <w:pPr>
        <w:ind w:left="0" w:firstLine="0"/>
      </w:pPr>
    </w:lvl>
    <w:lvl w:ilvl="6" w:tentative="0">
      <w:start w:val="1"/>
      <w:numFmt w:val="decimal"/>
      <w:lvlText w:val="%7"/>
      <w:lvlJc w:val="left"/>
      <w:pPr>
        <w:ind w:left="0" w:firstLine="0"/>
      </w:pPr>
    </w:lvl>
    <w:lvl w:ilvl="7" w:tentative="0">
      <w:start w:val="1"/>
      <w:numFmt w:val="decimal"/>
      <w:lvlText w:val="%8"/>
      <w:lvlJc w:val="left"/>
      <w:pPr>
        <w:ind w:left="0" w:firstLine="0"/>
      </w:pPr>
    </w:lvl>
    <w:lvl w:ilvl="8" w:tentative="0">
      <w:start w:val="1"/>
      <w:numFmt w:val="decimal"/>
      <w:lvlText w:val="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F6"/>
    <w:rsid w:val="00063DF4"/>
    <w:rsid w:val="000E3CD1"/>
    <w:rsid w:val="0016239E"/>
    <w:rsid w:val="001B26B7"/>
    <w:rsid w:val="001F6CFC"/>
    <w:rsid w:val="00313F61"/>
    <w:rsid w:val="003C7FF6"/>
    <w:rsid w:val="004301A8"/>
    <w:rsid w:val="00625280"/>
    <w:rsid w:val="006D3728"/>
    <w:rsid w:val="006F40E4"/>
    <w:rsid w:val="007F0E8B"/>
    <w:rsid w:val="00817297"/>
    <w:rsid w:val="009F2CEB"/>
    <w:rsid w:val="00AB28A6"/>
    <w:rsid w:val="00B73A89"/>
    <w:rsid w:val="00B97BDB"/>
    <w:rsid w:val="00C4786B"/>
    <w:rsid w:val="00D5444D"/>
    <w:rsid w:val="00E7168D"/>
    <w:rsid w:val="37E433DC"/>
    <w:rsid w:val="575FCEB4"/>
    <w:rsid w:val="D6579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s-EC" w:eastAsia="es-MX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index 1"/>
    <w:next w:val="1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5">
    <w:name w:val="index 7"/>
    <w:next w:val="1"/>
    <w:qFormat/>
    <w:uiPriority w:val="0"/>
    <w:pPr>
      <w:tabs>
        <w:tab w:val="left" w:pos="1669"/>
      </w:tabs>
      <w:suppressAutoHyphens/>
      <w:spacing w:after="160" w:line="278" w:lineRule="auto"/>
      <w:ind w:left="96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6">
    <w:name w:val="index 4"/>
    <w:next w:val="1"/>
    <w:qFormat/>
    <w:uiPriority w:val="0"/>
    <w:pPr>
      <w:tabs>
        <w:tab w:val="left" w:pos="1189"/>
      </w:tabs>
      <w:suppressAutoHyphens/>
      <w:spacing w:after="160" w:line="278" w:lineRule="auto"/>
      <w:ind w:left="48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7">
    <w:name w:val="index 3"/>
    <w:next w:val="1"/>
    <w:qFormat/>
    <w:uiPriority w:val="0"/>
    <w:pPr>
      <w:tabs>
        <w:tab w:val="left" w:pos="1029"/>
      </w:tabs>
      <w:suppressAutoHyphens/>
      <w:spacing w:after="160" w:line="278" w:lineRule="auto"/>
      <w:ind w:left="32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8">
    <w:name w:val="index 8"/>
    <w:next w:val="1"/>
    <w:qFormat/>
    <w:uiPriority w:val="0"/>
    <w:pPr>
      <w:tabs>
        <w:tab w:val="left" w:pos="1829"/>
      </w:tabs>
      <w:suppressAutoHyphens/>
      <w:spacing w:after="160" w:line="278" w:lineRule="auto"/>
      <w:ind w:left="112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9">
    <w:name w:val="index 5"/>
    <w:next w:val="1"/>
    <w:qFormat/>
    <w:uiPriority w:val="0"/>
    <w:pPr>
      <w:tabs>
        <w:tab w:val="left" w:pos="1349"/>
      </w:tabs>
      <w:suppressAutoHyphens/>
      <w:spacing w:after="160" w:line="278" w:lineRule="auto"/>
      <w:ind w:left="64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2"/>
    <w:next w:val="1"/>
    <w:qFormat/>
    <w:uiPriority w:val="0"/>
    <w:pPr>
      <w:tabs>
        <w:tab w:val="left" w:pos="869"/>
      </w:tabs>
      <w:suppressAutoHyphens/>
      <w:spacing w:after="160" w:line="278" w:lineRule="auto"/>
      <w:ind w:left="16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9"/>
    <w:next w:val="1"/>
    <w:qFormat/>
    <w:uiPriority w:val="0"/>
    <w:pPr>
      <w:tabs>
        <w:tab w:val="left" w:pos="1989"/>
      </w:tabs>
      <w:suppressAutoHyphens/>
      <w:spacing w:after="160" w:line="278" w:lineRule="auto"/>
      <w:ind w:left="128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6"/>
    <w:next w:val="1"/>
    <w:uiPriority w:val="0"/>
    <w:pPr>
      <w:tabs>
        <w:tab w:val="left" w:pos="1509"/>
      </w:tabs>
      <w:suppressAutoHyphens/>
      <w:spacing w:after="160" w:line="278" w:lineRule="auto"/>
      <w:ind w:left="80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header"/>
    <w:next w:val="14"/>
    <w:uiPriority w:val="0"/>
    <w:pPr>
      <w:keepNext/>
      <w:tabs>
        <w:tab w:val="left" w:pos="709"/>
      </w:tabs>
      <w:suppressAutoHyphens/>
      <w:spacing w:before="240" w:after="120" w:line="278" w:lineRule="auto"/>
    </w:pPr>
    <w:rPr>
      <w:rFonts w:ascii="Liberation Sans" w:hAnsi="Liberation Sans" w:eastAsia="Segoe UI" w:cs="Tahoma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14">
    <w:name w:val="Cuerpo de texto"/>
    <w:qFormat/>
    <w:uiPriority w:val="0"/>
    <w:pPr>
      <w:tabs>
        <w:tab w:val="left" w:pos="709"/>
      </w:tabs>
      <w:suppressAutoHyphens/>
      <w:spacing w:after="140" w:line="276" w:lineRule="atLeast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List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16">
    <w:name w:val="Predeterminado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17">
    <w:name w:val="Encabezado 1"/>
    <w:next w:val="14"/>
    <w:qFormat/>
    <w:uiPriority w:val="0"/>
    <w:pPr>
      <w:numPr>
        <w:ilvl w:val="0"/>
        <w:numId w:val="1"/>
      </w:numPr>
      <w:tabs>
        <w:tab w:val="left" w:pos="709"/>
      </w:tabs>
      <w:suppressAutoHyphens/>
      <w:spacing w:before="240" w:after="120" w:line="278" w:lineRule="auto"/>
      <w:outlineLvl w:val="0"/>
    </w:pPr>
    <w:rPr>
      <w:rFonts w:ascii="Liberation Serif" w:hAnsi="Liberation Serif" w:eastAsia="Segoe UI" w:cs="Tahoma"/>
      <w:b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18">
    <w:name w:val="Encabezado 3"/>
    <w:basedOn w:val="13"/>
    <w:next w:val="14"/>
    <w:qFormat/>
    <w:uiPriority w:val="0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customStyle="1" w:styleId="19">
    <w:name w:val="Ancla de nota al pie"/>
    <w:qFormat/>
    <w:uiPriority w:val="0"/>
    <w:rPr>
      <w:vertAlign w:val="superscript"/>
    </w:rPr>
  </w:style>
  <w:style w:type="character" w:customStyle="1" w:styleId="20">
    <w:name w:val="Caracteres de nota al pie"/>
    <w:qFormat/>
    <w:uiPriority w:val="0"/>
  </w:style>
  <w:style w:type="character" w:customStyle="1" w:styleId="21">
    <w:name w:val="Ancla de nota final"/>
    <w:qFormat/>
    <w:uiPriority w:val="0"/>
    <w:rPr>
      <w:vertAlign w:val="superscript"/>
    </w:rPr>
  </w:style>
  <w:style w:type="character" w:customStyle="1" w:styleId="22">
    <w:name w:val="Caracteres de nota final"/>
    <w:qFormat/>
    <w:uiPriority w:val="0"/>
  </w:style>
  <w:style w:type="paragraph" w:customStyle="1" w:styleId="23">
    <w:name w:val="Bibliography custom4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4">
    <w:name w:val="Bibliography custom5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5">
    <w:name w:val="Nota al pie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Nota fina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7">
    <w:name w:val="Bibliography www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8">
    <w:name w:val="Bibliography custom1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9">
    <w:name w:val="Bibliography custom2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0">
    <w:name w:val="Bibliography custom3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Índice"/>
    <w:qFormat/>
    <w:uiPriority w:val="0"/>
    <w:pPr>
      <w:suppressLineNumbers/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Texto preformateado"/>
    <w:qFormat/>
    <w:uiPriority w:val="0"/>
    <w:pPr>
      <w:tabs>
        <w:tab w:val="left" w:pos="709"/>
      </w:tabs>
      <w:suppressAutoHyphens/>
      <w:spacing w:after="0" w:line="278" w:lineRule="auto"/>
    </w:pPr>
    <w:rPr>
      <w:rFonts w:ascii="Liberation Mono" w:hAnsi="Liberation Mono" w:eastAsia="Segoe UI" w:cs="Tahoma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3">
    <w:name w:val="Etiqueta"/>
    <w:qFormat/>
    <w:uiPriority w:val="0"/>
    <w:pPr>
      <w:suppressLineNumbers/>
      <w:tabs>
        <w:tab w:val="left" w:pos="709"/>
      </w:tabs>
      <w:suppressAutoHyphens/>
      <w:spacing w:before="120" w:after="120" w:line="278" w:lineRule="auto"/>
    </w:pPr>
    <w:rPr>
      <w:rFonts w:ascii="Liberation Serif" w:hAnsi="Liberation Serif" w:eastAsia="Segoe UI" w:cs="Tahoma"/>
      <w:i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Índicel 10"/>
    <w:qFormat/>
    <w:uiPriority w:val="0"/>
    <w:pPr>
      <w:tabs>
        <w:tab w:val="left" w:pos="2149"/>
      </w:tabs>
      <w:suppressAutoHyphens/>
      <w:spacing w:after="160" w:line="278" w:lineRule="auto"/>
      <w:ind w:left="144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emai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Bibliography inbook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7">
    <w:name w:val="Bibliography incollection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Bibliography inproceedings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9">
    <w:name w:val="Bibliography article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Bibliography book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booklet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conference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phdthesis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proceedings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techreport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unpublished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journa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manua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mastersthesis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misc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character" w:styleId="51">
    <w:name w:val="Placeholder Text"/>
    <w:basedOn w:val="2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1653</Characters>
  <Lines>13</Lines>
  <Paragraphs>3</Paragraphs>
  <TotalTime>32</TotalTime>
  <ScaleCrop>false</ScaleCrop>
  <LinksUpToDate>false</LinksUpToDate>
  <CharactersWithSpaces>1950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2024-12-07T04:26:00Z</dcterms:created>
  <dc:creator>Desconocido</dc:creator>
  <cp:lastModifiedBy>wachin</cp:lastModifiedBy>
  <dcterms:modified xsi:type="dcterms:W3CDTF">2025-01-11T18:05:36Z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