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567055</wp:posOffset>
            </wp:positionH>
            <wp:positionV relativeFrom="paragraph">
              <wp:posOffset>190500</wp:posOffset>
            </wp:positionV>
            <wp:extent cx="1078865" cy="107886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 nombre levantaré</w:t>
      </w:r>
    </w:p>
    <w:p>
      <w:pPr>
        <w:pStyle w:val="BodyText1"/>
        <w:spacing w:lineRule="atLeast" w:line="10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Marcos Witt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Tu nombre levantaré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me deleito en adorarte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te agradezco que en mi vida estés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que vinieras a salvarme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//CORO//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Dejaste el trono para 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mostrarnos la luz,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de tu trono a la cruz 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y mi deuda pagar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de la cruz al morir, 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de la muerte a tu trono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tu nombre levantaré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Grande y Fuerte</w:t>
      </w:r>
    </w:p>
    <w:p>
      <w:pPr>
        <w:pStyle w:val="BodyText1"/>
        <w:spacing w:lineRule="atLeast" w:line="10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Miel San Marcos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Vestido en majestad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coronado con poder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Digno de toda la adoración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Vestido  en majestad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Coronado con poder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Toda Gloria y honra sean para ti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VERSO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CORO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POST-CORO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Grande y fuerte es nuestro Dios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CORO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POST-CORO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894080</wp:posOffset>
            </wp:positionH>
            <wp:positionV relativeFrom="paragraph">
              <wp:posOffset>59055</wp:posOffset>
            </wp:positionV>
            <wp:extent cx="1199515" cy="1199515"/>
            <wp:effectExtent l="0" t="0" r="0" b="0"/>
            <wp:wrapSquare wrapText="bothSides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Crea en mi un limpio corazón</w:t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Hector Pinilla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VERSO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Crea en mi un limpio corazón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Oh Dios, y renueva tu Espíritu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dentro de mi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Crea en mi un limpio corazón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Oh Dios, y renueva tu Espíritu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dentro de mi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//CORO//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Y no me eches de tu Presencia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Señor, y no quites de mi 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Espíritu Divino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Devuélveme el gozo de 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Salvación, y renueva tu Espíritu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dentro de mi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/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Y no me eches de tu Presencia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Señor, y no quites de mi 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Espíritu Divino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Devuélveme el gozo de 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Salvación, y renueva tu Espíritu</w:t>
      </w:r>
    </w:p>
    <w:p>
      <w:pPr>
        <w:pStyle w:val="BodyText1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 w:val="false"/>
          <w:bCs w:val="false"/>
          <w:sz w:val="32"/>
          <w:szCs w:val="32"/>
        </w:rPr>
        <w:t>dentro de mi</w:t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Perfume a tus pies (E)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Jaz Jacob</w:t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Cuando pienso en tu amor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 en tu fidelidad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No puedo hacer más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que postrarme y adorar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Cuando pienso en como he sido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 hasta donde me has traído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Me asombro de Ti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 no me quiero conformar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he probado y quiero más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Yo quiero enamorarme más de Ti,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enséñame a amarte y a vivir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Conforme a tu Justicia y tu verdad,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con mi vida quiero adorar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Con todo lo que tengo y lo que soy,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todo lo que he sido te lo doy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Que mi vida sea para ti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como un perfume a tus pies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Cuando pienso en tu cruz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 en todo lo que has dado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Tu sangre por mi,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por llevar mi pecado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Cuando pienso en tu mano,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que hasta aquí hemos llegado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Por tu fidelidad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Y no me quiero conformar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he probado y quiero más</w:t>
      </w:r>
    </w:p>
    <w:p>
      <w:pPr>
        <w:pStyle w:val="BodyText1"/>
        <w:spacing w:lineRule="atLeast" w:line="100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b/>
          <w:bCs/>
          <w:sz w:val="36"/>
          <w:szCs w:val="36"/>
        </w:rPr>
        <w:t>CORO</w:t>
      </w:r>
    </w:p>
    <w:sectPr>
      <w:type w:val="continuous"/>
      <w:pgSz w:w="11906" w:h="16838"/>
      <w:pgMar w:left="720" w:right="720" w:gutter="0" w:header="0" w:top="720" w:footer="0" w:bottom="720"/>
      <w:cols w:num="2" w:space="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Encabezado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Encabezado3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等线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semiHidden="0" w:unhideWhenUsed="0" w:qFormat="1"/>
    <w:lsdException w:name="annotation reference" w:uiPriority="99"/>
    <w:lsdException w:name="line number" w:uiPriority="99"/>
    <w:lsdException w:name="page number" w:uiPriority="99"/>
    <w:lsdException w:name="endnote reference" w:uiPriority="0" w:semiHidden="0" w:unhideWhenUsed="0" w:qFormat="1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等线" w:asciiTheme="minorHAnsi" w:cstheme="minorBidi" w:eastAsiaTheme="minorEastAsia" w:hAnsiTheme="minorHAns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final" w:customStyle="1">
    <w:name w:val="Caracteres de nota final"/>
    <w:uiPriority w:val="0"/>
    <w:qFormat/>
    <w:rPr/>
  </w:style>
  <w:style w:type="character" w:styleId="Ancladenotafinal">
    <w:name w:val="Endnote Reference"/>
    <w:rPr>
      <w:vertAlign w:val="superscript"/>
    </w:rPr>
  </w:style>
  <w:style w:type="character" w:styleId="Caracteresdenotaalpie" w:customStyle="1">
    <w:name w:val="Caracteres de nota al pie"/>
    <w:uiPriority w:val="0"/>
    <w:qFormat/>
    <w:rPr/>
  </w:style>
  <w:style w:type="character" w:styleId="Ancladenotaalpi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Ttulo" w:customStyle="1">
    <w:name w:val="Título"/>
    <w:basedOn w:val="Normal"/>
    <w:next w:val="BodyText1"/>
    <w:uiPriority w:val="0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Cabecera">
    <w:name w:val="Header"/>
    <w:next w:val="BodyText1"/>
    <w:uiPriority w:val="0"/>
    <w:qFormat/>
    <w:pPr>
      <w:keepNext w:val="true"/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styleId="BodyText1" w:customStyle="1">
    <w:name w:val="Body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1">
    <w:name w:val="index 1"/>
    <w:next w:val="Norm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2">
    <w:name w:val="index 2"/>
    <w:next w:val="Normal"/>
    <w:uiPriority w:val="0"/>
    <w:qFormat/>
    <w:pPr>
      <w:widowControl/>
      <w:tabs>
        <w:tab w:val="clear" w:pos="708"/>
        <w:tab w:val="left" w:pos="869" w:leader="none"/>
      </w:tabs>
      <w:suppressAutoHyphens w:val="true"/>
      <w:bidi w:val="0"/>
      <w:spacing w:lineRule="auto" w:line="276" w:before="0" w:after="160"/>
      <w:ind w:left="1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3">
    <w:name w:val="index 3"/>
    <w:next w:val="Normal"/>
    <w:uiPriority w:val="0"/>
    <w:qFormat/>
    <w:pPr>
      <w:widowControl/>
      <w:tabs>
        <w:tab w:val="clear" w:pos="708"/>
        <w:tab w:val="left" w:pos="1029" w:leader="none"/>
      </w:tabs>
      <w:suppressAutoHyphens w:val="true"/>
      <w:bidi w:val="0"/>
      <w:spacing w:lineRule="auto" w:line="276" w:before="0" w:after="160"/>
      <w:ind w:left="3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4">
    <w:name w:val="index 4"/>
    <w:next w:val="Normal"/>
    <w:uiPriority w:val="0"/>
    <w:qFormat/>
    <w:pPr>
      <w:widowControl/>
      <w:tabs>
        <w:tab w:val="clear" w:pos="708"/>
        <w:tab w:val="left" w:pos="1189" w:leader="none"/>
      </w:tabs>
      <w:suppressAutoHyphens w:val="true"/>
      <w:bidi w:val="0"/>
      <w:spacing w:lineRule="auto" w:line="276" w:before="0" w:after="160"/>
      <w:ind w:left="4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5">
    <w:name w:val="index 5"/>
    <w:next w:val="Normal"/>
    <w:uiPriority w:val="0"/>
    <w:qFormat/>
    <w:pPr>
      <w:widowControl/>
      <w:tabs>
        <w:tab w:val="clear" w:pos="708"/>
        <w:tab w:val="left" w:pos="1349" w:leader="none"/>
      </w:tabs>
      <w:suppressAutoHyphens w:val="true"/>
      <w:bidi w:val="0"/>
      <w:spacing w:lineRule="auto" w:line="276" w:before="0" w:after="160"/>
      <w:ind w:left="6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6">
    <w:name w:val="index 6"/>
    <w:next w:val="Normal"/>
    <w:uiPriority w:val="0"/>
    <w:qFormat/>
    <w:pPr>
      <w:widowControl/>
      <w:tabs>
        <w:tab w:val="clear" w:pos="708"/>
        <w:tab w:val="left" w:pos="1509" w:leader="none"/>
      </w:tabs>
      <w:suppressAutoHyphens w:val="true"/>
      <w:bidi w:val="0"/>
      <w:spacing w:lineRule="auto" w:line="276" w:before="0" w:after="160"/>
      <w:ind w:left="80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7">
    <w:name w:val="index 7"/>
    <w:next w:val="Normal"/>
    <w:uiPriority w:val="0"/>
    <w:qFormat/>
    <w:pPr>
      <w:widowControl/>
      <w:tabs>
        <w:tab w:val="clear" w:pos="708"/>
        <w:tab w:val="left" w:pos="1669" w:leader="none"/>
      </w:tabs>
      <w:suppressAutoHyphens w:val="true"/>
      <w:bidi w:val="0"/>
      <w:spacing w:lineRule="auto" w:line="276" w:before="0" w:after="160"/>
      <w:ind w:left="9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8">
    <w:name w:val="index 8"/>
    <w:next w:val="Normal"/>
    <w:uiPriority w:val="0"/>
    <w:qFormat/>
    <w:pPr>
      <w:widowControl/>
      <w:tabs>
        <w:tab w:val="clear" w:pos="708"/>
        <w:tab w:val="left" w:pos="1829" w:leader="none"/>
      </w:tabs>
      <w:suppressAutoHyphens w:val="true"/>
      <w:bidi w:val="0"/>
      <w:spacing w:lineRule="auto" w:line="276" w:before="0" w:after="160"/>
      <w:ind w:left="11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9">
    <w:name w:val="index 9"/>
    <w:next w:val="Normal"/>
    <w:uiPriority w:val="0"/>
    <w:qFormat/>
    <w:pPr>
      <w:widowControl/>
      <w:tabs>
        <w:tab w:val="clear" w:pos="708"/>
        <w:tab w:val="left" w:pos="1989" w:leader="none"/>
      </w:tabs>
      <w:suppressAutoHyphens w:val="true"/>
      <w:bidi w:val="0"/>
      <w:spacing w:lineRule="auto" w:line="276" w:before="0" w:after="160"/>
      <w:ind w:left="12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Predeterminado" w:customStyle="1">
    <w:name w:val="Predetermin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cabezado1" w:customStyle="1">
    <w:name w:val="Encabezado 1"/>
    <w:next w:val="BodyText1"/>
    <w:uiPriority w:val="0"/>
    <w:qFormat/>
    <w:pPr>
      <w:widowControl/>
      <w:numPr>
        <w:ilvl w:val="0"/>
        <w:numId w:val="1"/>
      </w:numPr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styleId="Encabezado3" w:customStyle="1">
    <w:name w:val="Encabezado 3"/>
    <w:basedOn w:val="Cabecera"/>
    <w:next w:val="BodyText1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styleId="Bibliographycustom4" w:customStyle="1">
    <w:name w:val="Bibliography custom4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5" w:customStyle="1">
    <w:name w:val="Bibliography custom5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FootnoteText1" w:customStyle="1">
    <w:name w:val="Footnote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dnoteText1" w:customStyle="1">
    <w:name w:val="Endnote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www" w:customStyle="1">
    <w:name w:val="Bibliography www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1" w:customStyle="1">
    <w:name w:val="Bibliography custom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2" w:customStyle="1">
    <w:name w:val="Bibliography custom2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3" w:customStyle="1">
    <w:name w:val="Bibliography custom3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Textopreformateado" w:customStyle="1">
    <w:name w:val="Texto preformate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0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styleId="Etiqueta" w:customStyle="1">
    <w:name w:val="Etiqueta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120" w:after="120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dicel10" w:customStyle="1">
    <w:name w:val="Índicel 10"/>
    <w:uiPriority w:val="0"/>
    <w:qFormat/>
    <w:pPr>
      <w:widowControl/>
      <w:tabs>
        <w:tab w:val="clear" w:pos="708"/>
        <w:tab w:val="left" w:pos="2149" w:leader="none"/>
      </w:tabs>
      <w:suppressAutoHyphens w:val="true"/>
      <w:bidi w:val="0"/>
      <w:spacing w:lineRule="auto" w:line="276" w:before="0" w:after="160"/>
      <w:ind w:left="14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email" w:customStyle="1">
    <w:name w:val="Bibliography emai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book" w:customStyle="1">
    <w:name w:val="Bibliography in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collection" w:customStyle="1">
    <w:name w:val="Bibliography incollection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proceedings" w:customStyle="1">
    <w:name w:val="Bibliography in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article" w:customStyle="1">
    <w:name w:val="Bibliography articl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" w:customStyle="1">
    <w:name w:val="Bibliography 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let" w:customStyle="1">
    <w:name w:val="Bibliography bookle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onference" w:customStyle="1">
    <w:name w:val="Bibliography conferenc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hdthesis" w:customStyle="1">
    <w:name w:val="Bibliography phd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roceedings" w:customStyle="1">
    <w:name w:val="Bibliography 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techreport" w:customStyle="1">
    <w:name w:val="Bibliography techrepor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unpublished" w:customStyle="1">
    <w:name w:val="Bibliography unpublished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journal" w:customStyle="1">
    <w:name w:val="Bibliography journ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nual" w:customStyle="1">
    <w:name w:val="Bibliography manu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stersthesis" w:customStyle="1">
    <w:name w:val="Bibliography masters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isc" w:customStyle="1">
    <w:name w:val="Bibliography misc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LibreOffice/7.4.7.2$Linux_x86 LibreOffice_project/40$Build-2</Application>
  <AppVersion>15.0000</AppVersion>
  <Pages>2</Pages>
  <Words>396</Words>
  <Characters>1621</Characters>
  <CharactersWithSpaces>1930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2024-12-05T17:26:00Z</dcterms:created>
  <dc:creator>Desconocido</dc:creator>
  <dc:description/>
  <dc:language>es-EC</dc:language>
  <cp:lastModifiedBy/>
  <dcterms:modified xsi:type="dcterms:W3CDTF">2025-03-21T17:30:51Z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