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76C" w:rsidRPr="00CD076C" w:rsidRDefault="00CD076C" w:rsidP="00CD076C">
      <w:pPr>
        <w:rPr>
          <w:b/>
          <w:u w:val="single"/>
        </w:rPr>
      </w:pPr>
      <w:r>
        <w:rPr>
          <w:b/>
          <w:u w:val="single"/>
        </w:rPr>
        <w:t>GENERATIVE ADVERSARIAL NETWORK</w:t>
      </w:r>
    </w:p>
    <w:p w:rsidR="00CD076C" w:rsidRDefault="00CD076C" w:rsidP="00CD076C">
      <w:r>
        <w:t>Generative adversarial network consist of two models that compete with one another to analyze capture and copy the variations within a database. The two models used are discriminator and generator.</w:t>
      </w:r>
    </w:p>
    <w:p w:rsidR="00CD076C" w:rsidRDefault="00CD076C" w:rsidP="00CD076C">
      <w:r>
        <w:tab/>
      </w:r>
      <w:r>
        <w:tab/>
      </w:r>
      <w:r>
        <w:tab/>
      </w:r>
      <w:r>
        <w:tab/>
        <w:t>-</w:t>
      </w:r>
      <w:r w:rsidRPr="00CD076C">
        <w:rPr>
          <w:b/>
          <w:u w:val="single"/>
        </w:rPr>
        <w:t>GENERATOR-</w:t>
      </w:r>
    </w:p>
    <w:p w:rsidR="00CD076C" w:rsidRDefault="00CD076C" w:rsidP="00CD076C">
      <w:pPr>
        <w:pStyle w:val="ListParagraph"/>
        <w:numPr>
          <w:ilvl w:val="0"/>
          <w:numId w:val="1"/>
        </w:numPr>
      </w:pPr>
      <w:r>
        <w:t>It learns to create fake data by interpreting feedback from the discriminator.</w:t>
      </w:r>
    </w:p>
    <w:p w:rsidR="00CD076C" w:rsidRDefault="00CD076C" w:rsidP="00CD076C">
      <w:pPr>
        <w:pStyle w:val="ListParagraph"/>
        <w:numPr>
          <w:ilvl w:val="0"/>
          <w:numId w:val="1"/>
        </w:numPr>
      </w:pPr>
      <w:r>
        <w:t>The system generates newer, improved versions of fake data values until the predicting network can no longer distinguish fake from original.</w:t>
      </w:r>
    </w:p>
    <w:p w:rsidR="00CD076C" w:rsidRDefault="00CD076C" w:rsidP="00CD076C">
      <w:pPr>
        <w:pStyle w:val="ListParagraph"/>
        <w:numPr>
          <w:ilvl w:val="0"/>
          <w:numId w:val="1"/>
        </w:numPr>
      </w:pPr>
      <w:r>
        <w:t>The main aim of the generator is to make the discriminator to classify its output as real.</w:t>
      </w:r>
    </w:p>
    <w:p w:rsidR="00CD076C" w:rsidRDefault="00CD076C" w:rsidP="00CD076C"/>
    <w:p w:rsidR="00CD076C" w:rsidRDefault="00CD076C" w:rsidP="00CD076C">
      <w:r>
        <w:tab/>
      </w:r>
      <w:r>
        <w:tab/>
      </w:r>
      <w:r>
        <w:tab/>
      </w:r>
      <w:r>
        <w:tab/>
        <w:t>-</w:t>
      </w:r>
      <w:r w:rsidRPr="00CD076C">
        <w:rPr>
          <w:b/>
          <w:u w:val="single"/>
        </w:rPr>
        <w:t>DISCRIMINATOR-</w:t>
      </w:r>
    </w:p>
    <w:p w:rsidR="00CD076C" w:rsidRDefault="00CD076C" w:rsidP="00CD076C">
      <w:pPr>
        <w:pStyle w:val="ListParagraph"/>
        <w:numPr>
          <w:ilvl w:val="0"/>
          <w:numId w:val="2"/>
        </w:numPr>
      </w:pPr>
      <w:r>
        <w:t xml:space="preserve">Is a classifier that identifiers real data from data created by the </w:t>
      </w:r>
      <w:proofErr w:type="gramStart"/>
      <w:r>
        <w:t>generator.</w:t>
      </w:r>
      <w:proofErr w:type="gramEnd"/>
    </w:p>
    <w:p w:rsidR="00CD076C" w:rsidRDefault="00CD076C" w:rsidP="00CD076C"/>
    <w:p w:rsidR="00CD076C" w:rsidRDefault="00CD076C" w:rsidP="00CD076C">
      <w:r>
        <w:t>The GAN architecture has several applications:</w:t>
      </w:r>
    </w:p>
    <w:p w:rsidR="00CD076C" w:rsidRPr="00CD076C" w:rsidRDefault="00CD076C" w:rsidP="00CD076C">
      <w:pPr>
        <w:rPr>
          <w:b/>
        </w:rPr>
      </w:pPr>
      <w:r w:rsidRPr="00CD076C">
        <w:rPr>
          <w:b/>
        </w:rPr>
        <w:t>Generate images</w:t>
      </w:r>
    </w:p>
    <w:p w:rsidR="00CD076C" w:rsidRDefault="00CD076C" w:rsidP="00CD076C">
      <w:r>
        <w:t>Generative adversarial networks create realistic images through text-based prompts or by modifying existing images.</w:t>
      </w:r>
    </w:p>
    <w:p w:rsidR="00CD076C" w:rsidRDefault="00CD076C" w:rsidP="00CD076C">
      <w:r>
        <w:t>They can help create realistic and immersive visual experiences in video games and digital entertainment.</w:t>
      </w:r>
    </w:p>
    <w:p w:rsidR="00CD076C" w:rsidRPr="00CD076C" w:rsidRDefault="00CD076C" w:rsidP="00CD076C">
      <w:pPr>
        <w:rPr>
          <w:b/>
        </w:rPr>
      </w:pPr>
    </w:p>
    <w:p w:rsidR="00CD076C" w:rsidRPr="00CD076C" w:rsidRDefault="00CD076C" w:rsidP="00CD076C">
      <w:pPr>
        <w:rPr>
          <w:b/>
        </w:rPr>
      </w:pPr>
      <w:r w:rsidRPr="00CD076C">
        <w:rPr>
          <w:b/>
        </w:rPr>
        <w:t>Complete missing information</w:t>
      </w:r>
    </w:p>
    <w:p w:rsidR="00CD076C" w:rsidRDefault="00CD076C" w:rsidP="00CD076C">
      <w:r>
        <w:t>Sometimes, you may want the generative model to accurately guess and complete some missing information in a dataset.</w:t>
      </w:r>
    </w:p>
    <w:p w:rsidR="00CD076C" w:rsidRDefault="00CD076C" w:rsidP="00CD076C">
      <w:r>
        <w:t xml:space="preserve">For instance, you can train GAN to generate images of the surface below ground (sub-surface) by understanding the correlation between surface data and underground structures. </w:t>
      </w:r>
    </w:p>
    <w:p w:rsidR="00CD076C" w:rsidRDefault="00CD076C" w:rsidP="00CD076C">
      <w:r>
        <w:t>By studying known sub-surface images it can create new ones using terrain maps for energy applications like geothermal mapping or carbon capture and storage.</w:t>
      </w:r>
    </w:p>
    <w:p w:rsidR="00CD076C" w:rsidRDefault="00CD076C" w:rsidP="00CD076C"/>
    <w:p w:rsidR="00CD076C" w:rsidRPr="00CD076C" w:rsidRDefault="00CD076C" w:rsidP="00CD076C">
      <w:pPr>
        <w:rPr>
          <w:b/>
        </w:rPr>
      </w:pPr>
      <w:r w:rsidRPr="00CD076C">
        <w:rPr>
          <w:b/>
        </w:rPr>
        <w:t>Generate 3D models from 2D data</w:t>
      </w:r>
    </w:p>
    <w:p w:rsidR="00CD076C" w:rsidRDefault="00CD076C" w:rsidP="00CD076C">
      <w:r>
        <w:t xml:space="preserve">GAN can generate 3D models from 2D photos or scanned images. </w:t>
      </w:r>
    </w:p>
    <w:p w:rsidR="00CD076C" w:rsidRDefault="00CD076C" w:rsidP="00CD076C">
      <w:r>
        <w:t>For instance, in healthcare, GAN combines X-rays and other body scans to create realistic images of organs for surgical planning and simulation.</w:t>
      </w:r>
    </w:p>
    <w:p w:rsidR="00CD076C" w:rsidRDefault="00CD076C" w:rsidP="00CD076C"/>
    <w:p w:rsidR="00CD076C" w:rsidRPr="00CD076C" w:rsidRDefault="00CD076C" w:rsidP="00CD076C">
      <w:pPr>
        <w:rPr>
          <w:b/>
        </w:rPr>
      </w:pPr>
      <w:r w:rsidRPr="00CD076C">
        <w:rPr>
          <w:b/>
        </w:rPr>
        <w:lastRenderedPageBreak/>
        <w:t>HOW IT WORKS:</w:t>
      </w:r>
    </w:p>
    <w:p w:rsidR="00CD076C" w:rsidRDefault="00CD076C" w:rsidP="00CD076C">
      <w:r>
        <w:t>The generator neural network analyzes the training set and identifies data attributes.</w:t>
      </w:r>
    </w:p>
    <w:p w:rsidR="00CD076C" w:rsidRDefault="00CD076C" w:rsidP="00CD076C">
      <w:r>
        <w:t>The discriminator neural network also analyzes the initial training data and distinguishes between the attributes independently.</w:t>
      </w:r>
    </w:p>
    <w:p w:rsidR="00CD076C" w:rsidRDefault="00CD076C" w:rsidP="00CD076C">
      <w:r>
        <w:t>The generator modifies some data attributes by adding noise (or random changes) to certain attributes.</w:t>
      </w:r>
    </w:p>
    <w:p w:rsidR="00CD076C" w:rsidRDefault="00CD076C" w:rsidP="00CD076C">
      <w:r>
        <w:t>The generator passes the modified data to the discriminator.</w:t>
      </w:r>
    </w:p>
    <w:p w:rsidR="00CD076C" w:rsidRDefault="00CD076C" w:rsidP="00CD076C">
      <w:r>
        <w:t>The discriminator calculates the probability that the generated output belongs to the original dataset.</w:t>
      </w:r>
    </w:p>
    <w:p w:rsidR="00CD076C" w:rsidRDefault="00CD076C" w:rsidP="00CD076C">
      <w:r>
        <w:t>The discriminator gives some guidance to the generator to reduce the noise vector randomization in the next cycle.</w:t>
      </w:r>
    </w:p>
    <w:p w:rsidR="00CD076C" w:rsidRDefault="00CD076C" w:rsidP="00CD076C"/>
    <w:p w:rsidR="00CD076C" w:rsidRDefault="00CD076C" w:rsidP="00CD076C">
      <w:r>
        <w:t>GAN training example</w:t>
      </w:r>
    </w:p>
    <w:p w:rsidR="00CD076C" w:rsidRDefault="00CD076C" w:rsidP="00CD076C">
      <w:r>
        <w:t>Let's contextualize the above with an example of the GAN model in image-to-image translation.</w:t>
      </w:r>
    </w:p>
    <w:p w:rsidR="00CD076C" w:rsidRDefault="00CD076C" w:rsidP="00CD076C"/>
    <w:p w:rsidR="00CD076C" w:rsidRDefault="00CD076C" w:rsidP="00CD076C">
      <w:r>
        <w:t>Consider that the input image is a human face that the GAN attempts to modify.</w:t>
      </w:r>
    </w:p>
    <w:p w:rsidR="00CD076C" w:rsidRDefault="00CD076C" w:rsidP="00CD076C">
      <w:r>
        <w:t>For example, the attributes can be the shapes of eyes or ears. Let's say the generator changes the real images by adding sunglasses to them.</w:t>
      </w:r>
    </w:p>
    <w:p w:rsidR="00CD076C" w:rsidRDefault="00CD076C" w:rsidP="00CD076C">
      <w:r>
        <w:t>The discriminator receives a set of images, some of real people with sunglasses and some generated images that were modified to include sunglasses.</w:t>
      </w:r>
    </w:p>
    <w:p w:rsidR="00CD076C" w:rsidRDefault="00CD076C" w:rsidP="00CD076C">
      <w:r>
        <w:t xml:space="preserve">If the discriminator can differentiate between fake and real, the generator updates its parameters to generate even better fake images. </w:t>
      </w:r>
    </w:p>
    <w:p w:rsidR="00CD076C" w:rsidRDefault="00CD076C" w:rsidP="00CD076C">
      <w:r>
        <w:t xml:space="preserve">If the generator produces images that fool the discriminator, the discriminator updates its parameters. </w:t>
      </w:r>
    </w:p>
    <w:p w:rsidR="00CD076C" w:rsidRDefault="00CD076C" w:rsidP="00CD076C">
      <w:r>
        <w:t>Competition improves both networks until equilibrium is reached.</w:t>
      </w:r>
    </w:p>
    <w:p w:rsidR="00CD076C" w:rsidRDefault="00CD076C" w:rsidP="00CD076C"/>
    <w:p w:rsidR="00CD076C" w:rsidRDefault="00CD076C" w:rsidP="00CD076C"/>
    <w:p w:rsidR="00CD076C" w:rsidRPr="00CD076C" w:rsidRDefault="00CD076C" w:rsidP="00CD076C">
      <w:pPr>
        <w:rPr>
          <w:b/>
          <w:u w:val="single"/>
        </w:rPr>
      </w:pPr>
      <w:r w:rsidRPr="00CD076C">
        <w:rPr>
          <w:b/>
          <w:u w:val="single"/>
        </w:rPr>
        <w:t>TYPES OF GAN:</w:t>
      </w:r>
    </w:p>
    <w:p w:rsidR="00CD076C" w:rsidRPr="00CD076C" w:rsidRDefault="00CD076C" w:rsidP="00CD076C">
      <w:pPr>
        <w:rPr>
          <w:b/>
        </w:rPr>
      </w:pPr>
      <w:r w:rsidRPr="00CD076C">
        <w:rPr>
          <w:b/>
        </w:rPr>
        <w:t>Super-resolution GAN</w:t>
      </w:r>
    </w:p>
    <w:p w:rsidR="00CD076C" w:rsidRDefault="00CD076C" w:rsidP="00CD076C">
      <w:r>
        <w:t xml:space="preserve">Super-resolution GANS (SRGANs) focus on upscaling low-resolution images to high resolution. </w:t>
      </w:r>
    </w:p>
    <w:p w:rsidR="00CD076C" w:rsidRDefault="00CD076C" w:rsidP="00CD076C">
      <w:r>
        <w:t xml:space="preserve">The goal is to enhance images to a higher resolution while maintaining image quality and </w:t>
      </w:r>
      <w:proofErr w:type="spellStart"/>
      <w:r>
        <w:t>det</w:t>
      </w:r>
      <w:proofErr w:type="spellEnd"/>
    </w:p>
    <w:p w:rsidR="00CD076C" w:rsidRPr="00CD076C" w:rsidRDefault="00CD076C" w:rsidP="00CD076C">
      <w:pPr>
        <w:rPr>
          <w:b/>
        </w:rPr>
      </w:pPr>
    </w:p>
    <w:p w:rsidR="00CD076C" w:rsidRPr="00CD076C" w:rsidRDefault="00CD076C" w:rsidP="00CD076C">
      <w:pPr>
        <w:rPr>
          <w:b/>
        </w:rPr>
      </w:pPr>
      <w:r w:rsidRPr="00CD076C">
        <w:rPr>
          <w:b/>
        </w:rPr>
        <w:t>Conditional GAN</w:t>
      </w:r>
    </w:p>
    <w:p w:rsidR="00CD076C" w:rsidRDefault="00CD076C" w:rsidP="00CD076C">
      <w:r>
        <w:lastRenderedPageBreak/>
        <w:t>A conditional GAN (CGAN) introduces the concept of conditionality, allowing for targeted data generation.</w:t>
      </w:r>
    </w:p>
    <w:p w:rsidR="00CD076C" w:rsidRDefault="00CD076C" w:rsidP="00CD076C">
      <w:r>
        <w:t xml:space="preserve">The generator and discriminator receive additional information, typically as class labels or some other form of conditioning </w:t>
      </w:r>
    </w:p>
    <w:p w:rsidR="00CD076C" w:rsidRDefault="00CD076C" w:rsidP="00CD076C"/>
    <w:p w:rsidR="00CD076C" w:rsidRPr="00CD076C" w:rsidRDefault="00CD076C" w:rsidP="00CD076C">
      <w:pPr>
        <w:rPr>
          <w:b/>
        </w:rPr>
      </w:pPr>
      <w:r w:rsidRPr="00CD076C">
        <w:rPr>
          <w:b/>
        </w:rPr>
        <w:t>Vanilla GAN</w:t>
      </w:r>
    </w:p>
    <w:p w:rsidR="00CD076C" w:rsidRDefault="00CD076C" w:rsidP="00CD076C">
      <w:r>
        <w:t xml:space="preserve">This is the basic GAN model that generates data variation with little or no feedback from the discriminator network. </w:t>
      </w:r>
    </w:p>
    <w:p w:rsidR="00CD076C" w:rsidRDefault="00CD076C" w:rsidP="00CD076C">
      <w:r>
        <w:t>A vanilla GAN typically requires enhancements for most real-world use cases.</w:t>
      </w:r>
    </w:p>
    <w:p w:rsidR="00CD076C" w:rsidRDefault="00CD076C" w:rsidP="00CD076C"/>
    <w:p w:rsidR="0025483D" w:rsidRDefault="00CD076C" w:rsidP="00CD076C">
      <w:r>
        <w:t>A good example of GAN is thi</w:t>
      </w:r>
      <w:r w:rsidR="0053146F">
        <w:t>s</w:t>
      </w:r>
      <w:bookmarkStart w:id="0" w:name="_GoBack"/>
      <w:bookmarkEnd w:id="0"/>
      <w:r>
        <w:t>persondoesnotexist.com</w:t>
      </w:r>
    </w:p>
    <w:sectPr w:rsidR="00254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D7CCE"/>
    <w:multiLevelType w:val="hybridMultilevel"/>
    <w:tmpl w:val="8370C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27620"/>
    <w:multiLevelType w:val="hybridMultilevel"/>
    <w:tmpl w:val="B76A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76C"/>
    <w:rsid w:val="0025483D"/>
    <w:rsid w:val="0053146F"/>
    <w:rsid w:val="00CD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6935"/>
  <w15:chartTrackingRefBased/>
  <w15:docId w15:val="{7BF311D0-3DA2-4E6C-891B-EC534197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2024-04-17T06:14:00Z</dcterms:created>
  <dcterms:modified xsi:type="dcterms:W3CDTF">2024-04-17T06:37:00Z</dcterms:modified>
</cp:coreProperties>
</file>