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74298" w:rsidRPr="00E74298" w:rsidRDefault="00E74298" w:rsidP="00880C4F">
      <w:pPr>
        <w:jc w:val="center"/>
        <w:rPr>
          <w:b/>
          <w:bCs/>
        </w:rPr>
      </w:pPr>
      <w:r w:rsidRPr="00E74298">
        <w:rPr>
          <w:b/>
          <w:bCs/>
        </w:rPr>
        <w:t>Contemporary Issues in Financial Literacy</w:t>
      </w:r>
    </w:p>
    <w:p w:rsidR="00E74298" w:rsidRPr="00E74298" w:rsidRDefault="00000000" w:rsidP="00E74298">
      <w:r>
        <w:pict>
          <v:rect id="_x0000_i1025" style="width:0;height:1.5pt" o:hralign="center" o:hrstd="t" o:hr="t" fillcolor="#a0a0a0" stroked="f"/>
        </w:pict>
      </w:r>
    </w:p>
    <w:p w:rsidR="00E74298" w:rsidRPr="00E74298" w:rsidRDefault="00E74298" w:rsidP="00E74298">
      <w:pPr>
        <w:rPr>
          <w:b/>
          <w:bCs/>
        </w:rPr>
      </w:pPr>
      <w:r w:rsidRPr="00E74298">
        <w:rPr>
          <w:b/>
          <w:bCs/>
        </w:rPr>
        <w:t>1. Technology and Its Implications on Financial Literacy</w:t>
      </w:r>
    </w:p>
    <w:p w:rsidR="00E74298" w:rsidRPr="00E74298" w:rsidRDefault="00E74298" w:rsidP="00E74298">
      <w:pPr>
        <w:numPr>
          <w:ilvl w:val="0"/>
          <w:numId w:val="1"/>
        </w:numPr>
      </w:pPr>
      <w:r w:rsidRPr="00E74298">
        <w:rPr>
          <w:b/>
          <w:bCs/>
        </w:rPr>
        <w:t>Impact on Accessibility</w:t>
      </w:r>
      <w:r w:rsidRPr="00E74298">
        <w:t>:</w:t>
      </w:r>
      <w:r w:rsidRPr="00E74298">
        <w:br/>
        <w:t>Technology has significantly democratized access to financial services and education. For instance:</w:t>
      </w:r>
    </w:p>
    <w:p w:rsidR="00E74298" w:rsidRPr="00E74298" w:rsidRDefault="00E74298" w:rsidP="00E74298">
      <w:pPr>
        <w:numPr>
          <w:ilvl w:val="1"/>
          <w:numId w:val="1"/>
        </w:numPr>
      </w:pPr>
      <w:r w:rsidRPr="00E74298">
        <w:t>Online platforms (e.g., webinars, e-learning platforms) allow widespread access to financial literacy programs.</w:t>
      </w:r>
    </w:p>
    <w:p w:rsidR="00E74298" w:rsidRPr="00E74298" w:rsidRDefault="00E74298" w:rsidP="00E74298">
      <w:pPr>
        <w:numPr>
          <w:ilvl w:val="1"/>
          <w:numId w:val="1"/>
        </w:numPr>
      </w:pPr>
      <w:r w:rsidRPr="00E74298">
        <w:t>Rural populations can now access financial services through mobile phones.</w:t>
      </w:r>
    </w:p>
    <w:p w:rsidR="00E74298" w:rsidRPr="00E74298" w:rsidRDefault="00E74298" w:rsidP="00E74298">
      <w:pPr>
        <w:numPr>
          <w:ilvl w:val="0"/>
          <w:numId w:val="1"/>
        </w:numPr>
      </w:pPr>
      <w:r w:rsidRPr="00E74298">
        <w:rPr>
          <w:b/>
          <w:bCs/>
        </w:rPr>
        <w:t>Challenges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1"/>
        </w:numPr>
      </w:pPr>
      <w:r w:rsidRPr="00E74298">
        <w:t>Misuse of online financial tools due to lack of proper knowledge.</w:t>
      </w:r>
    </w:p>
    <w:p w:rsidR="00E74298" w:rsidRPr="00E74298" w:rsidRDefault="00E74298" w:rsidP="00E74298">
      <w:pPr>
        <w:numPr>
          <w:ilvl w:val="1"/>
          <w:numId w:val="1"/>
        </w:numPr>
      </w:pPr>
      <w:r w:rsidRPr="00E74298">
        <w:t>Over-reliance on technology might reduce critical thinking in financial decision-making.</w:t>
      </w:r>
    </w:p>
    <w:p w:rsidR="00E74298" w:rsidRPr="00E74298" w:rsidRDefault="00E74298" w:rsidP="00E74298">
      <w:pPr>
        <w:numPr>
          <w:ilvl w:val="0"/>
          <w:numId w:val="1"/>
        </w:numPr>
      </w:pPr>
      <w:r w:rsidRPr="00E74298">
        <w:rPr>
          <w:b/>
          <w:bCs/>
        </w:rPr>
        <w:t>Key Takeaways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1"/>
        </w:numPr>
      </w:pPr>
      <w:r w:rsidRPr="00E74298">
        <w:t>Individuals need to learn how to use technology safely and effectively.</w:t>
      </w:r>
    </w:p>
    <w:p w:rsidR="00E74298" w:rsidRPr="00E74298" w:rsidRDefault="00E74298" w:rsidP="00E74298">
      <w:pPr>
        <w:numPr>
          <w:ilvl w:val="1"/>
          <w:numId w:val="1"/>
        </w:numPr>
      </w:pPr>
      <w:r w:rsidRPr="00E74298">
        <w:t>Education programs should incorporate digital financial literacy to ensure broader understanding.</w:t>
      </w:r>
    </w:p>
    <w:p w:rsidR="00E74298" w:rsidRPr="00E74298" w:rsidRDefault="00000000" w:rsidP="00E74298">
      <w:r>
        <w:pict>
          <v:rect id="_x0000_i1026" style="width:0;height:1.5pt" o:hralign="center" o:hrstd="t" o:hr="t" fillcolor="#a0a0a0" stroked="f"/>
        </w:pict>
      </w:r>
    </w:p>
    <w:p w:rsidR="00E74298" w:rsidRPr="00E74298" w:rsidRDefault="00E74298" w:rsidP="00E74298">
      <w:pPr>
        <w:rPr>
          <w:b/>
          <w:bCs/>
        </w:rPr>
      </w:pPr>
      <w:r w:rsidRPr="00E74298">
        <w:rPr>
          <w:b/>
          <w:bCs/>
        </w:rPr>
        <w:t>2. Digital Banking and Mobile Phones</w:t>
      </w:r>
    </w:p>
    <w:p w:rsidR="00E74298" w:rsidRPr="00E74298" w:rsidRDefault="00E74298" w:rsidP="00E74298">
      <w:pPr>
        <w:numPr>
          <w:ilvl w:val="0"/>
          <w:numId w:val="2"/>
        </w:numPr>
      </w:pPr>
      <w:r w:rsidRPr="00E74298">
        <w:rPr>
          <w:b/>
          <w:bCs/>
        </w:rPr>
        <w:t>Role of Mobile Technology in Financial Inclusion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2"/>
        </w:numPr>
      </w:pPr>
      <w:r w:rsidRPr="00E74298">
        <w:t xml:space="preserve">Mobile money platforms like </w:t>
      </w:r>
      <w:r w:rsidRPr="00E74298">
        <w:rPr>
          <w:b/>
          <w:bCs/>
        </w:rPr>
        <w:t>M-Pesa</w:t>
      </w:r>
      <w:r w:rsidRPr="00E74298">
        <w:t xml:space="preserve"> (Kenya) and </w:t>
      </w:r>
      <w:r w:rsidRPr="00E74298">
        <w:rPr>
          <w:b/>
          <w:bCs/>
        </w:rPr>
        <w:t>Paytm</w:t>
      </w:r>
      <w:r w:rsidRPr="00E74298">
        <w:t xml:space="preserve"> (India) enable the unbanked population to access financial services.</w:t>
      </w:r>
    </w:p>
    <w:p w:rsidR="00E74298" w:rsidRPr="00E74298" w:rsidRDefault="00E74298" w:rsidP="00E74298">
      <w:pPr>
        <w:numPr>
          <w:ilvl w:val="1"/>
          <w:numId w:val="2"/>
        </w:numPr>
      </w:pPr>
      <w:r w:rsidRPr="00E74298">
        <w:t>Increased convenience for users to save, transfer, and borrow money.</w:t>
      </w:r>
    </w:p>
    <w:p w:rsidR="00E74298" w:rsidRPr="00E74298" w:rsidRDefault="00E74298" w:rsidP="00E74298">
      <w:pPr>
        <w:numPr>
          <w:ilvl w:val="0"/>
          <w:numId w:val="2"/>
        </w:numPr>
      </w:pPr>
      <w:r w:rsidRPr="00E74298">
        <w:rPr>
          <w:b/>
          <w:bCs/>
        </w:rPr>
        <w:t>Advantages of Digital Banking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2"/>
        </w:numPr>
      </w:pPr>
      <w:r w:rsidRPr="00E74298">
        <w:t>Faster and more secure transactions.</w:t>
      </w:r>
    </w:p>
    <w:p w:rsidR="00E74298" w:rsidRPr="00E74298" w:rsidRDefault="00E74298" w:rsidP="00E74298">
      <w:pPr>
        <w:numPr>
          <w:ilvl w:val="1"/>
          <w:numId w:val="2"/>
        </w:numPr>
      </w:pPr>
      <w:r w:rsidRPr="00E74298">
        <w:t>Reduced dependency on physical bank branches.</w:t>
      </w:r>
    </w:p>
    <w:p w:rsidR="00E74298" w:rsidRPr="00E74298" w:rsidRDefault="00E74298" w:rsidP="00E74298">
      <w:pPr>
        <w:numPr>
          <w:ilvl w:val="0"/>
          <w:numId w:val="2"/>
        </w:numPr>
      </w:pPr>
      <w:r w:rsidRPr="00E74298">
        <w:rPr>
          <w:b/>
          <w:bCs/>
        </w:rPr>
        <w:t>Risks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2"/>
        </w:numPr>
      </w:pPr>
      <w:r w:rsidRPr="00E74298">
        <w:t>Fraud and phishing attacks targeting mobile and online users.</w:t>
      </w:r>
    </w:p>
    <w:p w:rsidR="00E74298" w:rsidRPr="00E74298" w:rsidRDefault="00E74298" w:rsidP="00E74298">
      <w:pPr>
        <w:numPr>
          <w:ilvl w:val="1"/>
          <w:numId w:val="2"/>
        </w:numPr>
      </w:pPr>
      <w:r w:rsidRPr="00E74298">
        <w:t>Digital illiteracy remains a barrier for older and rural populations.</w:t>
      </w:r>
    </w:p>
    <w:p w:rsidR="00E74298" w:rsidRPr="00E74298" w:rsidRDefault="00E74298" w:rsidP="00E74298">
      <w:pPr>
        <w:numPr>
          <w:ilvl w:val="0"/>
          <w:numId w:val="2"/>
        </w:numPr>
      </w:pPr>
      <w:r w:rsidRPr="00E74298">
        <w:rPr>
          <w:b/>
          <w:bCs/>
        </w:rPr>
        <w:t>Key Takeaways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2"/>
        </w:numPr>
      </w:pPr>
      <w:r w:rsidRPr="00E74298">
        <w:t>Awareness campaigns on digital fraud prevention are critical.</w:t>
      </w:r>
    </w:p>
    <w:p w:rsidR="00E74298" w:rsidRPr="00E74298" w:rsidRDefault="00E74298" w:rsidP="00E74298">
      <w:pPr>
        <w:numPr>
          <w:ilvl w:val="1"/>
          <w:numId w:val="2"/>
        </w:numPr>
      </w:pPr>
      <w:r w:rsidRPr="00E74298">
        <w:lastRenderedPageBreak/>
        <w:t>Emphasis on educating users about mobile banking features.</w:t>
      </w:r>
    </w:p>
    <w:p w:rsidR="00E74298" w:rsidRPr="00E74298" w:rsidRDefault="00000000" w:rsidP="00E74298">
      <w:r>
        <w:pict>
          <v:rect id="_x0000_i1027" style="width:0;height:1.5pt" o:hralign="center" o:hrstd="t" o:hr="t" fillcolor="#a0a0a0" stroked="f"/>
        </w:pict>
      </w:r>
    </w:p>
    <w:p w:rsidR="00E74298" w:rsidRPr="00E74298" w:rsidRDefault="00E74298" w:rsidP="00E74298">
      <w:pPr>
        <w:rPr>
          <w:b/>
          <w:bCs/>
        </w:rPr>
      </w:pPr>
      <w:r w:rsidRPr="00E74298">
        <w:rPr>
          <w:b/>
          <w:bCs/>
        </w:rPr>
        <w:t>3. Artificial Intelligence (AI) in Financial Literacy</w:t>
      </w:r>
    </w:p>
    <w:p w:rsidR="00E74298" w:rsidRPr="00E74298" w:rsidRDefault="00E74298" w:rsidP="00E74298">
      <w:pPr>
        <w:numPr>
          <w:ilvl w:val="0"/>
          <w:numId w:val="3"/>
        </w:numPr>
      </w:pPr>
      <w:r w:rsidRPr="00E74298">
        <w:rPr>
          <w:b/>
          <w:bCs/>
        </w:rPr>
        <w:t>Applications of AI in Finance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3"/>
        </w:numPr>
      </w:pPr>
      <w:r w:rsidRPr="00E74298">
        <w:rPr>
          <w:b/>
          <w:bCs/>
        </w:rPr>
        <w:t>Robo-Advisors</w:t>
      </w:r>
      <w:r w:rsidRPr="00E74298">
        <w:t>: Automated platforms that provide investment advice and portfolio management.</w:t>
      </w:r>
    </w:p>
    <w:p w:rsidR="00E74298" w:rsidRPr="00E74298" w:rsidRDefault="00E74298" w:rsidP="00E74298">
      <w:pPr>
        <w:numPr>
          <w:ilvl w:val="1"/>
          <w:numId w:val="3"/>
        </w:numPr>
      </w:pPr>
      <w:r w:rsidRPr="00E74298">
        <w:rPr>
          <w:b/>
          <w:bCs/>
        </w:rPr>
        <w:t>Fraud Detection</w:t>
      </w:r>
      <w:r w:rsidRPr="00E74298">
        <w:t>: AI systems identify unusual activity in accounts.</w:t>
      </w:r>
    </w:p>
    <w:p w:rsidR="00E74298" w:rsidRPr="00E74298" w:rsidRDefault="00E74298" w:rsidP="00E74298">
      <w:pPr>
        <w:numPr>
          <w:ilvl w:val="1"/>
          <w:numId w:val="3"/>
        </w:numPr>
      </w:pPr>
      <w:r w:rsidRPr="00E74298">
        <w:rPr>
          <w:b/>
          <w:bCs/>
        </w:rPr>
        <w:t>Personalized Budgeting Tools</w:t>
      </w:r>
      <w:r w:rsidRPr="00E74298">
        <w:t>: AI-powered apps analyze spending habits and suggest savings strategies.</w:t>
      </w:r>
    </w:p>
    <w:p w:rsidR="00E74298" w:rsidRPr="00E74298" w:rsidRDefault="00E74298" w:rsidP="00E74298">
      <w:pPr>
        <w:numPr>
          <w:ilvl w:val="0"/>
          <w:numId w:val="3"/>
        </w:numPr>
      </w:pPr>
      <w:r w:rsidRPr="00E74298">
        <w:rPr>
          <w:b/>
          <w:bCs/>
        </w:rPr>
        <w:t>Challenges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3"/>
        </w:numPr>
      </w:pPr>
      <w:r w:rsidRPr="00E74298">
        <w:t>Lack of transparency in how AI algorithms make financial decisions.</w:t>
      </w:r>
    </w:p>
    <w:p w:rsidR="00E74298" w:rsidRPr="00E74298" w:rsidRDefault="00E74298" w:rsidP="00E74298">
      <w:pPr>
        <w:numPr>
          <w:ilvl w:val="1"/>
          <w:numId w:val="3"/>
        </w:numPr>
      </w:pPr>
      <w:r w:rsidRPr="00E74298">
        <w:t>Risks of over-reliance on automated advice without understanding underlying principles.</w:t>
      </w:r>
    </w:p>
    <w:p w:rsidR="00E74298" w:rsidRPr="00E74298" w:rsidRDefault="00E74298" w:rsidP="00E74298">
      <w:pPr>
        <w:numPr>
          <w:ilvl w:val="0"/>
          <w:numId w:val="3"/>
        </w:numPr>
      </w:pPr>
      <w:r w:rsidRPr="00E74298">
        <w:rPr>
          <w:b/>
          <w:bCs/>
        </w:rPr>
        <w:t>Key Takeaways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3"/>
        </w:numPr>
      </w:pPr>
      <w:r w:rsidRPr="00E74298">
        <w:t>Financial education must teach individuals how to interpret and evaluate AI-driven tools.</w:t>
      </w:r>
    </w:p>
    <w:p w:rsidR="00E74298" w:rsidRPr="00E74298" w:rsidRDefault="00E74298" w:rsidP="00E74298">
      <w:pPr>
        <w:numPr>
          <w:ilvl w:val="1"/>
          <w:numId w:val="3"/>
        </w:numPr>
      </w:pPr>
      <w:r w:rsidRPr="00E74298">
        <w:t>Emphasize the importance of understanding financial fundamentals, even with AI assistance.</w:t>
      </w:r>
    </w:p>
    <w:p w:rsidR="00E74298" w:rsidRPr="00E74298" w:rsidRDefault="00000000" w:rsidP="00E74298">
      <w:r>
        <w:pict>
          <v:rect id="_x0000_i1028" style="width:0;height:1.5pt" o:hralign="center" o:hrstd="t" o:hr="t" fillcolor="#a0a0a0" stroked="f"/>
        </w:pict>
      </w:r>
    </w:p>
    <w:p w:rsidR="00E74298" w:rsidRPr="00E74298" w:rsidRDefault="00E74298" w:rsidP="00E74298">
      <w:pPr>
        <w:rPr>
          <w:b/>
          <w:bCs/>
        </w:rPr>
      </w:pPr>
      <w:r w:rsidRPr="00E74298">
        <w:rPr>
          <w:b/>
          <w:bCs/>
        </w:rPr>
        <w:t>4. Blockchain and Digital Currency</w:t>
      </w:r>
    </w:p>
    <w:p w:rsidR="00E74298" w:rsidRPr="00E74298" w:rsidRDefault="00E74298" w:rsidP="00E74298">
      <w:pPr>
        <w:numPr>
          <w:ilvl w:val="0"/>
          <w:numId w:val="4"/>
        </w:numPr>
      </w:pPr>
      <w:r w:rsidRPr="00E74298">
        <w:rPr>
          <w:b/>
          <w:bCs/>
        </w:rPr>
        <w:t>What Is Blockchain?</w:t>
      </w:r>
    </w:p>
    <w:p w:rsidR="00045C0B" w:rsidRPr="00045C0B" w:rsidRDefault="00045C0B" w:rsidP="00045C0B">
      <w:pPr>
        <w:numPr>
          <w:ilvl w:val="1"/>
          <w:numId w:val="4"/>
        </w:numPr>
        <w:jc w:val="both"/>
      </w:pPr>
      <w:r w:rsidRPr="00045C0B">
        <w:t>A decentralized ledger technology that ensures secure, transparent, and immutable financial transactions.</w:t>
      </w:r>
    </w:p>
    <w:p w:rsidR="00045C0B" w:rsidRDefault="00045C0B" w:rsidP="00045C0B">
      <w:pPr>
        <w:numPr>
          <w:ilvl w:val="1"/>
          <w:numId w:val="4"/>
        </w:numPr>
        <w:jc w:val="both"/>
      </w:pPr>
      <w:r>
        <w:t>A blockchain is a distributed database or ledger shared across a computer network's nodes. They are best known for their crucial role in cryptocurrency systems, maintaining a secure and decentralized record of transactions, but they are not limited to cryptocurrency uses. Blockchains can be used to make data in any industry immutable—meaning it cannot be altered.</w:t>
      </w:r>
    </w:p>
    <w:p w:rsidR="00045C0B" w:rsidRDefault="00045C0B" w:rsidP="00045C0B">
      <w:pPr>
        <w:numPr>
          <w:ilvl w:val="1"/>
          <w:numId w:val="4"/>
        </w:numPr>
        <w:jc w:val="both"/>
      </w:pPr>
      <w:r>
        <w:t>Since a block can’t be changed, the only trust needed is at the point where a user or program enters data. This reduces the need for trusted third parties, such as auditors or other humans, who add costs and can make mistakes.</w:t>
      </w:r>
    </w:p>
    <w:p w:rsidR="00E74298" w:rsidRPr="00E74298" w:rsidRDefault="00E74298" w:rsidP="00E74298">
      <w:pPr>
        <w:numPr>
          <w:ilvl w:val="0"/>
          <w:numId w:val="4"/>
        </w:numPr>
      </w:pPr>
      <w:r w:rsidRPr="00E74298">
        <w:rPr>
          <w:b/>
          <w:bCs/>
        </w:rPr>
        <w:t>Applications in Finance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4"/>
        </w:numPr>
      </w:pPr>
      <w:r w:rsidRPr="00E74298">
        <w:rPr>
          <w:b/>
          <w:bCs/>
        </w:rPr>
        <w:t>Smart Contracts</w:t>
      </w:r>
      <w:r w:rsidRPr="00E74298">
        <w:t>: Automated agreements that execute when conditions are met.</w:t>
      </w:r>
    </w:p>
    <w:p w:rsidR="00E74298" w:rsidRPr="00E74298" w:rsidRDefault="00E74298" w:rsidP="00E74298">
      <w:pPr>
        <w:numPr>
          <w:ilvl w:val="1"/>
          <w:numId w:val="4"/>
        </w:numPr>
      </w:pPr>
      <w:r w:rsidRPr="00E74298">
        <w:rPr>
          <w:b/>
          <w:bCs/>
        </w:rPr>
        <w:t>Digital Currencies</w:t>
      </w:r>
      <w:r w:rsidRPr="00E74298">
        <w:t>: Central Bank Digital Currencies (CBDCs) and stablecoins reduce reliance on traditional banking systems.</w:t>
      </w:r>
    </w:p>
    <w:p w:rsidR="00E74298" w:rsidRPr="00E74298" w:rsidRDefault="00E74298" w:rsidP="00E74298">
      <w:pPr>
        <w:numPr>
          <w:ilvl w:val="0"/>
          <w:numId w:val="4"/>
        </w:numPr>
      </w:pPr>
      <w:r w:rsidRPr="00E74298">
        <w:rPr>
          <w:b/>
          <w:bCs/>
        </w:rPr>
        <w:lastRenderedPageBreak/>
        <w:t>Opportunities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4"/>
        </w:numPr>
      </w:pPr>
      <w:r w:rsidRPr="00E74298">
        <w:t>Increased transparency and security in transactions.</w:t>
      </w:r>
    </w:p>
    <w:p w:rsidR="00E74298" w:rsidRPr="00E74298" w:rsidRDefault="00E74298" w:rsidP="00E74298">
      <w:pPr>
        <w:numPr>
          <w:ilvl w:val="1"/>
          <w:numId w:val="4"/>
        </w:numPr>
      </w:pPr>
      <w:r w:rsidRPr="00E74298">
        <w:t>Facilitates cross-border payments and financial inclusion.</w:t>
      </w:r>
    </w:p>
    <w:p w:rsidR="00E74298" w:rsidRPr="00E74298" w:rsidRDefault="00E74298" w:rsidP="00E74298">
      <w:pPr>
        <w:numPr>
          <w:ilvl w:val="0"/>
          <w:numId w:val="4"/>
        </w:numPr>
      </w:pPr>
      <w:r w:rsidRPr="00E74298">
        <w:rPr>
          <w:b/>
          <w:bCs/>
        </w:rPr>
        <w:t>Challenges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4"/>
        </w:numPr>
      </w:pPr>
      <w:r w:rsidRPr="00E74298">
        <w:t>Complexity in understanding blockchain technology.</w:t>
      </w:r>
    </w:p>
    <w:p w:rsidR="00E74298" w:rsidRPr="00E74298" w:rsidRDefault="00E74298" w:rsidP="00E74298">
      <w:pPr>
        <w:numPr>
          <w:ilvl w:val="1"/>
          <w:numId w:val="4"/>
        </w:numPr>
      </w:pPr>
      <w:r w:rsidRPr="00E74298">
        <w:t>Concerns about scalability, energy consumption, and regulation.</w:t>
      </w:r>
    </w:p>
    <w:p w:rsidR="00E74298" w:rsidRPr="00E74298" w:rsidRDefault="00E74298" w:rsidP="00E74298">
      <w:pPr>
        <w:numPr>
          <w:ilvl w:val="0"/>
          <w:numId w:val="4"/>
        </w:numPr>
      </w:pPr>
      <w:r w:rsidRPr="00E74298">
        <w:rPr>
          <w:b/>
          <w:bCs/>
        </w:rPr>
        <w:t>Key Takeaways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4"/>
        </w:numPr>
      </w:pPr>
      <w:r w:rsidRPr="00E74298">
        <w:t>Focus on educating users about the basics of blockchain and its implications for finance.</w:t>
      </w:r>
    </w:p>
    <w:p w:rsidR="00E74298" w:rsidRPr="00E74298" w:rsidRDefault="00E74298" w:rsidP="00E74298">
      <w:pPr>
        <w:numPr>
          <w:ilvl w:val="1"/>
          <w:numId w:val="4"/>
        </w:numPr>
      </w:pPr>
      <w:r w:rsidRPr="00E74298">
        <w:t>Encourage critical thinking about risks and ethical issues.</w:t>
      </w:r>
    </w:p>
    <w:p w:rsidR="00E74298" w:rsidRPr="00E74298" w:rsidRDefault="00000000" w:rsidP="00E74298">
      <w:r>
        <w:pict>
          <v:rect id="_x0000_i1029" style="width:0;height:1.5pt" o:hralign="center" o:hrstd="t" o:hr="t" fillcolor="#a0a0a0" stroked="f"/>
        </w:pict>
      </w:r>
    </w:p>
    <w:p w:rsidR="00E74298" w:rsidRPr="00E74298" w:rsidRDefault="00E74298" w:rsidP="00E74298">
      <w:pPr>
        <w:rPr>
          <w:b/>
          <w:bCs/>
        </w:rPr>
      </w:pPr>
      <w:r w:rsidRPr="00E74298">
        <w:rPr>
          <w:b/>
          <w:bCs/>
        </w:rPr>
        <w:t>5. Cryptocurrency</w:t>
      </w:r>
    </w:p>
    <w:p w:rsidR="00E74298" w:rsidRPr="00E74298" w:rsidRDefault="00E74298" w:rsidP="00E74298">
      <w:pPr>
        <w:numPr>
          <w:ilvl w:val="0"/>
          <w:numId w:val="5"/>
        </w:numPr>
      </w:pPr>
      <w:r w:rsidRPr="00E74298">
        <w:rPr>
          <w:b/>
          <w:bCs/>
        </w:rPr>
        <w:t>Overview</w:t>
      </w:r>
      <w:r w:rsidRPr="00E74298">
        <w:t>:</w:t>
      </w:r>
    </w:p>
    <w:p w:rsidR="00045C0B" w:rsidRDefault="00045C0B" w:rsidP="00045C0B">
      <w:pPr>
        <w:numPr>
          <w:ilvl w:val="1"/>
          <w:numId w:val="5"/>
        </w:numPr>
        <w:jc w:val="both"/>
      </w:pPr>
      <w:r w:rsidRPr="00045C0B">
        <w:t>Cryptocurrencies run on a distributed public ledger called blockchain, a record of all transactions updated and held by currency holders. Units of cryptocurrency are created through a process called mining, which involves using computer power to solve complicated mathematical problems that generate coins.</w:t>
      </w:r>
    </w:p>
    <w:p w:rsidR="00E74298" w:rsidRPr="00E74298" w:rsidRDefault="00E74298" w:rsidP="00045C0B">
      <w:pPr>
        <w:numPr>
          <w:ilvl w:val="1"/>
          <w:numId w:val="5"/>
        </w:numPr>
        <w:jc w:val="both"/>
      </w:pPr>
      <w:r w:rsidRPr="00E74298">
        <w:t xml:space="preserve">Cryptocurrencies like </w:t>
      </w:r>
      <w:r w:rsidRPr="00E74298">
        <w:rPr>
          <w:b/>
          <w:bCs/>
        </w:rPr>
        <w:t>Bitcoin</w:t>
      </w:r>
      <w:r w:rsidRPr="00E74298">
        <w:t xml:space="preserve"> and </w:t>
      </w:r>
      <w:r w:rsidRPr="00E74298">
        <w:rPr>
          <w:b/>
          <w:bCs/>
        </w:rPr>
        <w:t>Ethereum</w:t>
      </w:r>
      <w:r w:rsidRPr="00E74298">
        <w:t xml:space="preserve"> are digital assets based on blockchain technology.</w:t>
      </w:r>
    </w:p>
    <w:p w:rsidR="00E74298" w:rsidRPr="00E74298" w:rsidRDefault="00E74298" w:rsidP="00E74298">
      <w:pPr>
        <w:numPr>
          <w:ilvl w:val="1"/>
          <w:numId w:val="5"/>
        </w:numPr>
      </w:pPr>
      <w:r w:rsidRPr="00E74298">
        <w:t>They provide decentralized alternatives to traditional currencies.</w:t>
      </w:r>
    </w:p>
    <w:p w:rsidR="00E74298" w:rsidRPr="00E74298" w:rsidRDefault="00E74298" w:rsidP="00E74298">
      <w:pPr>
        <w:numPr>
          <w:ilvl w:val="0"/>
          <w:numId w:val="5"/>
        </w:numPr>
      </w:pPr>
      <w:r w:rsidRPr="00E74298">
        <w:rPr>
          <w:b/>
          <w:bCs/>
        </w:rPr>
        <w:t>Advantages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5"/>
        </w:numPr>
      </w:pPr>
      <w:r w:rsidRPr="00E74298">
        <w:t>Borderless transactions and potential for high returns on investments.</w:t>
      </w:r>
    </w:p>
    <w:p w:rsidR="00E74298" w:rsidRPr="00E74298" w:rsidRDefault="00E74298" w:rsidP="00E74298">
      <w:pPr>
        <w:numPr>
          <w:ilvl w:val="1"/>
          <w:numId w:val="5"/>
        </w:numPr>
      </w:pPr>
      <w:r w:rsidRPr="00E74298">
        <w:t>Freedom from traditional banking systems.</w:t>
      </w:r>
    </w:p>
    <w:p w:rsidR="00E74298" w:rsidRPr="00E74298" w:rsidRDefault="00E74298" w:rsidP="00E74298">
      <w:pPr>
        <w:numPr>
          <w:ilvl w:val="0"/>
          <w:numId w:val="5"/>
        </w:numPr>
      </w:pPr>
      <w:r w:rsidRPr="00E74298">
        <w:rPr>
          <w:b/>
          <w:bCs/>
        </w:rPr>
        <w:t>Risks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5"/>
        </w:numPr>
      </w:pPr>
      <w:r w:rsidRPr="00E74298">
        <w:t>High volatility and lack of regulation.</w:t>
      </w:r>
    </w:p>
    <w:p w:rsidR="00E74298" w:rsidRPr="00E74298" w:rsidRDefault="00E74298" w:rsidP="00E74298">
      <w:pPr>
        <w:numPr>
          <w:ilvl w:val="1"/>
          <w:numId w:val="5"/>
        </w:numPr>
      </w:pPr>
      <w:r w:rsidRPr="00E74298">
        <w:t>Susceptibility to scams and fraudulent Initial Coin Offerings (ICOs).</w:t>
      </w:r>
    </w:p>
    <w:p w:rsidR="00E74298" w:rsidRPr="00E74298" w:rsidRDefault="00E74298" w:rsidP="00E74298">
      <w:pPr>
        <w:numPr>
          <w:ilvl w:val="0"/>
          <w:numId w:val="5"/>
        </w:numPr>
      </w:pPr>
      <w:r w:rsidRPr="00E74298">
        <w:rPr>
          <w:b/>
          <w:bCs/>
        </w:rPr>
        <w:t>Key Takeaways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5"/>
        </w:numPr>
      </w:pPr>
      <w:r w:rsidRPr="00E74298">
        <w:t>Education on risks, including price volatility and security of wallets and private keys.</w:t>
      </w:r>
    </w:p>
    <w:p w:rsidR="00E74298" w:rsidRPr="00E74298" w:rsidRDefault="00E74298" w:rsidP="00E74298">
      <w:pPr>
        <w:numPr>
          <w:ilvl w:val="1"/>
          <w:numId w:val="5"/>
        </w:numPr>
      </w:pPr>
      <w:r w:rsidRPr="00E74298">
        <w:t>Understanding regulatory frameworks surrounding cryptocurrency usage in different countries.</w:t>
      </w:r>
    </w:p>
    <w:p w:rsidR="00E74298" w:rsidRPr="00E74298" w:rsidRDefault="00000000" w:rsidP="00E74298">
      <w:r>
        <w:pict>
          <v:rect id="_x0000_i1030" style="width:0;height:1.5pt" o:hralign="center" o:hrstd="t" o:hr="t" fillcolor="#a0a0a0" stroked="f"/>
        </w:pict>
      </w:r>
    </w:p>
    <w:p w:rsidR="00E74298" w:rsidRPr="00E74298" w:rsidRDefault="00E74298" w:rsidP="00E74298">
      <w:pPr>
        <w:rPr>
          <w:b/>
          <w:bCs/>
        </w:rPr>
      </w:pPr>
      <w:r w:rsidRPr="00E74298">
        <w:rPr>
          <w:b/>
          <w:bCs/>
        </w:rPr>
        <w:lastRenderedPageBreak/>
        <w:t>6. Apps for Managing Personal Finances</w:t>
      </w:r>
    </w:p>
    <w:p w:rsidR="00E74298" w:rsidRPr="00E74298" w:rsidRDefault="00E74298" w:rsidP="00E74298">
      <w:pPr>
        <w:numPr>
          <w:ilvl w:val="0"/>
          <w:numId w:val="6"/>
        </w:numPr>
      </w:pPr>
      <w:r w:rsidRPr="00E74298">
        <w:rPr>
          <w:b/>
          <w:bCs/>
        </w:rPr>
        <w:t>Popular Apps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6"/>
        </w:numPr>
      </w:pPr>
      <w:r w:rsidRPr="00E74298">
        <w:rPr>
          <w:b/>
          <w:bCs/>
        </w:rPr>
        <w:t>Mint</w:t>
      </w:r>
      <w:r w:rsidRPr="00E74298">
        <w:t xml:space="preserve">, </w:t>
      </w:r>
      <w:r w:rsidRPr="00E74298">
        <w:rPr>
          <w:b/>
          <w:bCs/>
        </w:rPr>
        <w:t>YNAB (You Need a Budget)</w:t>
      </w:r>
      <w:r w:rsidRPr="00E74298">
        <w:t xml:space="preserve">, and </w:t>
      </w:r>
      <w:proofErr w:type="spellStart"/>
      <w:r w:rsidRPr="00E74298">
        <w:rPr>
          <w:b/>
          <w:bCs/>
        </w:rPr>
        <w:t>PocketGuard</w:t>
      </w:r>
      <w:proofErr w:type="spellEnd"/>
      <w:r w:rsidRPr="00E74298">
        <w:t xml:space="preserve"> help users track expenses and manage budgets.</w:t>
      </w:r>
    </w:p>
    <w:p w:rsidR="00E74298" w:rsidRPr="00E74298" w:rsidRDefault="00E74298" w:rsidP="00E74298">
      <w:pPr>
        <w:numPr>
          <w:ilvl w:val="1"/>
          <w:numId w:val="6"/>
        </w:numPr>
      </w:pPr>
      <w:r w:rsidRPr="00E74298">
        <w:t xml:space="preserve">Apps like </w:t>
      </w:r>
      <w:r w:rsidRPr="00E74298">
        <w:rPr>
          <w:b/>
          <w:bCs/>
        </w:rPr>
        <w:t>Acorns</w:t>
      </w:r>
      <w:r w:rsidRPr="00E74298">
        <w:t xml:space="preserve"> and </w:t>
      </w:r>
      <w:r w:rsidRPr="00E74298">
        <w:rPr>
          <w:b/>
          <w:bCs/>
        </w:rPr>
        <w:t>Stash</w:t>
      </w:r>
      <w:r w:rsidRPr="00E74298">
        <w:t xml:space="preserve"> simplify investing for beginners.</w:t>
      </w:r>
    </w:p>
    <w:p w:rsidR="00E74298" w:rsidRPr="00E74298" w:rsidRDefault="00E74298" w:rsidP="00E74298">
      <w:pPr>
        <w:numPr>
          <w:ilvl w:val="0"/>
          <w:numId w:val="6"/>
        </w:numPr>
      </w:pPr>
      <w:r w:rsidRPr="00E74298">
        <w:rPr>
          <w:b/>
          <w:bCs/>
        </w:rPr>
        <w:t>Features and Benefits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6"/>
        </w:numPr>
      </w:pPr>
      <w:r w:rsidRPr="00E74298">
        <w:t>Real-time tracking of spending and savings goals.</w:t>
      </w:r>
    </w:p>
    <w:p w:rsidR="00E74298" w:rsidRPr="00E74298" w:rsidRDefault="00E74298" w:rsidP="00E74298">
      <w:pPr>
        <w:numPr>
          <w:ilvl w:val="1"/>
          <w:numId w:val="6"/>
        </w:numPr>
      </w:pPr>
      <w:r w:rsidRPr="00E74298">
        <w:t>Gamification encourages positive financial habits.</w:t>
      </w:r>
    </w:p>
    <w:p w:rsidR="00E74298" w:rsidRPr="00E74298" w:rsidRDefault="00E74298" w:rsidP="00E74298">
      <w:pPr>
        <w:numPr>
          <w:ilvl w:val="0"/>
          <w:numId w:val="6"/>
        </w:numPr>
      </w:pPr>
      <w:r w:rsidRPr="00E74298">
        <w:rPr>
          <w:b/>
          <w:bCs/>
        </w:rPr>
        <w:t>Challenges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6"/>
        </w:numPr>
      </w:pPr>
      <w:r w:rsidRPr="00E74298">
        <w:t>Privacy concerns due to the storage of sensitive financial data.</w:t>
      </w:r>
    </w:p>
    <w:p w:rsidR="00E74298" w:rsidRPr="00E74298" w:rsidRDefault="00E74298" w:rsidP="00E74298">
      <w:pPr>
        <w:numPr>
          <w:ilvl w:val="1"/>
          <w:numId w:val="6"/>
        </w:numPr>
      </w:pPr>
      <w:r w:rsidRPr="00E74298">
        <w:t>Over-reliance on apps without understanding basic financial principles.</w:t>
      </w:r>
    </w:p>
    <w:p w:rsidR="00E74298" w:rsidRPr="00E74298" w:rsidRDefault="00E74298" w:rsidP="00E74298">
      <w:pPr>
        <w:numPr>
          <w:ilvl w:val="0"/>
          <w:numId w:val="6"/>
        </w:numPr>
      </w:pPr>
      <w:r w:rsidRPr="00E74298">
        <w:rPr>
          <w:b/>
          <w:bCs/>
        </w:rPr>
        <w:t>Key Takeaways</w:t>
      </w:r>
      <w:r w:rsidRPr="00E74298">
        <w:t>:</w:t>
      </w:r>
    </w:p>
    <w:p w:rsidR="00E74298" w:rsidRPr="00E74298" w:rsidRDefault="00E74298" w:rsidP="00E74298">
      <w:pPr>
        <w:numPr>
          <w:ilvl w:val="1"/>
          <w:numId w:val="6"/>
        </w:numPr>
      </w:pPr>
      <w:r w:rsidRPr="00E74298">
        <w:t>Teach users how to choose secure and reliable apps.</w:t>
      </w:r>
    </w:p>
    <w:p w:rsidR="00E74298" w:rsidRPr="00E74298" w:rsidRDefault="00E74298" w:rsidP="00E74298">
      <w:pPr>
        <w:numPr>
          <w:ilvl w:val="1"/>
          <w:numId w:val="6"/>
        </w:numPr>
      </w:pPr>
      <w:r w:rsidRPr="00E74298">
        <w:t>Emphasize balancing technology use with fundamental financial knowledge.</w:t>
      </w:r>
    </w:p>
    <w:p w:rsidR="001224E8" w:rsidRDefault="001224E8" w:rsidP="00E74298"/>
    <w:p w:rsidR="00E74298" w:rsidRPr="00E74298" w:rsidRDefault="00000000" w:rsidP="00E74298">
      <w:r>
        <w:pict>
          <v:rect id="_x0000_i1031" style="width:0;height:1.5pt" o:hralign="center" o:hrstd="t" o:hr="t" fillcolor="#a0a0a0" stroked="f"/>
        </w:pict>
      </w:r>
    </w:p>
    <w:p w:rsidR="001224E8" w:rsidRPr="001224E8" w:rsidRDefault="001224E8" w:rsidP="001224E8">
      <w:pPr>
        <w:rPr>
          <w:b/>
          <w:bCs/>
        </w:rPr>
      </w:pPr>
      <w:r w:rsidRPr="001224E8">
        <w:rPr>
          <w:b/>
          <w:bCs/>
        </w:rPr>
        <w:t>Gambling and Lottery</w:t>
      </w:r>
    </w:p>
    <w:p w:rsidR="001224E8" w:rsidRPr="001224E8" w:rsidRDefault="001224E8" w:rsidP="001224E8">
      <w:pPr>
        <w:numPr>
          <w:ilvl w:val="0"/>
          <w:numId w:val="8"/>
        </w:numPr>
        <w:rPr>
          <w:b/>
          <w:bCs/>
        </w:rPr>
      </w:pPr>
      <w:r w:rsidRPr="001224E8">
        <w:rPr>
          <w:b/>
          <w:bCs/>
        </w:rPr>
        <w:t>Understanding Gambling:</w:t>
      </w:r>
      <w:r w:rsidRPr="001224E8">
        <w:rPr>
          <w:b/>
          <w:bCs/>
        </w:rPr>
        <w:br/>
      </w:r>
      <w:r w:rsidRPr="001224E8">
        <w:t>Betting money on uncertain outcomes with the intent of winning</w:t>
      </w:r>
      <w:r w:rsidRPr="001224E8">
        <w:rPr>
          <w:b/>
          <w:bCs/>
        </w:rPr>
        <w:t>.</w:t>
      </w:r>
    </w:p>
    <w:p w:rsidR="001224E8" w:rsidRPr="001224E8" w:rsidRDefault="001224E8" w:rsidP="001224E8">
      <w:pPr>
        <w:numPr>
          <w:ilvl w:val="0"/>
          <w:numId w:val="8"/>
        </w:numPr>
        <w:rPr>
          <w:b/>
          <w:bCs/>
        </w:rPr>
      </w:pPr>
      <w:r w:rsidRPr="001224E8">
        <w:rPr>
          <w:b/>
          <w:bCs/>
        </w:rPr>
        <w:t>Financial Risks:</w:t>
      </w:r>
    </w:p>
    <w:p w:rsidR="001224E8" w:rsidRPr="001224E8" w:rsidRDefault="001224E8" w:rsidP="001224E8">
      <w:pPr>
        <w:numPr>
          <w:ilvl w:val="1"/>
          <w:numId w:val="8"/>
        </w:numPr>
      </w:pPr>
      <w:r w:rsidRPr="001224E8">
        <w:t>Gambling addiction leading to debt.</w:t>
      </w:r>
    </w:p>
    <w:p w:rsidR="001224E8" w:rsidRPr="001224E8" w:rsidRDefault="001224E8" w:rsidP="001224E8">
      <w:pPr>
        <w:numPr>
          <w:ilvl w:val="1"/>
          <w:numId w:val="8"/>
        </w:numPr>
      </w:pPr>
      <w:r w:rsidRPr="001224E8">
        <w:t>High probability of losses (the "house always wins").</w:t>
      </w:r>
    </w:p>
    <w:p w:rsidR="001224E8" w:rsidRPr="001224E8" w:rsidRDefault="001224E8" w:rsidP="001224E8">
      <w:pPr>
        <w:numPr>
          <w:ilvl w:val="0"/>
          <w:numId w:val="8"/>
        </w:numPr>
        <w:rPr>
          <w:b/>
          <w:bCs/>
        </w:rPr>
      </w:pPr>
      <w:r w:rsidRPr="001224E8">
        <w:rPr>
          <w:b/>
          <w:bCs/>
        </w:rPr>
        <w:t>Lottery:</w:t>
      </w:r>
    </w:p>
    <w:p w:rsidR="001224E8" w:rsidRPr="001224E8" w:rsidRDefault="001224E8" w:rsidP="001224E8">
      <w:pPr>
        <w:numPr>
          <w:ilvl w:val="1"/>
          <w:numId w:val="8"/>
        </w:numPr>
      </w:pPr>
      <w:r w:rsidRPr="001224E8">
        <w:t>Often seen as a low-cost form of gambling, but still carries financial risks.</w:t>
      </w:r>
    </w:p>
    <w:p w:rsidR="001224E8" w:rsidRPr="001224E8" w:rsidRDefault="001224E8" w:rsidP="001224E8">
      <w:pPr>
        <w:numPr>
          <w:ilvl w:val="0"/>
          <w:numId w:val="8"/>
        </w:numPr>
        <w:rPr>
          <w:b/>
          <w:bCs/>
        </w:rPr>
      </w:pPr>
      <w:r w:rsidRPr="001224E8">
        <w:rPr>
          <w:b/>
          <w:bCs/>
        </w:rPr>
        <w:t>Implications for Financial Literacy:</w:t>
      </w:r>
    </w:p>
    <w:p w:rsidR="001224E8" w:rsidRDefault="001224E8" w:rsidP="001224E8">
      <w:pPr>
        <w:numPr>
          <w:ilvl w:val="1"/>
          <w:numId w:val="8"/>
        </w:numPr>
      </w:pPr>
      <w:r w:rsidRPr="001224E8">
        <w:t>Teach probability and odds to manage expectations.</w:t>
      </w:r>
    </w:p>
    <w:p w:rsidR="001224E8" w:rsidRPr="001224E8" w:rsidRDefault="001224E8" w:rsidP="001224E8">
      <w:pPr>
        <w:numPr>
          <w:ilvl w:val="1"/>
          <w:numId w:val="8"/>
        </w:numPr>
      </w:pPr>
      <w:r w:rsidRPr="00CD07B8">
        <w:t>Encourage budgeting for gambling as entertainment, not income</w:t>
      </w:r>
    </w:p>
    <w:p w:rsidR="00E74298" w:rsidRPr="00E74298" w:rsidRDefault="00E74298" w:rsidP="00E74298">
      <w:pPr>
        <w:rPr>
          <w:b/>
          <w:bCs/>
        </w:rPr>
      </w:pPr>
      <w:r w:rsidRPr="00E74298">
        <w:rPr>
          <w:b/>
          <w:bCs/>
        </w:rPr>
        <w:t>Conclusion</w:t>
      </w:r>
    </w:p>
    <w:p w:rsidR="00E74298" w:rsidRPr="00E74298" w:rsidRDefault="00E74298" w:rsidP="00E74298">
      <w:pPr>
        <w:numPr>
          <w:ilvl w:val="0"/>
          <w:numId w:val="7"/>
        </w:numPr>
      </w:pPr>
      <w:r w:rsidRPr="00E74298">
        <w:t>The rapid evolution of technology is reshaping financial literacy needs.</w:t>
      </w:r>
    </w:p>
    <w:p w:rsidR="00E74298" w:rsidRPr="00E74298" w:rsidRDefault="00E74298" w:rsidP="00E74298">
      <w:pPr>
        <w:numPr>
          <w:ilvl w:val="0"/>
          <w:numId w:val="7"/>
        </w:numPr>
      </w:pPr>
      <w:r w:rsidRPr="00E74298">
        <w:lastRenderedPageBreak/>
        <w:t>Modern financial education must incorporate topics like AI, blockchain, and digital banking to prepare individuals for the challenges and opportunities of the digital economy.</w:t>
      </w:r>
    </w:p>
    <w:p w:rsidR="00E74298" w:rsidRPr="00E74298" w:rsidRDefault="00E74298" w:rsidP="00E74298">
      <w:pPr>
        <w:numPr>
          <w:ilvl w:val="0"/>
          <w:numId w:val="7"/>
        </w:numPr>
      </w:pPr>
      <w:r w:rsidRPr="00E74298">
        <w:t>A strong emphasis on digital security and critical thinking is essential to navigate the complexities of contemporary financial systems.</w:t>
      </w:r>
    </w:p>
    <w:p w:rsidR="0063147C" w:rsidRPr="0063147C" w:rsidRDefault="0063147C" w:rsidP="0063147C">
      <w:r w:rsidRPr="0063147C">
        <w:t xml:space="preserve">The </w:t>
      </w:r>
      <w:r w:rsidRPr="0063147C">
        <w:rPr>
          <w:b/>
          <w:bCs/>
        </w:rPr>
        <w:t>Fourth Industrial Revolution (4IR)</w:t>
      </w:r>
      <w:r w:rsidRPr="0063147C">
        <w:t xml:space="preserve">, characterized by the fusion of technologies such as Artificial Intelligence (AI), blockchain, robotics, Internet of Things (IoT), and big data, is transforming industries globally. It has profound implications for </w:t>
      </w:r>
      <w:r w:rsidRPr="0063147C">
        <w:rPr>
          <w:b/>
          <w:bCs/>
        </w:rPr>
        <w:t>financial literacy</w:t>
      </w:r>
      <w:r w:rsidRPr="0063147C">
        <w:t>, as it redefines how people access, manage, and interact with financial systems. Here's a breakdown:</w:t>
      </w:r>
    </w:p>
    <w:p w:rsidR="0063147C" w:rsidRPr="0063147C" w:rsidRDefault="0063147C" w:rsidP="0063147C">
      <w:r w:rsidRPr="0063147C">
        <w:pict>
          <v:rect id="_x0000_i1032" style="width:0;height:1.5pt" o:hralign="center" o:hrstd="t" o:hr="t" fillcolor="#a0a0a0" stroked="f"/>
        </w:pict>
      </w:r>
    </w:p>
    <w:p w:rsidR="0063147C" w:rsidRPr="0063147C" w:rsidRDefault="0063147C" w:rsidP="0063147C">
      <w:pPr>
        <w:rPr>
          <w:b/>
          <w:bCs/>
        </w:rPr>
      </w:pPr>
      <w:r w:rsidRPr="0063147C">
        <w:rPr>
          <w:b/>
          <w:bCs/>
        </w:rPr>
        <w:t>1. Key Features of the Fourth Industrial Revolution in Finance</w:t>
      </w:r>
    </w:p>
    <w:p w:rsidR="0063147C" w:rsidRPr="0063147C" w:rsidRDefault="0063147C" w:rsidP="0063147C">
      <w:pPr>
        <w:numPr>
          <w:ilvl w:val="0"/>
          <w:numId w:val="9"/>
        </w:numPr>
      </w:pPr>
      <w:r w:rsidRPr="0063147C">
        <w:rPr>
          <w:b/>
          <w:bCs/>
        </w:rPr>
        <w:t>Automation and AI</w:t>
      </w:r>
      <w:r w:rsidRPr="0063147C">
        <w:t xml:space="preserve">: Decision-making in finance is increasingly influenced by AI, from </w:t>
      </w:r>
      <w:proofErr w:type="spellStart"/>
      <w:r w:rsidRPr="0063147C">
        <w:t>robo</w:t>
      </w:r>
      <w:proofErr w:type="spellEnd"/>
      <w:r w:rsidRPr="0063147C">
        <w:t>-advisors to fraud detection systems.</w:t>
      </w:r>
    </w:p>
    <w:p w:rsidR="0063147C" w:rsidRPr="0063147C" w:rsidRDefault="0063147C" w:rsidP="0063147C">
      <w:pPr>
        <w:numPr>
          <w:ilvl w:val="0"/>
          <w:numId w:val="9"/>
        </w:numPr>
      </w:pPr>
      <w:r w:rsidRPr="0063147C">
        <w:rPr>
          <w:b/>
          <w:bCs/>
        </w:rPr>
        <w:t>Digital Payments</w:t>
      </w:r>
      <w:r w:rsidRPr="0063147C">
        <w:t>: Cashless systems, mobile wallets, and digital currencies are becoming dominant.</w:t>
      </w:r>
    </w:p>
    <w:p w:rsidR="0063147C" w:rsidRPr="0063147C" w:rsidRDefault="0063147C" w:rsidP="0063147C">
      <w:pPr>
        <w:numPr>
          <w:ilvl w:val="0"/>
          <w:numId w:val="9"/>
        </w:numPr>
      </w:pPr>
      <w:r w:rsidRPr="0063147C">
        <w:rPr>
          <w:b/>
          <w:bCs/>
        </w:rPr>
        <w:t>Blockchain Technology</w:t>
      </w:r>
      <w:r w:rsidRPr="0063147C">
        <w:t>: Transforming financial transactions with transparency, security, and decentralization.</w:t>
      </w:r>
    </w:p>
    <w:p w:rsidR="0063147C" w:rsidRPr="0063147C" w:rsidRDefault="0063147C" w:rsidP="0063147C">
      <w:pPr>
        <w:numPr>
          <w:ilvl w:val="0"/>
          <w:numId w:val="9"/>
        </w:numPr>
      </w:pPr>
      <w:r w:rsidRPr="0063147C">
        <w:rPr>
          <w:b/>
          <w:bCs/>
        </w:rPr>
        <w:t>Big Data Analytics</w:t>
      </w:r>
      <w:r w:rsidRPr="0063147C">
        <w:t>: Financial services use consumer data to personalize products and predict financial behaviors.</w:t>
      </w:r>
    </w:p>
    <w:p w:rsidR="0063147C" w:rsidRPr="0063147C" w:rsidRDefault="0063147C" w:rsidP="0063147C">
      <w:r w:rsidRPr="0063147C">
        <w:pict>
          <v:rect id="_x0000_i1033" style="width:0;height:1.5pt" o:hralign="center" o:hrstd="t" o:hr="t" fillcolor="#a0a0a0" stroked="f"/>
        </w:pict>
      </w:r>
    </w:p>
    <w:p w:rsidR="0063147C" w:rsidRPr="0063147C" w:rsidRDefault="0063147C" w:rsidP="0063147C">
      <w:pPr>
        <w:rPr>
          <w:b/>
          <w:bCs/>
        </w:rPr>
      </w:pPr>
      <w:r w:rsidRPr="0063147C">
        <w:rPr>
          <w:b/>
          <w:bCs/>
        </w:rPr>
        <w:t>2. Implications for Financial Literacy</w:t>
      </w:r>
    </w:p>
    <w:p w:rsidR="0063147C" w:rsidRPr="0063147C" w:rsidRDefault="0063147C" w:rsidP="0063147C">
      <w:r w:rsidRPr="0063147C">
        <w:t>The 4IR creates opportunities for inclusion but also new challenges. Financial literacy must evolve to address these issues:</w:t>
      </w:r>
    </w:p>
    <w:p w:rsidR="0063147C" w:rsidRPr="0063147C" w:rsidRDefault="0063147C" w:rsidP="0063147C">
      <w:pPr>
        <w:rPr>
          <w:b/>
          <w:bCs/>
        </w:rPr>
      </w:pPr>
      <w:r w:rsidRPr="0063147C">
        <w:rPr>
          <w:b/>
          <w:bCs/>
        </w:rPr>
        <w:t>a. Digital Financial Literacy</w:t>
      </w:r>
    </w:p>
    <w:p w:rsidR="0063147C" w:rsidRPr="0063147C" w:rsidRDefault="0063147C" w:rsidP="0063147C">
      <w:pPr>
        <w:numPr>
          <w:ilvl w:val="0"/>
          <w:numId w:val="10"/>
        </w:numPr>
      </w:pPr>
      <w:r w:rsidRPr="0063147C">
        <w:rPr>
          <w:b/>
          <w:bCs/>
        </w:rPr>
        <w:t>Understanding Digital Platforms</w:t>
      </w:r>
      <w:r w:rsidRPr="0063147C">
        <w:t>: Educating individuals to navigate apps, online banking, and digital wallets.</w:t>
      </w:r>
    </w:p>
    <w:p w:rsidR="0063147C" w:rsidRPr="0063147C" w:rsidRDefault="0063147C" w:rsidP="0063147C">
      <w:pPr>
        <w:numPr>
          <w:ilvl w:val="0"/>
          <w:numId w:val="10"/>
        </w:numPr>
      </w:pPr>
      <w:r w:rsidRPr="0063147C">
        <w:rPr>
          <w:b/>
          <w:bCs/>
        </w:rPr>
        <w:t>Security Awareness</w:t>
      </w:r>
      <w:r w:rsidRPr="0063147C">
        <w:t>: Teaching safe practices to prevent fraud, such as recognizing phishing attacks, securing passwords, and safeguarding personal information.</w:t>
      </w:r>
    </w:p>
    <w:p w:rsidR="0063147C" w:rsidRPr="0063147C" w:rsidRDefault="0063147C" w:rsidP="0063147C">
      <w:pPr>
        <w:numPr>
          <w:ilvl w:val="0"/>
          <w:numId w:val="10"/>
        </w:numPr>
      </w:pPr>
      <w:r w:rsidRPr="0063147C">
        <w:rPr>
          <w:b/>
          <w:bCs/>
        </w:rPr>
        <w:t>Trust in Technology</w:t>
      </w:r>
      <w:r w:rsidRPr="0063147C">
        <w:t>: Helping individuals build trust in automated systems and blockchain while being critical of scams.</w:t>
      </w:r>
    </w:p>
    <w:p w:rsidR="0063147C" w:rsidRPr="0063147C" w:rsidRDefault="0063147C" w:rsidP="0063147C">
      <w:pPr>
        <w:rPr>
          <w:b/>
          <w:bCs/>
        </w:rPr>
      </w:pPr>
      <w:r w:rsidRPr="0063147C">
        <w:rPr>
          <w:b/>
          <w:bCs/>
        </w:rPr>
        <w:t>b. Cryptocurrencies and Digital Currencies</w:t>
      </w:r>
    </w:p>
    <w:p w:rsidR="0063147C" w:rsidRPr="0063147C" w:rsidRDefault="0063147C" w:rsidP="0063147C">
      <w:pPr>
        <w:numPr>
          <w:ilvl w:val="0"/>
          <w:numId w:val="11"/>
        </w:numPr>
      </w:pPr>
      <w:r w:rsidRPr="0063147C">
        <w:rPr>
          <w:b/>
          <w:bCs/>
        </w:rPr>
        <w:t>Financial Knowledge Gap</w:t>
      </w:r>
      <w:r w:rsidRPr="0063147C">
        <w:t>: Many lack understanding of how cryptocurrencies like Bitcoin or central bank digital currencies (CBDCs) work.</w:t>
      </w:r>
    </w:p>
    <w:p w:rsidR="0063147C" w:rsidRPr="0063147C" w:rsidRDefault="0063147C" w:rsidP="0063147C">
      <w:pPr>
        <w:numPr>
          <w:ilvl w:val="0"/>
          <w:numId w:val="11"/>
        </w:numPr>
      </w:pPr>
      <w:r w:rsidRPr="0063147C">
        <w:rPr>
          <w:b/>
          <w:bCs/>
        </w:rPr>
        <w:t>Investment Risks</w:t>
      </w:r>
      <w:r w:rsidRPr="0063147C">
        <w:t>: Teaching users about the volatility, scams, and regulatory challenges associated with these technologies.</w:t>
      </w:r>
    </w:p>
    <w:p w:rsidR="0063147C" w:rsidRPr="0063147C" w:rsidRDefault="0063147C" w:rsidP="0063147C">
      <w:pPr>
        <w:numPr>
          <w:ilvl w:val="0"/>
          <w:numId w:val="11"/>
        </w:numPr>
      </w:pPr>
      <w:r w:rsidRPr="0063147C">
        <w:rPr>
          <w:b/>
          <w:bCs/>
        </w:rPr>
        <w:lastRenderedPageBreak/>
        <w:t>Global Perspective</w:t>
      </w:r>
      <w:r w:rsidRPr="0063147C">
        <w:t>: Digital currencies could reshape cross-border payments, requiring users to grasp international financial systems.</w:t>
      </w:r>
    </w:p>
    <w:p w:rsidR="0063147C" w:rsidRPr="0063147C" w:rsidRDefault="0063147C" w:rsidP="0063147C">
      <w:pPr>
        <w:rPr>
          <w:b/>
          <w:bCs/>
        </w:rPr>
      </w:pPr>
      <w:r w:rsidRPr="0063147C">
        <w:rPr>
          <w:b/>
          <w:bCs/>
        </w:rPr>
        <w:t>c. AI-Powered Financial Tools</w:t>
      </w:r>
    </w:p>
    <w:p w:rsidR="0063147C" w:rsidRPr="0063147C" w:rsidRDefault="0063147C" w:rsidP="0063147C">
      <w:pPr>
        <w:numPr>
          <w:ilvl w:val="0"/>
          <w:numId w:val="12"/>
        </w:numPr>
      </w:pPr>
      <w:r w:rsidRPr="0063147C">
        <w:rPr>
          <w:b/>
          <w:bCs/>
        </w:rPr>
        <w:t>Robo-Advisors</w:t>
      </w:r>
      <w:r w:rsidRPr="0063147C">
        <w:t>: Individuals need to understand how AI-driven tools manage investments, the risks involved, and how to interpret their advice.</w:t>
      </w:r>
    </w:p>
    <w:p w:rsidR="0063147C" w:rsidRPr="0063147C" w:rsidRDefault="0063147C" w:rsidP="0063147C">
      <w:pPr>
        <w:numPr>
          <w:ilvl w:val="0"/>
          <w:numId w:val="12"/>
        </w:numPr>
      </w:pPr>
      <w:r w:rsidRPr="0063147C">
        <w:rPr>
          <w:b/>
          <w:bCs/>
        </w:rPr>
        <w:t>Credit Scoring Algorithms</w:t>
      </w:r>
      <w:r w:rsidRPr="0063147C">
        <w:t>: Awareness of how AI evaluates creditworthiness and the importance of maintaining digital financial records.</w:t>
      </w:r>
    </w:p>
    <w:p w:rsidR="0063147C" w:rsidRPr="0063147C" w:rsidRDefault="0063147C" w:rsidP="0063147C">
      <w:pPr>
        <w:rPr>
          <w:b/>
          <w:bCs/>
        </w:rPr>
      </w:pPr>
      <w:r w:rsidRPr="0063147C">
        <w:rPr>
          <w:b/>
          <w:bCs/>
        </w:rPr>
        <w:t>d. Gig Economy and Financial Independence</w:t>
      </w:r>
    </w:p>
    <w:p w:rsidR="0063147C" w:rsidRPr="0063147C" w:rsidRDefault="0063147C" w:rsidP="0063147C">
      <w:pPr>
        <w:numPr>
          <w:ilvl w:val="0"/>
          <w:numId w:val="13"/>
        </w:numPr>
      </w:pPr>
      <w:r w:rsidRPr="0063147C">
        <w:rPr>
          <w:b/>
          <w:bCs/>
        </w:rPr>
        <w:t>Rise of Freelancing Platforms</w:t>
      </w:r>
      <w:r w:rsidRPr="0063147C">
        <w:t>: Financial literacy programs must address irregular incomes, taxation, and savings strategies for gig workers enabled by 4IR technologies.</w:t>
      </w:r>
    </w:p>
    <w:p w:rsidR="0063147C" w:rsidRPr="0063147C" w:rsidRDefault="0063147C" w:rsidP="0063147C">
      <w:pPr>
        <w:numPr>
          <w:ilvl w:val="0"/>
          <w:numId w:val="13"/>
        </w:numPr>
      </w:pPr>
      <w:r w:rsidRPr="0063147C">
        <w:rPr>
          <w:b/>
          <w:bCs/>
        </w:rPr>
        <w:t>Self-Investment</w:t>
      </w:r>
      <w:r w:rsidRPr="0063147C">
        <w:t>: Knowledge on digital platforms for retirement savings and micro-investment is crucial.</w:t>
      </w:r>
    </w:p>
    <w:p w:rsidR="0063147C" w:rsidRPr="0063147C" w:rsidRDefault="0063147C" w:rsidP="0063147C">
      <w:r w:rsidRPr="0063147C">
        <w:pict>
          <v:rect id="_x0000_i1034" style="width:0;height:1.5pt" o:hralign="center" o:hrstd="t" o:hr="t" fillcolor="#a0a0a0" stroked="f"/>
        </w:pict>
      </w:r>
    </w:p>
    <w:p w:rsidR="0063147C" w:rsidRPr="0063147C" w:rsidRDefault="0063147C" w:rsidP="0063147C">
      <w:pPr>
        <w:rPr>
          <w:b/>
          <w:bCs/>
        </w:rPr>
      </w:pPr>
      <w:r w:rsidRPr="0063147C">
        <w:rPr>
          <w:b/>
          <w:bCs/>
        </w:rPr>
        <w:t>3. Opportunities for Financial Inclusion</w:t>
      </w:r>
    </w:p>
    <w:p w:rsidR="0063147C" w:rsidRPr="0063147C" w:rsidRDefault="0063147C" w:rsidP="0063147C">
      <w:pPr>
        <w:numPr>
          <w:ilvl w:val="0"/>
          <w:numId w:val="14"/>
        </w:numPr>
      </w:pPr>
      <w:r w:rsidRPr="0063147C">
        <w:rPr>
          <w:b/>
          <w:bCs/>
        </w:rPr>
        <w:t>Access to Underserved Communities</w:t>
      </w:r>
      <w:r w:rsidRPr="0063147C">
        <w:t>: Mobile technology and digital platforms enable the unbanked population to access financial services.</w:t>
      </w:r>
    </w:p>
    <w:p w:rsidR="0063147C" w:rsidRPr="0063147C" w:rsidRDefault="0063147C" w:rsidP="0063147C">
      <w:pPr>
        <w:numPr>
          <w:ilvl w:val="0"/>
          <w:numId w:val="14"/>
        </w:numPr>
      </w:pPr>
      <w:r w:rsidRPr="0063147C">
        <w:rPr>
          <w:b/>
          <w:bCs/>
        </w:rPr>
        <w:t>Microfinance Evolution</w:t>
      </w:r>
      <w:r w:rsidRPr="0063147C">
        <w:t>: 4IR technologies improve microloans and peer-to-peer lending platforms, fostering entrepreneurship in low-income areas.</w:t>
      </w:r>
    </w:p>
    <w:p w:rsidR="0063147C" w:rsidRPr="0063147C" w:rsidRDefault="0063147C" w:rsidP="0063147C">
      <w:r w:rsidRPr="0063147C">
        <w:pict>
          <v:rect id="_x0000_i1035" style="width:0;height:1.5pt" o:hralign="center" o:hrstd="t" o:hr="t" fillcolor="#a0a0a0" stroked="f"/>
        </w:pict>
      </w:r>
    </w:p>
    <w:p w:rsidR="0063147C" w:rsidRPr="0063147C" w:rsidRDefault="0063147C" w:rsidP="0063147C">
      <w:pPr>
        <w:rPr>
          <w:b/>
          <w:bCs/>
        </w:rPr>
      </w:pPr>
      <w:r w:rsidRPr="0063147C">
        <w:rPr>
          <w:b/>
          <w:bCs/>
        </w:rPr>
        <w:t>4. Challenges for Financial Literacy in the 4IR</w:t>
      </w:r>
    </w:p>
    <w:p w:rsidR="0063147C" w:rsidRPr="0063147C" w:rsidRDefault="0063147C" w:rsidP="0063147C">
      <w:pPr>
        <w:numPr>
          <w:ilvl w:val="0"/>
          <w:numId w:val="15"/>
        </w:numPr>
      </w:pPr>
      <w:r w:rsidRPr="0063147C">
        <w:rPr>
          <w:b/>
          <w:bCs/>
        </w:rPr>
        <w:t>Rapid Pace of Technological Change</w:t>
      </w:r>
      <w:r w:rsidRPr="0063147C">
        <w:t>: The speed of innovation can outstrip individuals' ability to keep up, leading to potential exclusion or misuse of technology.</w:t>
      </w:r>
    </w:p>
    <w:p w:rsidR="0063147C" w:rsidRPr="0063147C" w:rsidRDefault="0063147C" w:rsidP="0063147C">
      <w:pPr>
        <w:numPr>
          <w:ilvl w:val="0"/>
          <w:numId w:val="15"/>
        </w:numPr>
      </w:pPr>
      <w:r w:rsidRPr="0063147C">
        <w:rPr>
          <w:b/>
          <w:bCs/>
        </w:rPr>
        <w:t>Digital Divide</w:t>
      </w:r>
      <w:r w:rsidRPr="0063147C">
        <w:t>: Lack of access to technology and the internet can worsen financial illiteracy among disadvantaged groups.</w:t>
      </w:r>
    </w:p>
    <w:p w:rsidR="0063147C" w:rsidRPr="0063147C" w:rsidRDefault="0063147C" w:rsidP="0063147C">
      <w:pPr>
        <w:numPr>
          <w:ilvl w:val="0"/>
          <w:numId w:val="15"/>
        </w:numPr>
      </w:pPr>
      <w:r w:rsidRPr="0063147C">
        <w:rPr>
          <w:b/>
          <w:bCs/>
        </w:rPr>
        <w:t>Regulation and Fraud Risks</w:t>
      </w:r>
      <w:r w:rsidRPr="0063147C">
        <w:t>: As new systems emerge, regulatory frameworks lag, creating opportunities for exploitation.</w:t>
      </w:r>
    </w:p>
    <w:p w:rsidR="0063147C" w:rsidRPr="0063147C" w:rsidRDefault="0063147C" w:rsidP="0063147C">
      <w:r w:rsidRPr="0063147C">
        <w:pict>
          <v:rect id="_x0000_i1036" style="width:0;height:1.5pt" o:hralign="center" o:hrstd="t" o:hr="t" fillcolor="#a0a0a0" stroked="f"/>
        </w:pict>
      </w:r>
    </w:p>
    <w:p w:rsidR="0063147C" w:rsidRPr="0063147C" w:rsidRDefault="0063147C" w:rsidP="0063147C">
      <w:pPr>
        <w:rPr>
          <w:b/>
          <w:bCs/>
        </w:rPr>
      </w:pPr>
      <w:r w:rsidRPr="0063147C">
        <w:rPr>
          <w:b/>
          <w:bCs/>
        </w:rPr>
        <w:t>5. How Financial Literacy Must Adapt</w:t>
      </w:r>
    </w:p>
    <w:p w:rsidR="0063147C" w:rsidRPr="0063147C" w:rsidRDefault="0063147C" w:rsidP="0063147C">
      <w:pPr>
        <w:numPr>
          <w:ilvl w:val="0"/>
          <w:numId w:val="16"/>
        </w:numPr>
      </w:pPr>
      <w:r w:rsidRPr="0063147C">
        <w:rPr>
          <w:b/>
          <w:bCs/>
        </w:rPr>
        <w:t>Incorporate 4IR Topics in Education</w:t>
      </w:r>
      <w:r w:rsidRPr="0063147C">
        <w:t>: Schools and community programs should teach digital finance concepts like AI, blockchain, and IoT in finance.</w:t>
      </w:r>
    </w:p>
    <w:p w:rsidR="0063147C" w:rsidRPr="0063147C" w:rsidRDefault="0063147C" w:rsidP="0063147C">
      <w:pPr>
        <w:numPr>
          <w:ilvl w:val="0"/>
          <w:numId w:val="16"/>
        </w:numPr>
      </w:pPr>
      <w:r w:rsidRPr="0063147C">
        <w:rPr>
          <w:b/>
          <w:bCs/>
        </w:rPr>
        <w:t>Practical Skills Training</w:t>
      </w:r>
      <w:r w:rsidRPr="0063147C">
        <w:t>: Hands-on experience with digital wallets, investment platforms, and fintech apps.</w:t>
      </w:r>
    </w:p>
    <w:p w:rsidR="0063147C" w:rsidRPr="0063147C" w:rsidRDefault="0063147C" w:rsidP="0063147C">
      <w:pPr>
        <w:numPr>
          <w:ilvl w:val="0"/>
          <w:numId w:val="16"/>
        </w:numPr>
      </w:pPr>
      <w:r w:rsidRPr="0063147C">
        <w:rPr>
          <w:b/>
          <w:bCs/>
        </w:rPr>
        <w:lastRenderedPageBreak/>
        <w:t>Partnerships with Fintech Companies</w:t>
      </w:r>
      <w:r w:rsidRPr="0063147C">
        <w:t>: Collaboration to develop accessible tools for financial education.</w:t>
      </w:r>
    </w:p>
    <w:p w:rsidR="0063147C" w:rsidRPr="0063147C" w:rsidRDefault="0063147C" w:rsidP="0063147C">
      <w:pPr>
        <w:numPr>
          <w:ilvl w:val="0"/>
          <w:numId w:val="16"/>
        </w:numPr>
      </w:pPr>
      <w:r w:rsidRPr="0063147C">
        <w:rPr>
          <w:b/>
          <w:bCs/>
        </w:rPr>
        <w:t>Policy Support</w:t>
      </w:r>
      <w:r w:rsidRPr="0063147C">
        <w:t>: Governments and financial institutions should promote awareness campaigns around 4IR technologies.</w:t>
      </w:r>
    </w:p>
    <w:p w:rsidR="0063147C" w:rsidRPr="0063147C" w:rsidRDefault="0063147C" w:rsidP="0063147C"/>
    <w:p w:rsidR="00B82A0D" w:rsidRDefault="00B82A0D"/>
    <w:sectPr w:rsidR="00B82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C4B48"/>
    <w:multiLevelType w:val="multilevel"/>
    <w:tmpl w:val="8E50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7645"/>
    <w:multiLevelType w:val="multilevel"/>
    <w:tmpl w:val="1AF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A18DA"/>
    <w:multiLevelType w:val="multilevel"/>
    <w:tmpl w:val="2BF0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E772D"/>
    <w:multiLevelType w:val="multilevel"/>
    <w:tmpl w:val="7484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31825"/>
    <w:multiLevelType w:val="multilevel"/>
    <w:tmpl w:val="ECDE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30DD2"/>
    <w:multiLevelType w:val="multilevel"/>
    <w:tmpl w:val="B376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F3093"/>
    <w:multiLevelType w:val="multilevel"/>
    <w:tmpl w:val="7C2A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85357"/>
    <w:multiLevelType w:val="multilevel"/>
    <w:tmpl w:val="0BAA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346A1"/>
    <w:multiLevelType w:val="multilevel"/>
    <w:tmpl w:val="BCB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A4209"/>
    <w:multiLevelType w:val="multilevel"/>
    <w:tmpl w:val="35F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54577"/>
    <w:multiLevelType w:val="multilevel"/>
    <w:tmpl w:val="5D48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44D6B"/>
    <w:multiLevelType w:val="multilevel"/>
    <w:tmpl w:val="7636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F4FAA"/>
    <w:multiLevelType w:val="multilevel"/>
    <w:tmpl w:val="FDA8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72AD3"/>
    <w:multiLevelType w:val="multilevel"/>
    <w:tmpl w:val="429E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A2874"/>
    <w:multiLevelType w:val="multilevel"/>
    <w:tmpl w:val="2728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52610F"/>
    <w:multiLevelType w:val="multilevel"/>
    <w:tmpl w:val="A1D0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636139">
    <w:abstractNumId w:val="1"/>
  </w:num>
  <w:num w:numId="2" w16cid:durableId="1113742911">
    <w:abstractNumId w:val="2"/>
  </w:num>
  <w:num w:numId="3" w16cid:durableId="745539466">
    <w:abstractNumId w:val="9"/>
  </w:num>
  <w:num w:numId="4" w16cid:durableId="244002816">
    <w:abstractNumId w:val="13"/>
  </w:num>
  <w:num w:numId="5" w16cid:durableId="1646542081">
    <w:abstractNumId w:val="6"/>
  </w:num>
  <w:num w:numId="6" w16cid:durableId="339359042">
    <w:abstractNumId w:val="3"/>
  </w:num>
  <w:num w:numId="7" w16cid:durableId="1840463542">
    <w:abstractNumId w:val="10"/>
  </w:num>
  <w:num w:numId="8" w16cid:durableId="376047954">
    <w:abstractNumId w:val="5"/>
  </w:num>
  <w:num w:numId="9" w16cid:durableId="1959024434">
    <w:abstractNumId w:val="12"/>
  </w:num>
  <w:num w:numId="10" w16cid:durableId="209927288">
    <w:abstractNumId w:val="11"/>
  </w:num>
  <w:num w:numId="11" w16cid:durableId="1283416462">
    <w:abstractNumId w:val="15"/>
  </w:num>
  <w:num w:numId="12" w16cid:durableId="1008364544">
    <w:abstractNumId w:val="8"/>
  </w:num>
  <w:num w:numId="13" w16cid:durableId="2094156621">
    <w:abstractNumId w:val="14"/>
  </w:num>
  <w:num w:numId="14" w16cid:durableId="2083019175">
    <w:abstractNumId w:val="0"/>
  </w:num>
  <w:num w:numId="15" w16cid:durableId="815536621">
    <w:abstractNumId w:val="4"/>
  </w:num>
  <w:num w:numId="16" w16cid:durableId="11660897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98"/>
    <w:rsid w:val="00045C0B"/>
    <w:rsid w:val="001224E8"/>
    <w:rsid w:val="00591423"/>
    <w:rsid w:val="0063147C"/>
    <w:rsid w:val="00784C17"/>
    <w:rsid w:val="00880C4F"/>
    <w:rsid w:val="00B82A0D"/>
    <w:rsid w:val="00D2793F"/>
    <w:rsid w:val="00E74298"/>
    <w:rsid w:val="00EF46C9"/>
    <w:rsid w:val="00F1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380074-42CE-4594-A357-33790AE66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0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1459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2024-11-28T07:59:00Z</dcterms:created>
  <dcterms:modified xsi:type="dcterms:W3CDTF">2024-11-28T18:27:00Z</dcterms:modified>
</cp:coreProperties>
</file>