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1E73" w:rsidRPr="00D84E5F" w:rsidRDefault="00F41E73" w:rsidP="007B0B1E">
      <w:pPr>
        <w:spacing w:after="0" w:line="360" w:lineRule="auto"/>
        <w:jc w:val="center"/>
        <w:rPr>
          <w:rFonts w:ascii="Times New Roman" w:hAnsi="Times New Roman" w:cs="Times New Roman"/>
          <w:b/>
          <w:sz w:val="36"/>
          <w:szCs w:val="24"/>
          <w:lang w:val="id-ID"/>
        </w:rPr>
      </w:pPr>
      <w:bookmarkStart w:id="0" w:name="_GoBack"/>
      <w:bookmarkEnd w:id="0"/>
      <w:r w:rsidRPr="00D84E5F">
        <w:rPr>
          <w:rFonts w:ascii="Times New Roman" w:hAnsi="Times New Roman" w:cs="Times New Roman"/>
          <w:b/>
          <w:sz w:val="36"/>
          <w:szCs w:val="24"/>
          <w:lang w:val="id-ID"/>
        </w:rPr>
        <w:t>Final Exam E- Business</w:t>
      </w:r>
    </w:p>
    <w:p w:rsidR="00F41E73" w:rsidRPr="00627946" w:rsidRDefault="00F41E73" w:rsidP="007B0B1E">
      <w:pPr>
        <w:spacing w:after="0" w:line="360" w:lineRule="auto"/>
        <w:jc w:val="center"/>
        <w:rPr>
          <w:rFonts w:ascii="Times New Roman" w:hAnsi="Times New Roman" w:cs="Times New Roman"/>
          <w:b/>
          <w:i/>
          <w:sz w:val="24"/>
          <w:szCs w:val="24"/>
          <w:lang w:val="id-ID"/>
        </w:rPr>
      </w:pPr>
    </w:p>
    <w:p w:rsidR="00F41E73" w:rsidRPr="00102B11" w:rsidRDefault="00F41E73" w:rsidP="007B0B1E">
      <w:pPr>
        <w:spacing w:after="0" w:line="360" w:lineRule="auto"/>
        <w:rPr>
          <w:rFonts w:ascii="Times New Roman" w:hAnsi="Times New Roman" w:cs="Times New Roman"/>
          <w:b/>
          <w:sz w:val="24"/>
          <w:szCs w:val="24"/>
          <w:shd w:val="clear" w:color="auto" w:fill="FAFAFA"/>
          <w:lang w:val="id-ID"/>
        </w:rPr>
      </w:pPr>
    </w:p>
    <w:p w:rsidR="00F41E73" w:rsidRPr="00627946" w:rsidRDefault="00F41E73" w:rsidP="007B0B1E">
      <w:pPr>
        <w:spacing w:after="0" w:line="360" w:lineRule="auto"/>
        <w:jc w:val="center"/>
        <w:rPr>
          <w:rFonts w:ascii="Times New Roman" w:hAnsi="Times New Roman" w:cs="Times New Roman"/>
          <w:sz w:val="24"/>
          <w:szCs w:val="24"/>
        </w:rPr>
      </w:pPr>
      <w:r w:rsidRPr="00627946">
        <w:rPr>
          <w:rFonts w:ascii="Times New Roman" w:hAnsi="Times New Roman" w:cs="Times New Roman"/>
          <w:noProof/>
          <w:sz w:val="24"/>
          <w:szCs w:val="24"/>
        </w:rPr>
        <w:drawing>
          <wp:inline distT="0" distB="0" distL="0" distR="0">
            <wp:extent cx="2251152" cy="18097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png"/>
                    <pic:cNvPicPr/>
                  </pic:nvPicPr>
                  <pic:blipFill>
                    <a:blip r:embed="rId7">
                      <a:extLst>
                        <a:ext uri="{28A0092B-C50C-407E-A947-70E740481C1C}">
                          <a14:useLocalDpi xmlns:a14="http://schemas.microsoft.com/office/drawing/2010/main" val="0"/>
                        </a:ext>
                      </a:extLst>
                    </a:blip>
                    <a:stretch>
                      <a:fillRect/>
                    </a:stretch>
                  </pic:blipFill>
                  <pic:spPr>
                    <a:xfrm>
                      <a:off x="0" y="0"/>
                      <a:ext cx="2254895" cy="1812759"/>
                    </a:xfrm>
                    <a:prstGeom prst="rect">
                      <a:avLst/>
                    </a:prstGeom>
                  </pic:spPr>
                </pic:pic>
              </a:graphicData>
            </a:graphic>
          </wp:inline>
        </w:drawing>
      </w:r>
    </w:p>
    <w:p w:rsidR="00F41E73" w:rsidRDefault="00F41E73" w:rsidP="007B0B1E">
      <w:pPr>
        <w:spacing w:after="0" w:line="360" w:lineRule="auto"/>
        <w:jc w:val="center"/>
        <w:rPr>
          <w:rFonts w:ascii="Times New Roman" w:hAnsi="Times New Roman" w:cs="Times New Roman"/>
          <w:sz w:val="24"/>
          <w:szCs w:val="24"/>
          <w:lang w:val="id-ID"/>
        </w:rPr>
      </w:pPr>
    </w:p>
    <w:p w:rsidR="00F41E73" w:rsidRPr="00102B11" w:rsidRDefault="00F41E73" w:rsidP="007B0B1E">
      <w:pPr>
        <w:spacing w:after="0" w:line="36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Subbmited by :</w:t>
      </w:r>
    </w:p>
    <w:p w:rsidR="00F41E73" w:rsidRPr="00AC6B38" w:rsidRDefault="00F41E73" w:rsidP="007B0B1E">
      <w:pPr>
        <w:spacing w:after="0" w:line="360" w:lineRule="auto"/>
        <w:ind w:left="2880" w:firstLine="720"/>
        <w:rPr>
          <w:rFonts w:ascii="Times New Roman" w:eastAsia="Times New Roman" w:hAnsi="Times New Roman" w:cs="Times New Roman"/>
          <w:b/>
          <w:sz w:val="28"/>
          <w:szCs w:val="24"/>
          <w:lang w:val="id-ID"/>
        </w:rPr>
      </w:pPr>
      <w:r w:rsidRPr="00AC6B38">
        <w:rPr>
          <w:rFonts w:ascii="Times New Roman" w:eastAsia="Times New Roman" w:hAnsi="Times New Roman" w:cs="Times New Roman"/>
          <w:b/>
          <w:sz w:val="28"/>
          <w:szCs w:val="24"/>
          <w:lang w:val="id-ID"/>
        </w:rPr>
        <w:t xml:space="preserve">Poppy Tri Ananda </w:t>
      </w:r>
    </w:p>
    <w:p w:rsidR="00F41E73" w:rsidRDefault="00F41E73" w:rsidP="007B0B1E">
      <w:pPr>
        <w:spacing w:after="0" w:line="360" w:lineRule="auto"/>
        <w:rPr>
          <w:rFonts w:ascii="Times New Roman" w:eastAsia="Times New Roman" w:hAnsi="Times New Roman" w:cs="Times New Roman"/>
          <w:sz w:val="24"/>
          <w:szCs w:val="24"/>
          <w:lang w:val="id-ID"/>
        </w:rPr>
      </w:pPr>
    </w:p>
    <w:p w:rsidR="00F41E73" w:rsidRDefault="00F41E73" w:rsidP="007B0B1E">
      <w:pPr>
        <w:spacing w:after="0" w:line="360" w:lineRule="auto"/>
        <w:ind w:left="2160" w:firstLine="720"/>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Student Number : 1431502630</w:t>
      </w:r>
    </w:p>
    <w:p w:rsidR="00F41E73" w:rsidRDefault="00F41E73" w:rsidP="007B0B1E">
      <w:pPr>
        <w:spacing w:after="0" w:line="360" w:lineRule="auto"/>
        <w:jc w:val="cente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Monday / 08 January 2018</w:t>
      </w:r>
    </w:p>
    <w:p w:rsidR="00F41E73" w:rsidRDefault="00F41E73" w:rsidP="007B0B1E">
      <w:pPr>
        <w:spacing w:after="0" w:line="360" w:lineRule="auto"/>
        <w:jc w:val="cente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International Business Management &amp; Studies</w:t>
      </w:r>
    </w:p>
    <w:p w:rsidR="00F41E73" w:rsidRDefault="00F41E73" w:rsidP="007B0B1E">
      <w:pPr>
        <w:spacing w:after="0" w:line="360" w:lineRule="auto"/>
        <w:jc w:val="cente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Batch 4</w:t>
      </w:r>
    </w:p>
    <w:p w:rsidR="00F41E73" w:rsidRDefault="00F41E73" w:rsidP="007B0B1E">
      <w:pPr>
        <w:spacing w:after="0" w:line="360" w:lineRule="auto"/>
        <w:jc w:val="center"/>
        <w:rPr>
          <w:rFonts w:ascii="Times New Roman" w:eastAsia="Times New Roman" w:hAnsi="Times New Roman" w:cs="Times New Roman"/>
          <w:sz w:val="24"/>
          <w:szCs w:val="24"/>
          <w:lang w:val="id-ID"/>
        </w:rPr>
      </w:pPr>
    </w:p>
    <w:p w:rsidR="00F41E73" w:rsidRDefault="00F41E73" w:rsidP="007B0B1E">
      <w:pPr>
        <w:spacing w:after="0" w:line="360" w:lineRule="auto"/>
        <w:jc w:val="center"/>
        <w:rPr>
          <w:rFonts w:ascii="Times New Roman" w:eastAsia="Times New Roman" w:hAnsi="Times New Roman" w:cs="Times New Roman"/>
          <w:sz w:val="24"/>
          <w:szCs w:val="24"/>
          <w:lang w:val="id-ID"/>
        </w:rPr>
      </w:pPr>
    </w:p>
    <w:p w:rsidR="00F41E73" w:rsidRDefault="00F41E73" w:rsidP="007B0B1E">
      <w:pPr>
        <w:spacing w:after="0" w:line="360" w:lineRule="auto"/>
        <w:jc w:val="center"/>
        <w:rPr>
          <w:rFonts w:ascii="Times New Roman" w:eastAsia="Times New Roman" w:hAnsi="Times New Roman" w:cs="Times New Roman"/>
          <w:sz w:val="24"/>
          <w:szCs w:val="24"/>
          <w:lang w:val="id-ID"/>
        </w:rPr>
      </w:pPr>
    </w:p>
    <w:p w:rsidR="00F41E73" w:rsidRPr="00102B11" w:rsidRDefault="00F41E73" w:rsidP="007B0B1E">
      <w:pPr>
        <w:spacing w:after="0" w:line="360" w:lineRule="auto"/>
        <w:jc w:val="center"/>
        <w:rPr>
          <w:rFonts w:ascii="Times New Roman" w:eastAsia="Times New Roman" w:hAnsi="Times New Roman" w:cs="Times New Roman"/>
          <w:sz w:val="24"/>
          <w:szCs w:val="24"/>
          <w:lang w:val="id-ID"/>
        </w:rPr>
      </w:pPr>
    </w:p>
    <w:p w:rsidR="00F41E73" w:rsidRPr="00627946" w:rsidRDefault="00F41E73" w:rsidP="007B0B1E">
      <w:pPr>
        <w:pStyle w:val="ListParagraph"/>
        <w:spacing w:after="0" w:line="360" w:lineRule="auto"/>
        <w:rPr>
          <w:rFonts w:ascii="Times New Roman" w:eastAsia="Times New Roman" w:hAnsi="Times New Roman" w:cs="Times New Roman"/>
          <w:b/>
          <w:sz w:val="24"/>
          <w:szCs w:val="24"/>
          <w:lang w:val="id-ID"/>
        </w:rPr>
      </w:pPr>
    </w:p>
    <w:p w:rsidR="00F41E73" w:rsidRPr="00627946" w:rsidRDefault="00F41E73" w:rsidP="007B0B1E">
      <w:pPr>
        <w:spacing w:after="0" w:line="360" w:lineRule="auto"/>
        <w:rPr>
          <w:rFonts w:ascii="Times New Roman" w:eastAsia="Times New Roman" w:hAnsi="Times New Roman" w:cs="Times New Roman"/>
          <w:sz w:val="24"/>
          <w:szCs w:val="24"/>
        </w:rPr>
      </w:pPr>
    </w:p>
    <w:p w:rsidR="00F41E73" w:rsidRPr="00627946" w:rsidRDefault="00F41E73" w:rsidP="007B0B1E">
      <w:pPr>
        <w:spacing w:after="0" w:line="360" w:lineRule="auto"/>
        <w:jc w:val="center"/>
        <w:rPr>
          <w:rFonts w:ascii="Times New Roman" w:eastAsia="Times New Roman" w:hAnsi="Times New Roman" w:cs="Times New Roman"/>
          <w:sz w:val="24"/>
          <w:szCs w:val="24"/>
          <w:lang w:val="id-ID"/>
        </w:rPr>
      </w:pPr>
    </w:p>
    <w:p w:rsidR="00EA201E" w:rsidRDefault="00EA201E" w:rsidP="007B0B1E">
      <w:pPr>
        <w:spacing w:after="0" w:line="360" w:lineRule="auto"/>
        <w:jc w:val="center"/>
        <w:rPr>
          <w:rFonts w:ascii="Times New Roman" w:eastAsia="Times New Roman" w:hAnsi="Times New Roman" w:cs="Times New Roman"/>
          <w:sz w:val="24"/>
          <w:szCs w:val="24"/>
          <w:lang w:val="id-ID"/>
        </w:rPr>
      </w:pPr>
    </w:p>
    <w:p w:rsidR="00EA201E" w:rsidRPr="00627946" w:rsidRDefault="00EA201E" w:rsidP="007B0B1E">
      <w:pPr>
        <w:spacing w:after="0" w:line="360" w:lineRule="auto"/>
        <w:jc w:val="center"/>
        <w:rPr>
          <w:rFonts w:ascii="Times New Roman" w:eastAsia="Times New Roman" w:hAnsi="Times New Roman" w:cs="Times New Roman"/>
          <w:sz w:val="24"/>
          <w:szCs w:val="24"/>
          <w:lang w:val="id-ID"/>
        </w:rPr>
      </w:pPr>
    </w:p>
    <w:p w:rsidR="00F41E73" w:rsidRPr="00627946" w:rsidRDefault="00F41E73" w:rsidP="007B0B1E">
      <w:pPr>
        <w:spacing w:after="0" w:line="360" w:lineRule="auto"/>
        <w:ind w:left="1440" w:right="20" w:firstLine="720"/>
        <w:rPr>
          <w:rFonts w:ascii="Times New Roman" w:eastAsia="Times New Roman" w:hAnsi="Times New Roman" w:cs="Times New Roman"/>
          <w:b/>
          <w:sz w:val="24"/>
          <w:szCs w:val="24"/>
          <w:lang w:val="id-ID"/>
        </w:rPr>
      </w:pPr>
      <w:r w:rsidRPr="00627946">
        <w:rPr>
          <w:rFonts w:ascii="Times New Roman" w:eastAsia="Times New Roman" w:hAnsi="Times New Roman" w:cs="Times New Roman"/>
          <w:b/>
          <w:sz w:val="24"/>
          <w:szCs w:val="24"/>
        </w:rPr>
        <w:t>FA</w:t>
      </w:r>
      <w:r w:rsidRPr="00627946">
        <w:rPr>
          <w:rFonts w:ascii="Times New Roman" w:eastAsia="Times New Roman" w:hAnsi="Times New Roman" w:cs="Times New Roman"/>
          <w:b/>
          <w:sz w:val="24"/>
          <w:szCs w:val="24"/>
          <w:lang w:val="id-ID"/>
        </w:rPr>
        <w:t xml:space="preserve">CULTY ECONOMICS AND BUSINESS </w:t>
      </w:r>
    </w:p>
    <w:p w:rsidR="00F41E73" w:rsidRPr="00627946" w:rsidRDefault="00F41E73" w:rsidP="007B0B1E">
      <w:pPr>
        <w:spacing w:after="0" w:line="360" w:lineRule="auto"/>
        <w:ind w:right="20"/>
        <w:jc w:val="center"/>
        <w:rPr>
          <w:rFonts w:ascii="Times New Roman" w:eastAsia="Times New Roman" w:hAnsi="Times New Roman" w:cs="Times New Roman"/>
          <w:b/>
          <w:sz w:val="24"/>
          <w:szCs w:val="24"/>
          <w:lang w:val="id-ID"/>
        </w:rPr>
      </w:pPr>
      <w:r w:rsidRPr="00627946">
        <w:rPr>
          <w:rFonts w:ascii="Times New Roman" w:eastAsia="Times New Roman" w:hAnsi="Times New Roman" w:cs="Times New Roman"/>
          <w:b/>
          <w:sz w:val="24"/>
          <w:szCs w:val="24"/>
        </w:rPr>
        <w:t xml:space="preserve"> BUDI LUHUR</w:t>
      </w:r>
      <w:r w:rsidRPr="00627946">
        <w:rPr>
          <w:rFonts w:ascii="Times New Roman" w:eastAsia="Times New Roman" w:hAnsi="Times New Roman" w:cs="Times New Roman"/>
          <w:b/>
          <w:sz w:val="24"/>
          <w:szCs w:val="24"/>
          <w:lang w:val="id-ID"/>
        </w:rPr>
        <w:t xml:space="preserve"> UNIVERSITY </w:t>
      </w:r>
    </w:p>
    <w:p w:rsidR="00F41E73" w:rsidRPr="00627946" w:rsidRDefault="00F41E73" w:rsidP="007B0B1E">
      <w:pPr>
        <w:spacing w:after="0" w:line="360" w:lineRule="auto"/>
        <w:jc w:val="center"/>
        <w:rPr>
          <w:rFonts w:ascii="Times New Roman" w:eastAsia="Times New Roman" w:hAnsi="Times New Roman" w:cs="Times New Roman"/>
          <w:b/>
          <w:sz w:val="24"/>
          <w:szCs w:val="24"/>
        </w:rPr>
      </w:pPr>
      <w:r w:rsidRPr="00627946">
        <w:rPr>
          <w:rFonts w:ascii="Times New Roman" w:eastAsia="Times New Roman" w:hAnsi="Times New Roman" w:cs="Times New Roman"/>
          <w:b/>
          <w:sz w:val="24"/>
          <w:szCs w:val="24"/>
        </w:rPr>
        <w:t>JAKARTA</w:t>
      </w:r>
    </w:p>
    <w:p w:rsidR="00F41E73" w:rsidRPr="00627946" w:rsidRDefault="00F41E73" w:rsidP="007B0B1E">
      <w:pPr>
        <w:spacing w:after="0" w:line="360" w:lineRule="auto"/>
        <w:jc w:val="center"/>
        <w:rPr>
          <w:rFonts w:ascii="Times New Roman" w:eastAsia="Times New Roman" w:hAnsi="Times New Roman" w:cs="Times New Roman"/>
          <w:b/>
          <w:sz w:val="24"/>
          <w:szCs w:val="24"/>
          <w:lang w:val="id-ID"/>
        </w:rPr>
      </w:pPr>
      <w:r w:rsidRPr="00627946">
        <w:rPr>
          <w:rFonts w:ascii="Times New Roman" w:eastAsia="Times New Roman" w:hAnsi="Times New Roman" w:cs="Times New Roman"/>
          <w:b/>
          <w:sz w:val="24"/>
          <w:szCs w:val="24"/>
        </w:rPr>
        <w:t>2017</w:t>
      </w:r>
    </w:p>
    <w:tbl>
      <w:tblPr>
        <w:tblW w:w="88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7440"/>
      </w:tblGrid>
      <w:tr w:rsidR="00F41E73" w:rsidRPr="001B65CF" w:rsidTr="00012641">
        <w:trPr>
          <w:cantSplit/>
        </w:trPr>
        <w:tc>
          <w:tcPr>
            <w:tcW w:w="1440" w:type="dxa"/>
            <w:vMerge w:val="restart"/>
            <w:tcBorders>
              <w:top w:val="nil"/>
              <w:left w:val="nil"/>
              <w:bottom w:val="nil"/>
              <w:right w:val="nil"/>
            </w:tcBorders>
          </w:tcPr>
          <w:p w:rsidR="00F41E73" w:rsidRPr="001B65CF" w:rsidRDefault="00F41E73" w:rsidP="007B0B1E">
            <w:pPr>
              <w:spacing w:line="360" w:lineRule="auto"/>
              <w:jc w:val="both"/>
              <w:rPr>
                <w:noProof/>
              </w:rPr>
            </w:pPr>
            <w:r>
              <w:rPr>
                <w:rFonts w:ascii="Arial" w:hAnsi="Arial" w:cs="Arial"/>
                <w:noProof/>
                <w:sz w:val="38"/>
                <w:szCs w:val="38"/>
              </w:rPr>
              <w:lastRenderedPageBreak/>
              <w:drawing>
                <wp:inline distT="0" distB="0" distL="0" distR="0">
                  <wp:extent cx="572770" cy="604520"/>
                  <wp:effectExtent l="19050" t="0" r="0" b="0"/>
                  <wp:docPr id="2" name="Picture 1" descr="Logo Terbaru O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Terbaru Oke"/>
                          <pic:cNvPicPr>
                            <a:picLocks noChangeAspect="1" noChangeArrowheads="1"/>
                          </pic:cNvPicPr>
                        </pic:nvPicPr>
                        <pic:blipFill>
                          <a:blip r:embed="rId8" cstate="print"/>
                          <a:srcRect/>
                          <a:stretch>
                            <a:fillRect/>
                          </a:stretch>
                        </pic:blipFill>
                        <pic:spPr bwMode="auto">
                          <a:xfrm>
                            <a:off x="0" y="0"/>
                            <a:ext cx="572770" cy="604520"/>
                          </a:xfrm>
                          <a:prstGeom prst="rect">
                            <a:avLst/>
                          </a:prstGeom>
                          <a:noFill/>
                          <a:ln w="9525">
                            <a:noFill/>
                            <a:miter lim="800000"/>
                            <a:headEnd/>
                            <a:tailEnd/>
                          </a:ln>
                        </pic:spPr>
                      </pic:pic>
                    </a:graphicData>
                  </a:graphic>
                </wp:inline>
              </w:drawing>
            </w:r>
          </w:p>
        </w:tc>
        <w:tc>
          <w:tcPr>
            <w:tcW w:w="7440" w:type="dxa"/>
            <w:tcBorders>
              <w:top w:val="nil"/>
              <w:left w:val="nil"/>
              <w:bottom w:val="nil"/>
              <w:right w:val="nil"/>
            </w:tcBorders>
          </w:tcPr>
          <w:p w:rsidR="00F41E73" w:rsidRPr="00BC5B2E" w:rsidRDefault="00F41E73" w:rsidP="007B0B1E">
            <w:pPr>
              <w:spacing w:line="360" w:lineRule="auto"/>
              <w:rPr>
                <w:rFonts w:ascii="BankGothic Md BT" w:hAnsi="BankGothic Md BT"/>
                <w:b/>
                <w:noProof/>
                <w:sz w:val="52"/>
                <w:szCs w:val="52"/>
              </w:rPr>
            </w:pPr>
            <w:r>
              <w:rPr>
                <w:rFonts w:ascii="BankGothic Md BT" w:hAnsi="BankGothic Md BT"/>
                <w:b/>
                <w:sz w:val="52"/>
                <w:szCs w:val="52"/>
              </w:rPr>
              <w:t xml:space="preserve">University of </w:t>
            </w:r>
            <w:r w:rsidRPr="001B65CF">
              <w:rPr>
                <w:rFonts w:ascii="BankGothic Md BT" w:hAnsi="BankGothic Md BT"/>
                <w:b/>
                <w:sz w:val="52"/>
                <w:szCs w:val="52"/>
              </w:rPr>
              <w:t>Budi Luhur</w:t>
            </w:r>
          </w:p>
        </w:tc>
      </w:tr>
      <w:tr w:rsidR="00F41E73" w:rsidRPr="001B65CF" w:rsidTr="00012641">
        <w:trPr>
          <w:cantSplit/>
        </w:trPr>
        <w:tc>
          <w:tcPr>
            <w:tcW w:w="1440" w:type="dxa"/>
            <w:vMerge/>
            <w:tcBorders>
              <w:top w:val="nil"/>
              <w:left w:val="nil"/>
              <w:bottom w:val="nil"/>
              <w:right w:val="nil"/>
            </w:tcBorders>
            <w:vAlign w:val="center"/>
          </w:tcPr>
          <w:p w:rsidR="00F41E73" w:rsidRPr="001B65CF" w:rsidRDefault="00F41E73" w:rsidP="007B0B1E">
            <w:pPr>
              <w:spacing w:line="360" w:lineRule="auto"/>
              <w:jc w:val="both"/>
              <w:rPr>
                <w:noProof/>
              </w:rPr>
            </w:pPr>
          </w:p>
        </w:tc>
        <w:tc>
          <w:tcPr>
            <w:tcW w:w="7440" w:type="dxa"/>
            <w:tcBorders>
              <w:top w:val="nil"/>
              <w:left w:val="nil"/>
              <w:bottom w:val="nil"/>
              <w:right w:val="nil"/>
            </w:tcBorders>
          </w:tcPr>
          <w:p w:rsidR="00F41E73" w:rsidRPr="004C19CB" w:rsidRDefault="00F41E73" w:rsidP="007B0B1E">
            <w:pPr>
              <w:spacing w:line="360" w:lineRule="auto"/>
              <w:rPr>
                <w:rFonts w:ascii="BankGothic Md BT" w:hAnsi="BankGothic Md BT"/>
                <w:noProof/>
                <w:sz w:val="36"/>
                <w:szCs w:val="36"/>
              </w:rPr>
            </w:pPr>
            <w:r>
              <w:rPr>
                <w:rFonts w:ascii="BankGothic Md BT" w:hAnsi="BankGothic Md BT"/>
                <w:sz w:val="36"/>
                <w:szCs w:val="36"/>
              </w:rPr>
              <w:t>Faculty of Economic and Business</w:t>
            </w:r>
          </w:p>
        </w:tc>
      </w:tr>
    </w:tbl>
    <w:p w:rsidR="00F41E73" w:rsidRPr="00B46942" w:rsidRDefault="00F41E73" w:rsidP="007B0B1E">
      <w:pPr>
        <w:tabs>
          <w:tab w:val="left" w:pos="1620"/>
          <w:tab w:val="left" w:pos="8280"/>
        </w:tabs>
        <w:spacing w:line="360" w:lineRule="auto"/>
        <w:jc w:val="center"/>
        <w:rPr>
          <w:rFonts w:ascii="Tahoma" w:eastAsia="Arial Unicode MS" w:hAnsi="Tahoma" w:cs="Tahoma"/>
          <w:b/>
          <w:sz w:val="26"/>
          <w:szCs w:val="26"/>
          <w:u w:val="single"/>
        </w:rPr>
      </w:pPr>
      <w:r>
        <w:rPr>
          <w:rFonts w:ascii="Tahoma" w:eastAsia="Arial Unicode MS" w:hAnsi="Tahoma" w:cs="Tahoma"/>
          <w:b/>
          <w:sz w:val="26"/>
          <w:szCs w:val="26"/>
          <w:u w:val="single"/>
        </w:rPr>
        <w:t>FINAL TEST ODD SEMESTER OF YEAR 2017/2018</w:t>
      </w:r>
    </w:p>
    <w:p w:rsidR="00F41E73" w:rsidRPr="009E6C90" w:rsidRDefault="00F41E73" w:rsidP="007B0B1E">
      <w:pPr>
        <w:tabs>
          <w:tab w:val="left" w:pos="8280"/>
        </w:tabs>
        <w:spacing w:line="360" w:lineRule="auto"/>
        <w:jc w:val="center"/>
        <w:rPr>
          <w:rFonts w:ascii="Arial" w:eastAsia="Arial Unicode MS" w:hAnsi="Arial" w:cs="Arial"/>
          <w:u w:val="single"/>
        </w:rPr>
      </w:pPr>
    </w:p>
    <w:tbl>
      <w:tblPr>
        <w:tblW w:w="9923" w:type="dxa"/>
        <w:tblInd w:w="108" w:type="dxa"/>
        <w:tblLayout w:type="fixed"/>
        <w:tblLook w:val="01E0" w:firstRow="1" w:lastRow="1" w:firstColumn="1" w:lastColumn="1" w:noHBand="0" w:noVBand="0"/>
      </w:tblPr>
      <w:tblGrid>
        <w:gridCol w:w="1620"/>
        <w:gridCol w:w="4192"/>
        <w:gridCol w:w="1273"/>
        <w:gridCol w:w="2838"/>
      </w:tblGrid>
      <w:tr w:rsidR="00F41E73" w:rsidRPr="00145309" w:rsidTr="00012641">
        <w:tc>
          <w:tcPr>
            <w:tcW w:w="1620" w:type="dxa"/>
          </w:tcPr>
          <w:p w:rsidR="00F41E73" w:rsidRPr="00CD63BC" w:rsidRDefault="00F41E73" w:rsidP="007B0B1E">
            <w:pPr>
              <w:spacing w:line="360" w:lineRule="auto"/>
              <w:rPr>
                <w:rFonts w:ascii="Arial" w:eastAsia="Arial Unicode MS" w:hAnsi="Arial" w:cs="Arial"/>
                <w:noProof/>
              </w:rPr>
            </w:pPr>
            <w:r w:rsidRPr="00CD63BC">
              <w:rPr>
                <w:rFonts w:ascii="Arial" w:eastAsia="Arial Unicode MS" w:hAnsi="Arial" w:cs="Arial"/>
              </w:rPr>
              <w:t xml:space="preserve">Mata Ujian    </w:t>
            </w:r>
          </w:p>
        </w:tc>
        <w:tc>
          <w:tcPr>
            <w:tcW w:w="4192" w:type="dxa"/>
          </w:tcPr>
          <w:p w:rsidR="00F41E73" w:rsidRPr="00464160" w:rsidRDefault="00F41E73" w:rsidP="007B0B1E">
            <w:pPr>
              <w:tabs>
                <w:tab w:val="left" w:pos="72"/>
              </w:tabs>
              <w:spacing w:line="360" w:lineRule="auto"/>
              <w:rPr>
                <w:rFonts w:ascii="Arial" w:hAnsi="Arial" w:cs="Arial"/>
              </w:rPr>
            </w:pPr>
            <w:r w:rsidRPr="00145309">
              <w:rPr>
                <w:rFonts w:ascii="Arial" w:eastAsia="Arial Unicode MS" w:hAnsi="Arial" w:cs="Arial"/>
              </w:rPr>
              <w:t>:</w:t>
            </w:r>
            <w:r>
              <w:rPr>
                <w:rFonts w:ascii="Arial" w:eastAsia="Arial Unicode MS" w:hAnsi="Arial" w:cs="Arial"/>
              </w:rPr>
              <w:t>E Business</w:t>
            </w:r>
          </w:p>
        </w:tc>
        <w:tc>
          <w:tcPr>
            <w:tcW w:w="1273" w:type="dxa"/>
          </w:tcPr>
          <w:p w:rsidR="00F41E73" w:rsidRPr="00145309" w:rsidRDefault="00F41E73" w:rsidP="007B0B1E">
            <w:pPr>
              <w:spacing w:line="360" w:lineRule="auto"/>
              <w:rPr>
                <w:rFonts w:ascii="Arial" w:eastAsia="Arial Unicode MS" w:hAnsi="Arial" w:cs="Arial"/>
                <w:noProof/>
              </w:rPr>
            </w:pPr>
            <w:r w:rsidRPr="00145309">
              <w:rPr>
                <w:rFonts w:ascii="Arial" w:eastAsia="Arial Unicode MS" w:hAnsi="Arial" w:cs="Arial"/>
              </w:rPr>
              <w:t xml:space="preserve">Kelompok </w:t>
            </w:r>
          </w:p>
        </w:tc>
        <w:tc>
          <w:tcPr>
            <w:tcW w:w="2838" w:type="dxa"/>
          </w:tcPr>
          <w:p w:rsidR="00F41E73" w:rsidRPr="00FB1606" w:rsidRDefault="00F41E73" w:rsidP="007B0B1E">
            <w:pPr>
              <w:spacing w:line="360" w:lineRule="auto"/>
              <w:rPr>
                <w:rFonts w:ascii="Arial" w:eastAsia="Arial Unicode MS" w:hAnsi="Arial" w:cs="Arial"/>
                <w:noProof/>
              </w:rPr>
            </w:pPr>
            <w:r w:rsidRPr="00145309">
              <w:rPr>
                <w:rFonts w:ascii="Arial" w:eastAsia="Arial Unicode MS" w:hAnsi="Arial" w:cs="Arial"/>
              </w:rPr>
              <w:t xml:space="preserve">: </w:t>
            </w:r>
            <w:r>
              <w:rPr>
                <w:rFonts w:ascii="Arial" w:eastAsia="Arial Unicode MS" w:hAnsi="Arial" w:cs="Arial"/>
              </w:rPr>
              <w:t>IN</w:t>
            </w:r>
          </w:p>
        </w:tc>
      </w:tr>
      <w:tr w:rsidR="00F41E73" w:rsidRPr="00CD63BC" w:rsidTr="00012641">
        <w:tc>
          <w:tcPr>
            <w:tcW w:w="1620" w:type="dxa"/>
          </w:tcPr>
          <w:p w:rsidR="00F41E73" w:rsidRPr="00CD63BC" w:rsidRDefault="00F41E73" w:rsidP="007B0B1E">
            <w:pPr>
              <w:spacing w:line="360" w:lineRule="auto"/>
              <w:rPr>
                <w:rFonts w:ascii="Arial" w:eastAsia="Arial Unicode MS" w:hAnsi="Arial" w:cs="Arial"/>
                <w:noProof/>
              </w:rPr>
            </w:pPr>
            <w:r w:rsidRPr="00CD63BC">
              <w:rPr>
                <w:rFonts w:ascii="Arial" w:eastAsia="Arial Unicode MS" w:hAnsi="Arial" w:cs="Arial"/>
              </w:rPr>
              <w:t xml:space="preserve">Hari/Tanggal </w:t>
            </w:r>
          </w:p>
        </w:tc>
        <w:tc>
          <w:tcPr>
            <w:tcW w:w="4192" w:type="dxa"/>
          </w:tcPr>
          <w:p w:rsidR="00F41E73" w:rsidRPr="00C108FB" w:rsidRDefault="00F41E73" w:rsidP="007B0B1E">
            <w:pPr>
              <w:spacing w:line="360" w:lineRule="auto"/>
              <w:rPr>
                <w:rFonts w:ascii="Arial" w:eastAsia="Arial Unicode MS" w:hAnsi="Arial" w:cs="Arial"/>
                <w:noProof/>
              </w:rPr>
            </w:pPr>
            <w:r w:rsidRPr="00CD63BC">
              <w:rPr>
                <w:rFonts w:ascii="Arial" w:eastAsia="Arial Unicode MS" w:hAnsi="Arial" w:cs="Arial"/>
              </w:rPr>
              <w:t xml:space="preserve">: </w:t>
            </w:r>
            <w:r>
              <w:rPr>
                <w:rFonts w:ascii="Arial" w:eastAsia="Arial Unicode MS" w:hAnsi="Arial" w:cs="Arial"/>
              </w:rPr>
              <w:t>Monday, January  8</w:t>
            </w:r>
            <w:r w:rsidRPr="00BC5B2E">
              <w:rPr>
                <w:rFonts w:ascii="Arial" w:eastAsia="Arial Unicode MS" w:hAnsi="Arial" w:cs="Arial"/>
                <w:vertAlign w:val="superscript"/>
              </w:rPr>
              <w:t>th</w:t>
            </w:r>
            <w:r>
              <w:rPr>
                <w:rFonts w:ascii="Arial" w:eastAsia="Arial Unicode MS" w:hAnsi="Arial" w:cs="Arial"/>
              </w:rPr>
              <w:t xml:space="preserve"> 2018</w:t>
            </w:r>
          </w:p>
        </w:tc>
        <w:tc>
          <w:tcPr>
            <w:tcW w:w="1273" w:type="dxa"/>
          </w:tcPr>
          <w:p w:rsidR="00F41E73" w:rsidRPr="00CD63BC" w:rsidRDefault="00F41E73" w:rsidP="007B0B1E">
            <w:pPr>
              <w:spacing w:line="360" w:lineRule="auto"/>
              <w:rPr>
                <w:rFonts w:ascii="Arial" w:eastAsia="Arial Unicode MS" w:hAnsi="Arial" w:cs="Arial"/>
                <w:noProof/>
              </w:rPr>
            </w:pPr>
            <w:r w:rsidRPr="00CD63BC">
              <w:rPr>
                <w:rFonts w:ascii="Arial" w:eastAsia="Arial Unicode MS" w:hAnsi="Arial" w:cs="Arial"/>
              </w:rPr>
              <w:t>Waktu</w:t>
            </w:r>
          </w:p>
        </w:tc>
        <w:tc>
          <w:tcPr>
            <w:tcW w:w="2838" w:type="dxa"/>
          </w:tcPr>
          <w:p w:rsidR="00F41E73" w:rsidRPr="009D7F92" w:rsidRDefault="00F41E73" w:rsidP="007B0B1E">
            <w:pPr>
              <w:spacing w:line="360" w:lineRule="auto"/>
              <w:rPr>
                <w:rFonts w:ascii="Arial" w:eastAsia="Arial Unicode MS" w:hAnsi="Arial" w:cs="Arial"/>
                <w:noProof/>
              </w:rPr>
            </w:pPr>
            <w:r w:rsidRPr="00CD63BC">
              <w:rPr>
                <w:rFonts w:ascii="Arial" w:eastAsia="Arial Unicode MS" w:hAnsi="Arial" w:cs="Arial"/>
              </w:rPr>
              <w:t xml:space="preserve">: </w:t>
            </w:r>
            <w:r>
              <w:rPr>
                <w:rFonts w:ascii="Arial" w:eastAsia="Arial Unicode MS" w:hAnsi="Arial" w:cs="Arial"/>
              </w:rPr>
              <w:t>11.00 – 13.30 WIB</w:t>
            </w:r>
          </w:p>
        </w:tc>
      </w:tr>
      <w:tr w:rsidR="00F41E73" w:rsidRPr="00CD63BC" w:rsidTr="00012641">
        <w:tc>
          <w:tcPr>
            <w:tcW w:w="1620" w:type="dxa"/>
          </w:tcPr>
          <w:p w:rsidR="00F41E73" w:rsidRPr="00CD63BC" w:rsidRDefault="00F41E73" w:rsidP="007B0B1E">
            <w:pPr>
              <w:spacing w:line="360" w:lineRule="auto"/>
              <w:rPr>
                <w:rFonts w:ascii="Arial" w:eastAsia="Arial Unicode MS" w:hAnsi="Arial" w:cs="Arial"/>
                <w:noProof/>
              </w:rPr>
            </w:pPr>
            <w:r w:rsidRPr="00CD63BC">
              <w:rPr>
                <w:rFonts w:ascii="Arial" w:eastAsia="Arial Unicode MS" w:hAnsi="Arial" w:cs="Arial"/>
              </w:rPr>
              <w:t xml:space="preserve">Dosen        </w:t>
            </w:r>
          </w:p>
        </w:tc>
        <w:tc>
          <w:tcPr>
            <w:tcW w:w="4192" w:type="dxa"/>
          </w:tcPr>
          <w:p w:rsidR="00F41E73" w:rsidRPr="009D7F92" w:rsidRDefault="00F41E73" w:rsidP="007B0B1E">
            <w:pPr>
              <w:spacing w:line="360" w:lineRule="auto"/>
              <w:rPr>
                <w:rFonts w:ascii="Arial" w:eastAsia="Arial Unicode MS" w:hAnsi="Arial" w:cs="Arial"/>
                <w:noProof/>
              </w:rPr>
            </w:pPr>
            <w:r w:rsidRPr="00CD63BC">
              <w:rPr>
                <w:rFonts w:ascii="Arial" w:eastAsia="Arial Unicode MS" w:hAnsi="Arial" w:cs="Arial"/>
              </w:rPr>
              <w:t xml:space="preserve">: </w:t>
            </w:r>
            <w:r>
              <w:rPr>
                <w:rFonts w:ascii="Arial" w:eastAsia="Arial Unicode MS" w:hAnsi="Arial" w:cs="Arial"/>
              </w:rPr>
              <w:t>Ravindra Safitra H, SE., MM</w:t>
            </w:r>
          </w:p>
        </w:tc>
        <w:tc>
          <w:tcPr>
            <w:tcW w:w="1273" w:type="dxa"/>
          </w:tcPr>
          <w:p w:rsidR="00F41E73" w:rsidRPr="00CD63BC" w:rsidRDefault="00F41E73" w:rsidP="007B0B1E">
            <w:pPr>
              <w:spacing w:line="360" w:lineRule="auto"/>
              <w:rPr>
                <w:rFonts w:ascii="Arial" w:eastAsia="Arial Unicode MS" w:hAnsi="Arial" w:cs="Arial"/>
                <w:noProof/>
              </w:rPr>
            </w:pPr>
            <w:r w:rsidRPr="00CD63BC">
              <w:rPr>
                <w:rFonts w:ascii="Arial" w:eastAsia="Arial Unicode MS" w:hAnsi="Arial" w:cs="Arial"/>
              </w:rPr>
              <w:t xml:space="preserve">Metode </w:t>
            </w:r>
          </w:p>
        </w:tc>
        <w:tc>
          <w:tcPr>
            <w:tcW w:w="2838" w:type="dxa"/>
          </w:tcPr>
          <w:p w:rsidR="00F41E73" w:rsidRPr="00DD36F4" w:rsidRDefault="00F41E73" w:rsidP="007B0B1E">
            <w:pPr>
              <w:spacing w:line="360" w:lineRule="auto"/>
              <w:rPr>
                <w:rFonts w:ascii="Arial" w:eastAsia="Arial Unicode MS" w:hAnsi="Arial" w:cs="Arial"/>
                <w:noProof/>
              </w:rPr>
            </w:pPr>
            <w:r w:rsidRPr="00CD63BC">
              <w:rPr>
                <w:rFonts w:ascii="Arial" w:eastAsia="Arial Unicode MS" w:hAnsi="Arial" w:cs="Arial"/>
              </w:rPr>
              <w:t xml:space="preserve">: </w:t>
            </w:r>
            <w:r>
              <w:rPr>
                <w:rFonts w:ascii="Arial" w:eastAsia="Arial Unicode MS" w:hAnsi="Arial" w:cs="Arial"/>
                <w:b/>
              </w:rPr>
              <w:t>Closed Book</w:t>
            </w:r>
          </w:p>
        </w:tc>
      </w:tr>
    </w:tbl>
    <w:p w:rsidR="00F41E73" w:rsidRPr="00CD63BC" w:rsidRDefault="00F41E73" w:rsidP="007B0B1E">
      <w:pPr>
        <w:pStyle w:val="BodyText"/>
        <w:spacing w:line="360" w:lineRule="auto"/>
        <w:rPr>
          <w:rFonts w:ascii="Arial" w:eastAsia="Arial Unicode MS" w:hAnsi="Arial" w:cs="Arial"/>
          <w:sz w:val="22"/>
          <w:szCs w:val="22"/>
        </w:rPr>
      </w:pPr>
      <w:r w:rsidRPr="00CD63BC">
        <w:rPr>
          <w:rFonts w:ascii="Arial" w:hAnsi="Arial" w:cs="Arial"/>
          <w:sz w:val="22"/>
          <w:szCs w:val="22"/>
        </w:rPr>
        <w:t>-------------------------------------------------------------------------------------------------------</w:t>
      </w:r>
      <w:r>
        <w:rPr>
          <w:rFonts w:ascii="Arial" w:hAnsi="Arial" w:cs="Arial"/>
          <w:sz w:val="22"/>
          <w:szCs w:val="22"/>
        </w:rPr>
        <w:t>------------------------</w:t>
      </w:r>
    </w:p>
    <w:p w:rsidR="00F41E73" w:rsidRPr="00CD63BC" w:rsidRDefault="00F41E73" w:rsidP="007B0B1E">
      <w:pPr>
        <w:spacing w:line="360" w:lineRule="auto"/>
        <w:rPr>
          <w:rFonts w:ascii="Arial" w:eastAsia="Arial Unicode MS" w:hAnsi="Arial" w:cs="Arial"/>
          <w:b/>
          <w:u w:val="single"/>
        </w:rPr>
      </w:pPr>
      <w:r>
        <w:rPr>
          <w:rFonts w:ascii="Arial" w:eastAsia="Arial Unicode MS" w:hAnsi="Arial" w:cs="Arial"/>
          <w:b/>
          <w:u w:val="single"/>
        </w:rPr>
        <w:t>Instruction</w:t>
      </w:r>
      <w:r w:rsidRPr="00CD63BC">
        <w:rPr>
          <w:rFonts w:ascii="Arial" w:eastAsia="Arial Unicode MS" w:hAnsi="Arial" w:cs="Arial"/>
          <w:b/>
          <w:u w:val="single"/>
        </w:rPr>
        <w:t xml:space="preserve"> :</w:t>
      </w:r>
    </w:p>
    <w:p w:rsidR="00F41E73" w:rsidRPr="00CD63BC" w:rsidRDefault="00F41E73" w:rsidP="007B0B1E">
      <w:pPr>
        <w:numPr>
          <w:ilvl w:val="0"/>
          <w:numId w:val="1"/>
        </w:numPr>
        <w:tabs>
          <w:tab w:val="num" w:pos="180"/>
        </w:tabs>
        <w:spacing w:after="0" w:line="360" w:lineRule="auto"/>
        <w:ind w:left="180" w:hanging="180"/>
        <w:jc w:val="both"/>
        <w:rPr>
          <w:rFonts w:ascii="Arial" w:eastAsia="Arial Unicode MS" w:hAnsi="Arial" w:cs="Arial"/>
        </w:rPr>
      </w:pPr>
      <w:r>
        <w:rPr>
          <w:rFonts w:ascii="Arial" w:eastAsia="Arial Unicode MS" w:hAnsi="Arial" w:cs="Arial"/>
        </w:rPr>
        <w:t>Read each question carefully before working on it</w:t>
      </w:r>
    </w:p>
    <w:p w:rsidR="00F41E73" w:rsidRPr="00CD63BC" w:rsidRDefault="00F41E73" w:rsidP="007B0B1E">
      <w:pPr>
        <w:numPr>
          <w:ilvl w:val="0"/>
          <w:numId w:val="1"/>
        </w:numPr>
        <w:tabs>
          <w:tab w:val="num" w:pos="180"/>
        </w:tabs>
        <w:spacing w:after="0" w:line="360" w:lineRule="auto"/>
        <w:ind w:left="180" w:hanging="180"/>
        <w:jc w:val="both"/>
        <w:rPr>
          <w:rFonts w:ascii="Arial" w:eastAsia="Arial Unicode MS" w:hAnsi="Arial" w:cs="Arial"/>
          <w:lang w:val="sv-SE"/>
        </w:rPr>
      </w:pPr>
      <w:r>
        <w:rPr>
          <w:rFonts w:ascii="Arial" w:eastAsia="Arial Unicode MS" w:hAnsi="Arial" w:cs="Arial"/>
          <w:lang w:val="sv-SE"/>
        </w:rPr>
        <w:t xml:space="preserve">Answer are written on the answer sheet already provided </w:t>
      </w:r>
    </w:p>
    <w:p w:rsidR="00F41E73" w:rsidRPr="00CD63BC" w:rsidRDefault="00F41E73" w:rsidP="007B0B1E">
      <w:pPr>
        <w:numPr>
          <w:ilvl w:val="0"/>
          <w:numId w:val="1"/>
        </w:numPr>
        <w:tabs>
          <w:tab w:val="num" w:pos="180"/>
        </w:tabs>
        <w:spacing w:after="0" w:line="360" w:lineRule="auto"/>
        <w:ind w:left="180" w:hanging="180"/>
        <w:jc w:val="both"/>
        <w:rPr>
          <w:rFonts w:ascii="Arial" w:eastAsia="Arial Unicode MS" w:hAnsi="Arial" w:cs="Arial"/>
          <w:lang w:val="sv-SE"/>
        </w:rPr>
      </w:pPr>
      <w:r>
        <w:rPr>
          <w:rFonts w:ascii="Arial" w:eastAsia="Arial Unicode MS" w:hAnsi="Arial" w:cs="Arial"/>
          <w:lang w:val="sv-SE"/>
        </w:rPr>
        <w:t>All questions and test sheets must be collected back to the Examiner during the the examination is completed</w:t>
      </w:r>
    </w:p>
    <w:p w:rsidR="00F41E73" w:rsidRPr="007D1392" w:rsidRDefault="00F41E73" w:rsidP="007B0B1E">
      <w:pPr>
        <w:numPr>
          <w:ilvl w:val="0"/>
          <w:numId w:val="1"/>
        </w:numPr>
        <w:tabs>
          <w:tab w:val="num" w:pos="180"/>
        </w:tabs>
        <w:spacing w:after="0" w:line="360" w:lineRule="auto"/>
        <w:ind w:left="180" w:hanging="180"/>
        <w:jc w:val="both"/>
        <w:rPr>
          <w:rFonts w:ascii="Arial" w:eastAsia="Arial Unicode MS" w:hAnsi="Arial" w:cs="Arial"/>
        </w:rPr>
      </w:pPr>
      <w:r>
        <w:rPr>
          <w:rFonts w:ascii="Arial" w:eastAsia="Arial Unicode MS" w:hAnsi="Arial" w:cs="Arial"/>
        </w:rPr>
        <w:t>Do not cooperate</w:t>
      </w:r>
    </w:p>
    <w:p w:rsidR="00F41E73" w:rsidRPr="00A449DB" w:rsidRDefault="00F41E73" w:rsidP="007B0B1E">
      <w:pPr>
        <w:spacing w:line="360" w:lineRule="auto"/>
        <w:ind w:left="3"/>
        <w:jc w:val="both"/>
        <w:rPr>
          <w:rFonts w:ascii="Arial" w:hAnsi="Arial" w:cs="Arial"/>
        </w:rPr>
      </w:pPr>
      <w:r w:rsidRPr="00CD63BC">
        <w:rPr>
          <w:rFonts w:ascii="Arial" w:eastAsia="Arial Unicode MS" w:hAnsi="Arial" w:cs="Arial"/>
        </w:rPr>
        <w:t>-------------------------------------------------------------------------------------------------------</w:t>
      </w:r>
      <w:r>
        <w:rPr>
          <w:rFonts w:ascii="Arial" w:eastAsia="Arial Unicode MS" w:hAnsi="Arial" w:cs="Arial"/>
        </w:rPr>
        <w:t>------------------------</w:t>
      </w:r>
    </w:p>
    <w:p w:rsidR="00F41E73" w:rsidRPr="00DB7A75" w:rsidRDefault="00F41E73" w:rsidP="007B0B1E">
      <w:pPr>
        <w:spacing w:line="360" w:lineRule="auto"/>
        <w:rPr>
          <w:rFonts w:ascii="Arial" w:hAnsi="Arial" w:cs="Arial"/>
          <w:b/>
        </w:rPr>
      </w:pPr>
      <w:r>
        <w:rPr>
          <w:rFonts w:ascii="Arial" w:hAnsi="Arial" w:cs="Arial"/>
          <w:b/>
        </w:rPr>
        <w:t>Do the following questions as per the instructions of each question</w:t>
      </w:r>
    </w:p>
    <w:p w:rsidR="00F41E73" w:rsidRPr="00024ADF" w:rsidRDefault="00F41E73" w:rsidP="007B0B1E">
      <w:pPr>
        <w:pStyle w:val="ListParagraph"/>
        <w:numPr>
          <w:ilvl w:val="0"/>
          <w:numId w:val="2"/>
        </w:numPr>
        <w:spacing w:after="0" w:line="360" w:lineRule="auto"/>
        <w:ind w:left="0"/>
        <w:jc w:val="both"/>
        <w:rPr>
          <w:rFonts w:ascii="Times New Roman" w:eastAsia="Times New Roman" w:hAnsi="Times New Roman" w:cs="Times New Roman"/>
          <w:sz w:val="24"/>
          <w:szCs w:val="28"/>
        </w:rPr>
      </w:pPr>
      <w:r w:rsidRPr="00024ADF">
        <w:rPr>
          <w:rFonts w:ascii="Times New Roman" w:eastAsia="Times New Roman" w:hAnsi="Times New Roman" w:cs="Times New Roman"/>
          <w:b/>
          <w:sz w:val="24"/>
          <w:szCs w:val="28"/>
        </w:rPr>
        <w:t>What are eight key elements of a business model? Explain</w:t>
      </w:r>
      <w:r w:rsidRPr="00024ADF">
        <w:rPr>
          <w:rFonts w:ascii="Times New Roman" w:eastAsia="Times New Roman" w:hAnsi="Times New Roman" w:cs="Times New Roman"/>
          <w:sz w:val="24"/>
          <w:szCs w:val="28"/>
        </w:rPr>
        <w:t>.</w:t>
      </w:r>
    </w:p>
    <w:p w:rsidR="002C425E" w:rsidRPr="00012641" w:rsidRDefault="00F41E73" w:rsidP="007B0B1E">
      <w:pPr>
        <w:spacing w:after="0" w:line="360" w:lineRule="auto"/>
        <w:jc w:val="both"/>
        <w:rPr>
          <w:rFonts w:ascii="Times New Roman" w:eastAsia="Times New Roman" w:hAnsi="Times New Roman" w:cs="Times New Roman"/>
          <w:sz w:val="24"/>
          <w:szCs w:val="24"/>
          <w:lang w:val="id-ID"/>
        </w:rPr>
      </w:pPr>
      <w:r w:rsidRPr="00012641">
        <w:rPr>
          <w:rFonts w:eastAsia="Times New Roman" w:cstheme="minorHAnsi"/>
          <w:sz w:val="28"/>
          <w:szCs w:val="28"/>
          <w:lang w:val="id-ID"/>
        </w:rPr>
        <w:t>Answer :</w:t>
      </w:r>
    </w:p>
    <w:p w:rsidR="00F41E73" w:rsidRDefault="00F41E73" w:rsidP="007B0B1E">
      <w:pPr>
        <w:pStyle w:val="ListParagraph"/>
        <w:spacing w:after="0" w:line="360" w:lineRule="auto"/>
        <w:ind w:left="0"/>
        <w:jc w:val="both"/>
        <w:rPr>
          <w:rFonts w:ascii="Times New Roman" w:eastAsia="Times New Roman" w:hAnsi="Times New Roman" w:cs="Times New Roman"/>
          <w:sz w:val="24"/>
          <w:szCs w:val="24"/>
          <w:lang w:val="id-ID"/>
        </w:rPr>
      </w:pPr>
      <w:r>
        <w:rPr>
          <w:rFonts w:eastAsia="Times New Roman" w:cstheme="minorHAnsi"/>
          <w:sz w:val="28"/>
          <w:szCs w:val="28"/>
          <w:lang w:val="id-ID"/>
        </w:rPr>
        <w:t xml:space="preserve"> </w:t>
      </w:r>
      <w:r w:rsidRPr="00194497">
        <w:rPr>
          <w:rFonts w:ascii="Times New Roman" w:eastAsia="Times New Roman" w:hAnsi="Times New Roman" w:cs="Times New Roman"/>
          <w:sz w:val="24"/>
          <w:szCs w:val="24"/>
          <w:lang w:val="id-ID"/>
        </w:rPr>
        <w:t>A business model describes the rationale of how an organization captures, creates and delivers value. Such a model has to be intuitive and cover all matters of interest, i.e. encompass the necessary and sufficient conditions of company operation. The concept should be simple, complete and relevant, without oversimplifying the complexities of how enterprises actually function. A business model is extremely important to ensure a business is set up properly and has the ability to run smoothly. The business model is the main component of a business plan and this is necessary when looking for investors from both individuals and banks.</w:t>
      </w:r>
    </w:p>
    <w:p w:rsidR="00F41E73" w:rsidRDefault="00F41E73" w:rsidP="007B0B1E">
      <w:pPr>
        <w:pStyle w:val="ListParagraph"/>
        <w:spacing w:after="0" w:line="360" w:lineRule="auto"/>
        <w:ind w:left="0"/>
        <w:jc w:val="both"/>
        <w:rPr>
          <w:rFonts w:ascii="Times New Roman" w:eastAsia="Times New Roman" w:hAnsi="Times New Roman" w:cs="Times New Roman"/>
          <w:sz w:val="24"/>
          <w:szCs w:val="24"/>
          <w:lang w:val="id-ID"/>
        </w:rPr>
      </w:pPr>
      <w:r w:rsidRPr="005B4095">
        <w:rPr>
          <w:rFonts w:ascii="Times New Roman" w:eastAsia="Times New Roman" w:hAnsi="Times New Roman" w:cs="Times New Roman"/>
          <w:sz w:val="24"/>
          <w:szCs w:val="24"/>
          <w:lang w:val="id-ID"/>
        </w:rPr>
        <w:lastRenderedPageBreak/>
        <w:t>There are 8 component</w:t>
      </w:r>
      <w:r>
        <w:rPr>
          <w:rFonts w:ascii="Times New Roman" w:eastAsia="Times New Roman" w:hAnsi="Times New Roman" w:cs="Times New Roman"/>
          <w:sz w:val="24"/>
          <w:szCs w:val="24"/>
          <w:lang w:val="id-ID"/>
        </w:rPr>
        <w:t>s which make up Business Model:</w:t>
      </w:r>
    </w:p>
    <w:p w:rsidR="00F41E73" w:rsidRPr="005B4095" w:rsidRDefault="00F41E73" w:rsidP="007B0B1E">
      <w:pPr>
        <w:pStyle w:val="ListParagraph"/>
        <w:spacing w:after="0" w:line="360" w:lineRule="auto"/>
        <w:ind w:left="0"/>
        <w:jc w:val="both"/>
        <w:rPr>
          <w:rFonts w:ascii="Times New Roman" w:eastAsia="Times New Roman" w:hAnsi="Times New Roman" w:cs="Times New Roman"/>
          <w:sz w:val="24"/>
          <w:szCs w:val="24"/>
          <w:lang w:val="id-ID"/>
        </w:rPr>
      </w:pPr>
      <w:r w:rsidRPr="005B4095">
        <w:rPr>
          <w:rFonts w:ascii="Times New Roman" w:eastAsia="Times New Roman" w:hAnsi="Times New Roman" w:cs="Times New Roman"/>
          <w:sz w:val="24"/>
          <w:szCs w:val="24"/>
          <w:lang w:val="id-ID"/>
        </w:rPr>
        <w:t>1) Value PropositionDefine how a company's product or service fufils the need of customers.Examples of successful value propositions</w:t>
      </w:r>
    </w:p>
    <w:p w:rsidR="00F41E73" w:rsidRPr="00D84E5F" w:rsidRDefault="00F41E73" w:rsidP="007B0B1E">
      <w:pPr>
        <w:spacing w:after="0" w:line="360" w:lineRule="auto"/>
        <w:ind w:firstLine="720"/>
        <w:jc w:val="both"/>
        <w:rPr>
          <w:rFonts w:ascii="Times New Roman" w:eastAsia="Times New Roman" w:hAnsi="Times New Roman" w:cs="Times New Roman"/>
          <w:sz w:val="24"/>
          <w:szCs w:val="24"/>
          <w:lang w:val="id-ID"/>
        </w:rPr>
      </w:pPr>
      <w:r w:rsidRPr="00D84E5F">
        <w:rPr>
          <w:rFonts w:ascii="Times New Roman" w:eastAsia="Times New Roman" w:hAnsi="Times New Roman" w:cs="Times New Roman"/>
          <w:sz w:val="24"/>
          <w:szCs w:val="24"/>
          <w:lang w:val="id-ID"/>
        </w:rPr>
        <w:t>- Personalization/ Customization</w:t>
      </w:r>
    </w:p>
    <w:p w:rsidR="00F41E73" w:rsidRPr="00D84E5F" w:rsidRDefault="00F41E73" w:rsidP="007B0B1E">
      <w:pPr>
        <w:spacing w:after="0" w:line="360" w:lineRule="auto"/>
        <w:ind w:firstLine="720"/>
        <w:jc w:val="both"/>
        <w:rPr>
          <w:rFonts w:ascii="Times New Roman" w:eastAsia="Times New Roman" w:hAnsi="Times New Roman" w:cs="Times New Roman"/>
          <w:sz w:val="24"/>
          <w:szCs w:val="24"/>
          <w:lang w:val="id-ID"/>
        </w:rPr>
      </w:pPr>
      <w:r w:rsidRPr="00D84E5F">
        <w:rPr>
          <w:rFonts w:ascii="Times New Roman" w:eastAsia="Times New Roman" w:hAnsi="Times New Roman" w:cs="Times New Roman"/>
          <w:sz w:val="24"/>
          <w:szCs w:val="24"/>
          <w:lang w:val="id-ID"/>
        </w:rPr>
        <w:t>- Reduction of product search, price discovery costs</w:t>
      </w:r>
    </w:p>
    <w:p w:rsidR="00F41E73" w:rsidRPr="00D84E5F" w:rsidRDefault="00EA201E" w:rsidP="007B0B1E">
      <w:pPr>
        <w:spacing w:after="0" w:line="360" w:lineRule="auto"/>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          </w:t>
      </w:r>
      <w:r w:rsidR="00F41E73" w:rsidRPr="00D84E5F">
        <w:rPr>
          <w:rFonts w:ascii="Times New Roman" w:eastAsia="Times New Roman" w:hAnsi="Times New Roman" w:cs="Times New Roman"/>
          <w:sz w:val="24"/>
          <w:szCs w:val="24"/>
          <w:lang w:val="id-ID"/>
        </w:rPr>
        <w:t>-Facilitation of transactions by managing product delivery</w:t>
      </w:r>
    </w:p>
    <w:p w:rsidR="00F41E73" w:rsidRPr="00D84E5F" w:rsidRDefault="00F41E73" w:rsidP="007B0B1E">
      <w:pPr>
        <w:spacing w:after="0" w:line="360" w:lineRule="auto"/>
        <w:jc w:val="both"/>
        <w:rPr>
          <w:rFonts w:ascii="Times New Roman" w:eastAsia="Times New Roman" w:hAnsi="Times New Roman" w:cs="Times New Roman"/>
          <w:sz w:val="24"/>
          <w:szCs w:val="24"/>
          <w:lang w:val="id-ID"/>
        </w:rPr>
      </w:pPr>
      <w:r w:rsidRPr="00D84E5F">
        <w:rPr>
          <w:rFonts w:ascii="Times New Roman" w:eastAsia="Times New Roman" w:hAnsi="Times New Roman" w:cs="Times New Roman"/>
          <w:sz w:val="24"/>
          <w:szCs w:val="24"/>
          <w:lang w:val="id-ID"/>
        </w:rPr>
        <w:t>2) Revenue Model</w:t>
      </w:r>
    </w:p>
    <w:p w:rsidR="00F41E73" w:rsidRPr="00D84E5F" w:rsidRDefault="00F41E73" w:rsidP="007B0B1E">
      <w:pPr>
        <w:pStyle w:val="ListParagraph"/>
        <w:spacing w:after="0" w:line="360" w:lineRule="auto"/>
        <w:ind w:left="0"/>
        <w:jc w:val="both"/>
        <w:rPr>
          <w:rFonts w:ascii="Times New Roman" w:eastAsia="Times New Roman" w:hAnsi="Times New Roman" w:cs="Times New Roman"/>
          <w:sz w:val="24"/>
          <w:szCs w:val="24"/>
          <w:lang w:val="id-ID"/>
        </w:rPr>
      </w:pPr>
      <w:r w:rsidRPr="00D84E5F">
        <w:rPr>
          <w:rFonts w:ascii="Times New Roman" w:eastAsia="Times New Roman" w:hAnsi="Times New Roman" w:cs="Times New Roman"/>
          <w:sz w:val="24"/>
          <w:szCs w:val="24"/>
          <w:lang w:val="id-ID"/>
        </w:rPr>
        <w:t>Define how the firm will earn revenue generates profits and produce a superior return on invested capital</w:t>
      </w:r>
    </w:p>
    <w:p w:rsidR="00F41E73" w:rsidRPr="00D84E5F" w:rsidRDefault="00F41E73" w:rsidP="007B0B1E">
      <w:pPr>
        <w:spacing w:after="0" w:line="360" w:lineRule="auto"/>
        <w:ind w:left="480"/>
        <w:jc w:val="both"/>
        <w:rPr>
          <w:rFonts w:ascii="Times New Roman" w:eastAsia="Times New Roman" w:hAnsi="Times New Roman" w:cs="Times New Roman"/>
          <w:sz w:val="24"/>
          <w:szCs w:val="24"/>
          <w:lang w:val="id-ID"/>
        </w:rPr>
      </w:pPr>
      <w:r w:rsidRPr="00D84E5F">
        <w:rPr>
          <w:rFonts w:ascii="Times New Roman" w:eastAsia="Times New Roman" w:hAnsi="Times New Roman" w:cs="Times New Roman"/>
          <w:sz w:val="24"/>
          <w:szCs w:val="24"/>
          <w:lang w:val="id-ID"/>
        </w:rPr>
        <w:t>-Major types:Advertising revenue models: CNN.com, Subscription revenue models: MATCH.com, Transaction fee revenue model: EBay, E-Trade, Hotwire, Sales revenue model: Amazon, LLbean, Gap.comm , Affiliate revenue model: E-pinions, Banner Exchange, Edmunds à sends traffic to another website</w:t>
      </w:r>
    </w:p>
    <w:p w:rsidR="00F41E73" w:rsidRPr="00D84E5F" w:rsidRDefault="00F41E73" w:rsidP="007B0B1E">
      <w:pPr>
        <w:spacing w:after="0" w:line="360" w:lineRule="auto"/>
        <w:jc w:val="both"/>
        <w:rPr>
          <w:rFonts w:ascii="Times New Roman" w:eastAsia="Times New Roman" w:hAnsi="Times New Roman" w:cs="Times New Roman"/>
          <w:sz w:val="24"/>
          <w:szCs w:val="24"/>
          <w:lang w:val="id-ID"/>
        </w:rPr>
      </w:pPr>
      <w:r w:rsidRPr="00D84E5F">
        <w:rPr>
          <w:rFonts w:ascii="Times New Roman" w:eastAsia="Times New Roman" w:hAnsi="Times New Roman" w:cs="Times New Roman"/>
          <w:sz w:val="24"/>
          <w:szCs w:val="24"/>
          <w:lang w:val="id-ID"/>
        </w:rPr>
        <w:t>3) Market OpportunityRefers to a company's intended market space and the overall potential financial opportunities available to the firm in that market spac</w:t>
      </w:r>
    </w:p>
    <w:p w:rsidR="00F41E73" w:rsidRPr="00D84E5F" w:rsidRDefault="00F41E73" w:rsidP="007B0B1E">
      <w:pPr>
        <w:spacing w:after="0" w:line="360" w:lineRule="auto"/>
        <w:jc w:val="both"/>
        <w:rPr>
          <w:rFonts w:ascii="Times New Roman" w:eastAsia="Times New Roman" w:hAnsi="Times New Roman" w:cs="Times New Roman"/>
          <w:sz w:val="24"/>
          <w:szCs w:val="24"/>
          <w:lang w:val="id-ID"/>
        </w:rPr>
      </w:pPr>
      <w:r w:rsidRPr="00D84E5F">
        <w:rPr>
          <w:rFonts w:ascii="Times New Roman" w:eastAsia="Times New Roman" w:hAnsi="Times New Roman" w:cs="Times New Roman"/>
          <w:sz w:val="24"/>
          <w:szCs w:val="24"/>
          <w:lang w:val="id-ID"/>
        </w:rPr>
        <w:t>4) Competitive EnvironmentRefers to the other competition selling similar products and operating in the same market space.</w:t>
      </w:r>
    </w:p>
    <w:p w:rsidR="00F41E73" w:rsidRPr="00D84E5F" w:rsidRDefault="00F41E73" w:rsidP="007B0B1E">
      <w:pPr>
        <w:spacing w:after="0" w:line="360" w:lineRule="auto"/>
        <w:ind w:firstLine="720"/>
        <w:jc w:val="both"/>
        <w:rPr>
          <w:rFonts w:ascii="Times New Roman" w:eastAsia="Times New Roman" w:hAnsi="Times New Roman" w:cs="Times New Roman"/>
          <w:sz w:val="24"/>
          <w:szCs w:val="24"/>
          <w:lang w:val="id-ID"/>
        </w:rPr>
      </w:pPr>
      <w:r w:rsidRPr="00D84E5F">
        <w:rPr>
          <w:rFonts w:ascii="Times New Roman" w:eastAsia="Times New Roman" w:hAnsi="Times New Roman" w:cs="Times New Roman"/>
          <w:sz w:val="24"/>
          <w:szCs w:val="24"/>
          <w:lang w:val="id-ID"/>
        </w:rPr>
        <w:t>-Influenced by : How many competitors are active?</w:t>
      </w:r>
    </w:p>
    <w:p w:rsidR="00F41E73" w:rsidRPr="00D84E5F" w:rsidRDefault="00F41E73" w:rsidP="007B0B1E">
      <w:pPr>
        <w:spacing w:after="0" w:line="360" w:lineRule="auto"/>
        <w:ind w:left="720"/>
        <w:jc w:val="both"/>
        <w:rPr>
          <w:rFonts w:ascii="Times New Roman" w:eastAsia="Times New Roman" w:hAnsi="Times New Roman" w:cs="Times New Roman"/>
          <w:sz w:val="24"/>
          <w:szCs w:val="24"/>
          <w:lang w:val="id-ID"/>
        </w:rPr>
      </w:pPr>
      <w:r w:rsidRPr="00D84E5F">
        <w:rPr>
          <w:rFonts w:ascii="Times New Roman" w:eastAsia="Times New Roman" w:hAnsi="Times New Roman" w:cs="Times New Roman"/>
          <w:sz w:val="24"/>
          <w:szCs w:val="24"/>
          <w:lang w:val="id-ID"/>
        </w:rPr>
        <w:t>How large operations arel l, The market share for each competitor, How profitable these firms are, How they price their product.</w:t>
      </w:r>
    </w:p>
    <w:p w:rsidR="00F41E73" w:rsidRPr="00D84E5F" w:rsidRDefault="00F41E73" w:rsidP="007B0B1E">
      <w:pPr>
        <w:spacing w:after="0" w:line="360" w:lineRule="auto"/>
        <w:jc w:val="both"/>
        <w:rPr>
          <w:rFonts w:ascii="Times New Roman" w:eastAsia="Times New Roman" w:hAnsi="Times New Roman" w:cs="Times New Roman"/>
          <w:sz w:val="24"/>
          <w:szCs w:val="24"/>
          <w:lang w:val="id-ID"/>
        </w:rPr>
      </w:pPr>
      <w:r w:rsidRPr="00D84E5F">
        <w:rPr>
          <w:rFonts w:ascii="Times New Roman" w:eastAsia="Times New Roman" w:hAnsi="Times New Roman" w:cs="Times New Roman"/>
          <w:sz w:val="24"/>
          <w:szCs w:val="24"/>
          <w:lang w:val="id-ID"/>
        </w:rPr>
        <w:t>5) Competitive AdvantageAchieved when a firm can produce a superior product and/or bring a product to market, at a lower price than most, or all, of their competitors.</w:t>
      </w:r>
    </w:p>
    <w:p w:rsidR="00F41E73" w:rsidRPr="00D84E5F" w:rsidRDefault="00F41E73" w:rsidP="007B0B1E">
      <w:pPr>
        <w:spacing w:after="0" w:line="360" w:lineRule="auto"/>
        <w:ind w:firstLine="720"/>
        <w:jc w:val="both"/>
        <w:rPr>
          <w:rFonts w:ascii="Times New Roman" w:eastAsia="Times New Roman" w:hAnsi="Times New Roman" w:cs="Times New Roman"/>
          <w:sz w:val="24"/>
          <w:szCs w:val="24"/>
          <w:lang w:val="id-ID"/>
        </w:rPr>
      </w:pPr>
      <w:r w:rsidRPr="00D84E5F">
        <w:rPr>
          <w:rFonts w:ascii="Times New Roman" w:eastAsia="Times New Roman" w:hAnsi="Times New Roman" w:cs="Times New Roman"/>
          <w:sz w:val="24"/>
          <w:szCs w:val="24"/>
          <w:lang w:val="id-ID"/>
        </w:rPr>
        <w:t>-Types of competitive advantage:</w:t>
      </w:r>
    </w:p>
    <w:p w:rsidR="00F41E73" w:rsidRPr="00D84E5F" w:rsidRDefault="00F41E73" w:rsidP="007B0B1E">
      <w:pPr>
        <w:spacing w:after="0" w:line="360" w:lineRule="auto"/>
        <w:ind w:firstLine="720"/>
        <w:jc w:val="both"/>
        <w:rPr>
          <w:rFonts w:ascii="Times New Roman" w:eastAsia="Times New Roman" w:hAnsi="Times New Roman" w:cs="Times New Roman"/>
          <w:sz w:val="24"/>
          <w:szCs w:val="24"/>
          <w:lang w:val="id-ID"/>
        </w:rPr>
      </w:pPr>
      <w:r w:rsidRPr="00D84E5F">
        <w:rPr>
          <w:rFonts w:ascii="Times New Roman" w:eastAsia="Times New Roman" w:hAnsi="Times New Roman" w:cs="Times New Roman"/>
          <w:sz w:val="24"/>
          <w:szCs w:val="24"/>
          <w:lang w:val="id-ID"/>
        </w:rPr>
        <w:t>First mover advantage ,Unfair competitive advantage</w:t>
      </w:r>
    </w:p>
    <w:p w:rsidR="00F41E73" w:rsidRPr="00D84E5F" w:rsidRDefault="00F41E73" w:rsidP="007B0B1E">
      <w:pPr>
        <w:spacing w:after="0" w:line="360" w:lineRule="auto"/>
        <w:jc w:val="both"/>
        <w:rPr>
          <w:rFonts w:ascii="Times New Roman" w:eastAsia="Times New Roman" w:hAnsi="Times New Roman" w:cs="Times New Roman"/>
          <w:sz w:val="24"/>
          <w:szCs w:val="24"/>
          <w:lang w:val="id-ID"/>
        </w:rPr>
      </w:pPr>
      <w:r w:rsidRPr="00D84E5F">
        <w:rPr>
          <w:rFonts w:ascii="Times New Roman" w:eastAsia="Times New Roman" w:hAnsi="Times New Roman" w:cs="Times New Roman"/>
          <w:sz w:val="24"/>
          <w:szCs w:val="24"/>
          <w:lang w:val="id-ID"/>
        </w:rPr>
        <w:t>6) Market StrategyPlan that details how a company intends to enter a new          market</w:t>
      </w:r>
      <w:r w:rsidRPr="00D84E5F">
        <w:rPr>
          <w:rFonts w:ascii="Times New Roman" w:eastAsia="Times New Roman" w:hAnsi="Times New Roman" w:cs="Times New Roman"/>
          <w:sz w:val="24"/>
          <w:szCs w:val="24"/>
          <w:lang w:val="id-ID"/>
        </w:rPr>
        <w:tab/>
        <w:t xml:space="preserve"> and attract strategy</w:t>
      </w:r>
    </w:p>
    <w:p w:rsidR="00F41E73" w:rsidRPr="00D84E5F" w:rsidRDefault="00F41E73" w:rsidP="007B0B1E">
      <w:pPr>
        <w:spacing w:after="0" w:line="360" w:lineRule="auto"/>
        <w:jc w:val="both"/>
        <w:rPr>
          <w:rFonts w:ascii="Times New Roman" w:eastAsia="Times New Roman" w:hAnsi="Times New Roman" w:cs="Times New Roman"/>
          <w:sz w:val="24"/>
          <w:szCs w:val="24"/>
          <w:lang w:val="id-ID"/>
        </w:rPr>
      </w:pPr>
      <w:r w:rsidRPr="00D84E5F">
        <w:rPr>
          <w:rFonts w:ascii="Times New Roman" w:eastAsia="Times New Roman" w:hAnsi="Times New Roman" w:cs="Times New Roman"/>
          <w:sz w:val="24"/>
          <w:szCs w:val="24"/>
          <w:lang w:val="id-ID"/>
        </w:rPr>
        <w:t>7) Organizational DevelopmentDescribes how the company will organize the work that needs to be accomplished</w:t>
      </w:r>
    </w:p>
    <w:p w:rsidR="00F41E73" w:rsidRPr="00D84E5F" w:rsidRDefault="00F41E73" w:rsidP="007B0B1E">
      <w:pPr>
        <w:spacing w:after="0" w:line="360" w:lineRule="auto"/>
        <w:jc w:val="both"/>
        <w:rPr>
          <w:rFonts w:ascii="Times New Roman" w:eastAsia="Times New Roman" w:hAnsi="Times New Roman" w:cs="Times New Roman"/>
          <w:sz w:val="24"/>
          <w:szCs w:val="24"/>
          <w:lang w:val="id-ID"/>
        </w:rPr>
      </w:pPr>
      <w:r w:rsidRPr="00D84E5F">
        <w:rPr>
          <w:rFonts w:ascii="Times New Roman" w:eastAsia="Times New Roman" w:hAnsi="Times New Roman" w:cs="Times New Roman"/>
          <w:sz w:val="24"/>
          <w:szCs w:val="24"/>
          <w:lang w:val="id-ID"/>
        </w:rPr>
        <w:t xml:space="preserve">8) Management TeamEmployees of the company responsible for making the business model work. </w:t>
      </w:r>
    </w:p>
    <w:p w:rsidR="00F41E73" w:rsidRPr="00D84E5F" w:rsidRDefault="00F41E73" w:rsidP="007B0B1E">
      <w:pPr>
        <w:spacing w:after="0" w:line="360" w:lineRule="auto"/>
        <w:ind w:firstLine="720"/>
        <w:jc w:val="both"/>
        <w:rPr>
          <w:rFonts w:ascii="Times New Roman" w:eastAsia="Times New Roman" w:hAnsi="Times New Roman" w:cs="Times New Roman"/>
          <w:sz w:val="24"/>
          <w:szCs w:val="24"/>
          <w:lang w:val="id-ID"/>
        </w:rPr>
      </w:pPr>
      <w:r w:rsidRPr="00D84E5F">
        <w:rPr>
          <w:rFonts w:ascii="Times New Roman" w:eastAsia="Times New Roman" w:hAnsi="Times New Roman" w:cs="Times New Roman"/>
          <w:sz w:val="24"/>
          <w:szCs w:val="24"/>
          <w:lang w:val="id-ID"/>
        </w:rPr>
        <w:t>-Strong management team gives instant credibility to outside investors</w:t>
      </w:r>
    </w:p>
    <w:p w:rsidR="002C425E" w:rsidRPr="00D84E5F" w:rsidRDefault="002C425E" w:rsidP="007B0B1E">
      <w:pPr>
        <w:spacing w:after="0" w:line="360" w:lineRule="auto"/>
        <w:jc w:val="both"/>
        <w:rPr>
          <w:rFonts w:ascii="Times New Roman" w:eastAsia="Times New Roman" w:hAnsi="Times New Roman" w:cs="Times New Roman"/>
          <w:sz w:val="24"/>
          <w:szCs w:val="24"/>
          <w:lang w:val="id-ID"/>
        </w:rPr>
      </w:pPr>
    </w:p>
    <w:p w:rsidR="00F41E73" w:rsidRPr="00D84E5F" w:rsidRDefault="00F41E73" w:rsidP="007B0B1E">
      <w:pPr>
        <w:pStyle w:val="ListParagraph"/>
        <w:spacing w:after="0" w:line="360" w:lineRule="auto"/>
        <w:ind w:left="0"/>
        <w:jc w:val="both"/>
        <w:rPr>
          <w:rFonts w:ascii="Times New Roman" w:eastAsia="Times New Roman" w:hAnsi="Times New Roman" w:cs="Times New Roman"/>
          <w:sz w:val="24"/>
          <w:szCs w:val="24"/>
        </w:rPr>
      </w:pPr>
    </w:p>
    <w:p w:rsidR="00F41E73" w:rsidRPr="00D84E5F" w:rsidRDefault="00F41E73" w:rsidP="007B0B1E">
      <w:pPr>
        <w:pStyle w:val="ListParagraph"/>
        <w:numPr>
          <w:ilvl w:val="0"/>
          <w:numId w:val="2"/>
        </w:numPr>
        <w:spacing w:after="0" w:line="360" w:lineRule="auto"/>
        <w:ind w:left="0"/>
        <w:jc w:val="both"/>
        <w:rPr>
          <w:rFonts w:ascii="Times New Roman" w:eastAsia="Times New Roman" w:hAnsi="Times New Roman" w:cs="Times New Roman"/>
          <w:b/>
          <w:sz w:val="24"/>
          <w:szCs w:val="24"/>
        </w:rPr>
      </w:pPr>
      <w:r w:rsidRPr="00D84E5F">
        <w:rPr>
          <w:rFonts w:ascii="Times New Roman" w:eastAsia="Times New Roman" w:hAnsi="Times New Roman" w:cs="Times New Roman"/>
          <w:b/>
          <w:sz w:val="24"/>
          <w:szCs w:val="24"/>
        </w:rPr>
        <w:t>Describe the differentiation of E-commerce and E-business?</w:t>
      </w:r>
    </w:p>
    <w:p w:rsidR="002C425E" w:rsidRPr="00D84E5F" w:rsidRDefault="002C425E" w:rsidP="007B0B1E">
      <w:pPr>
        <w:pStyle w:val="ListParagraph"/>
        <w:spacing w:after="0" w:line="360" w:lineRule="auto"/>
        <w:ind w:left="0"/>
        <w:jc w:val="both"/>
        <w:rPr>
          <w:rFonts w:ascii="Times New Roman" w:eastAsia="Times New Roman" w:hAnsi="Times New Roman" w:cs="Times New Roman"/>
          <w:sz w:val="24"/>
          <w:szCs w:val="24"/>
          <w:lang w:val="id-ID"/>
        </w:rPr>
      </w:pPr>
      <w:r w:rsidRPr="00D84E5F">
        <w:rPr>
          <w:rFonts w:ascii="Times New Roman" w:eastAsia="Times New Roman" w:hAnsi="Times New Roman" w:cs="Times New Roman"/>
          <w:sz w:val="24"/>
          <w:szCs w:val="24"/>
          <w:lang w:val="id-ID"/>
        </w:rPr>
        <w:lastRenderedPageBreak/>
        <w:t xml:space="preserve">Answer : </w:t>
      </w:r>
    </w:p>
    <w:p w:rsidR="00CE0B92" w:rsidRPr="00D84E5F" w:rsidRDefault="00CE0B92" w:rsidP="007B0B1E">
      <w:pPr>
        <w:spacing w:line="360" w:lineRule="auto"/>
        <w:jc w:val="both"/>
        <w:rPr>
          <w:rFonts w:ascii="Times New Roman" w:hAnsi="Times New Roman" w:cs="Times New Roman"/>
          <w:color w:val="000000" w:themeColor="text1"/>
          <w:sz w:val="24"/>
          <w:szCs w:val="24"/>
        </w:rPr>
      </w:pPr>
      <w:r w:rsidRPr="00D84E5F">
        <w:rPr>
          <w:rFonts w:ascii="Times New Roman" w:eastAsia="Times New Roman" w:hAnsi="Times New Roman" w:cs="Times New Roman"/>
          <w:sz w:val="24"/>
          <w:szCs w:val="24"/>
          <w:lang w:val="id-ID"/>
        </w:rPr>
        <w:t xml:space="preserve">the peoplpe </w:t>
      </w:r>
      <w:r w:rsidRPr="00D84E5F">
        <w:rPr>
          <w:rFonts w:ascii="Times New Roman" w:hAnsi="Times New Roman" w:cs="Times New Roman"/>
          <w:color w:val="000000" w:themeColor="text1"/>
          <w:sz w:val="24"/>
          <w:szCs w:val="24"/>
        </w:rPr>
        <w:t>now familiar with e-commerce e-business. Internet has made business interaction multi-faceted. Now people can do business, like buy something, transact, and run business functions through the internet. Consumers and business owners / managers can get and do what they want without leaving the seat, as long as it is connected to the internet</w:t>
      </w:r>
    </w:p>
    <w:p w:rsidR="00CE0B92" w:rsidRPr="00D84E5F" w:rsidRDefault="00CE0B92" w:rsidP="007B0B1E">
      <w:pPr>
        <w:spacing w:line="360" w:lineRule="auto"/>
        <w:jc w:val="both"/>
        <w:rPr>
          <w:rStyle w:val="Emphasis"/>
          <w:rFonts w:ascii="Times New Roman" w:hAnsi="Times New Roman" w:cs="Times New Roman"/>
          <w:i w:val="0"/>
          <w:color w:val="000000" w:themeColor="text1"/>
          <w:sz w:val="24"/>
          <w:szCs w:val="24"/>
          <w:bdr w:val="none" w:sz="0" w:space="0" w:color="auto" w:frame="1"/>
          <w:shd w:val="clear" w:color="auto" w:fill="FFFFFF"/>
        </w:rPr>
      </w:pPr>
      <w:r w:rsidRPr="00D84E5F">
        <w:rPr>
          <w:rStyle w:val="Emphasis"/>
          <w:rFonts w:ascii="Times New Roman" w:hAnsi="Times New Roman" w:cs="Times New Roman"/>
          <w:i w:val="0"/>
          <w:color w:val="000000" w:themeColor="text1"/>
          <w:sz w:val="24"/>
          <w:szCs w:val="24"/>
          <w:bdr w:val="none" w:sz="0" w:space="0" w:color="auto" w:frame="1"/>
          <w:shd w:val="clear" w:color="auto" w:fill="FFFFFF"/>
        </w:rPr>
        <w:t>E-Commerce is an extension of Electronic Commerce which means that trading is done electronically. E-Commerce only focuses on the process of buying and selling and or trading goods or services through computer networks, including the Internet. Technically, e-commerce is only part of e-business</w:t>
      </w:r>
    </w:p>
    <w:p w:rsidR="007B0B1E" w:rsidRDefault="00CE0B92" w:rsidP="007B0B1E">
      <w:pPr>
        <w:spacing w:line="360" w:lineRule="auto"/>
        <w:jc w:val="both"/>
        <w:rPr>
          <w:rStyle w:val="Emphasis"/>
          <w:rFonts w:ascii="Times New Roman" w:hAnsi="Times New Roman" w:cs="Times New Roman"/>
          <w:i w:val="0"/>
          <w:color w:val="000000" w:themeColor="text1"/>
          <w:sz w:val="24"/>
          <w:szCs w:val="24"/>
          <w:bdr w:val="none" w:sz="0" w:space="0" w:color="auto" w:frame="1"/>
          <w:shd w:val="clear" w:color="auto" w:fill="FFFFFF"/>
          <w:lang w:val="id-ID"/>
        </w:rPr>
      </w:pPr>
      <w:r w:rsidRPr="00D84E5F">
        <w:rPr>
          <w:rStyle w:val="Emphasis"/>
          <w:rFonts w:ascii="Times New Roman" w:hAnsi="Times New Roman" w:cs="Times New Roman"/>
          <w:i w:val="0"/>
          <w:color w:val="000000" w:themeColor="text1"/>
          <w:sz w:val="24"/>
          <w:szCs w:val="24"/>
          <w:bdr w:val="none" w:sz="0" w:space="0" w:color="auto" w:frame="1"/>
          <w:shd w:val="clear" w:color="auto" w:fill="FFFFFF"/>
        </w:rPr>
        <w:t>In contrast to E-Business is wider coverage of E-Commerce. E-Business is the process of buying and selling goods or services, as well as customer service, working with partners, and conduct transactions electronically in a company. E-Business has the same goal characteristics as conventional business. Only, E-Business has a different scope. Businesses rely on meetings between businesspeople as well as meetings in special places, or just to get acquainted with business partners. While E-Business rely on Internet media as a means to obtain the goal. E-business is more about making great products, creative ideas and providing quality services, product marketing planning and execution.</w:t>
      </w:r>
    </w:p>
    <w:p w:rsidR="002C425E" w:rsidRPr="007B0B1E" w:rsidRDefault="00CE0B92" w:rsidP="007B0B1E">
      <w:pPr>
        <w:spacing w:line="360" w:lineRule="auto"/>
        <w:jc w:val="both"/>
        <w:rPr>
          <w:rFonts w:ascii="Times New Roman" w:hAnsi="Times New Roman" w:cs="Times New Roman"/>
          <w:iCs/>
          <w:color w:val="000000" w:themeColor="text1"/>
          <w:sz w:val="24"/>
          <w:szCs w:val="24"/>
          <w:bdr w:val="none" w:sz="0" w:space="0" w:color="auto" w:frame="1"/>
          <w:shd w:val="clear" w:color="auto" w:fill="FFFFFF"/>
        </w:rPr>
      </w:pPr>
      <w:r w:rsidRPr="00D84E5F">
        <w:rPr>
          <w:rStyle w:val="Emphasis"/>
          <w:rFonts w:ascii="Times New Roman" w:hAnsi="Times New Roman" w:cs="Times New Roman"/>
          <w:i w:val="0"/>
          <w:color w:val="000000" w:themeColor="text1"/>
          <w:sz w:val="24"/>
          <w:szCs w:val="24"/>
          <w:bdr w:val="none" w:sz="0" w:space="0" w:color="auto" w:frame="1"/>
          <w:shd w:val="clear" w:color="auto" w:fill="FFFFFF"/>
        </w:rPr>
        <w:t xml:space="preserve">So we can conclude the different between about e-commerce and e-business is </w:t>
      </w:r>
      <w:r w:rsidRPr="00D84E5F">
        <w:rPr>
          <w:rFonts w:ascii="Times New Roman" w:eastAsia="Times New Roman" w:hAnsi="Times New Roman" w:cs="Times New Roman"/>
          <w:bCs/>
          <w:iCs/>
          <w:color w:val="000000"/>
          <w:sz w:val="24"/>
          <w:szCs w:val="24"/>
          <w:lang w:eastAsia="id-ID"/>
        </w:rPr>
        <w:t>E-business is wider in scope and e-commerce is only one aspect or one part of e-business. E-commerce only covers business transactions such as buying and selling goods and services over the internet. E-commerce in principle involves trading money while in e-business, money transactions are not required. E-business involves marketing, product design, customer service evaluation, et</w:t>
      </w:r>
      <w:r w:rsidRPr="00D84E5F">
        <w:rPr>
          <w:rFonts w:ascii="Times New Roman" w:eastAsia="Times New Roman" w:hAnsi="Times New Roman" w:cs="Times New Roman"/>
          <w:bCs/>
          <w:iCs/>
          <w:color w:val="000000"/>
          <w:sz w:val="24"/>
          <w:szCs w:val="24"/>
          <w:lang w:val="id-ID" w:eastAsia="id-ID"/>
        </w:rPr>
        <w:t>c.</w:t>
      </w:r>
    </w:p>
    <w:p w:rsidR="00F41E73" w:rsidRPr="00D84E5F" w:rsidRDefault="00F41E73" w:rsidP="007B0B1E">
      <w:pPr>
        <w:pStyle w:val="ListParagraph"/>
        <w:numPr>
          <w:ilvl w:val="0"/>
          <w:numId w:val="2"/>
        </w:numPr>
        <w:shd w:val="clear" w:color="auto" w:fill="FFFFFF"/>
        <w:spacing w:before="60" w:line="360" w:lineRule="auto"/>
        <w:ind w:left="0"/>
        <w:jc w:val="both"/>
        <w:outlineLvl w:val="2"/>
        <w:rPr>
          <w:rFonts w:ascii="Times New Roman" w:hAnsi="Times New Roman" w:cs="Times New Roman"/>
          <w:b/>
          <w:sz w:val="24"/>
          <w:szCs w:val="24"/>
        </w:rPr>
      </w:pPr>
      <w:r w:rsidRPr="00D84E5F">
        <w:rPr>
          <w:rFonts w:ascii="Times New Roman" w:hAnsi="Times New Roman" w:cs="Times New Roman"/>
          <w:b/>
          <w:sz w:val="24"/>
          <w:szCs w:val="24"/>
        </w:rPr>
        <w:t>Describe the advantage and disadvantage of Online Channel?</w:t>
      </w:r>
    </w:p>
    <w:p w:rsidR="00CE0B92" w:rsidRPr="00D84E5F" w:rsidRDefault="00CE0B92" w:rsidP="007B0B1E">
      <w:pPr>
        <w:pStyle w:val="ListParagraph"/>
        <w:shd w:val="clear" w:color="auto" w:fill="FFFFFF"/>
        <w:spacing w:before="60" w:line="360" w:lineRule="auto"/>
        <w:ind w:left="0"/>
        <w:jc w:val="both"/>
        <w:outlineLvl w:val="2"/>
        <w:rPr>
          <w:rFonts w:ascii="Times New Roman" w:hAnsi="Times New Roman" w:cs="Times New Roman"/>
          <w:sz w:val="24"/>
          <w:szCs w:val="24"/>
          <w:lang w:val="id-ID"/>
        </w:rPr>
      </w:pPr>
      <w:r w:rsidRPr="00D84E5F">
        <w:rPr>
          <w:rFonts w:ascii="Times New Roman" w:hAnsi="Times New Roman" w:cs="Times New Roman"/>
          <w:sz w:val="24"/>
          <w:szCs w:val="24"/>
          <w:lang w:val="id-ID"/>
        </w:rPr>
        <w:t xml:space="preserve">Answer : </w:t>
      </w:r>
    </w:p>
    <w:p w:rsidR="00CE0B92" w:rsidRPr="00D84E5F" w:rsidRDefault="00CE0B92" w:rsidP="007B0B1E">
      <w:pPr>
        <w:pStyle w:val="ListParagraph"/>
        <w:spacing w:line="360" w:lineRule="auto"/>
        <w:ind w:left="0"/>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t>The benefits of retailing online include:</w:t>
      </w:r>
    </w:p>
    <w:p w:rsidR="00CE0B92" w:rsidRPr="00D84E5F" w:rsidRDefault="00CE0B92" w:rsidP="007B0B1E">
      <w:pPr>
        <w:pStyle w:val="ListParagraph"/>
        <w:numPr>
          <w:ilvl w:val="0"/>
          <w:numId w:val="23"/>
        </w:numPr>
        <w:spacing w:line="360" w:lineRule="auto"/>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t>Easy access to market - in many ways the access to market for entrepreneurs has never been easier. Online marketplaces such as eBay and Amazon allow anyone to set up a simple online shop and sell products within minutes. See selling through online marketplaces.</w:t>
      </w:r>
    </w:p>
    <w:p w:rsidR="00CE0B92" w:rsidRPr="00D84E5F" w:rsidRDefault="00CE0B92" w:rsidP="007B0B1E">
      <w:pPr>
        <w:pStyle w:val="ListParagraph"/>
        <w:numPr>
          <w:ilvl w:val="0"/>
          <w:numId w:val="23"/>
        </w:numPr>
        <w:spacing w:line="360" w:lineRule="auto"/>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t>Reduced overheads - selling online can remove the need for expensive retail premises and customer-facing staff, allowing you to invest in better marketing and customer experience on your e-commerce site.</w:t>
      </w:r>
    </w:p>
    <w:p w:rsidR="00CE0B92" w:rsidRPr="00D84E5F" w:rsidRDefault="00CE0B92" w:rsidP="007B0B1E">
      <w:pPr>
        <w:pStyle w:val="ListParagraph"/>
        <w:numPr>
          <w:ilvl w:val="0"/>
          <w:numId w:val="23"/>
        </w:numPr>
        <w:spacing w:line="360" w:lineRule="auto"/>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lastRenderedPageBreak/>
        <w:t>Potential for rapid growth - selling on the internet means traditional constraints to retail growth –e.g. finding and paying for larger - are not major factors. With a good digital marketing strategy and a plan a scale up order fulfilment systems, you can respond and boost growing sales. See planning for e-commerce.</w:t>
      </w:r>
    </w:p>
    <w:p w:rsidR="00CE0B92" w:rsidRPr="00D84E5F" w:rsidRDefault="00CE0B92" w:rsidP="007B0B1E">
      <w:pPr>
        <w:pStyle w:val="ListParagraph"/>
        <w:numPr>
          <w:ilvl w:val="0"/>
          <w:numId w:val="23"/>
        </w:numPr>
        <w:spacing w:line="360" w:lineRule="auto"/>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t>Widen your market / export - one major advantage over premises-based retailers is the ability expands your market beyond local customers very quickly. You may discover a strong demand for your products in other countries which you can respond to by targeted marketing, offering your website in a different language, or perhaps partnering with an overseas company. See exporting - an overview.</w:t>
      </w:r>
    </w:p>
    <w:p w:rsidR="00CE0B92" w:rsidRPr="00D84E5F" w:rsidRDefault="00CE0B92" w:rsidP="007B0B1E">
      <w:pPr>
        <w:pStyle w:val="ListParagraph"/>
        <w:numPr>
          <w:ilvl w:val="0"/>
          <w:numId w:val="23"/>
        </w:numPr>
        <w:spacing w:line="360" w:lineRule="auto"/>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t>Customer intelligence - ability to use online marketing tools to target new customers and website analysis tools to gain insight into your customers’ needs. For advice on improving your customer’s on-site experience see measuring your online marketing.</w:t>
      </w:r>
    </w:p>
    <w:p w:rsidR="00CE0B92" w:rsidRPr="00D84E5F" w:rsidRDefault="00CE0B92" w:rsidP="007B0B1E">
      <w:pPr>
        <w:pStyle w:val="ListParagraph"/>
        <w:spacing w:line="360" w:lineRule="auto"/>
        <w:ind w:left="360"/>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t>For more detailed advice guides on how to move into internet retailing see our section on online selling.</w:t>
      </w:r>
    </w:p>
    <w:p w:rsidR="00CE0B92" w:rsidRPr="00D84E5F" w:rsidRDefault="00CE0B92" w:rsidP="007B0B1E">
      <w:pPr>
        <w:pStyle w:val="ListParagraph"/>
        <w:numPr>
          <w:ilvl w:val="0"/>
          <w:numId w:val="4"/>
        </w:numPr>
        <w:spacing w:line="360" w:lineRule="auto"/>
        <w:ind w:left="0"/>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t>Disadvantages of online retail</w:t>
      </w:r>
    </w:p>
    <w:p w:rsidR="00CE0B92" w:rsidRPr="0010475F" w:rsidRDefault="00CE0B92" w:rsidP="0010475F">
      <w:pPr>
        <w:spacing w:line="360" w:lineRule="auto"/>
        <w:jc w:val="both"/>
        <w:rPr>
          <w:rFonts w:ascii="Times New Roman" w:hAnsi="Times New Roman" w:cs="Times New Roman"/>
          <w:color w:val="000000" w:themeColor="text1"/>
          <w:sz w:val="24"/>
          <w:szCs w:val="24"/>
        </w:rPr>
      </w:pPr>
      <w:r w:rsidRPr="0010475F">
        <w:rPr>
          <w:rFonts w:ascii="Times New Roman" w:hAnsi="Times New Roman" w:cs="Times New Roman"/>
          <w:color w:val="000000" w:themeColor="text1"/>
          <w:sz w:val="24"/>
          <w:szCs w:val="24"/>
        </w:rPr>
        <w:t>Some negatives of online retail include:</w:t>
      </w:r>
    </w:p>
    <w:p w:rsidR="00CE0B92" w:rsidRPr="00D84E5F" w:rsidRDefault="00CE0B92" w:rsidP="0010475F">
      <w:pPr>
        <w:pStyle w:val="ListParagraph"/>
        <w:numPr>
          <w:ilvl w:val="0"/>
          <w:numId w:val="23"/>
        </w:numPr>
        <w:spacing w:line="360" w:lineRule="auto"/>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t>Website costs</w:t>
      </w:r>
      <w:r w:rsidRPr="00D84E5F">
        <w:rPr>
          <w:rFonts w:ascii="Times New Roman" w:hAnsi="Times New Roman" w:cs="Times New Roman"/>
          <w:b/>
          <w:color w:val="000000" w:themeColor="text1"/>
          <w:sz w:val="24"/>
          <w:szCs w:val="24"/>
        </w:rPr>
        <w:t xml:space="preserve"> -</w:t>
      </w:r>
      <w:r w:rsidRPr="00D84E5F">
        <w:rPr>
          <w:rFonts w:ascii="Times New Roman" w:hAnsi="Times New Roman" w:cs="Times New Roman"/>
          <w:color w:val="000000" w:themeColor="text1"/>
          <w:sz w:val="24"/>
          <w:szCs w:val="24"/>
        </w:rPr>
        <w:t xml:space="preserve"> planning, designing, creating, hosting, securing and maintaining a professional e-commerce website isn’t cheap, especially if you expect large and growing sales volumes. See common e-commerce pitfalls.</w:t>
      </w:r>
    </w:p>
    <w:p w:rsidR="00CE0B92" w:rsidRPr="00D84E5F" w:rsidRDefault="00CE0B92" w:rsidP="0010475F">
      <w:pPr>
        <w:pStyle w:val="ListParagraph"/>
        <w:numPr>
          <w:ilvl w:val="0"/>
          <w:numId w:val="23"/>
        </w:numPr>
        <w:spacing w:line="360" w:lineRule="auto"/>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t>Infrastructure costs</w:t>
      </w:r>
      <w:r w:rsidRPr="00D84E5F">
        <w:rPr>
          <w:rFonts w:ascii="Times New Roman" w:hAnsi="Times New Roman" w:cs="Times New Roman"/>
          <w:b/>
          <w:color w:val="000000" w:themeColor="text1"/>
          <w:sz w:val="24"/>
          <w:szCs w:val="24"/>
        </w:rPr>
        <w:t xml:space="preserve"> -</w:t>
      </w:r>
      <w:r w:rsidRPr="00D84E5F">
        <w:rPr>
          <w:rFonts w:ascii="Times New Roman" w:hAnsi="Times New Roman" w:cs="Times New Roman"/>
          <w:color w:val="000000" w:themeColor="text1"/>
          <w:sz w:val="24"/>
          <w:szCs w:val="24"/>
        </w:rPr>
        <w:t xml:space="preserve"> even if you aren’t paying the cost of customer-facing premises, you’ll need to think about the costs of physical space for order fulfilment, warehousing goods, dealing with returns and staffing for these tasks. See fulfilling online orders.</w:t>
      </w:r>
    </w:p>
    <w:p w:rsidR="00CE0B92" w:rsidRPr="00D84E5F" w:rsidRDefault="00CE0B92" w:rsidP="0010475F">
      <w:pPr>
        <w:pStyle w:val="ListParagraph"/>
        <w:numPr>
          <w:ilvl w:val="0"/>
          <w:numId w:val="23"/>
        </w:numPr>
        <w:spacing w:line="360" w:lineRule="auto"/>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t>Security and fraud</w:t>
      </w:r>
      <w:r w:rsidRPr="00D84E5F">
        <w:rPr>
          <w:rFonts w:ascii="Times New Roman" w:hAnsi="Times New Roman" w:cs="Times New Roman"/>
          <w:b/>
          <w:color w:val="000000" w:themeColor="text1"/>
          <w:sz w:val="24"/>
          <w:szCs w:val="24"/>
        </w:rPr>
        <w:t xml:space="preserve"> -</w:t>
      </w:r>
      <w:r w:rsidRPr="00D84E5F">
        <w:rPr>
          <w:rFonts w:ascii="Times New Roman" w:hAnsi="Times New Roman" w:cs="Times New Roman"/>
          <w:color w:val="000000" w:themeColor="text1"/>
          <w:sz w:val="24"/>
          <w:szCs w:val="24"/>
        </w:rPr>
        <w:t xml:space="preserve"> the growth of online retail market has attracted the attention of sophisticated criminal elements. The reputation of your business could be fatally damaged if you don’t invest in the latest security systems to protect your website and transaction processes. See security weaknesses.</w:t>
      </w:r>
    </w:p>
    <w:p w:rsidR="00CE0B92" w:rsidRPr="00D84E5F" w:rsidRDefault="00CE0B92" w:rsidP="0010475F">
      <w:pPr>
        <w:pStyle w:val="ListParagraph"/>
        <w:numPr>
          <w:ilvl w:val="0"/>
          <w:numId w:val="23"/>
        </w:numPr>
        <w:spacing w:line="360" w:lineRule="auto"/>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t>Legal issues</w:t>
      </w:r>
      <w:r w:rsidRPr="00D84E5F">
        <w:rPr>
          <w:rFonts w:ascii="Times New Roman" w:hAnsi="Times New Roman" w:cs="Times New Roman"/>
          <w:b/>
          <w:color w:val="000000" w:themeColor="text1"/>
          <w:sz w:val="24"/>
          <w:szCs w:val="24"/>
        </w:rPr>
        <w:t xml:space="preserve"> -</w:t>
      </w:r>
      <w:r w:rsidRPr="00D84E5F">
        <w:rPr>
          <w:rFonts w:ascii="Times New Roman" w:hAnsi="Times New Roman" w:cs="Times New Roman"/>
          <w:color w:val="000000" w:themeColor="text1"/>
          <w:sz w:val="24"/>
          <w:szCs w:val="24"/>
        </w:rPr>
        <w:t xml:space="preserve"> getting to grips with e-commerce and the law can be a challenge and you’ll need to be aware of, and plan to cope with, the additional customer rights which are attached to online sales. See the law and selling online.</w:t>
      </w:r>
    </w:p>
    <w:p w:rsidR="00CE0B92" w:rsidRPr="00D84E5F" w:rsidRDefault="00CE0B92" w:rsidP="0010475F">
      <w:pPr>
        <w:pStyle w:val="ListParagraph"/>
        <w:numPr>
          <w:ilvl w:val="0"/>
          <w:numId w:val="23"/>
        </w:numPr>
        <w:spacing w:line="360" w:lineRule="auto"/>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t>Advertising costs</w:t>
      </w:r>
      <w:r w:rsidRPr="00D84E5F">
        <w:rPr>
          <w:rFonts w:ascii="Times New Roman" w:hAnsi="Times New Roman" w:cs="Times New Roman"/>
          <w:b/>
          <w:color w:val="000000" w:themeColor="text1"/>
          <w:sz w:val="24"/>
          <w:szCs w:val="24"/>
        </w:rPr>
        <w:t xml:space="preserve"> -</w:t>
      </w:r>
      <w:r w:rsidRPr="00D84E5F">
        <w:rPr>
          <w:rFonts w:ascii="Times New Roman" w:hAnsi="Times New Roman" w:cs="Times New Roman"/>
          <w:color w:val="000000" w:themeColor="text1"/>
          <w:sz w:val="24"/>
          <w:szCs w:val="24"/>
        </w:rPr>
        <w:t xml:space="preserve"> while online marketing can be a very efficient way of getting the right customers to your products, it demands a generous budget. This is especially true if you are competing in a crowded sector or for popular keywords. See pay-per-click and paid search advertising.</w:t>
      </w:r>
    </w:p>
    <w:p w:rsidR="00CE0B92" w:rsidRPr="0010475F" w:rsidRDefault="00CE0B92" w:rsidP="0010475F">
      <w:pPr>
        <w:pStyle w:val="ListParagraph"/>
        <w:numPr>
          <w:ilvl w:val="0"/>
          <w:numId w:val="23"/>
        </w:numPr>
        <w:spacing w:line="360" w:lineRule="auto"/>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lastRenderedPageBreak/>
        <w:t>Customer trust</w:t>
      </w:r>
      <w:r w:rsidRPr="00D84E5F">
        <w:rPr>
          <w:rFonts w:ascii="Times New Roman" w:hAnsi="Times New Roman" w:cs="Times New Roman"/>
          <w:b/>
          <w:color w:val="000000" w:themeColor="text1"/>
          <w:sz w:val="24"/>
          <w:szCs w:val="24"/>
        </w:rPr>
        <w:t xml:space="preserve"> -</w:t>
      </w:r>
      <w:r w:rsidRPr="00D84E5F">
        <w:rPr>
          <w:rFonts w:ascii="Times New Roman" w:hAnsi="Times New Roman" w:cs="Times New Roman"/>
          <w:color w:val="000000" w:themeColor="text1"/>
          <w:sz w:val="24"/>
          <w:szCs w:val="24"/>
        </w:rPr>
        <w:t xml:space="preserve"> it can be difficult to establish a trusted brand name, especially without a physical business with a track record and face-to-face interaction between customers and sales staff. You need to consider the costs or setting up a good customer service system as part of your online offering. See manage your customer care.</w:t>
      </w:r>
    </w:p>
    <w:p w:rsidR="00F41E73" w:rsidRPr="00D84E5F" w:rsidRDefault="00F41E73" w:rsidP="007B0B1E">
      <w:pPr>
        <w:pStyle w:val="ListParagraph"/>
        <w:numPr>
          <w:ilvl w:val="0"/>
          <w:numId w:val="2"/>
        </w:numPr>
        <w:shd w:val="clear" w:color="auto" w:fill="FFFFFF"/>
        <w:spacing w:before="60" w:line="360" w:lineRule="auto"/>
        <w:ind w:left="0"/>
        <w:jc w:val="both"/>
        <w:outlineLvl w:val="2"/>
        <w:rPr>
          <w:rFonts w:ascii="Times New Roman" w:hAnsi="Times New Roman" w:cs="Times New Roman"/>
          <w:sz w:val="24"/>
          <w:szCs w:val="24"/>
        </w:rPr>
      </w:pPr>
      <w:r w:rsidRPr="00024ADF">
        <w:rPr>
          <w:rFonts w:ascii="Times New Roman" w:hAnsi="Times New Roman" w:cs="Times New Roman"/>
          <w:b/>
          <w:sz w:val="24"/>
          <w:szCs w:val="24"/>
        </w:rPr>
        <w:t xml:space="preserve">What are </w:t>
      </w:r>
      <w:r w:rsidRPr="00024ADF">
        <w:rPr>
          <w:rFonts w:ascii="Times New Roman" w:hAnsi="Times New Roman" w:cs="Times New Roman"/>
          <w:b/>
          <w:bCs/>
          <w:sz w:val="24"/>
          <w:szCs w:val="24"/>
          <w:lang w:val="id-ID"/>
        </w:rPr>
        <w:t>Types of Social Networks</w:t>
      </w:r>
      <w:r w:rsidR="00015DEE" w:rsidRPr="00024ADF">
        <w:rPr>
          <w:rFonts w:ascii="Times New Roman" w:hAnsi="Times New Roman" w:cs="Times New Roman"/>
          <w:b/>
          <w:bCs/>
          <w:sz w:val="24"/>
          <w:szCs w:val="24"/>
          <w:lang w:val="id-ID"/>
        </w:rPr>
        <w:t xml:space="preserve"> </w:t>
      </w:r>
      <w:r w:rsidRPr="00024ADF">
        <w:rPr>
          <w:rFonts w:ascii="Times New Roman" w:hAnsi="Times New Roman" w:cs="Times New Roman"/>
          <w:b/>
          <w:bCs/>
          <w:sz w:val="24"/>
          <w:szCs w:val="24"/>
          <w:lang w:val="id-ID"/>
        </w:rPr>
        <w:t>and Their Business Models</w:t>
      </w:r>
      <w:r w:rsidRPr="00D84E5F">
        <w:rPr>
          <w:rFonts w:ascii="Times New Roman" w:hAnsi="Times New Roman" w:cs="Times New Roman"/>
          <w:sz w:val="24"/>
          <w:szCs w:val="24"/>
        </w:rPr>
        <w:t>?</w:t>
      </w:r>
    </w:p>
    <w:p w:rsidR="00CE0B92" w:rsidRPr="00D84E5F" w:rsidRDefault="00CE0B92" w:rsidP="007B0B1E">
      <w:pPr>
        <w:pStyle w:val="ListParagraph"/>
        <w:shd w:val="clear" w:color="auto" w:fill="FFFFFF"/>
        <w:spacing w:before="60" w:line="360" w:lineRule="auto"/>
        <w:ind w:left="0"/>
        <w:jc w:val="both"/>
        <w:outlineLvl w:val="2"/>
        <w:rPr>
          <w:rFonts w:ascii="Times New Roman" w:hAnsi="Times New Roman" w:cs="Times New Roman"/>
          <w:sz w:val="24"/>
          <w:szCs w:val="24"/>
          <w:lang w:val="id-ID"/>
        </w:rPr>
      </w:pPr>
      <w:r w:rsidRPr="00D84E5F">
        <w:rPr>
          <w:rFonts w:ascii="Times New Roman" w:hAnsi="Times New Roman" w:cs="Times New Roman"/>
          <w:sz w:val="24"/>
          <w:szCs w:val="24"/>
          <w:lang w:val="id-ID"/>
        </w:rPr>
        <w:t xml:space="preserve">Answer : </w:t>
      </w:r>
    </w:p>
    <w:p w:rsidR="0010475F" w:rsidRDefault="00D2689A" w:rsidP="0010475F">
      <w:pPr>
        <w:pStyle w:val="ListParagraph"/>
        <w:shd w:val="clear" w:color="auto" w:fill="FFFFFF"/>
        <w:spacing w:before="60" w:line="360" w:lineRule="auto"/>
        <w:ind w:left="0"/>
        <w:jc w:val="both"/>
        <w:outlineLvl w:val="2"/>
        <w:rPr>
          <w:rFonts w:ascii="Times New Roman" w:hAnsi="Times New Roman" w:cs="Times New Roman"/>
          <w:sz w:val="24"/>
          <w:szCs w:val="24"/>
          <w:lang w:val="id-ID"/>
        </w:rPr>
      </w:pPr>
      <w:r w:rsidRPr="00D84E5F">
        <w:rPr>
          <w:rFonts w:ascii="Times New Roman" w:hAnsi="Times New Roman" w:cs="Times New Roman"/>
          <w:sz w:val="24"/>
          <w:szCs w:val="24"/>
          <w:lang w:val="id-ID"/>
        </w:rPr>
        <w:t>While Facebook, Twitter and LinkedIn might be the first sites that come to mind when thinking of social networking, these popular websites do not represent the full scope of social networks that exist. Learn more about the different options a</w:t>
      </w:r>
      <w:r w:rsidR="0010475F">
        <w:rPr>
          <w:rFonts w:ascii="Times New Roman" w:hAnsi="Times New Roman" w:cs="Times New Roman"/>
          <w:sz w:val="24"/>
          <w:szCs w:val="24"/>
          <w:lang w:val="id-ID"/>
        </w:rPr>
        <w:t xml:space="preserve">vailable for people to interact </w:t>
      </w:r>
      <w:r w:rsidRPr="00D84E5F">
        <w:rPr>
          <w:rFonts w:ascii="Times New Roman" w:hAnsi="Times New Roman" w:cs="Times New Roman"/>
          <w:sz w:val="24"/>
          <w:szCs w:val="24"/>
          <w:lang w:val="id-ID"/>
        </w:rPr>
        <w:t>and collaborate with each other online.</w:t>
      </w:r>
    </w:p>
    <w:p w:rsidR="00D84E5F" w:rsidRPr="0010475F" w:rsidRDefault="00D84E5F" w:rsidP="0010475F">
      <w:pPr>
        <w:pStyle w:val="ListParagraph"/>
        <w:numPr>
          <w:ilvl w:val="0"/>
          <w:numId w:val="24"/>
        </w:numPr>
        <w:shd w:val="clear" w:color="auto" w:fill="FFFFFF"/>
        <w:spacing w:before="60" w:line="360" w:lineRule="auto"/>
        <w:jc w:val="both"/>
        <w:outlineLvl w:val="2"/>
        <w:rPr>
          <w:rFonts w:ascii="Times New Roman" w:hAnsi="Times New Roman" w:cs="Times New Roman"/>
          <w:sz w:val="24"/>
          <w:szCs w:val="24"/>
          <w:lang w:val="id-ID"/>
        </w:rPr>
      </w:pPr>
      <w:r w:rsidRPr="00D84E5F">
        <w:rPr>
          <w:rFonts w:ascii="Times New Roman" w:hAnsi="Times New Roman" w:cs="Times New Roman"/>
          <w:color w:val="000000" w:themeColor="text1"/>
          <w:sz w:val="24"/>
          <w:szCs w:val="24"/>
        </w:rPr>
        <w:t xml:space="preserve"> Social Connections</w:t>
      </w:r>
      <w:r w:rsidR="0010475F">
        <w:rPr>
          <w:rFonts w:ascii="Times New Roman" w:hAnsi="Times New Roman" w:cs="Times New Roman"/>
          <w:color w:val="000000" w:themeColor="text1"/>
          <w:sz w:val="24"/>
          <w:szCs w:val="24"/>
          <w:lang w:val="id-ID"/>
        </w:rPr>
        <w:t xml:space="preserve"> : </w:t>
      </w:r>
      <w:r w:rsidRPr="0010475F">
        <w:rPr>
          <w:rFonts w:ascii="Times New Roman" w:hAnsi="Times New Roman" w:cs="Times New Roman"/>
          <w:color w:val="000000" w:themeColor="text1"/>
          <w:sz w:val="24"/>
          <w:szCs w:val="24"/>
        </w:rPr>
        <w:t>Keeping in touch with friends and family members is one of the greatest benefits of social networking. Here is a list of the most widely-used websites for building social connections online.</w:t>
      </w:r>
    </w:p>
    <w:p w:rsidR="00D84E5F" w:rsidRPr="0010475F" w:rsidRDefault="00D84E5F" w:rsidP="0010475F">
      <w:pPr>
        <w:pStyle w:val="ListParagraph"/>
        <w:numPr>
          <w:ilvl w:val="0"/>
          <w:numId w:val="23"/>
        </w:numPr>
        <w:tabs>
          <w:tab w:val="left" w:pos="426"/>
        </w:tabs>
        <w:spacing w:line="360" w:lineRule="auto"/>
        <w:jc w:val="both"/>
        <w:rPr>
          <w:rFonts w:ascii="Times New Roman" w:hAnsi="Times New Roman" w:cs="Times New Roman"/>
          <w:color w:val="000000" w:themeColor="text1"/>
          <w:sz w:val="24"/>
          <w:szCs w:val="24"/>
          <w:lang w:val="id-ID"/>
        </w:rPr>
      </w:pPr>
      <w:r w:rsidRPr="0010475F">
        <w:rPr>
          <w:rFonts w:ascii="Times New Roman" w:hAnsi="Times New Roman" w:cs="Times New Roman"/>
          <w:color w:val="000000" w:themeColor="text1"/>
          <w:sz w:val="24"/>
          <w:szCs w:val="24"/>
        </w:rPr>
        <w:t xml:space="preserve">Facebook: Arguably the most popular social media utility, Facebook provides a way </w:t>
      </w:r>
      <w:r w:rsidRPr="0010475F">
        <w:rPr>
          <w:rFonts w:ascii="Times New Roman" w:hAnsi="Times New Roman" w:cs="Times New Roman"/>
          <w:color w:val="000000" w:themeColor="text1"/>
          <w:sz w:val="24"/>
          <w:szCs w:val="24"/>
          <w:lang w:val="id-ID"/>
        </w:rPr>
        <w:t xml:space="preserve">  </w:t>
      </w:r>
      <w:r w:rsidRPr="0010475F">
        <w:rPr>
          <w:rFonts w:ascii="Times New Roman" w:hAnsi="Times New Roman" w:cs="Times New Roman"/>
          <w:color w:val="000000" w:themeColor="text1"/>
          <w:sz w:val="24"/>
          <w:szCs w:val="24"/>
        </w:rPr>
        <w:t>for users to build connections and share information with people and organizations they choose to interact with online.</w:t>
      </w:r>
    </w:p>
    <w:p w:rsidR="0010475F" w:rsidRPr="0010475F" w:rsidRDefault="00D84E5F" w:rsidP="007B0B1E">
      <w:pPr>
        <w:pStyle w:val="ListParagraph"/>
        <w:numPr>
          <w:ilvl w:val="0"/>
          <w:numId w:val="23"/>
        </w:numPr>
        <w:tabs>
          <w:tab w:val="left" w:pos="426"/>
        </w:tabs>
        <w:spacing w:line="360" w:lineRule="auto"/>
        <w:jc w:val="both"/>
        <w:rPr>
          <w:rFonts w:ascii="Times New Roman" w:hAnsi="Times New Roman" w:cs="Times New Roman"/>
          <w:color w:val="000000" w:themeColor="text1"/>
          <w:sz w:val="24"/>
          <w:szCs w:val="24"/>
        </w:rPr>
      </w:pPr>
      <w:r w:rsidRPr="0010475F">
        <w:rPr>
          <w:rFonts w:ascii="Times New Roman" w:hAnsi="Times New Roman" w:cs="Times New Roman"/>
          <w:color w:val="000000" w:themeColor="text1"/>
          <w:sz w:val="24"/>
          <w:szCs w:val="24"/>
        </w:rPr>
        <w:t>Twitter: Share your thoughts and keep up with others via this real-time information network.</w:t>
      </w:r>
    </w:p>
    <w:p w:rsidR="00D84E5F" w:rsidRPr="0010475F" w:rsidRDefault="00D84E5F" w:rsidP="007B0B1E">
      <w:pPr>
        <w:pStyle w:val="ListParagraph"/>
        <w:numPr>
          <w:ilvl w:val="0"/>
          <w:numId w:val="23"/>
        </w:numPr>
        <w:tabs>
          <w:tab w:val="left" w:pos="426"/>
        </w:tabs>
        <w:spacing w:line="360" w:lineRule="auto"/>
        <w:jc w:val="both"/>
        <w:rPr>
          <w:rFonts w:ascii="Times New Roman" w:hAnsi="Times New Roman" w:cs="Times New Roman"/>
          <w:color w:val="000000" w:themeColor="text1"/>
          <w:sz w:val="24"/>
          <w:szCs w:val="24"/>
        </w:rPr>
      </w:pPr>
      <w:r w:rsidRPr="0010475F">
        <w:rPr>
          <w:rFonts w:ascii="Times New Roman" w:hAnsi="Times New Roman" w:cs="Times New Roman"/>
          <w:color w:val="000000" w:themeColor="text1"/>
          <w:sz w:val="24"/>
          <w:szCs w:val="24"/>
        </w:rPr>
        <w:t>Google +: This relatively new entrant to the social connection marketplace is designed to allow users to build circles of contacts that they are able to interact with and that is integrated with other Google products</w:t>
      </w:r>
    </w:p>
    <w:p w:rsidR="00D84E5F" w:rsidRPr="00D84E5F" w:rsidRDefault="0010475F" w:rsidP="0010475F">
      <w:pPr>
        <w:tabs>
          <w:tab w:val="left" w:pos="426"/>
        </w:tabs>
        <w:spacing w:line="360" w:lineRule="auto"/>
        <w:ind w:left="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id-ID"/>
        </w:rPr>
        <w:tab/>
      </w:r>
      <w:r w:rsidR="00D84E5F" w:rsidRPr="00D84E5F">
        <w:rPr>
          <w:rFonts w:ascii="Times New Roman" w:hAnsi="Times New Roman" w:cs="Times New Roman"/>
          <w:color w:val="000000" w:themeColor="text1"/>
          <w:sz w:val="24"/>
          <w:szCs w:val="24"/>
        </w:rPr>
        <w:t>My</w:t>
      </w:r>
      <w:r>
        <w:rPr>
          <w:rFonts w:ascii="Times New Roman" w:hAnsi="Times New Roman" w:cs="Times New Roman"/>
          <w:color w:val="000000" w:themeColor="text1"/>
          <w:sz w:val="24"/>
          <w:szCs w:val="24"/>
          <w:lang w:val="id-ID"/>
        </w:rPr>
        <w:t xml:space="preserve"> </w:t>
      </w:r>
      <w:r w:rsidR="00D84E5F" w:rsidRPr="00D84E5F">
        <w:rPr>
          <w:rFonts w:ascii="Times New Roman" w:hAnsi="Times New Roman" w:cs="Times New Roman"/>
          <w:color w:val="000000" w:themeColor="text1"/>
          <w:sz w:val="24"/>
          <w:szCs w:val="24"/>
        </w:rPr>
        <w:t xml:space="preserve">Space: Though it initially began as a general social media site, MySpace has </w:t>
      </w:r>
      <w:r w:rsidR="00D84E5F" w:rsidRPr="00D84E5F">
        <w:rPr>
          <w:rFonts w:ascii="Times New Roman" w:hAnsi="Times New Roman" w:cs="Times New Roman"/>
          <w:color w:val="000000" w:themeColor="text1"/>
          <w:sz w:val="24"/>
          <w:szCs w:val="24"/>
          <w:lang w:val="id-ID"/>
        </w:rPr>
        <w:t xml:space="preserve">  </w:t>
      </w:r>
      <w:r>
        <w:rPr>
          <w:rFonts w:ascii="Times New Roman" w:hAnsi="Times New Roman" w:cs="Times New Roman"/>
          <w:color w:val="000000" w:themeColor="text1"/>
          <w:sz w:val="24"/>
          <w:szCs w:val="24"/>
          <w:lang w:val="id-ID"/>
        </w:rPr>
        <w:t xml:space="preserve">   </w:t>
      </w:r>
      <w:r w:rsidR="00D84E5F" w:rsidRPr="00D84E5F">
        <w:rPr>
          <w:rFonts w:ascii="Times New Roman" w:hAnsi="Times New Roman" w:cs="Times New Roman"/>
          <w:color w:val="000000" w:themeColor="text1"/>
          <w:sz w:val="24"/>
          <w:szCs w:val="24"/>
        </w:rPr>
        <w:t>evolved to focus on social entertainment, providing a venue for social connections related to movies, music games and more.</w:t>
      </w:r>
    </w:p>
    <w:p w:rsidR="00D84E5F" w:rsidRPr="00C42388" w:rsidRDefault="00D84E5F" w:rsidP="007B0B1E">
      <w:pPr>
        <w:shd w:val="clear" w:color="auto" w:fill="FFFFFF"/>
        <w:tabs>
          <w:tab w:val="left" w:pos="426"/>
        </w:tabs>
        <w:spacing w:before="240" w:after="240" w:line="360" w:lineRule="auto"/>
        <w:jc w:val="both"/>
        <w:outlineLvl w:val="1"/>
        <w:rPr>
          <w:rFonts w:ascii="Times New Roman" w:eastAsia="Times New Roman" w:hAnsi="Times New Roman" w:cs="Times New Roman"/>
          <w:color w:val="000000" w:themeColor="text1"/>
          <w:sz w:val="24"/>
          <w:szCs w:val="24"/>
          <w:lang w:eastAsia="id-ID"/>
        </w:rPr>
      </w:pPr>
      <w:r w:rsidRPr="00D84E5F">
        <w:rPr>
          <w:rFonts w:ascii="Times New Roman" w:eastAsia="Times New Roman" w:hAnsi="Times New Roman" w:cs="Times New Roman"/>
          <w:color w:val="000000" w:themeColor="text1"/>
          <w:sz w:val="24"/>
          <w:szCs w:val="24"/>
          <w:lang w:val="id-ID" w:eastAsia="id-ID"/>
        </w:rPr>
        <w:tab/>
      </w:r>
      <w:r w:rsidRPr="00D84E5F">
        <w:rPr>
          <w:rFonts w:ascii="Times New Roman" w:eastAsia="Times New Roman" w:hAnsi="Times New Roman" w:cs="Times New Roman"/>
          <w:color w:val="000000" w:themeColor="text1"/>
          <w:sz w:val="24"/>
          <w:szCs w:val="24"/>
          <w:lang w:val="id-ID" w:eastAsia="id-ID"/>
        </w:rPr>
        <w:tab/>
      </w:r>
      <w:r w:rsidRPr="00C42388">
        <w:rPr>
          <w:rFonts w:ascii="Times New Roman" w:eastAsia="Times New Roman" w:hAnsi="Times New Roman" w:cs="Times New Roman"/>
          <w:color w:val="000000" w:themeColor="text1"/>
          <w:sz w:val="24"/>
          <w:szCs w:val="24"/>
          <w:lang w:eastAsia="id-ID"/>
        </w:rPr>
        <w:t>2. Multimedia Sharing</w:t>
      </w:r>
    </w:p>
    <w:p w:rsidR="00D84E5F" w:rsidRPr="00C42388" w:rsidRDefault="00D84E5F" w:rsidP="0010475F">
      <w:pPr>
        <w:shd w:val="clear" w:color="auto" w:fill="FFFFFF"/>
        <w:tabs>
          <w:tab w:val="left" w:pos="426"/>
        </w:tabs>
        <w:spacing w:after="240" w:line="360" w:lineRule="auto"/>
        <w:ind w:left="426"/>
        <w:jc w:val="both"/>
        <w:rPr>
          <w:rFonts w:ascii="Times New Roman" w:eastAsia="Times New Roman" w:hAnsi="Times New Roman" w:cs="Times New Roman"/>
          <w:color w:val="000000" w:themeColor="text1"/>
          <w:sz w:val="24"/>
          <w:szCs w:val="24"/>
          <w:lang w:eastAsia="id-ID"/>
        </w:rPr>
      </w:pPr>
      <w:r w:rsidRPr="00D84E5F">
        <w:rPr>
          <w:rFonts w:ascii="Times New Roman" w:eastAsia="Times New Roman" w:hAnsi="Times New Roman" w:cs="Times New Roman"/>
          <w:color w:val="000000" w:themeColor="text1"/>
          <w:sz w:val="24"/>
          <w:szCs w:val="24"/>
          <w:lang w:val="id-ID" w:eastAsia="id-ID"/>
        </w:rPr>
        <w:tab/>
      </w:r>
      <w:r w:rsidR="0010475F">
        <w:rPr>
          <w:rFonts w:ascii="Times New Roman" w:eastAsia="Times New Roman" w:hAnsi="Times New Roman" w:cs="Times New Roman"/>
          <w:color w:val="000000" w:themeColor="text1"/>
          <w:sz w:val="24"/>
          <w:szCs w:val="24"/>
          <w:lang w:val="id-ID" w:eastAsia="id-ID"/>
        </w:rPr>
        <w:tab/>
      </w:r>
      <w:r w:rsidRPr="00C42388">
        <w:rPr>
          <w:rFonts w:ascii="Times New Roman" w:eastAsia="Times New Roman" w:hAnsi="Times New Roman" w:cs="Times New Roman"/>
          <w:color w:val="000000" w:themeColor="text1"/>
          <w:sz w:val="24"/>
          <w:szCs w:val="24"/>
          <w:lang w:eastAsia="id-ID"/>
        </w:rPr>
        <w:t>Social networking makes it easy to share video and photography content online. Here are some of the most popular sites for multimedia sharing.</w:t>
      </w:r>
    </w:p>
    <w:p w:rsidR="00D84E5F" w:rsidRPr="00D84E5F" w:rsidRDefault="0010475F" w:rsidP="0010475F">
      <w:pPr>
        <w:pStyle w:val="ListParagraph"/>
        <w:shd w:val="clear" w:color="auto" w:fill="FFFFFF"/>
        <w:tabs>
          <w:tab w:val="left" w:pos="426"/>
        </w:tabs>
        <w:spacing w:before="120" w:after="120" w:line="360" w:lineRule="auto"/>
        <w:ind w:left="0"/>
        <w:jc w:val="both"/>
        <w:rPr>
          <w:rFonts w:ascii="Times New Roman" w:eastAsia="Times New Roman" w:hAnsi="Times New Roman" w:cs="Times New Roman"/>
          <w:color w:val="000000" w:themeColor="text1"/>
          <w:sz w:val="24"/>
          <w:szCs w:val="24"/>
          <w:lang w:eastAsia="id-ID"/>
        </w:rPr>
      </w:pPr>
      <w:r>
        <w:rPr>
          <w:rFonts w:ascii="Times New Roman" w:eastAsia="Times New Roman" w:hAnsi="Times New Roman" w:cs="Times New Roman"/>
          <w:color w:val="000000" w:themeColor="text1"/>
          <w:sz w:val="24"/>
          <w:szCs w:val="24"/>
          <w:lang w:val="id-ID" w:eastAsia="id-ID"/>
        </w:rPr>
        <w:tab/>
        <w:t xml:space="preserve">- </w:t>
      </w:r>
      <w:hyperlink r:id="rId9" w:history="1">
        <w:r w:rsidR="00D84E5F" w:rsidRPr="00D84E5F">
          <w:rPr>
            <w:rFonts w:ascii="Times New Roman" w:eastAsia="Times New Roman" w:hAnsi="Times New Roman" w:cs="Times New Roman"/>
            <w:color w:val="000000" w:themeColor="text1"/>
            <w:sz w:val="24"/>
            <w:szCs w:val="24"/>
            <w:lang w:eastAsia="id-ID"/>
          </w:rPr>
          <w:t>YouTube</w:t>
        </w:r>
      </w:hyperlink>
      <w:r w:rsidR="00D84E5F" w:rsidRPr="00D84E5F">
        <w:rPr>
          <w:rFonts w:ascii="Times New Roman" w:eastAsia="Times New Roman" w:hAnsi="Times New Roman" w:cs="Times New Roman"/>
          <w:color w:val="000000" w:themeColor="text1"/>
          <w:sz w:val="24"/>
          <w:szCs w:val="24"/>
          <w:lang w:eastAsia="id-ID"/>
        </w:rPr>
        <w:t>: Social media platform that allows users to share and view video content</w:t>
      </w:r>
    </w:p>
    <w:p w:rsidR="00D84E5F" w:rsidRPr="00C42388" w:rsidRDefault="0010475F" w:rsidP="0010475F">
      <w:pPr>
        <w:shd w:val="clear" w:color="auto" w:fill="FFFFFF"/>
        <w:tabs>
          <w:tab w:val="left" w:pos="426"/>
        </w:tabs>
        <w:spacing w:before="120" w:after="120" w:line="360" w:lineRule="auto"/>
        <w:ind w:left="426"/>
        <w:jc w:val="both"/>
        <w:rPr>
          <w:rFonts w:ascii="Times New Roman" w:eastAsia="Times New Roman" w:hAnsi="Times New Roman" w:cs="Times New Roman"/>
          <w:color w:val="000000" w:themeColor="text1"/>
          <w:sz w:val="24"/>
          <w:szCs w:val="24"/>
          <w:lang w:eastAsia="id-ID"/>
        </w:rPr>
      </w:pPr>
      <w:r>
        <w:rPr>
          <w:rFonts w:ascii="Times New Roman" w:eastAsia="Times New Roman" w:hAnsi="Times New Roman" w:cs="Times New Roman"/>
          <w:color w:val="000000" w:themeColor="text1"/>
          <w:sz w:val="24"/>
          <w:szCs w:val="24"/>
          <w:lang w:val="id-ID" w:eastAsia="id-ID"/>
        </w:rPr>
        <w:t xml:space="preserve">- </w:t>
      </w:r>
      <w:hyperlink r:id="rId10" w:history="1">
        <w:r w:rsidR="00D84E5F" w:rsidRPr="00D84E5F">
          <w:rPr>
            <w:rFonts w:ascii="Times New Roman" w:eastAsia="Times New Roman" w:hAnsi="Times New Roman" w:cs="Times New Roman"/>
            <w:color w:val="000000" w:themeColor="text1"/>
            <w:sz w:val="24"/>
            <w:szCs w:val="24"/>
            <w:lang w:eastAsia="id-ID"/>
          </w:rPr>
          <w:t>Flickr</w:t>
        </w:r>
      </w:hyperlink>
      <w:r w:rsidR="00D84E5F" w:rsidRPr="00C42388">
        <w:rPr>
          <w:rFonts w:ascii="Times New Roman" w:eastAsia="Times New Roman" w:hAnsi="Times New Roman" w:cs="Times New Roman"/>
          <w:color w:val="000000" w:themeColor="text1"/>
          <w:sz w:val="24"/>
          <w:szCs w:val="24"/>
          <w:lang w:eastAsia="id-ID"/>
        </w:rPr>
        <w:t xml:space="preserve">: This site provides a powerful option for managing digital photographs online, </w:t>
      </w:r>
      <w:r>
        <w:rPr>
          <w:rFonts w:ascii="Times New Roman" w:eastAsia="Times New Roman" w:hAnsi="Times New Roman" w:cs="Times New Roman"/>
          <w:color w:val="000000" w:themeColor="text1"/>
          <w:sz w:val="24"/>
          <w:szCs w:val="24"/>
          <w:lang w:val="id-ID" w:eastAsia="id-ID"/>
        </w:rPr>
        <w:t xml:space="preserve">    </w:t>
      </w:r>
      <w:r w:rsidR="00D84E5F" w:rsidRPr="00C42388">
        <w:rPr>
          <w:rFonts w:ascii="Times New Roman" w:eastAsia="Times New Roman" w:hAnsi="Times New Roman" w:cs="Times New Roman"/>
          <w:color w:val="000000" w:themeColor="text1"/>
          <w:sz w:val="24"/>
          <w:szCs w:val="24"/>
          <w:lang w:eastAsia="id-ID"/>
        </w:rPr>
        <w:t>as well as for sharing them with others.</w:t>
      </w:r>
    </w:p>
    <w:p w:rsidR="00D84E5F" w:rsidRPr="00C42388" w:rsidRDefault="00D84E5F" w:rsidP="007B0B1E">
      <w:pPr>
        <w:shd w:val="clear" w:color="auto" w:fill="FFFFFF"/>
        <w:tabs>
          <w:tab w:val="left" w:pos="426"/>
        </w:tabs>
        <w:spacing w:before="240" w:after="240" w:line="360" w:lineRule="auto"/>
        <w:jc w:val="both"/>
        <w:outlineLvl w:val="1"/>
        <w:rPr>
          <w:rFonts w:ascii="Times New Roman" w:eastAsia="Times New Roman" w:hAnsi="Times New Roman" w:cs="Times New Roman"/>
          <w:color w:val="000000" w:themeColor="text1"/>
          <w:sz w:val="24"/>
          <w:szCs w:val="24"/>
          <w:lang w:eastAsia="id-ID"/>
        </w:rPr>
      </w:pPr>
      <w:r w:rsidRPr="00D84E5F">
        <w:rPr>
          <w:rFonts w:ascii="Times New Roman" w:eastAsia="Times New Roman" w:hAnsi="Times New Roman" w:cs="Times New Roman"/>
          <w:color w:val="000000" w:themeColor="text1"/>
          <w:sz w:val="24"/>
          <w:szCs w:val="24"/>
          <w:lang w:val="id-ID" w:eastAsia="id-ID"/>
        </w:rPr>
        <w:lastRenderedPageBreak/>
        <w:tab/>
      </w:r>
      <w:r w:rsidRPr="00C42388">
        <w:rPr>
          <w:rFonts w:ascii="Times New Roman" w:eastAsia="Times New Roman" w:hAnsi="Times New Roman" w:cs="Times New Roman"/>
          <w:color w:val="000000" w:themeColor="text1"/>
          <w:sz w:val="24"/>
          <w:szCs w:val="24"/>
          <w:lang w:eastAsia="id-ID"/>
        </w:rPr>
        <w:t>3. Professional</w:t>
      </w:r>
    </w:p>
    <w:p w:rsidR="00D84E5F" w:rsidRPr="00C42388" w:rsidRDefault="00D84E5F" w:rsidP="0010475F">
      <w:pPr>
        <w:shd w:val="clear" w:color="auto" w:fill="FFFFFF"/>
        <w:tabs>
          <w:tab w:val="left" w:pos="426"/>
        </w:tabs>
        <w:spacing w:after="240" w:line="360" w:lineRule="auto"/>
        <w:ind w:left="426"/>
        <w:jc w:val="both"/>
        <w:rPr>
          <w:rFonts w:ascii="Times New Roman" w:eastAsia="Times New Roman" w:hAnsi="Times New Roman" w:cs="Times New Roman"/>
          <w:color w:val="000000" w:themeColor="text1"/>
          <w:sz w:val="24"/>
          <w:szCs w:val="24"/>
          <w:lang w:eastAsia="id-ID"/>
        </w:rPr>
      </w:pPr>
      <w:r w:rsidRPr="00C42388">
        <w:rPr>
          <w:rFonts w:ascii="Times New Roman" w:eastAsia="Times New Roman" w:hAnsi="Times New Roman" w:cs="Times New Roman"/>
          <w:color w:val="000000" w:themeColor="text1"/>
          <w:sz w:val="24"/>
          <w:szCs w:val="24"/>
          <w:lang w:eastAsia="id-ID"/>
        </w:rPr>
        <w:t>Professional social networks are designed to provide opportunities for career-related growth. Some of these types of networks provide a general forum for professionals to connect, while others are focused on specific occupations or interests. A few examples of professional social networks are listed below.</w:t>
      </w:r>
    </w:p>
    <w:p w:rsidR="00D84E5F" w:rsidRPr="0010475F" w:rsidRDefault="00CE497A" w:rsidP="0010475F">
      <w:pPr>
        <w:pStyle w:val="ListParagraph"/>
        <w:numPr>
          <w:ilvl w:val="0"/>
          <w:numId w:val="23"/>
        </w:numPr>
        <w:shd w:val="clear" w:color="auto" w:fill="FFFFFF"/>
        <w:tabs>
          <w:tab w:val="left" w:pos="426"/>
        </w:tabs>
        <w:spacing w:before="120" w:after="120" w:line="360" w:lineRule="auto"/>
        <w:jc w:val="both"/>
        <w:rPr>
          <w:rFonts w:ascii="Times New Roman" w:eastAsia="Times New Roman" w:hAnsi="Times New Roman" w:cs="Times New Roman"/>
          <w:color w:val="000000" w:themeColor="text1"/>
          <w:sz w:val="24"/>
          <w:szCs w:val="24"/>
          <w:lang w:eastAsia="id-ID"/>
        </w:rPr>
      </w:pPr>
      <w:hyperlink r:id="rId11" w:history="1">
        <w:r w:rsidR="00D84E5F" w:rsidRPr="0010475F">
          <w:rPr>
            <w:rFonts w:ascii="Times New Roman" w:eastAsia="Times New Roman" w:hAnsi="Times New Roman" w:cs="Times New Roman"/>
            <w:color w:val="000000" w:themeColor="text1"/>
            <w:sz w:val="24"/>
            <w:szCs w:val="24"/>
            <w:lang w:eastAsia="id-ID"/>
          </w:rPr>
          <w:t>LinkedIn</w:t>
        </w:r>
      </w:hyperlink>
      <w:r w:rsidR="00D84E5F" w:rsidRPr="0010475F">
        <w:rPr>
          <w:rFonts w:ascii="Times New Roman" w:eastAsia="Times New Roman" w:hAnsi="Times New Roman" w:cs="Times New Roman"/>
          <w:color w:val="000000" w:themeColor="text1"/>
          <w:sz w:val="24"/>
          <w:szCs w:val="24"/>
          <w:lang w:eastAsia="id-ID"/>
        </w:rPr>
        <w:t>: As of November of 2011, LinkedIn had more than 135 million members, making it the largest online professional network. Participants have an opportunity to build relationships by making connections and joining relevant groups.</w:t>
      </w:r>
    </w:p>
    <w:p w:rsidR="00D84E5F" w:rsidRPr="00C42388" w:rsidRDefault="0010475F" w:rsidP="0010475F">
      <w:pPr>
        <w:shd w:val="clear" w:color="auto" w:fill="FFFFFF"/>
        <w:tabs>
          <w:tab w:val="left" w:pos="426"/>
        </w:tabs>
        <w:spacing w:before="120" w:after="120" w:line="360" w:lineRule="auto"/>
        <w:ind w:left="360"/>
        <w:jc w:val="both"/>
        <w:rPr>
          <w:rFonts w:ascii="Times New Roman" w:eastAsia="Times New Roman" w:hAnsi="Times New Roman" w:cs="Times New Roman"/>
          <w:color w:val="000000" w:themeColor="text1"/>
          <w:sz w:val="24"/>
          <w:szCs w:val="24"/>
          <w:lang w:eastAsia="id-ID"/>
        </w:rPr>
      </w:pPr>
      <w:r>
        <w:rPr>
          <w:rFonts w:ascii="Times New Roman" w:eastAsia="Times New Roman" w:hAnsi="Times New Roman" w:cs="Times New Roman"/>
          <w:color w:val="000000" w:themeColor="text1"/>
          <w:sz w:val="24"/>
          <w:szCs w:val="24"/>
          <w:lang w:val="id-ID" w:eastAsia="id-ID"/>
        </w:rPr>
        <w:tab/>
        <w:t>-</w:t>
      </w:r>
      <w:hyperlink r:id="rId12" w:history="1">
        <w:r w:rsidR="00D84E5F" w:rsidRPr="00D84E5F">
          <w:rPr>
            <w:rFonts w:ascii="Times New Roman" w:eastAsia="Times New Roman" w:hAnsi="Times New Roman" w:cs="Times New Roman"/>
            <w:color w:val="000000" w:themeColor="text1"/>
            <w:sz w:val="24"/>
            <w:szCs w:val="24"/>
            <w:lang w:eastAsia="id-ID"/>
          </w:rPr>
          <w:t>Classroom 2.0</w:t>
        </w:r>
      </w:hyperlink>
      <w:r w:rsidR="00D84E5F" w:rsidRPr="00C42388">
        <w:rPr>
          <w:rFonts w:ascii="Times New Roman" w:eastAsia="Times New Roman" w:hAnsi="Times New Roman" w:cs="Times New Roman"/>
          <w:color w:val="000000" w:themeColor="text1"/>
          <w:sz w:val="24"/>
          <w:szCs w:val="24"/>
          <w:lang w:eastAsia="id-ID"/>
        </w:rPr>
        <w:t>: Social network specifically designed to help teachers connect, share and help each other with profession-specific matters.</w:t>
      </w:r>
    </w:p>
    <w:p w:rsidR="00D84E5F" w:rsidRPr="00C42388" w:rsidRDefault="00D84E5F" w:rsidP="007B0B1E">
      <w:pPr>
        <w:shd w:val="clear" w:color="auto" w:fill="FFFFFF"/>
        <w:tabs>
          <w:tab w:val="left" w:pos="426"/>
        </w:tabs>
        <w:spacing w:before="240" w:after="240" w:line="360" w:lineRule="auto"/>
        <w:jc w:val="both"/>
        <w:outlineLvl w:val="1"/>
        <w:rPr>
          <w:rFonts w:ascii="Times New Roman" w:eastAsia="Times New Roman" w:hAnsi="Times New Roman" w:cs="Times New Roman"/>
          <w:color w:val="000000" w:themeColor="text1"/>
          <w:sz w:val="24"/>
          <w:szCs w:val="24"/>
          <w:lang w:eastAsia="id-ID"/>
        </w:rPr>
      </w:pPr>
      <w:r w:rsidRPr="00D84E5F">
        <w:rPr>
          <w:rFonts w:ascii="Times New Roman" w:eastAsia="Times New Roman" w:hAnsi="Times New Roman" w:cs="Times New Roman"/>
          <w:color w:val="000000" w:themeColor="text1"/>
          <w:sz w:val="24"/>
          <w:szCs w:val="24"/>
          <w:lang w:val="id-ID" w:eastAsia="id-ID"/>
        </w:rPr>
        <w:tab/>
      </w:r>
      <w:r w:rsidRPr="00C42388">
        <w:rPr>
          <w:rFonts w:ascii="Times New Roman" w:eastAsia="Times New Roman" w:hAnsi="Times New Roman" w:cs="Times New Roman"/>
          <w:color w:val="000000" w:themeColor="text1"/>
          <w:sz w:val="24"/>
          <w:szCs w:val="24"/>
          <w:lang w:eastAsia="id-ID"/>
        </w:rPr>
        <w:t>4. Informational</w:t>
      </w:r>
    </w:p>
    <w:p w:rsidR="00D84E5F" w:rsidRPr="00C42388" w:rsidRDefault="00D84E5F" w:rsidP="0010475F">
      <w:pPr>
        <w:shd w:val="clear" w:color="auto" w:fill="FFFFFF"/>
        <w:tabs>
          <w:tab w:val="left" w:pos="426"/>
        </w:tabs>
        <w:spacing w:after="240" w:line="360" w:lineRule="auto"/>
        <w:ind w:left="426"/>
        <w:jc w:val="both"/>
        <w:rPr>
          <w:rFonts w:ascii="Times New Roman" w:eastAsia="Times New Roman" w:hAnsi="Times New Roman" w:cs="Times New Roman"/>
          <w:color w:val="000000" w:themeColor="text1"/>
          <w:sz w:val="24"/>
          <w:szCs w:val="24"/>
          <w:lang w:eastAsia="id-ID"/>
        </w:rPr>
      </w:pPr>
      <w:r w:rsidRPr="00D84E5F">
        <w:rPr>
          <w:rFonts w:ascii="Times New Roman" w:eastAsia="Times New Roman" w:hAnsi="Times New Roman" w:cs="Times New Roman"/>
          <w:color w:val="000000" w:themeColor="text1"/>
          <w:sz w:val="24"/>
          <w:szCs w:val="24"/>
          <w:lang w:val="id-ID" w:eastAsia="id-ID"/>
        </w:rPr>
        <w:tab/>
      </w:r>
      <w:r w:rsidRPr="00C42388">
        <w:rPr>
          <w:rFonts w:ascii="Times New Roman" w:eastAsia="Times New Roman" w:hAnsi="Times New Roman" w:cs="Times New Roman"/>
          <w:color w:val="000000" w:themeColor="text1"/>
          <w:sz w:val="24"/>
          <w:szCs w:val="24"/>
          <w:lang w:eastAsia="id-ID"/>
        </w:rPr>
        <w:t>Informational communities are made up of people seeking answers to everyday problems. For example, when you are thinking about starting a home improvement project or want to learn how to go green at home, you may perform a web search and discover countless blogs, websites, and forums filled with people who are looking for the same kind of information. A few examples include:</w:t>
      </w:r>
    </w:p>
    <w:p w:rsidR="00D84E5F" w:rsidRPr="0010475F" w:rsidRDefault="00CE497A" w:rsidP="0010475F">
      <w:pPr>
        <w:pStyle w:val="ListParagraph"/>
        <w:numPr>
          <w:ilvl w:val="0"/>
          <w:numId w:val="23"/>
        </w:numPr>
        <w:shd w:val="clear" w:color="auto" w:fill="FFFFFF"/>
        <w:tabs>
          <w:tab w:val="left" w:pos="426"/>
        </w:tabs>
        <w:spacing w:before="120" w:after="120" w:line="360" w:lineRule="auto"/>
        <w:jc w:val="both"/>
        <w:rPr>
          <w:rFonts w:ascii="Times New Roman" w:eastAsia="Times New Roman" w:hAnsi="Times New Roman" w:cs="Times New Roman"/>
          <w:color w:val="000000" w:themeColor="text1"/>
          <w:sz w:val="24"/>
          <w:szCs w:val="24"/>
          <w:lang w:eastAsia="id-ID"/>
        </w:rPr>
      </w:pPr>
      <w:hyperlink r:id="rId13" w:history="1">
        <w:r w:rsidR="00D84E5F" w:rsidRPr="0010475F">
          <w:rPr>
            <w:rFonts w:ascii="Times New Roman" w:eastAsia="Times New Roman" w:hAnsi="Times New Roman" w:cs="Times New Roman"/>
            <w:color w:val="000000" w:themeColor="text1"/>
            <w:sz w:val="24"/>
            <w:szCs w:val="24"/>
            <w:lang w:eastAsia="id-ID"/>
          </w:rPr>
          <w:t>Super Green Me</w:t>
        </w:r>
      </w:hyperlink>
      <w:r w:rsidR="00D84E5F" w:rsidRPr="0010475F">
        <w:rPr>
          <w:rFonts w:ascii="Times New Roman" w:eastAsia="Times New Roman" w:hAnsi="Times New Roman" w:cs="Times New Roman"/>
          <w:color w:val="000000" w:themeColor="text1"/>
          <w:sz w:val="24"/>
          <w:szCs w:val="24"/>
          <w:lang w:eastAsia="id-ID"/>
        </w:rPr>
        <w:t>: Online community where individuals interested in adopting green living practices can interact</w:t>
      </w:r>
    </w:p>
    <w:p w:rsidR="00D84E5F" w:rsidRPr="00C42388" w:rsidRDefault="0010475F" w:rsidP="0010475F">
      <w:pPr>
        <w:shd w:val="clear" w:color="auto" w:fill="FFFFFF"/>
        <w:tabs>
          <w:tab w:val="left" w:pos="426"/>
        </w:tabs>
        <w:spacing w:before="120" w:after="120" w:line="360" w:lineRule="auto"/>
        <w:ind w:left="360"/>
        <w:jc w:val="both"/>
        <w:rPr>
          <w:rFonts w:ascii="Times New Roman" w:eastAsia="Times New Roman" w:hAnsi="Times New Roman" w:cs="Times New Roman"/>
          <w:color w:val="000000" w:themeColor="text1"/>
          <w:sz w:val="24"/>
          <w:szCs w:val="24"/>
          <w:lang w:eastAsia="id-ID"/>
        </w:rPr>
      </w:pPr>
      <w:r>
        <w:rPr>
          <w:rFonts w:ascii="Times New Roman" w:eastAsia="Times New Roman" w:hAnsi="Times New Roman" w:cs="Times New Roman"/>
          <w:color w:val="000000" w:themeColor="text1"/>
          <w:sz w:val="24"/>
          <w:szCs w:val="24"/>
          <w:lang w:val="id-ID" w:eastAsia="id-ID"/>
        </w:rPr>
        <w:tab/>
        <w:t xml:space="preserve">- </w:t>
      </w:r>
      <w:hyperlink r:id="rId14" w:history="1">
        <w:r w:rsidR="00D84E5F" w:rsidRPr="00D84E5F">
          <w:rPr>
            <w:rFonts w:ascii="Times New Roman" w:eastAsia="Times New Roman" w:hAnsi="Times New Roman" w:cs="Times New Roman"/>
            <w:color w:val="000000" w:themeColor="text1"/>
            <w:sz w:val="24"/>
            <w:szCs w:val="24"/>
            <w:lang w:eastAsia="id-ID"/>
          </w:rPr>
          <w:t>Do-It-Yourself Community</w:t>
        </w:r>
      </w:hyperlink>
      <w:r w:rsidR="00D84E5F" w:rsidRPr="00C42388">
        <w:rPr>
          <w:rFonts w:ascii="Times New Roman" w:eastAsia="Times New Roman" w:hAnsi="Times New Roman" w:cs="Times New Roman"/>
          <w:color w:val="000000" w:themeColor="text1"/>
          <w:sz w:val="24"/>
          <w:szCs w:val="24"/>
          <w:lang w:eastAsia="id-ID"/>
        </w:rPr>
        <w:t>: Social media resource to allow do-it-yourself enthusiasts to interact with each other</w:t>
      </w:r>
    </w:p>
    <w:p w:rsidR="00D84E5F" w:rsidRPr="00C42388" w:rsidRDefault="00D84E5F" w:rsidP="007B0B1E">
      <w:pPr>
        <w:shd w:val="clear" w:color="auto" w:fill="FFFFFF"/>
        <w:tabs>
          <w:tab w:val="left" w:pos="426"/>
        </w:tabs>
        <w:spacing w:before="240" w:after="240" w:line="360" w:lineRule="auto"/>
        <w:jc w:val="both"/>
        <w:outlineLvl w:val="1"/>
        <w:rPr>
          <w:rFonts w:ascii="Times New Roman" w:eastAsia="Times New Roman" w:hAnsi="Times New Roman" w:cs="Times New Roman"/>
          <w:color w:val="000000" w:themeColor="text1"/>
          <w:sz w:val="24"/>
          <w:szCs w:val="24"/>
          <w:lang w:val="id-ID" w:eastAsia="id-ID"/>
        </w:rPr>
      </w:pPr>
      <w:r w:rsidRPr="00D84E5F">
        <w:rPr>
          <w:rFonts w:ascii="Times New Roman" w:eastAsia="Times New Roman" w:hAnsi="Times New Roman" w:cs="Times New Roman"/>
          <w:color w:val="000000" w:themeColor="text1"/>
          <w:sz w:val="24"/>
          <w:szCs w:val="24"/>
          <w:lang w:val="id-ID" w:eastAsia="id-ID"/>
        </w:rPr>
        <w:tab/>
      </w:r>
      <w:r w:rsidRPr="00C42388">
        <w:rPr>
          <w:rFonts w:ascii="Times New Roman" w:eastAsia="Times New Roman" w:hAnsi="Times New Roman" w:cs="Times New Roman"/>
          <w:color w:val="000000" w:themeColor="text1"/>
          <w:sz w:val="24"/>
          <w:szCs w:val="24"/>
          <w:lang w:eastAsia="id-ID"/>
        </w:rPr>
        <w:t>5. Educational</w:t>
      </w:r>
      <w:r w:rsidRPr="00D84E5F">
        <w:rPr>
          <w:rFonts w:ascii="Times New Roman" w:eastAsia="Times New Roman" w:hAnsi="Times New Roman" w:cs="Times New Roman"/>
          <w:color w:val="000000" w:themeColor="text1"/>
          <w:sz w:val="24"/>
          <w:szCs w:val="24"/>
          <w:lang w:val="id-ID" w:eastAsia="id-ID"/>
        </w:rPr>
        <w:tab/>
      </w:r>
    </w:p>
    <w:p w:rsidR="00D84E5F" w:rsidRPr="00C42388" w:rsidRDefault="00D84E5F" w:rsidP="0010475F">
      <w:pPr>
        <w:shd w:val="clear" w:color="auto" w:fill="FFFFFF"/>
        <w:tabs>
          <w:tab w:val="left" w:pos="426"/>
        </w:tabs>
        <w:spacing w:after="240" w:line="360" w:lineRule="auto"/>
        <w:ind w:left="426"/>
        <w:jc w:val="both"/>
        <w:rPr>
          <w:rFonts w:ascii="Times New Roman" w:eastAsia="Times New Roman" w:hAnsi="Times New Roman" w:cs="Times New Roman"/>
          <w:color w:val="000000" w:themeColor="text1"/>
          <w:sz w:val="24"/>
          <w:szCs w:val="24"/>
          <w:lang w:eastAsia="id-ID"/>
        </w:rPr>
      </w:pPr>
      <w:r w:rsidRPr="00D84E5F">
        <w:rPr>
          <w:rFonts w:ascii="Times New Roman" w:eastAsia="Times New Roman" w:hAnsi="Times New Roman" w:cs="Times New Roman"/>
          <w:color w:val="000000" w:themeColor="text1"/>
          <w:sz w:val="24"/>
          <w:szCs w:val="24"/>
          <w:lang w:val="id-ID" w:eastAsia="id-ID"/>
        </w:rPr>
        <w:tab/>
      </w:r>
      <w:r w:rsidRPr="00C42388">
        <w:rPr>
          <w:rFonts w:ascii="Times New Roman" w:eastAsia="Times New Roman" w:hAnsi="Times New Roman" w:cs="Times New Roman"/>
          <w:color w:val="000000" w:themeColor="text1"/>
          <w:sz w:val="24"/>
          <w:szCs w:val="24"/>
          <w:lang w:eastAsia="id-ID"/>
        </w:rPr>
        <w:t>Educational networks are where many students go in order to collaborate with other students on academic projects, to conduct research for school, or to interact with professors and teachers via blogs and classroom forums. Educational social networks are becoming </w:t>
      </w:r>
      <w:hyperlink r:id="rId15" w:tooltip="Use of Blogs in the Classroom" w:history="1">
        <w:r w:rsidRPr="00D84E5F">
          <w:rPr>
            <w:rFonts w:ascii="Times New Roman" w:eastAsia="Times New Roman" w:hAnsi="Times New Roman" w:cs="Times New Roman"/>
            <w:color w:val="000000" w:themeColor="text1"/>
            <w:sz w:val="24"/>
            <w:szCs w:val="24"/>
            <w:lang w:eastAsia="id-ID"/>
          </w:rPr>
          <w:t>extremely popular</w:t>
        </w:r>
      </w:hyperlink>
      <w:r w:rsidR="0010475F">
        <w:rPr>
          <w:rFonts w:ascii="Times New Roman" w:eastAsia="Times New Roman" w:hAnsi="Times New Roman" w:cs="Times New Roman"/>
          <w:color w:val="000000" w:themeColor="text1"/>
          <w:sz w:val="24"/>
          <w:szCs w:val="24"/>
          <w:lang w:val="id-ID" w:eastAsia="id-ID"/>
        </w:rPr>
        <w:t xml:space="preserve"> </w:t>
      </w:r>
      <w:r w:rsidRPr="00C42388">
        <w:rPr>
          <w:rFonts w:ascii="Times New Roman" w:eastAsia="Times New Roman" w:hAnsi="Times New Roman" w:cs="Times New Roman"/>
          <w:color w:val="000000" w:themeColor="text1"/>
          <w:sz w:val="24"/>
          <w:szCs w:val="24"/>
          <w:lang w:eastAsia="id-ID"/>
        </w:rPr>
        <w:t>within the educational system today. Some examples of such educational social networks are listed below.</w:t>
      </w:r>
    </w:p>
    <w:p w:rsidR="00D84E5F" w:rsidRPr="0010475F" w:rsidRDefault="00CE497A" w:rsidP="0010475F">
      <w:pPr>
        <w:pStyle w:val="ListParagraph"/>
        <w:numPr>
          <w:ilvl w:val="0"/>
          <w:numId w:val="23"/>
        </w:numPr>
        <w:shd w:val="clear" w:color="auto" w:fill="FFFFFF"/>
        <w:tabs>
          <w:tab w:val="left" w:pos="426"/>
        </w:tabs>
        <w:spacing w:before="120" w:after="120" w:line="360" w:lineRule="auto"/>
        <w:jc w:val="both"/>
        <w:rPr>
          <w:rFonts w:ascii="Times New Roman" w:eastAsia="Times New Roman" w:hAnsi="Times New Roman" w:cs="Times New Roman"/>
          <w:color w:val="000000" w:themeColor="text1"/>
          <w:sz w:val="24"/>
          <w:szCs w:val="24"/>
          <w:lang w:eastAsia="id-ID"/>
        </w:rPr>
      </w:pPr>
      <w:hyperlink r:id="rId16" w:history="1">
        <w:r w:rsidR="00D84E5F" w:rsidRPr="0010475F">
          <w:rPr>
            <w:rFonts w:ascii="Times New Roman" w:eastAsia="Times New Roman" w:hAnsi="Times New Roman" w:cs="Times New Roman"/>
            <w:color w:val="000000" w:themeColor="text1"/>
            <w:sz w:val="24"/>
            <w:szCs w:val="24"/>
            <w:lang w:eastAsia="id-ID"/>
          </w:rPr>
          <w:t>The Student Room</w:t>
        </w:r>
      </w:hyperlink>
      <w:r w:rsidR="00D84E5F" w:rsidRPr="0010475F">
        <w:rPr>
          <w:rFonts w:ascii="Times New Roman" w:eastAsia="Times New Roman" w:hAnsi="Times New Roman" w:cs="Times New Roman"/>
          <w:color w:val="000000" w:themeColor="text1"/>
          <w:sz w:val="24"/>
          <w:szCs w:val="24"/>
          <w:lang w:eastAsia="id-ID"/>
        </w:rPr>
        <w:t>: UK-based student community featuring a moderated message board and useful resources related to school</w:t>
      </w:r>
    </w:p>
    <w:p w:rsidR="00D84E5F" w:rsidRPr="0010475F" w:rsidRDefault="00CE497A" w:rsidP="0010475F">
      <w:pPr>
        <w:pStyle w:val="ListParagraph"/>
        <w:numPr>
          <w:ilvl w:val="0"/>
          <w:numId w:val="23"/>
        </w:numPr>
        <w:shd w:val="clear" w:color="auto" w:fill="FFFFFF"/>
        <w:tabs>
          <w:tab w:val="left" w:pos="426"/>
        </w:tabs>
        <w:spacing w:before="120" w:after="120" w:line="360" w:lineRule="auto"/>
        <w:jc w:val="both"/>
        <w:rPr>
          <w:rFonts w:ascii="Times New Roman" w:eastAsia="Times New Roman" w:hAnsi="Times New Roman" w:cs="Times New Roman"/>
          <w:color w:val="000000" w:themeColor="text1"/>
          <w:sz w:val="24"/>
          <w:szCs w:val="24"/>
          <w:lang w:eastAsia="id-ID"/>
        </w:rPr>
      </w:pPr>
      <w:hyperlink r:id="rId17" w:history="1">
        <w:r w:rsidR="00D84E5F" w:rsidRPr="0010475F">
          <w:rPr>
            <w:rFonts w:ascii="Times New Roman" w:eastAsia="Times New Roman" w:hAnsi="Times New Roman" w:cs="Times New Roman"/>
            <w:color w:val="000000" w:themeColor="text1"/>
            <w:sz w:val="24"/>
            <w:szCs w:val="24"/>
            <w:lang w:eastAsia="id-ID"/>
          </w:rPr>
          <w:t>The Math Forum</w:t>
        </w:r>
      </w:hyperlink>
      <w:r w:rsidR="00D84E5F" w:rsidRPr="0010475F">
        <w:rPr>
          <w:rFonts w:ascii="Times New Roman" w:eastAsia="Times New Roman" w:hAnsi="Times New Roman" w:cs="Times New Roman"/>
          <w:color w:val="000000" w:themeColor="text1"/>
          <w:sz w:val="24"/>
          <w:szCs w:val="24"/>
          <w:lang w:eastAsia="id-ID"/>
        </w:rPr>
        <w:t>: A large educational network designed to connect students with an interest in math, this site provides interaction opportunities for students by age group.</w:t>
      </w:r>
    </w:p>
    <w:p w:rsidR="00D84E5F" w:rsidRPr="00C42388" w:rsidRDefault="0010475F" w:rsidP="0010475F">
      <w:pPr>
        <w:shd w:val="clear" w:color="auto" w:fill="FFFFFF"/>
        <w:tabs>
          <w:tab w:val="left" w:pos="426"/>
        </w:tabs>
        <w:spacing w:before="120" w:after="120" w:line="360" w:lineRule="auto"/>
        <w:ind w:left="360"/>
        <w:jc w:val="both"/>
        <w:rPr>
          <w:rFonts w:ascii="Times New Roman" w:eastAsia="Times New Roman" w:hAnsi="Times New Roman" w:cs="Times New Roman"/>
          <w:color w:val="000000" w:themeColor="text1"/>
          <w:sz w:val="24"/>
          <w:szCs w:val="24"/>
          <w:lang w:eastAsia="id-ID"/>
        </w:rPr>
      </w:pPr>
      <w:r>
        <w:rPr>
          <w:rFonts w:ascii="Times New Roman" w:eastAsia="Times New Roman" w:hAnsi="Times New Roman" w:cs="Times New Roman"/>
          <w:color w:val="000000" w:themeColor="text1"/>
          <w:sz w:val="24"/>
          <w:szCs w:val="24"/>
          <w:lang w:val="id-ID" w:eastAsia="id-ID"/>
        </w:rPr>
        <w:tab/>
        <w:t xml:space="preserve">- </w:t>
      </w:r>
      <w:hyperlink r:id="rId18" w:history="1">
        <w:r w:rsidR="00D84E5F" w:rsidRPr="00D84E5F">
          <w:rPr>
            <w:rFonts w:ascii="Times New Roman" w:eastAsia="Times New Roman" w:hAnsi="Times New Roman" w:cs="Times New Roman"/>
            <w:color w:val="000000" w:themeColor="text1"/>
            <w:sz w:val="24"/>
            <w:szCs w:val="24"/>
            <w:lang w:eastAsia="id-ID"/>
          </w:rPr>
          <w:t>ePALS School Blog</w:t>
        </w:r>
      </w:hyperlink>
      <w:r w:rsidR="00D84E5F" w:rsidRPr="00C42388">
        <w:rPr>
          <w:rFonts w:ascii="Times New Roman" w:eastAsia="Times New Roman" w:hAnsi="Times New Roman" w:cs="Times New Roman"/>
          <w:color w:val="000000" w:themeColor="text1"/>
          <w:sz w:val="24"/>
          <w:szCs w:val="24"/>
          <w:lang w:eastAsia="id-ID"/>
        </w:rPr>
        <w:t>: This international social network for</w:t>
      </w:r>
      <w:r>
        <w:rPr>
          <w:rFonts w:ascii="Times New Roman" w:eastAsia="Times New Roman" w:hAnsi="Times New Roman" w:cs="Times New Roman"/>
          <w:color w:val="000000" w:themeColor="text1"/>
          <w:sz w:val="24"/>
          <w:szCs w:val="24"/>
          <w:lang w:eastAsia="id-ID"/>
        </w:rPr>
        <w:t xml:space="preserve"> K-12 students is designed to b</w:t>
      </w:r>
      <w:r w:rsidR="00D84E5F" w:rsidRPr="00C42388">
        <w:rPr>
          <w:rFonts w:ascii="Times New Roman" w:eastAsia="Times New Roman" w:hAnsi="Times New Roman" w:cs="Times New Roman"/>
          <w:color w:val="000000" w:themeColor="text1"/>
          <w:sz w:val="24"/>
          <w:szCs w:val="24"/>
          <w:lang w:eastAsia="id-ID"/>
        </w:rPr>
        <w:t>ild international connections to promote world peace.</w:t>
      </w:r>
    </w:p>
    <w:p w:rsidR="00D84E5F" w:rsidRPr="00C42388" w:rsidRDefault="00D84E5F" w:rsidP="007B0B1E">
      <w:pPr>
        <w:shd w:val="clear" w:color="auto" w:fill="FFFFFF"/>
        <w:tabs>
          <w:tab w:val="left" w:pos="426"/>
        </w:tabs>
        <w:spacing w:before="240" w:after="240" w:line="360" w:lineRule="auto"/>
        <w:jc w:val="both"/>
        <w:outlineLvl w:val="1"/>
        <w:rPr>
          <w:rFonts w:ascii="Times New Roman" w:eastAsia="Times New Roman" w:hAnsi="Times New Roman" w:cs="Times New Roman"/>
          <w:color w:val="000000" w:themeColor="text1"/>
          <w:sz w:val="24"/>
          <w:szCs w:val="24"/>
          <w:lang w:eastAsia="id-ID"/>
        </w:rPr>
      </w:pPr>
      <w:r w:rsidRPr="00D84E5F">
        <w:rPr>
          <w:rFonts w:ascii="Times New Roman" w:eastAsia="Times New Roman" w:hAnsi="Times New Roman" w:cs="Times New Roman"/>
          <w:color w:val="000000" w:themeColor="text1"/>
          <w:sz w:val="24"/>
          <w:szCs w:val="24"/>
          <w:lang w:val="id-ID" w:eastAsia="id-ID"/>
        </w:rPr>
        <w:tab/>
      </w:r>
      <w:r w:rsidRPr="00C42388">
        <w:rPr>
          <w:rFonts w:ascii="Times New Roman" w:eastAsia="Times New Roman" w:hAnsi="Times New Roman" w:cs="Times New Roman"/>
          <w:color w:val="000000" w:themeColor="text1"/>
          <w:sz w:val="24"/>
          <w:szCs w:val="24"/>
          <w:lang w:eastAsia="id-ID"/>
        </w:rPr>
        <w:t>6. Hobbies</w:t>
      </w:r>
    </w:p>
    <w:p w:rsidR="00D84E5F" w:rsidRPr="00C42388" w:rsidRDefault="00D84E5F" w:rsidP="0010475F">
      <w:pPr>
        <w:shd w:val="clear" w:color="auto" w:fill="FFFFFF"/>
        <w:tabs>
          <w:tab w:val="left" w:pos="426"/>
        </w:tabs>
        <w:spacing w:after="240" w:line="360" w:lineRule="auto"/>
        <w:ind w:left="426"/>
        <w:jc w:val="both"/>
        <w:rPr>
          <w:rFonts w:ascii="Times New Roman" w:eastAsia="Times New Roman" w:hAnsi="Times New Roman" w:cs="Times New Roman"/>
          <w:color w:val="000000" w:themeColor="text1"/>
          <w:sz w:val="24"/>
          <w:szCs w:val="24"/>
          <w:lang w:eastAsia="id-ID"/>
        </w:rPr>
      </w:pPr>
      <w:r w:rsidRPr="00C42388">
        <w:rPr>
          <w:rFonts w:ascii="Times New Roman" w:eastAsia="Times New Roman" w:hAnsi="Times New Roman" w:cs="Times New Roman"/>
          <w:color w:val="000000" w:themeColor="text1"/>
          <w:sz w:val="24"/>
          <w:szCs w:val="24"/>
          <w:lang w:eastAsia="id-ID"/>
        </w:rPr>
        <w:t>One of the most popular reasons many people use the Internet is to conduct research on their favorite projects or topics of interest related to personal hobbies. When people find a website based on their favorite hobby, they discover a whole community of people from around the world who share the same passion for those interests. This is what lies at the heart of what makes social networks work, and this is why social networks that are focused on hobbies are some of the most popular. A few examples of hobby-focused social networking sites include:</w:t>
      </w:r>
    </w:p>
    <w:p w:rsidR="00D84E5F" w:rsidRPr="00024ADF" w:rsidRDefault="00CE497A" w:rsidP="00024ADF">
      <w:pPr>
        <w:pStyle w:val="ListParagraph"/>
        <w:numPr>
          <w:ilvl w:val="0"/>
          <w:numId w:val="23"/>
        </w:numPr>
        <w:shd w:val="clear" w:color="auto" w:fill="FFFFFF"/>
        <w:tabs>
          <w:tab w:val="left" w:pos="426"/>
        </w:tabs>
        <w:spacing w:before="120" w:after="120" w:line="360" w:lineRule="auto"/>
        <w:jc w:val="both"/>
        <w:rPr>
          <w:rFonts w:ascii="Times New Roman" w:eastAsia="Times New Roman" w:hAnsi="Times New Roman" w:cs="Times New Roman"/>
          <w:color w:val="000000" w:themeColor="text1"/>
          <w:sz w:val="24"/>
          <w:szCs w:val="24"/>
          <w:lang w:eastAsia="id-ID"/>
        </w:rPr>
      </w:pPr>
      <w:hyperlink r:id="rId19" w:history="1">
        <w:r w:rsidR="00D84E5F" w:rsidRPr="00024ADF">
          <w:rPr>
            <w:rFonts w:ascii="Times New Roman" w:eastAsia="Times New Roman" w:hAnsi="Times New Roman" w:cs="Times New Roman"/>
            <w:color w:val="000000" w:themeColor="text1"/>
            <w:sz w:val="24"/>
            <w:szCs w:val="24"/>
            <w:lang w:eastAsia="id-ID"/>
          </w:rPr>
          <w:t>Oh My Bloom</w:t>
        </w:r>
      </w:hyperlink>
      <w:r w:rsidR="00D84E5F" w:rsidRPr="00024ADF">
        <w:rPr>
          <w:rFonts w:ascii="Times New Roman" w:eastAsia="Times New Roman" w:hAnsi="Times New Roman" w:cs="Times New Roman"/>
          <w:color w:val="000000" w:themeColor="text1"/>
          <w:sz w:val="24"/>
          <w:szCs w:val="24"/>
          <w:lang w:eastAsia="id-ID"/>
        </w:rPr>
        <w:t>: Social media site specifically for gardening enthusiasts. It features groups, forums, blogs, video content and more.</w:t>
      </w:r>
    </w:p>
    <w:p w:rsidR="00D84E5F" w:rsidRPr="00C42388" w:rsidRDefault="00024ADF" w:rsidP="00024ADF">
      <w:pPr>
        <w:shd w:val="clear" w:color="auto" w:fill="FFFFFF"/>
        <w:tabs>
          <w:tab w:val="left" w:pos="426"/>
        </w:tabs>
        <w:spacing w:before="120" w:after="120" w:line="360" w:lineRule="auto"/>
        <w:ind w:left="360"/>
        <w:jc w:val="both"/>
        <w:rPr>
          <w:rFonts w:ascii="Times New Roman" w:eastAsia="Times New Roman" w:hAnsi="Times New Roman" w:cs="Times New Roman"/>
          <w:color w:val="000000" w:themeColor="text1"/>
          <w:sz w:val="24"/>
          <w:szCs w:val="24"/>
          <w:lang w:eastAsia="id-ID"/>
        </w:rPr>
      </w:pPr>
      <w:r>
        <w:rPr>
          <w:rFonts w:ascii="Times New Roman" w:eastAsia="Times New Roman" w:hAnsi="Times New Roman" w:cs="Times New Roman"/>
          <w:color w:val="000000" w:themeColor="text1"/>
          <w:sz w:val="24"/>
          <w:szCs w:val="24"/>
          <w:lang w:val="id-ID" w:eastAsia="id-ID"/>
        </w:rPr>
        <w:tab/>
        <w:t xml:space="preserve">- </w:t>
      </w:r>
      <w:hyperlink r:id="rId20" w:history="1">
        <w:r w:rsidR="00D84E5F" w:rsidRPr="00D84E5F">
          <w:rPr>
            <w:rFonts w:ascii="Times New Roman" w:eastAsia="Times New Roman" w:hAnsi="Times New Roman" w:cs="Times New Roman"/>
            <w:color w:val="000000" w:themeColor="text1"/>
            <w:sz w:val="24"/>
            <w:szCs w:val="24"/>
            <w:lang w:eastAsia="id-ID"/>
          </w:rPr>
          <w:t>My Place at Scrapbook.com</w:t>
        </w:r>
      </w:hyperlink>
      <w:r w:rsidR="00D84E5F" w:rsidRPr="00C42388">
        <w:rPr>
          <w:rFonts w:ascii="Times New Roman" w:eastAsia="Times New Roman" w:hAnsi="Times New Roman" w:cs="Times New Roman"/>
          <w:color w:val="000000" w:themeColor="text1"/>
          <w:sz w:val="24"/>
          <w:szCs w:val="24"/>
          <w:lang w:eastAsia="id-ID"/>
        </w:rPr>
        <w:t>: Designed specifically for scrapbooking enthusiasts, users can create profiles, share information, post updates and more.</w:t>
      </w:r>
    </w:p>
    <w:p w:rsidR="00D84E5F" w:rsidRPr="00C42388" w:rsidRDefault="00D84E5F" w:rsidP="007B0B1E">
      <w:pPr>
        <w:shd w:val="clear" w:color="auto" w:fill="FFFFFF"/>
        <w:tabs>
          <w:tab w:val="left" w:pos="426"/>
        </w:tabs>
        <w:spacing w:before="240" w:after="240" w:line="360" w:lineRule="auto"/>
        <w:jc w:val="both"/>
        <w:outlineLvl w:val="1"/>
        <w:rPr>
          <w:rFonts w:ascii="Times New Roman" w:eastAsia="Times New Roman" w:hAnsi="Times New Roman" w:cs="Times New Roman"/>
          <w:color w:val="000000" w:themeColor="text1"/>
          <w:sz w:val="24"/>
          <w:szCs w:val="24"/>
          <w:lang w:eastAsia="id-ID"/>
        </w:rPr>
      </w:pPr>
      <w:r w:rsidRPr="00D84E5F">
        <w:rPr>
          <w:rFonts w:ascii="Times New Roman" w:eastAsia="Times New Roman" w:hAnsi="Times New Roman" w:cs="Times New Roman"/>
          <w:color w:val="000000" w:themeColor="text1"/>
          <w:sz w:val="24"/>
          <w:szCs w:val="24"/>
          <w:lang w:val="id-ID" w:eastAsia="id-ID"/>
        </w:rPr>
        <w:tab/>
      </w:r>
      <w:r w:rsidRPr="00C42388">
        <w:rPr>
          <w:rFonts w:ascii="Times New Roman" w:eastAsia="Times New Roman" w:hAnsi="Times New Roman" w:cs="Times New Roman"/>
          <w:color w:val="000000" w:themeColor="text1"/>
          <w:sz w:val="24"/>
          <w:szCs w:val="24"/>
          <w:lang w:eastAsia="id-ID"/>
        </w:rPr>
        <w:t>7. Academic</w:t>
      </w:r>
    </w:p>
    <w:p w:rsidR="00D84E5F" w:rsidRPr="00C42388" w:rsidRDefault="00D84E5F" w:rsidP="00024ADF">
      <w:pPr>
        <w:shd w:val="clear" w:color="auto" w:fill="FFFFFF"/>
        <w:tabs>
          <w:tab w:val="left" w:pos="426"/>
        </w:tabs>
        <w:spacing w:after="240" w:line="360" w:lineRule="auto"/>
        <w:ind w:left="426"/>
        <w:jc w:val="both"/>
        <w:rPr>
          <w:rFonts w:ascii="Times New Roman" w:eastAsia="Times New Roman" w:hAnsi="Times New Roman" w:cs="Times New Roman"/>
          <w:color w:val="000000" w:themeColor="text1"/>
          <w:sz w:val="24"/>
          <w:szCs w:val="24"/>
          <w:lang w:eastAsia="id-ID"/>
        </w:rPr>
      </w:pPr>
      <w:r w:rsidRPr="00D84E5F">
        <w:rPr>
          <w:rFonts w:ascii="Times New Roman" w:eastAsia="Times New Roman" w:hAnsi="Times New Roman" w:cs="Times New Roman"/>
          <w:color w:val="000000" w:themeColor="text1"/>
          <w:sz w:val="24"/>
          <w:szCs w:val="24"/>
          <w:lang w:val="id-ID" w:eastAsia="id-ID"/>
        </w:rPr>
        <w:tab/>
      </w:r>
      <w:r w:rsidRPr="00C42388">
        <w:rPr>
          <w:rFonts w:ascii="Times New Roman" w:eastAsia="Times New Roman" w:hAnsi="Times New Roman" w:cs="Times New Roman"/>
          <w:color w:val="000000" w:themeColor="text1"/>
          <w:sz w:val="24"/>
          <w:szCs w:val="24"/>
          <w:lang w:eastAsia="id-ID"/>
        </w:rPr>
        <w:t>Academic researchers who want to share their research and review results achieved by colleagues may find academic-specific social networking to be quite valuable. A few of the most popular online communities for academics are:</w:t>
      </w:r>
    </w:p>
    <w:p w:rsidR="00D84E5F" w:rsidRPr="00024ADF" w:rsidRDefault="00CE497A" w:rsidP="00024ADF">
      <w:pPr>
        <w:pStyle w:val="ListParagraph"/>
        <w:numPr>
          <w:ilvl w:val="0"/>
          <w:numId w:val="23"/>
        </w:numPr>
        <w:shd w:val="clear" w:color="auto" w:fill="FFFFFF"/>
        <w:tabs>
          <w:tab w:val="left" w:pos="426"/>
        </w:tabs>
        <w:spacing w:before="120" w:after="120" w:line="360" w:lineRule="auto"/>
        <w:jc w:val="both"/>
        <w:rPr>
          <w:rFonts w:ascii="Times New Roman" w:eastAsia="Times New Roman" w:hAnsi="Times New Roman" w:cs="Times New Roman"/>
          <w:color w:val="000000" w:themeColor="text1"/>
          <w:sz w:val="24"/>
          <w:szCs w:val="24"/>
          <w:lang w:eastAsia="id-ID"/>
        </w:rPr>
      </w:pPr>
      <w:hyperlink r:id="rId21" w:history="1">
        <w:r w:rsidR="00D84E5F" w:rsidRPr="00024ADF">
          <w:rPr>
            <w:rFonts w:ascii="Times New Roman" w:eastAsia="Times New Roman" w:hAnsi="Times New Roman" w:cs="Times New Roman"/>
            <w:color w:val="000000" w:themeColor="text1"/>
            <w:sz w:val="24"/>
            <w:szCs w:val="24"/>
            <w:lang w:eastAsia="id-ID"/>
          </w:rPr>
          <w:t>Academia.edu</w:t>
        </w:r>
      </w:hyperlink>
      <w:r w:rsidR="00D84E5F" w:rsidRPr="00024ADF">
        <w:rPr>
          <w:rFonts w:ascii="Times New Roman" w:eastAsia="Times New Roman" w:hAnsi="Times New Roman" w:cs="Times New Roman"/>
          <w:color w:val="000000" w:themeColor="text1"/>
          <w:sz w:val="24"/>
          <w:szCs w:val="24"/>
          <w:lang w:eastAsia="id-ID"/>
        </w:rPr>
        <w:t>: Users of this academic social network can share their own research, as well as follow research submitted by others.</w:t>
      </w:r>
    </w:p>
    <w:p w:rsidR="00D2689A" w:rsidRPr="00024ADF" w:rsidRDefault="00CE497A" w:rsidP="00024ADF">
      <w:pPr>
        <w:pStyle w:val="ListParagraph"/>
        <w:numPr>
          <w:ilvl w:val="0"/>
          <w:numId w:val="23"/>
        </w:numPr>
        <w:shd w:val="clear" w:color="auto" w:fill="FFFFFF"/>
        <w:tabs>
          <w:tab w:val="left" w:pos="426"/>
        </w:tabs>
        <w:spacing w:before="120" w:after="120" w:line="360" w:lineRule="auto"/>
        <w:jc w:val="both"/>
        <w:rPr>
          <w:rFonts w:ascii="Times New Roman" w:eastAsia="Times New Roman" w:hAnsi="Times New Roman" w:cs="Times New Roman"/>
          <w:color w:val="000000" w:themeColor="text1"/>
          <w:sz w:val="24"/>
          <w:szCs w:val="24"/>
          <w:lang w:eastAsia="id-ID"/>
        </w:rPr>
      </w:pPr>
      <w:hyperlink r:id="rId22" w:history="1">
        <w:r w:rsidR="00D84E5F" w:rsidRPr="00024ADF">
          <w:rPr>
            <w:rFonts w:ascii="Times New Roman" w:eastAsia="Times New Roman" w:hAnsi="Times New Roman" w:cs="Times New Roman"/>
            <w:color w:val="000000" w:themeColor="text1"/>
            <w:sz w:val="24"/>
            <w:szCs w:val="24"/>
            <w:lang w:eastAsia="id-ID"/>
          </w:rPr>
          <w:t>Connotea Collaborative Research</w:t>
        </w:r>
      </w:hyperlink>
      <w:r w:rsidR="00D84E5F" w:rsidRPr="00024ADF">
        <w:rPr>
          <w:rFonts w:ascii="Times New Roman" w:eastAsia="Times New Roman" w:hAnsi="Times New Roman" w:cs="Times New Roman"/>
          <w:color w:val="000000" w:themeColor="text1"/>
          <w:sz w:val="24"/>
          <w:szCs w:val="24"/>
          <w:lang w:eastAsia="id-ID"/>
        </w:rPr>
        <w:t>: Online resource for scientists, researchers and clinical practitioners to find, organize and share useful information.</w:t>
      </w:r>
    </w:p>
    <w:p w:rsidR="00024ADF" w:rsidRPr="00024ADF" w:rsidRDefault="00024ADF" w:rsidP="00024ADF">
      <w:pPr>
        <w:pStyle w:val="ListParagraph"/>
        <w:numPr>
          <w:ilvl w:val="0"/>
          <w:numId w:val="23"/>
        </w:numPr>
        <w:shd w:val="clear" w:color="auto" w:fill="FFFFFF"/>
        <w:tabs>
          <w:tab w:val="left" w:pos="426"/>
        </w:tabs>
        <w:spacing w:before="120" w:after="120" w:line="360" w:lineRule="auto"/>
        <w:jc w:val="both"/>
        <w:rPr>
          <w:rFonts w:ascii="Times New Roman" w:eastAsia="Times New Roman" w:hAnsi="Times New Roman" w:cs="Times New Roman"/>
          <w:color w:val="000000" w:themeColor="text1"/>
          <w:sz w:val="24"/>
          <w:szCs w:val="24"/>
          <w:lang w:eastAsia="id-ID"/>
        </w:rPr>
      </w:pPr>
    </w:p>
    <w:p w:rsidR="00F41E73" w:rsidRPr="00024ADF" w:rsidRDefault="00F41E73" w:rsidP="00024ADF">
      <w:pPr>
        <w:pStyle w:val="ListParagraph"/>
        <w:numPr>
          <w:ilvl w:val="0"/>
          <w:numId w:val="2"/>
        </w:numPr>
        <w:shd w:val="clear" w:color="auto" w:fill="FFFFFF"/>
        <w:spacing w:before="60" w:line="360" w:lineRule="auto"/>
        <w:jc w:val="both"/>
        <w:outlineLvl w:val="2"/>
        <w:rPr>
          <w:rFonts w:ascii="Times New Roman" w:hAnsi="Times New Roman" w:cs="Times New Roman"/>
          <w:b/>
          <w:sz w:val="24"/>
          <w:szCs w:val="24"/>
        </w:rPr>
      </w:pPr>
      <w:r w:rsidRPr="00024ADF">
        <w:rPr>
          <w:rFonts w:ascii="Times New Roman" w:hAnsi="Times New Roman" w:cs="Times New Roman"/>
          <w:b/>
          <w:sz w:val="24"/>
          <w:szCs w:val="24"/>
        </w:rPr>
        <w:t>What are the key dimensions of e-commerce security?</w:t>
      </w:r>
    </w:p>
    <w:p w:rsidR="00DE04E4" w:rsidRDefault="00012641" w:rsidP="00DE04E4">
      <w:pPr>
        <w:pStyle w:val="ListParagraph"/>
        <w:shd w:val="clear" w:color="auto" w:fill="FFFFFF"/>
        <w:spacing w:before="60" w:line="360" w:lineRule="auto"/>
        <w:ind w:left="0" w:firstLine="720"/>
        <w:jc w:val="both"/>
        <w:outlineLvl w:val="2"/>
        <w:rPr>
          <w:rFonts w:ascii="Times New Roman" w:hAnsi="Times New Roman" w:cs="Times New Roman"/>
          <w:sz w:val="24"/>
          <w:szCs w:val="24"/>
          <w:lang w:val="id-ID"/>
        </w:rPr>
      </w:pPr>
      <w:r w:rsidRPr="00D84E5F">
        <w:rPr>
          <w:rFonts w:ascii="Times New Roman" w:hAnsi="Times New Roman" w:cs="Times New Roman"/>
          <w:sz w:val="24"/>
          <w:szCs w:val="24"/>
          <w:lang w:val="id-ID"/>
        </w:rPr>
        <w:t xml:space="preserve">Answer : </w:t>
      </w:r>
    </w:p>
    <w:p w:rsidR="00DE04E4" w:rsidRDefault="004D3804" w:rsidP="00DE04E4">
      <w:pPr>
        <w:pStyle w:val="ListParagraph"/>
        <w:shd w:val="clear" w:color="auto" w:fill="FFFFFF"/>
        <w:spacing w:before="60" w:line="360" w:lineRule="auto"/>
        <w:ind w:left="0"/>
        <w:jc w:val="both"/>
        <w:outlineLvl w:val="2"/>
        <w:rPr>
          <w:rFonts w:ascii="Times New Roman" w:eastAsia="Times New Roman" w:hAnsi="Times New Roman" w:cs="Times New Roman"/>
          <w:sz w:val="24"/>
          <w:szCs w:val="24"/>
          <w:lang w:val="id-ID" w:eastAsia="id-ID"/>
        </w:rPr>
      </w:pPr>
      <w:r w:rsidRPr="00D84E5F">
        <w:rPr>
          <w:rFonts w:ascii="Times New Roman" w:eastAsia="Times New Roman" w:hAnsi="Times New Roman" w:cs="Times New Roman"/>
          <w:sz w:val="24"/>
          <w:szCs w:val="24"/>
          <w:lang w:eastAsia="id-ID"/>
        </w:rPr>
        <w:lastRenderedPageBreak/>
        <w:t xml:space="preserve">While the overall size of cyber crime is unclear at  this time, cyber crime against e-commerce sites is growing rapidly, the amount of losses is growing, and the management of e-commerce </w:t>
      </w:r>
      <w:r w:rsidRPr="00D84E5F">
        <w:rPr>
          <w:rFonts w:ascii="Times New Roman" w:eastAsia="Times New Roman" w:hAnsi="Times New Roman" w:cs="Times New Roman"/>
          <w:sz w:val="24"/>
          <w:szCs w:val="24"/>
          <w:lang w:val="id-ID" w:eastAsia="id-ID"/>
        </w:rPr>
        <w:t xml:space="preserve"> </w:t>
      </w:r>
      <w:r w:rsidRPr="00D84E5F">
        <w:rPr>
          <w:rFonts w:ascii="Times New Roman" w:eastAsia="Times New Roman" w:hAnsi="Times New Roman" w:cs="Times New Roman"/>
          <w:sz w:val="24"/>
          <w:szCs w:val="24"/>
          <w:lang w:eastAsia="id-ID"/>
        </w:rPr>
        <w:t xml:space="preserve">sites must prepare for a variety of criminal </w:t>
      </w:r>
      <w:r w:rsidRPr="00D84E5F">
        <w:rPr>
          <w:rFonts w:ascii="Times New Roman" w:eastAsia="Times New Roman" w:hAnsi="Times New Roman" w:cs="Times New Roman"/>
          <w:sz w:val="24"/>
          <w:szCs w:val="24"/>
          <w:lang w:val="id-ID" w:eastAsia="id-ID"/>
        </w:rPr>
        <w:t xml:space="preserve"> </w:t>
      </w:r>
      <w:r w:rsidRPr="00D84E5F">
        <w:rPr>
          <w:rFonts w:ascii="Times New Roman" w:eastAsia="Times New Roman" w:hAnsi="Times New Roman" w:cs="Times New Roman"/>
          <w:sz w:val="24"/>
          <w:szCs w:val="24"/>
          <w:lang w:eastAsia="id-ID"/>
        </w:rPr>
        <w:t>assaults.</w:t>
      </w:r>
    </w:p>
    <w:p w:rsidR="004D3804" w:rsidRPr="00DE04E4" w:rsidRDefault="004D3804" w:rsidP="00DE04E4">
      <w:pPr>
        <w:pStyle w:val="ListParagraph"/>
        <w:shd w:val="clear" w:color="auto" w:fill="FFFFFF"/>
        <w:spacing w:before="60" w:line="360" w:lineRule="auto"/>
        <w:ind w:left="0"/>
        <w:jc w:val="both"/>
        <w:outlineLvl w:val="2"/>
        <w:rPr>
          <w:rFonts w:ascii="Times New Roman" w:hAnsi="Times New Roman" w:cs="Times New Roman"/>
          <w:sz w:val="24"/>
          <w:szCs w:val="24"/>
          <w:lang w:val="id-ID"/>
        </w:rPr>
      </w:pPr>
      <w:r w:rsidRPr="00D84E5F">
        <w:rPr>
          <w:rFonts w:ascii="Times New Roman" w:eastAsia="Times New Roman" w:hAnsi="Times New Roman" w:cs="Times New Roman"/>
          <w:sz w:val="24"/>
          <w:szCs w:val="24"/>
          <w:lang w:eastAsia="id-ID"/>
        </w:rPr>
        <w:t>There are six key dimensions to e-commerce security :</w:t>
      </w:r>
    </w:p>
    <w:p w:rsidR="004D3804" w:rsidRPr="00DE04E4" w:rsidRDefault="004D3804" w:rsidP="00DE04E4">
      <w:pPr>
        <w:pStyle w:val="ListParagraph"/>
        <w:numPr>
          <w:ilvl w:val="0"/>
          <w:numId w:val="14"/>
        </w:numPr>
        <w:shd w:val="clear" w:color="auto" w:fill="FFFFFF"/>
        <w:spacing w:after="0" w:line="360" w:lineRule="auto"/>
        <w:jc w:val="both"/>
        <w:rPr>
          <w:rFonts w:ascii="Times New Roman" w:eastAsia="Times New Roman" w:hAnsi="Times New Roman" w:cs="Times New Roman"/>
          <w:sz w:val="24"/>
          <w:szCs w:val="24"/>
          <w:lang w:eastAsia="id-ID"/>
        </w:rPr>
      </w:pPr>
      <w:r w:rsidRPr="00DE04E4">
        <w:rPr>
          <w:rFonts w:ascii="Times New Roman" w:eastAsia="Times New Roman" w:hAnsi="Times New Roman" w:cs="Times New Roman"/>
          <w:sz w:val="24"/>
          <w:szCs w:val="24"/>
          <w:lang w:eastAsia="id-ID"/>
        </w:rPr>
        <w:t>Integrity: Ensures that information displayed on a Web site or sent or received via the Internet has not been altered in any way by an unauthorized party.</w:t>
      </w:r>
    </w:p>
    <w:p w:rsidR="004D3804" w:rsidRPr="00D84E5F" w:rsidRDefault="004D3804" w:rsidP="00DE04E4">
      <w:pPr>
        <w:pStyle w:val="ListParagraph"/>
        <w:numPr>
          <w:ilvl w:val="0"/>
          <w:numId w:val="14"/>
        </w:numPr>
        <w:shd w:val="clear" w:color="auto" w:fill="FFFFFF"/>
        <w:spacing w:before="15" w:after="0" w:line="360" w:lineRule="auto"/>
        <w:jc w:val="both"/>
        <w:rPr>
          <w:rFonts w:ascii="Times New Roman" w:eastAsia="Times New Roman" w:hAnsi="Times New Roman" w:cs="Times New Roman"/>
          <w:sz w:val="24"/>
          <w:szCs w:val="24"/>
          <w:lang w:eastAsia="id-ID"/>
        </w:rPr>
      </w:pPr>
      <w:r w:rsidRPr="00D84E5F">
        <w:rPr>
          <w:rFonts w:ascii="Times New Roman" w:eastAsia="Times New Roman" w:hAnsi="Times New Roman" w:cs="Times New Roman"/>
          <w:sz w:val="24"/>
          <w:szCs w:val="24"/>
          <w:lang w:eastAsia="id-ID"/>
        </w:rPr>
        <w:t>Non Repudiation Ensure that e-commerce participants do not deny (repudiate) their online actions.</w:t>
      </w:r>
    </w:p>
    <w:p w:rsidR="004D3804" w:rsidRPr="00D84E5F" w:rsidRDefault="004D3804" w:rsidP="00DE04E4">
      <w:pPr>
        <w:pStyle w:val="ListParagraph"/>
        <w:numPr>
          <w:ilvl w:val="0"/>
          <w:numId w:val="14"/>
        </w:numPr>
        <w:shd w:val="clear" w:color="auto" w:fill="FFFFFF"/>
        <w:spacing w:after="0" w:line="360" w:lineRule="auto"/>
        <w:jc w:val="both"/>
        <w:rPr>
          <w:rFonts w:ascii="Times New Roman" w:eastAsia="Times New Roman" w:hAnsi="Times New Roman" w:cs="Times New Roman"/>
          <w:sz w:val="24"/>
          <w:szCs w:val="24"/>
          <w:lang w:eastAsia="id-ID"/>
        </w:rPr>
      </w:pPr>
      <w:r w:rsidRPr="00D84E5F">
        <w:rPr>
          <w:rFonts w:ascii="Times New Roman" w:eastAsia="Times New Roman" w:hAnsi="Times New Roman" w:cs="Times New Roman"/>
          <w:sz w:val="24"/>
          <w:szCs w:val="24"/>
          <w:lang w:eastAsia="id-ID"/>
        </w:rPr>
        <w:t>Authenticity: Verifies an individual’s or business’s identity.</w:t>
      </w:r>
    </w:p>
    <w:p w:rsidR="004D3804" w:rsidRPr="00D84E5F" w:rsidRDefault="004D3804" w:rsidP="00DE04E4">
      <w:pPr>
        <w:pStyle w:val="ListParagraph"/>
        <w:numPr>
          <w:ilvl w:val="0"/>
          <w:numId w:val="14"/>
        </w:numPr>
        <w:shd w:val="clear" w:color="auto" w:fill="FFFFFF"/>
        <w:spacing w:after="0" w:line="360" w:lineRule="auto"/>
        <w:jc w:val="both"/>
        <w:rPr>
          <w:rFonts w:ascii="Times New Roman" w:eastAsia="Times New Roman" w:hAnsi="Times New Roman" w:cs="Times New Roman"/>
          <w:sz w:val="24"/>
          <w:szCs w:val="24"/>
          <w:lang w:eastAsia="id-ID"/>
        </w:rPr>
      </w:pPr>
      <w:r w:rsidRPr="00D84E5F">
        <w:rPr>
          <w:rFonts w:ascii="Times New Roman" w:eastAsia="Times New Roman" w:hAnsi="Times New Roman" w:cs="Times New Roman"/>
          <w:sz w:val="24"/>
          <w:szCs w:val="24"/>
          <w:lang w:eastAsia="id-ID"/>
        </w:rPr>
        <w:t>Confidentiality:</w:t>
      </w:r>
    </w:p>
    <w:p w:rsidR="004D3804" w:rsidRPr="00D84E5F" w:rsidRDefault="004D3804" w:rsidP="00DE04E4">
      <w:pPr>
        <w:pStyle w:val="ListParagraph"/>
        <w:shd w:val="clear" w:color="auto" w:fill="FFFFFF"/>
        <w:spacing w:after="0" w:line="360" w:lineRule="auto"/>
        <w:ind w:left="360"/>
        <w:jc w:val="both"/>
        <w:rPr>
          <w:rFonts w:ascii="Times New Roman" w:eastAsia="Times New Roman" w:hAnsi="Times New Roman" w:cs="Times New Roman"/>
          <w:sz w:val="24"/>
          <w:szCs w:val="24"/>
          <w:lang w:eastAsia="id-ID"/>
        </w:rPr>
      </w:pPr>
      <w:r w:rsidRPr="00D84E5F">
        <w:rPr>
          <w:rFonts w:ascii="Times New Roman" w:eastAsia="Times New Roman" w:hAnsi="Times New Roman" w:cs="Times New Roman"/>
          <w:sz w:val="24"/>
          <w:szCs w:val="24"/>
          <w:lang w:eastAsia="id-ID"/>
        </w:rPr>
        <w:t>Determines whether information  shared online, such as through email communication or  an order process, can be viewed by anyone other than the intended recipient.</w:t>
      </w:r>
    </w:p>
    <w:p w:rsidR="004D3804" w:rsidRPr="00DE04E4" w:rsidRDefault="004D3804" w:rsidP="00DE04E4">
      <w:pPr>
        <w:pStyle w:val="ListParagraph"/>
        <w:numPr>
          <w:ilvl w:val="0"/>
          <w:numId w:val="14"/>
        </w:numPr>
        <w:shd w:val="clear" w:color="auto" w:fill="FFFFFF"/>
        <w:spacing w:after="0" w:line="360" w:lineRule="auto"/>
        <w:jc w:val="both"/>
        <w:rPr>
          <w:rFonts w:ascii="Times New Roman" w:eastAsia="Times New Roman" w:hAnsi="Times New Roman" w:cs="Times New Roman"/>
          <w:sz w:val="24"/>
          <w:szCs w:val="24"/>
          <w:lang w:eastAsia="id-ID"/>
        </w:rPr>
      </w:pPr>
      <w:r w:rsidRPr="00D84E5F">
        <w:rPr>
          <w:rFonts w:ascii="Times New Roman" w:eastAsia="Times New Roman" w:hAnsi="Times New Roman" w:cs="Times New Roman"/>
          <w:sz w:val="24"/>
          <w:szCs w:val="24"/>
          <w:lang w:eastAsia="id-ID"/>
        </w:rPr>
        <w:t>Privacy: Deals with the use of information shared during an online transaction consumers want to limit the extent to which their personal information can be  divulged to other organizations, while, merchants want  to protect such information from falling into the wrong hand.</w:t>
      </w:r>
    </w:p>
    <w:p w:rsidR="004D3804" w:rsidRPr="00D84E5F" w:rsidRDefault="004D3804" w:rsidP="00DE04E4">
      <w:pPr>
        <w:pStyle w:val="ListParagraph"/>
        <w:numPr>
          <w:ilvl w:val="0"/>
          <w:numId w:val="14"/>
        </w:numPr>
        <w:shd w:val="clear" w:color="auto" w:fill="FFFFFF"/>
        <w:spacing w:before="15" w:after="0" w:line="360" w:lineRule="auto"/>
        <w:jc w:val="both"/>
        <w:rPr>
          <w:rFonts w:ascii="Times New Roman" w:eastAsia="Times New Roman" w:hAnsi="Times New Roman" w:cs="Times New Roman"/>
          <w:sz w:val="24"/>
          <w:szCs w:val="24"/>
          <w:lang w:eastAsia="id-ID"/>
        </w:rPr>
      </w:pPr>
      <w:r w:rsidRPr="00D84E5F">
        <w:rPr>
          <w:rFonts w:ascii="Times New Roman" w:eastAsia="Times New Roman" w:hAnsi="Times New Roman" w:cs="Times New Roman"/>
          <w:sz w:val="24"/>
          <w:szCs w:val="24"/>
          <w:lang w:eastAsia="id-ID"/>
        </w:rPr>
        <w:t xml:space="preserve">Availability: Determines whether a Web site is </w:t>
      </w:r>
    </w:p>
    <w:p w:rsidR="004D3804" w:rsidRPr="00D84E5F" w:rsidRDefault="004D3804" w:rsidP="00DE04E4">
      <w:pPr>
        <w:pStyle w:val="ListParagraph"/>
        <w:shd w:val="clear" w:color="auto" w:fill="FFFFFF"/>
        <w:spacing w:before="15" w:after="0" w:line="360" w:lineRule="auto"/>
        <w:ind w:left="0" w:firstLine="360"/>
        <w:jc w:val="both"/>
        <w:rPr>
          <w:rFonts w:ascii="Times New Roman" w:eastAsia="Times New Roman" w:hAnsi="Times New Roman" w:cs="Times New Roman"/>
          <w:sz w:val="24"/>
          <w:szCs w:val="24"/>
          <w:lang w:eastAsia="id-ID"/>
        </w:rPr>
      </w:pPr>
      <w:r w:rsidRPr="00D84E5F">
        <w:rPr>
          <w:rFonts w:ascii="Times New Roman" w:eastAsia="Times New Roman" w:hAnsi="Times New Roman" w:cs="Times New Roman"/>
          <w:sz w:val="24"/>
          <w:szCs w:val="24"/>
          <w:lang w:eastAsia="id-ID"/>
        </w:rPr>
        <w:t>accessible and operational at any given moment.</w:t>
      </w:r>
    </w:p>
    <w:p w:rsidR="00012641" w:rsidRPr="00D84E5F" w:rsidRDefault="004D3804" w:rsidP="00DE04E4">
      <w:pPr>
        <w:pStyle w:val="ListParagraph"/>
        <w:shd w:val="clear" w:color="auto" w:fill="FFFFFF"/>
        <w:spacing w:before="15" w:after="0" w:line="360" w:lineRule="auto"/>
        <w:ind w:left="360" w:firstLine="60"/>
        <w:jc w:val="both"/>
        <w:rPr>
          <w:rFonts w:ascii="Times New Roman" w:eastAsia="Times New Roman" w:hAnsi="Times New Roman" w:cs="Times New Roman"/>
          <w:sz w:val="24"/>
          <w:szCs w:val="24"/>
          <w:lang w:val="id-ID" w:eastAsia="id-ID"/>
        </w:rPr>
      </w:pPr>
      <w:r w:rsidRPr="00D84E5F">
        <w:rPr>
          <w:rFonts w:ascii="Times New Roman" w:eastAsia="Times New Roman" w:hAnsi="Times New Roman" w:cs="Times New Roman"/>
          <w:sz w:val="24"/>
          <w:szCs w:val="24"/>
          <w:lang w:eastAsia="id-ID"/>
        </w:rPr>
        <w:t>although computer security is considered necessary to protect e-commerce activities, it is not without a downside. Two major areas where there are tensions between security and Web site operations include: Ease of use</w:t>
      </w:r>
      <w:r w:rsidRPr="00D84E5F">
        <w:rPr>
          <w:rFonts w:ascii="Times New Roman" w:eastAsia="Times New Roman" w:hAnsi="Times New Roman" w:cs="Times New Roman"/>
          <w:sz w:val="24"/>
          <w:szCs w:val="24"/>
          <w:lang w:val="id-ID" w:eastAsia="id-ID"/>
        </w:rPr>
        <w:t xml:space="preserve"> </w:t>
      </w:r>
      <w:r w:rsidRPr="00D84E5F">
        <w:rPr>
          <w:rFonts w:ascii="Times New Roman" w:eastAsia="Times New Roman" w:hAnsi="Times New Roman" w:cs="Times New Roman"/>
          <w:sz w:val="24"/>
          <w:szCs w:val="24"/>
          <w:lang w:eastAsia="id-ID"/>
        </w:rPr>
        <w:t>and Public safety.</w:t>
      </w:r>
    </w:p>
    <w:p w:rsidR="00F41E73" w:rsidRPr="00024ADF" w:rsidRDefault="00F41E73" w:rsidP="00024ADF">
      <w:pPr>
        <w:pStyle w:val="ListParagraph"/>
        <w:numPr>
          <w:ilvl w:val="0"/>
          <w:numId w:val="2"/>
        </w:numPr>
        <w:shd w:val="clear" w:color="auto" w:fill="FFFFFF"/>
        <w:spacing w:before="60" w:line="360" w:lineRule="auto"/>
        <w:ind w:left="0"/>
        <w:jc w:val="both"/>
        <w:outlineLvl w:val="2"/>
        <w:rPr>
          <w:rFonts w:ascii="Times New Roman" w:hAnsi="Times New Roman" w:cs="Times New Roman"/>
          <w:b/>
          <w:sz w:val="24"/>
          <w:szCs w:val="24"/>
        </w:rPr>
      </w:pPr>
      <w:r w:rsidRPr="00024ADF">
        <w:rPr>
          <w:rFonts w:ascii="Times New Roman" w:hAnsi="Times New Roman" w:cs="Times New Roman"/>
          <w:b/>
          <w:bCs/>
          <w:sz w:val="24"/>
          <w:szCs w:val="24"/>
          <w:lang w:val="id-ID"/>
        </w:rPr>
        <w:t>Defining and Measuring the Growth of Auctions and Dynamic Pricing</w:t>
      </w:r>
      <w:r w:rsidRPr="00024ADF">
        <w:rPr>
          <w:rFonts w:ascii="Times New Roman" w:hAnsi="Times New Roman" w:cs="Times New Roman"/>
          <w:b/>
          <w:sz w:val="24"/>
          <w:szCs w:val="24"/>
        </w:rPr>
        <w:t>? Give the example</w:t>
      </w:r>
      <w:r w:rsidR="004D3804" w:rsidRPr="00024ADF">
        <w:rPr>
          <w:rFonts w:ascii="Times New Roman" w:hAnsi="Times New Roman" w:cs="Times New Roman"/>
          <w:b/>
          <w:sz w:val="24"/>
          <w:szCs w:val="24"/>
          <w:lang w:val="id-ID"/>
        </w:rPr>
        <w:t xml:space="preserve"> .</w:t>
      </w:r>
    </w:p>
    <w:p w:rsidR="004D3804" w:rsidRPr="00024ADF" w:rsidRDefault="004D3804" w:rsidP="007B0B1E">
      <w:pPr>
        <w:pStyle w:val="ListParagraph"/>
        <w:shd w:val="clear" w:color="auto" w:fill="FFFFFF"/>
        <w:spacing w:before="60" w:line="360" w:lineRule="auto"/>
        <w:ind w:left="0"/>
        <w:jc w:val="both"/>
        <w:outlineLvl w:val="2"/>
        <w:rPr>
          <w:rFonts w:ascii="Times New Roman" w:hAnsi="Times New Roman" w:cs="Times New Roman"/>
          <w:sz w:val="24"/>
          <w:szCs w:val="24"/>
          <w:lang w:val="id-ID"/>
        </w:rPr>
      </w:pPr>
      <w:r w:rsidRPr="00024ADF">
        <w:rPr>
          <w:rFonts w:ascii="Times New Roman" w:hAnsi="Times New Roman" w:cs="Times New Roman"/>
          <w:sz w:val="24"/>
          <w:szCs w:val="24"/>
          <w:lang w:val="id-ID"/>
        </w:rPr>
        <w:t xml:space="preserve">Answer : </w:t>
      </w:r>
    </w:p>
    <w:p w:rsidR="004326BB" w:rsidRPr="00D84E5F" w:rsidRDefault="004326BB" w:rsidP="00DE04E4">
      <w:pPr>
        <w:pStyle w:val="ListParagraph"/>
        <w:numPr>
          <w:ilvl w:val="0"/>
          <w:numId w:val="14"/>
        </w:numPr>
        <w:spacing w:line="360" w:lineRule="auto"/>
        <w:jc w:val="both"/>
        <w:rPr>
          <w:rFonts w:ascii="Times New Roman" w:hAnsi="Times New Roman" w:cs="Times New Roman"/>
          <w:sz w:val="24"/>
          <w:szCs w:val="24"/>
        </w:rPr>
      </w:pPr>
      <w:r w:rsidRPr="00D84E5F">
        <w:rPr>
          <w:rFonts w:ascii="Times New Roman" w:hAnsi="Times New Roman" w:cs="Times New Roman"/>
          <w:sz w:val="24"/>
          <w:szCs w:val="24"/>
        </w:rPr>
        <w:t>Auctions – markets in which prices are variable and based on the competition among participants who are buying or selling products and services</w:t>
      </w:r>
    </w:p>
    <w:p w:rsidR="004326BB" w:rsidRPr="00D84E5F" w:rsidRDefault="004326BB" w:rsidP="00DE04E4">
      <w:pPr>
        <w:pStyle w:val="ListParagraph"/>
        <w:numPr>
          <w:ilvl w:val="0"/>
          <w:numId w:val="14"/>
        </w:numPr>
        <w:spacing w:line="360" w:lineRule="auto"/>
        <w:jc w:val="both"/>
        <w:rPr>
          <w:rFonts w:ascii="Times New Roman" w:hAnsi="Times New Roman" w:cs="Times New Roman"/>
          <w:sz w:val="24"/>
          <w:szCs w:val="24"/>
        </w:rPr>
      </w:pPr>
      <w:r w:rsidRPr="00D84E5F">
        <w:rPr>
          <w:rFonts w:ascii="Times New Roman" w:hAnsi="Times New Roman" w:cs="Times New Roman"/>
          <w:sz w:val="24"/>
          <w:szCs w:val="24"/>
        </w:rPr>
        <w:t>Dynamic pricing – price of product varies, depending directly on demand characteristics of customer and supply situation of seller</w:t>
      </w:r>
    </w:p>
    <w:p w:rsidR="004326BB" w:rsidRPr="00D84E5F" w:rsidRDefault="004326BB" w:rsidP="00DE04E4">
      <w:pPr>
        <w:pStyle w:val="ListParagraph"/>
        <w:numPr>
          <w:ilvl w:val="0"/>
          <w:numId w:val="14"/>
        </w:numPr>
        <w:spacing w:line="360" w:lineRule="auto"/>
        <w:jc w:val="both"/>
        <w:rPr>
          <w:rFonts w:ascii="Times New Roman" w:hAnsi="Times New Roman" w:cs="Times New Roman"/>
          <w:sz w:val="24"/>
          <w:szCs w:val="24"/>
        </w:rPr>
      </w:pPr>
      <w:r w:rsidRPr="00D84E5F">
        <w:rPr>
          <w:rFonts w:ascii="Times New Roman" w:hAnsi="Times New Roman" w:cs="Times New Roman"/>
          <w:sz w:val="24"/>
          <w:szCs w:val="24"/>
        </w:rPr>
        <w:t>Fixed pricing – one national price, everywhere, for everyone</w:t>
      </w:r>
    </w:p>
    <w:p w:rsidR="004326BB" w:rsidRPr="00D84E5F" w:rsidRDefault="004326BB" w:rsidP="00DE04E4">
      <w:pPr>
        <w:pStyle w:val="ListParagraph"/>
        <w:numPr>
          <w:ilvl w:val="0"/>
          <w:numId w:val="14"/>
        </w:numPr>
        <w:spacing w:line="360" w:lineRule="auto"/>
        <w:jc w:val="both"/>
        <w:rPr>
          <w:rFonts w:ascii="Times New Roman" w:hAnsi="Times New Roman" w:cs="Times New Roman"/>
          <w:sz w:val="24"/>
          <w:szCs w:val="24"/>
        </w:rPr>
      </w:pPr>
      <w:r w:rsidRPr="00D84E5F">
        <w:rPr>
          <w:rFonts w:ascii="Times New Roman" w:hAnsi="Times New Roman" w:cs="Times New Roman"/>
          <w:sz w:val="24"/>
          <w:szCs w:val="24"/>
        </w:rPr>
        <w:t>Trigger pricing – adjusts prices based on location of consumer (used in m-commerce)</w:t>
      </w:r>
    </w:p>
    <w:p w:rsidR="004326BB" w:rsidRPr="00D84E5F" w:rsidRDefault="004326BB" w:rsidP="00DE04E4">
      <w:pPr>
        <w:pStyle w:val="ListParagraph"/>
        <w:numPr>
          <w:ilvl w:val="0"/>
          <w:numId w:val="14"/>
        </w:numPr>
        <w:spacing w:line="360" w:lineRule="auto"/>
        <w:jc w:val="both"/>
        <w:rPr>
          <w:rFonts w:ascii="Times New Roman" w:hAnsi="Times New Roman" w:cs="Times New Roman"/>
          <w:sz w:val="24"/>
          <w:szCs w:val="24"/>
        </w:rPr>
      </w:pPr>
      <w:r w:rsidRPr="00D84E5F">
        <w:rPr>
          <w:rFonts w:ascii="Times New Roman" w:hAnsi="Times New Roman" w:cs="Times New Roman"/>
          <w:sz w:val="24"/>
          <w:szCs w:val="24"/>
        </w:rPr>
        <w:t>Utilization pricing – adjust prices based on utilization of product</w:t>
      </w:r>
    </w:p>
    <w:p w:rsidR="004326BB" w:rsidRPr="00D84E5F" w:rsidRDefault="004326BB" w:rsidP="00DE04E4">
      <w:pPr>
        <w:pStyle w:val="ListParagraph"/>
        <w:numPr>
          <w:ilvl w:val="0"/>
          <w:numId w:val="14"/>
        </w:numPr>
        <w:spacing w:line="360" w:lineRule="auto"/>
        <w:jc w:val="both"/>
        <w:rPr>
          <w:rFonts w:ascii="Times New Roman" w:hAnsi="Times New Roman" w:cs="Times New Roman"/>
          <w:sz w:val="24"/>
          <w:szCs w:val="24"/>
        </w:rPr>
      </w:pPr>
      <w:r w:rsidRPr="00D84E5F">
        <w:rPr>
          <w:rFonts w:ascii="Times New Roman" w:hAnsi="Times New Roman" w:cs="Times New Roman"/>
          <w:sz w:val="24"/>
          <w:szCs w:val="24"/>
        </w:rPr>
        <w:t>Personalization pricing – adjusts prices based on merchant’s estimate of how much the customer values product</w:t>
      </w:r>
    </w:p>
    <w:p w:rsidR="000640B7" w:rsidRDefault="004326BB" w:rsidP="000640B7">
      <w:pPr>
        <w:pStyle w:val="ListParagraph"/>
        <w:spacing w:line="360" w:lineRule="auto"/>
        <w:ind w:left="0"/>
        <w:jc w:val="both"/>
        <w:rPr>
          <w:rFonts w:ascii="Times New Roman" w:hAnsi="Times New Roman" w:cs="Times New Roman"/>
          <w:sz w:val="24"/>
          <w:szCs w:val="24"/>
          <w:lang w:val="id-ID"/>
        </w:rPr>
      </w:pPr>
      <w:r w:rsidRPr="00D84E5F">
        <w:rPr>
          <w:rFonts w:ascii="Times New Roman" w:hAnsi="Times New Roman" w:cs="Times New Roman"/>
          <w:sz w:val="24"/>
          <w:szCs w:val="24"/>
          <w:lang w:val="id-ID"/>
        </w:rPr>
        <w:t xml:space="preserve">Example : </w:t>
      </w:r>
    </w:p>
    <w:p w:rsidR="000640B7" w:rsidRPr="000640B7" w:rsidRDefault="000640B7" w:rsidP="000640B7">
      <w:pPr>
        <w:pStyle w:val="ListParagraph"/>
        <w:spacing w:line="360" w:lineRule="auto"/>
        <w:ind w:left="0"/>
        <w:jc w:val="both"/>
        <w:rPr>
          <w:rFonts w:ascii="Times New Roman" w:hAnsi="Times New Roman" w:cs="Times New Roman"/>
          <w:sz w:val="28"/>
          <w:szCs w:val="24"/>
          <w:lang w:val="id-ID"/>
        </w:rPr>
      </w:pPr>
      <w:r w:rsidRPr="000640B7">
        <w:rPr>
          <w:rFonts w:ascii="Times New Roman" w:hAnsi="Times New Roman" w:cs="Times New Roman"/>
          <w:sz w:val="24"/>
        </w:rPr>
        <w:lastRenderedPageBreak/>
        <w:t>lies in understanding that Uber is fundamentally a marketplace, where supply is controlled not by the company but by the legion of independent contractors and transportation providers with whom they work.</w:t>
      </w:r>
    </w:p>
    <w:p w:rsidR="000640B7" w:rsidRPr="000640B7" w:rsidRDefault="000640B7" w:rsidP="000640B7">
      <w:pPr>
        <w:spacing w:line="360" w:lineRule="auto"/>
        <w:jc w:val="both"/>
        <w:rPr>
          <w:rFonts w:ascii="Times New Roman" w:hAnsi="Times New Roman" w:cs="Times New Roman"/>
          <w:sz w:val="24"/>
        </w:rPr>
      </w:pPr>
      <w:r w:rsidRPr="000640B7">
        <w:rPr>
          <w:rFonts w:ascii="Times New Roman" w:hAnsi="Times New Roman" w:cs="Times New Roman"/>
          <w:sz w:val="24"/>
        </w:rPr>
        <w:t>Back in early 2012, Uber’s Boston team noticed a problem. On Friday and Saturday nights, around 1am, the company was experiencing a spike in “unfulfilled requests.” The root cause was that drivers were clocking off the system to go home, just before the weekend partygoers were ready to venture home themselves. There was a supply-demand imbalance, and the result was a lot of very unhappy customers. So the Boston team had an idea. What if they offered the drivers a higher price to stay on the system longer (until around 3AM)? Would more take home dollars for drivers increase supply? In just two weeks they had a resounding answer. By offering more money to drivers, they were able to increase on-the-road supply of drivers by 70-80%, and more importantly eliminate two-thirds of the unfulfilled requests. The supply curve was highly elastic. Drivers were indeed motivated by price. Based on the results from the Boston experiment, Uber implemented its dynamic pricing policy to be used solely when demand is materially outstripping supply. Dynamic pricing changes are driven algorithmically when wait times are increasing dramatically, and “unfulfilled requests” start to rise. In essence, there are two functions of the increased price model. One is to increase supply. The second function of the price increase is to temporarily intentionally reduce demand. Through these two mechanisms, the company is able to (a) increase supply, (b) assure reliability, a key tenet of the company, and (c) maximize the number of completed rides.</w:t>
      </w:r>
    </w:p>
    <w:p w:rsidR="000640B7" w:rsidRPr="000640B7" w:rsidRDefault="000640B7" w:rsidP="000640B7">
      <w:pPr>
        <w:spacing w:line="360" w:lineRule="auto"/>
        <w:jc w:val="both"/>
        <w:rPr>
          <w:rFonts w:ascii="Times New Roman" w:hAnsi="Times New Roman" w:cs="Times New Roman"/>
          <w:sz w:val="24"/>
        </w:rPr>
      </w:pPr>
      <w:r w:rsidRPr="000640B7">
        <w:rPr>
          <w:rFonts w:ascii="Times New Roman" w:hAnsi="Times New Roman" w:cs="Times New Roman"/>
          <w:noProof/>
          <w:sz w:val="24"/>
        </w:rPr>
        <w:drawing>
          <wp:inline distT="0" distB="0" distL="0" distR="0">
            <wp:extent cx="2878386" cy="1964946"/>
            <wp:effectExtent l="19050" t="0" r="0" b="0"/>
            <wp:docPr id="3" name="Picture 1" descr="Screen Shot 2014-03-07 at 6.41.4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 Shot 2014-03-07 at 6.41.40 AM"/>
                    <pic:cNvPicPr>
                      <a:picLocks noChangeAspect="1" noChangeArrowheads="1"/>
                    </pic:cNvPicPr>
                  </pic:nvPicPr>
                  <pic:blipFill>
                    <a:blip r:embed="rId23" cstate="print"/>
                    <a:srcRect/>
                    <a:stretch>
                      <a:fillRect/>
                    </a:stretch>
                  </pic:blipFill>
                  <pic:spPr bwMode="auto">
                    <a:xfrm>
                      <a:off x="0" y="0"/>
                      <a:ext cx="2889286" cy="1972387"/>
                    </a:xfrm>
                    <a:prstGeom prst="rect">
                      <a:avLst/>
                    </a:prstGeom>
                    <a:noFill/>
                    <a:ln w="9525">
                      <a:noFill/>
                      <a:miter lim="800000"/>
                      <a:headEnd/>
                      <a:tailEnd/>
                    </a:ln>
                  </pic:spPr>
                </pic:pic>
              </a:graphicData>
            </a:graphic>
          </wp:inline>
        </w:drawing>
      </w:r>
    </w:p>
    <w:p w:rsidR="000640B7" w:rsidRPr="000640B7" w:rsidRDefault="000640B7" w:rsidP="000640B7">
      <w:pPr>
        <w:spacing w:line="360" w:lineRule="auto"/>
        <w:jc w:val="both"/>
        <w:rPr>
          <w:rFonts w:ascii="Times New Roman" w:hAnsi="Times New Roman" w:cs="Times New Roman"/>
          <w:sz w:val="24"/>
        </w:rPr>
      </w:pPr>
      <w:r w:rsidRPr="000640B7">
        <w:rPr>
          <w:rFonts w:ascii="Times New Roman" w:hAnsi="Times New Roman" w:cs="Times New Roman"/>
          <w:sz w:val="24"/>
        </w:rPr>
        <w:t>There are a few things to note about Uber’s marketplace and the supply-demand curve. First, Uber’s analysis and research has shown that both the supply curve and the demand curve are highly elastic. The Boston experiment, and every effort since then, confirms that higher prices increase supply, all things being equal. This is true in every market the company has entered.</w:t>
      </w:r>
    </w:p>
    <w:p w:rsidR="000640B7" w:rsidRPr="000640B7" w:rsidRDefault="000640B7" w:rsidP="000640B7">
      <w:pPr>
        <w:spacing w:line="360" w:lineRule="auto"/>
        <w:jc w:val="both"/>
        <w:rPr>
          <w:rFonts w:ascii="Times New Roman" w:hAnsi="Times New Roman" w:cs="Times New Roman"/>
          <w:sz w:val="24"/>
          <w:lang w:val="id-ID"/>
        </w:rPr>
      </w:pPr>
      <w:r w:rsidRPr="000640B7">
        <w:rPr>
          <w:rFonts w:ascii="Times New Roman" w:hAnsi="Times New Roman" w:cs="Times New Roman"/>
          <w:sz w:val="24"/>
        </w:rPr>
        <w:lastRenderedPageBreak/>
        <w:t>On the demand side, the company has confirmed price-elasticity in two different areas. First, when prices surge, they see an immediate reduction in open-to-order ratios. As expected, higher prices do indeed reduce demand. Uber’s numerous price decreases have all resulted in materially increased demand. Basically, Uber’s marketplace is highly efficient, and operates in the exact way that your economics professor would expect. When you consider that both sides of the model – Uber’s riders and drivers – are both large groups of fragmented independent agents, this is no surprise. The market should operate efficiently.</w:t>
      </w:r>
    </w:p>
    <w:p w:rsidR="004326BB" w:rsidRPr="000640B7" w:rsidRDefault="000640B7" w:rsidP="000640B7">
      <w:pPr>
        <w:spacing w:line="360" w:lineRule="auto"/>
        <w:jc w:val="both"/>
        <w:rPr>
          <w:rFonts w:ascii="Times New Roman" w:hAnsi="Times New Roman" w:cs="Times New Roman"/>
          <w:sz w:val="24"/>
          <w:lang w:val="id-ID"/>
        </w:rPr>
      </w:pPr>
      <w:r w:rsidRPr="000640B7">
        <w:rPr>
          <w:rFonts w:ascii="Times New Roman" w:hAnsi="Times New Roman" w:cs="Times New Roman"/>
          <w:sz w:val="24"/>
        </w:rPr>
        <w:t>Using the supply and demand curve as a model, Uber’s dynamic pricing model is rather straightforward. When demand outstrips supply, dynamic pricing algorithms increase prices to help the market reach equilibrium. Of course, these situations are always temporary, eventually supply outstrips demand, and the price falls back to normal. If demand were to spike with no resulting price increase, you would have what is known as an economic shortage. Without a price increase, Uber’s unfulfilled rate would skyrocket, and most customers would be left without a ride. With dynamic pricing however, the variable Q on the graph is further to the right than it would be without.  More absolute rides are fulfilled precisely because supply increases.</w:t>
      </w:r>
    </w:p>
    <w:p w:rsidR="00F41E73" w:rsidRPr="00D84E5F" w:rsidRDefault="00F41E73" w:rsidP="00024ADF">
      <w:pPr>
        <w:pStyle w:val="ListParagraph"/>
        <w:numPr>
          <w:ilvl w:val="0"/>
          <w:numId w:val="2"/>
        </w:numPr>
        <w:spacing w:after="0" w:line="360" w:lineRule="auto"/>
        <w:ind w:left="0"/>
        <w:jc w:val="both"/>
        <w:rPr>
          <w:rFonts w:ascii="Times New Roman" w:eastAsia="Times New Roman" w:hAnsi="Times New Roman" w:cs="Times New Roman"/>
          <w:sz w:val="24"/>
          <w:szCs w:val="24"/>
        </w:rPr>
      </w:pPr>
      <w:r w:rsidRPr="00024ADF">
        <w:rPr>
          <w:rFonts w:ascii="Times New Roman" w:eastAsia="Times New Roman" w:hAnsi="Times New Roman" w:cs="Times New Roman"/>
          <w:b/>
          <w:sz w:val="24"/>
          <w:szCs w:val="24"/>
        </w:rPr>
        <w:t>What are the major types of e-commerce? Explain and give the example</w:t>
      </w:r>
      <w:r w:rsidR="00024ADF">
        <w:rPr>
          <w:rFonts w:ascii="Times New Roman" w:eastAsia="Times New Roman" w:hAnsi="Times New Roman" w:cs="Times New Roman"/>
          <w:sz w:val="24"/>
          <w:szCs w:val="24"/>
          <w:lang w:val="id-ID"/>
        </w:rPr>
        <w:t xml:space="preserve"> ? </w:t>
      </w:r>
    </w:p>
    <w:p w:rsidR="00024ADF" w:rsidRPr="00024ADF" w:rsidRDefault="00CE0B92" w:rsidP="00DE04E4">
      <w:pPr>
        <w:pStyle w:val="ListParagraph"/>
        <w:spacing w:line="360" w:lineRule="auto"/>
        <w:ind w:left="0"/>
        <w:jc w:val="both"/>
        <w:rPr>
          <w:rFonts w:ascii="Times New Roman" w:hAnsi="Times New Roman" w:cs="Times New Roman"/>
          <w:color w:val="000000" w:themeColor="text1"/>
          <w:sz w:val="24"/>
          <w:szCs w:val="24"/>
        </w:rPr>
      </w:pPr>
      <w:r w:rsidRPr="00D84E5F">
        <w:rPr>
          <w:rFonts w:ascii="Times New Roman" w:eastAsia="Times New Roman" w:hAnsi="Times New Roman" w:cs="Times New Roman"/>
          <w:sz w:val="24"/>
          <w:szCs w:val="24"/>
          <w:lang w:val="id-ID"/>
        </w:rPr>
        <w:t xml:space="preserve">Answer : </w:t>
      </w:r>
    </w:p>
    <w:p w:rsidR="00CE0B92" w:rsidRPr="00DE04E4" w:rsidRDefault="00CE0B92" w:rsidP="00DE04E4">
      <w:pPr>
        <w:pStyle w:val="ListParagraph"/>
        <w:numPr>
          <w:ilvl w:val="0"/>
          <w:numId w:val="14"/>
        </w:numPr>
        <w:spacing w:line="360" w:lineRule="auto"/>
        <w:jc w:val="both"/>
        <w:rPr>
          <w:rFonts w:ascii="Times New Roman" w:hAnsi="Times New Roman" w:cs="Times New Roman"/>
          <w:color w:val="000000" w:themeColor="text1"/>
          <w:sz w:val="24"/>
          <w:szCs w:val="24"/>
        </w:rPr>
      </w:pPr>
      <w:r w:rsidRPr="00DE04E4">
        <w:rPr>
          <w:rFonts w:ascii="Times New Roman" w:hAnsi="Times New Roman" w:cs="Times New Roman"/>
          <w:color w:val="000000" w:themeColor="text1"/>
          <w:sz w:val="24"/>
          <w:szCs w:val="24"/>
        </w:rPr>
        <w:t>Business-to-consumer (B2C)</w:t>
      </w:r>
    </w:p>
    <w:p w:rsidR="00CE0B92" w:rsidRPr="00D84E5F" w:rsidRDefault="00CE0B92" w:rsidP="007B0B1E">
      <w:pPr>
        <w:pStyle w:val="ListParagraph"/>
        <w:spacing w:line="360" w:lineRule="auto"/>
        <w:ind w:left="0"/>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t>Business to consumer (B2C) is business or transactions conducted directly between a company and consumers who are the end-users of its products or services. The business-to-consumer as a business model differs significantly from the business-to-business model, which refers to commerce between two or more businesses. While most companies that sell directly to consumers can be referred to as B2C companies, the term became immensely popular during the dotcom boom of the late 1990s, when it was used mainly to refer to online retailers, as well as other companies that sold products and services to consumers through the internet.</w:t>
      </w:r>
    </w:p>
    <w:p w:rsidR="00CE0B92" w:rsidRPr="00D84E5F" w:rsidRDefault="00CE0B92" w:rsidP="007B0B1E">
      <w:pPr>
        <w:pStyle w:val="ListParagraph"/>
        <w:spacing w:line="360" w:lineRule="auto"/>
        <w:ind w:left="0"/>
        <w:jc w:val="both"/>
        <w:rPr>
          <w:rFonts w:ascii="Times New Roman" w:hAnsi="Times New Roman" w:cs="Times New Roman"/>
          <w:color w:val="000000" w:themeColor="text1"/>
          <w:sz w:val="24"/>
          <w:szCs w:val="24"/>
        </w:rPr>
      </w:pPr>
      <w:r w:rsidRPr="00DE04E4">
        <w:rPr>
          <w:rFonts w:ascii="Times New Roman" w:hAnsi="Times New Roman" w:cs="Times New Roman"/>
          <w:color w:val="000000" w:themeColor="text1"/>
          <w:sz w:val="24"/>
          <w:szCs w:val="24"/>
        </w:rPr>
        <w:t>Example</w:t>
      </w:r>
      <w:r w:rsidRPr="00D84E5F">
        <w:rPr>
          <w:rFonts w:ascii="Times New Roman" w:hAnsi="Times New Roman" w:cs="Times New Roman"/>
          <w:b/>
          <w:color w:val="000000" w:themeColor="text1"/>
          <w:sz w:val="24"/>
          <w:szCs w:val="24"/>
        </w:rPr>
        <w:t>:</w:t>
      </w:r>
      <w:r w:rsidRPr="00D84E5F">
        <w:rPr>
          <w:rFonts w:ascii="Times New Roman" w:hAnsi="Times New Roman" w:cs="Times New Roman"/>
          <w:color w:val="000000" w:themeColor="text1"/>
          <w:sz w:val="24"/>
          <w:szCs w:val="24"/>
        </w:rPr>
        <w:t xml:space="preserve"> BarnesandNoble.com</w:t>
      </w:r>
    </w:p>
    <w:p w:rsidR="00CE0B92" w:rsidRPr="00DE04E4" w:rsidRDefault="00CE0B92" w:rsidP="00DE04E4">
      <w:pPr>
        <w:pStyle w:val="ListParagraph"/>
        <w:numPr>
          <w:ilvl w:val="0"/>
          <w:numId w:val="14"/>
        </w:numPr>
        <w:spacing w:line="360" w:lineRule="auto"/>
        <w:jc w:val="both"/>
        <w:rPr>
          <w:rFonts w:ascii="Times New Roman" w:hAnsi="Times New Roman" w:cs="Times New Roman"/>
          <w:color w:val="000000" w:themeColor="text1"/>
          <w:sz w:val="24"/>
          <w:szCs w:val="24"/>
        </w:rPr>
      </w:pPr>
      <w:r w:rsidRPr="00DE04E4">
        <w:rPr>
          <w:rFonts w:ascii="Times New Roman" w:hAnsi="Times New Roman" w:cs="Times New Roman"/>
          <w:color w:val="000000" w:themeColor="text1"/>
          <w:sz w:val="24"/>
          <w:szCs w:val="24"/>
        </w:rPr>
        <w:t>Business-to-business (B2B)</w:t>
      </w:r>
    </w:p>
    <w:p w:rsidR="00CE0B92" w:rsidRPr="00D84E5F" w:rsidRDefault="00CE0B92" w:rsidP="007B0B1E">
      <w:pPr>
        <w:pStyle w:val="ListParagraph"/>
        <w:spacing w:line="360" w:lineRule="auto"/>
        <w:ind w:left="0"/>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t>Business to business, also called B to B or B2B, is a type of transaction that exists between businesses, such as one involving a manufacturer and wholesaler, or a wholesaler and a retailer. Business to business refers to business that is conducted between companies, rather than between a company and individual consumers. Business to business stands in contrast to business to consumer (B2C) and business to government (B2G) transactions.</w:t>
      </w:r>
    </w:p>
    <w:p w:rsidR="00CE0B92" w:rsidRPr="00D84E5F" w:rsidRDefault="00CE0B92" w:rsidP="00DE04E4">
      <w:pPr>
        <w:spacing w:line="360" w:lineRule="auto"/>
        <w:jc w:val="both"/>
        <w:rPr>
          <w:rFonts w:ascii="Times New Roman" w:hAnsi="Times New Roman" w:cs="Times New Roman"/>
          <w:color w:val="000000" w:themeColor="text1"/>
          <w:sz w:val="24"/>
          <w:szCs w:val="24"/>
        </w:rPr>
      </w:pPr>
      <w:r w:rsidRPr="00DE04E4">
        <w:rPr>
          <w:rFonts w:ascii="Times New Roman" w:hAnsi="Times New Roman" w:cs="Times New Roman"/>
          <w:color w:val="000000" w:themeColor="text1"/>
          <w:sz w:val="24"/>
          <w:szCs w:val="24"/>
        </w:rPr>
        <w:lastRenderedPageBreak/>
        <w:t>Example</w:t>
      </w:r>
      <w:r w:rsidRPr="00D84E5F">
        <w:rPr>
          <w:rFonts w:ascii="Times New Roman" w:hAnsi="Times New Roman" w:cs="Times New Roman"/>
          <w:b/>
          <w:color w:val="000000" w:themeColor="text1"/>
          <w:sz w:val="24"/>
          <w:szCs w:val="24"/>
        </w:rPr>
        <w:t>:</w:t>
      </w:r>
      <w:r w:rsidR="00DE04E4">
        <w:rPr>
          <w:rFonts w:ascii="Times New Roman" w:hAnsi="Times New Roman" w:cs="Times New Roman"/>
          <w:b/>
          <w:color w:val="000000" w:themeColor="text1"/>
          <w:sz w:val="24"/>
          <w:szCs w:val="24"/>
          <w:lang w:val="id-ID"/>
        </w:rPr>
        <w:t xml:space="preserve"> </w:t>
      </w:r>
      <w:r w:rsidRPr="00D84E5F">
        <w:rPr>
          <w:rFonts w:ascii="Times New Roman" w:hAnsi="Times New Roman" w:cs="Times New Roman"/>
          <w:color w:val="000000" w:themeColor="text1"/>
          <w:sz w:val="24"/>
          <w:szCs w:val="24"/>
        </w:rPr>
        <w:t>Chem</w:t>
      </w:r>
      <w:r w:rsidR="00DE04E4">
        <w:rPr>
          <w:rFonts w:ascii="Times New Roman" w:hAnsi="Times New Roman" w:cs="Times New Roman"/>
          <w:color w:val="000000" w:themeColor="text1"/>
          <w:sz w:val="24"/>
          <w:szCs w:val="24"/>
          <w:lang w:val="id-ID"/>
        </w:rPr>
        <w:t xml:space="preserve"> </w:t>
      </w:r>
      <w:r w:rsidRPr="00D84E5F">
        <w:rPr>
          <w:rFonts w:ascii="Times New Roman" w:hAnsi="Times New Roman" w:cs="Times New Roman"/>
          <w:color w:val="000000" w:themeColor="text1"/>
          <w:sz w:val="24"/>
          <w:szCs w:val="24"/>
        </w:rPr>
        <w:t>Connect</w:t>
      </w:r>
    </w:p>
    <w:p w:rsidR="00CE0B92" w:rsidRPr="00D84E5F" w:rsidRDefault="00CE0B92" w:rsidP="00DE04E4">
      <w:pPr>
        <w:pStyle w:val="ListParagraph"/>
        <w:numPr>
          <w:ilvl w:val="0"/>
          <w:numId w:val="14"/>
        </w:numPr>
        <w:spacing w:line="360" w:lineRule="auto"/>
        <w:jc w:val="both"/>
        <w:rPr>
          <w:rFonts w:ascii="Times New Roman" w:hAnsi="Times New Roman" w:cs="Times New Roman"/>
          <w:b/>
          <w:color w:val="000000" w:themeColor="text1"/>
          <w:sz w:val="24"/>
          <w:szCs w:val="24"/>
        </w:rPr>
      </w:pPr>
      <w:r w:rsidRPr="00DE04E4">
        <w:rPr>
          <w:rFonts w:ascii="Times New Roman" w:hAnsi="Times New Roman" w:cs="Times New Roman"/>
          <w:color w:val="000000" w:themeColor="text1"/>
          <w:sz w:val="24"/>
          <w:szCs w:val="24"/>
        </w:rPr>
        <w:t>Consumer-to-consumer (C2C</w:t>
      </w:r>
      <w:r w:rsidRPr="00D84E5F">
        <w:rPr>
          <w:rFonts w:ascii="Times New Roman" w:hAnsi="Times New Roman" w:cs="Times New Roman"/>
          <w:b/>
          <w:color w:val="000000" w:themeColor="text1"/>
          <w:sz w:val="24"/>
          <w:szCs w:val="24"/>
        </w:rPr>
        <w:t>)</w:t>
      </w:r>
    </w:p>
    <w:p w:rsidR="00CE0B92" w:rsidRPr="00D84E5F" w:rsidRDefault="00CE0B92" w:rsidP="007B0B1E">
      <w:pPr>
        <w:pStyle w:val="ListParagraph"/>
        <w:spacing w:line="360" w:lineRule="auto"/>
        <w:ind w:left="0"/>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t>Customer to customer (C2C) is a business model that facilitates an environment, usually online, where customers can trade with each other. Two implementations of C2C markets are auctions and classifieds. C2C marketing has soared in popularity with the arrival of the internet, as companies such as eBay and Craigslist have fostered greater interaction between customers.</w:t>
      </w:r>
    </w:p>
    <w:p w:rsidR="00CE0B92" w:rsidRPr="00D84E5F" w:rsidRDefault="00CE0B92" w:rsidP="007B0B1E">
      <w:pPr>
        <w:pStyle w:val="ListParagraph"/>
        <w:spacing w:line="360" w:lineRule="auto"/>
        <w:ind w:left="0"/>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t>At its most basic level, C2C represents a market environment where one customer purchases goods from another customer using a third-party business or platform to help facilitate the deal. C2C businesses are a new type of model that has arisen with e-commerce technology and the sharing economy.</w:t>
      </w:r>
    </w:p>
    <w:p w:rsidR="00CE0B92" w:rsidRPr="00D84E5F" w:rsidRDefault="00CE0B92" w:rsidP="007B0B1E">
      <w:pPr>
        <w:pStyle w:val="ListParagraph"/>
        <w:spacing w:line="360" w:lineRule="auto"/>
        <w:ind w:left="0"/>
        <w:jc w:val="both"/>
        <w:rPr>
          <w:rFonts w:ascii="Times New Roman" w:hAnsi="Times New Roman" w:cs="Times New Roman"/>
          <w:color w:val="000000" w:themeColor="text1"/>
          <w:sz w:val="24"/>
          <w:szCs w:val="24"/>
          <w:lang w:val="id-ID"/>
        </w:rPr>
      </w:pPr>
      <w:r w:rsidRPr="00DE04E4">
        <w:rPr>
          <w:rFonts w:ascii="Times New Roman" w:hAnsi="Times New Roman" w:cs="Times New Roman"/>
          <w:color w:val="000000" w:themeColor="text1"/>
          <w:sz w:val="24"/>
          <w:szCs w:val="24"/>
        </w:rPr>
        <w:t>Example</w:t>
      </w:r>
      <w:r w:rsidRPr="00D84E5F">
        <w:rPr>
          <w:rFonts w:ascii="Times New Roman" w:hAnsi="Times New Roman" w:cs="Times New Roman"/>
          <w:b/>
          <w:color w:val="000000" w:themeColor="text1"/>
          <w:sz w:val="24"/>
          <w:szCs w:val="24"/>
        </w:rPr>
        <w:t>:</w:t>
      </w:r>
      <w:r w:rsidRPr="00D84E5F">
        <w:rPr>
          <w:rFonts w:ascii="Times New Roman" w:hAnsi="Times New Roman" w:cs="Times New Roman"/>
          <w:color w:val="000000" w:themeColor="text1"/>
          <w:sz w:val="24"/>
          <w:szCs w:val="24"/>
        </w:rPr>
        <w:t xml:space="preserve"> </w:t>
      </w:r>
      <w:r w:rsidRPr="00D84E5F">
        <w:rPr>
          <w:rFonts w:ascii="Times New Roman" w:hAnsi="Times New Roman" w:cs="Times New Roman"/>
          <w:color w:val="000000" w:themeColor="text1"/>
          <w:sz w:val="24"/>
          <w:szCs w:val="24"/>
          <w:lang w:val="id-ID"/>
        </w:rPr>
        <w:t>PT.Tokopedia</w:t>
      </w:r>
    </w:p>
    <w:p w:rsidR="004B64AF" w:rsidRPr="004B64AF" w:rsidRDefault="00AB64FA" w:rsidP="007B0B1E">
      <w:pPr>
        <w:pStyle w:val="ListParagraph"/>
        <w:spacing w:after="0" w:line="360" w:lineRule="auto"/>
        <w:ind w:left="0"/>
        <w:jc w:val="both"/>
        <w:rPr>
          <w:rFonts w:ascii="Times New Roman" w:hAnsi="Times New Roman" w:cs="Times New Roman"/>
          <w:color w:val="000000" w:themeColor="text1"/>
          <w:sz w:val="24"/>
          <w:szCs w:val="24"/>
          <w:lang w:val="id-ID"/>
        </w:rPr>
      </w:pPr>
      <w:r w:rsidRPr="00D84E5F">
        <w:rPr>
          <w:rFonts w:ascii="Times New Roman" w:hAnsi="Times New Roman" w:cs="Times New Roman"/>
          <w:color w:val="000000" w:themeColor="text1"/>
          <w:sz w:val="24"/>
          <w:szCs w:val="24"/>
          <w:lang w:val="id-ID"/>
        </w:rPr>
        <w:t>Tokopedia is one of the e-commerce in  indonesia that managed to reach the most online market in Indonesia.  many merchants join in tokopedia .Tokopedia is an e-commerce that connects between the seller and the buyer and the relationship between fellow tokopedia .Tokopedia provides free applications for people want to join, and want to start a business that has  no capital with this online business.</w:t>
      </w:r>
    </w:p>
    <w:p w:rsidR="00F41E73" w:rsidRPr="00DE04E4" w:rsidRDefault="00F41E73" w:rsidP="00DE04E4">
      <w:pPr>
        <w:pStyle w:val="ListParagraph"/>
        <w:numPr>
          <w:ilvl w:val="0"/>
          <w:numId w:val="2"/>
        </w:numPr>
        <w:spacing w:after="0" w:line="360" w:lineRule="auto"/>
        <w:jc w:val="both"/>
        <w:rPr>
          <w:rFonts w:ascii="Times New Roman" w:eastAsia="Times New Roman" w:hAnsi="Times New Roman" w:cs="Times New Roman"/>
          <w:b/>
          <w:sz w:val="24"/>
          <w:szCs w:val="24"/>
        </w:rPr>
      </w:pPr>
      <w:r w:rsidRPr="00DE04E4">
        <w:rPr>
          <w:rFonts w:ascii="Times New Roman" w:hAnsi="Times New Roman" w:cs="Times New Roman"/>
          <w:b/>
          <w:bCs/>
          <w:sz w:val="24"/>
          <w:szCs w:val="24"/>
        </w:rPr>
        <w:t xml:space="preserve">What is a </w:t>
      </w:r>
      <w:r w:rsidRPr="00DE04E4">
        <w:rPr>
          <w:rFonts w:ascii="Times New Roman" w:hAnsi="Times New Roman" w:cs="Times New Roman"/>
          <w:b/>
          <w:bCs/>
          <w:sz w:val="24"/>
          <w:szCs w:val="24"/>
          <w:lang w:val="id-ID"/>
        </w:rPr>
        <w:t>components of a Global Information System</w:t>
      </w:r>
      <w:r w:rsidRPr="00DE04E4">
        <w:rPr>
          <w:rFonts w:ascii="Times New Roman" w:hAnsi="Times New Roman" w:cs="Times New Roman"/>
          <w:b/>
          <w:sz w:val="24"/>
          <w:szCs w:val="24"/>
          <w:lang w:val="id-ID"/>
        </w:rPr>
        <w:t>?</w:t>
      </w:r>
    </w:p>
    <w:p w:rsidR="00A705F7" w:rsidRPr="00D84E5F" w:rsidRDefault="00A705F7" w:rsidP="007B0B1E">
      <w:pPr>
        <w:pStyle w:val="ListParagraph"/>
        <w:spacing w:after="0" w:line="360" w:lineRule="auto"/>
        <w:ind w:left="0"/>
        <w:jc w:val="both"/>
        <w:rPr>
          <w:rFonts w:ascii="Times New Roman" w:hAnsi="Times New Roman" w:cs="Times New Roman"/>
          <w:sz w:val="24"/>
          <w:szCs w:val="24"/>
          <w:lang w:val="id-ID"/>
        </w:rPr>
      </w:pPr>
      <w:r w:rsidRPr="00D84E5F">
        <w:rPr>
          <w:rFonts w:ascii="Times New Roman" w:hAnsi="Times New Roman" w:cs="Times New Roman"/>
          <w:sz w:val="24"/>
          <w:szCs w:val="24"/>
          <w:lang w:val="id-ID"/>
        </w:rPr>
        <w:t xml:space="preserve">Answer : </w:t>
      </w:r>
    </w:p>
    <w:p w:rsidR="00A705F7" w:rsidRPr="00D84E5F" w:rsidRDefault="00A705F7" w:rsidP="007B0B1E">
      <w:pPr>
        <w:pStyle w:val="ListParagraph"/>
        <w:spacing w:after="0" w:line="360" w:lineRule="auto"/>
        <w:ind w:left="0"/>
        <w:jc w:val="both"/>
        <w:rPr>
          <w:rFonts w:ascii="Times New Roman" w:hAnsi="Times New Roman" w:cs="Times New Roman"/>
          <w:sz w:val="24"/>
          <w:szCs w:val="24"/>
          <w:lang w:val="id-ID"/>
        </w:rPr>
      </w:pPr>
      <w:r w:rsidRPr="00D84E5F">
        <w:rPr>
          <w:rFonts w:ascii="Times New Roman" w:hAnsi="Times New Roman" w:cs="Times New Roman"/>
          <w:sz w:val="24"/>
          <w:szCs w:val="24"/>
          <w:lang w:val="id-ID"/>
        </w:rPr>
        <w:t xml:space="preserve">Global information system is </w:t>
      </w:r>
      <w:r w:rsidR="00DD5FEC" w:rsidRPr="00D84E5F">
        <w:rPr>
          <w:rFonts w:ascii="Times New Roman" w:hAnsi="Times New Roman" w:cs="Times New Roman"/>
          <w:sz w:val="24"/>
          <w:szCs w:val="24"/>
          <w:lang w:val="id-ID"/>
        </w:rPr>
        <w:t>A global information system (GIS) is any information system that attempts to deliver the totality of measurable data worldwide within a defined context. Common to this class of information systems is a global setting, either for its use or development process.</w:t>
      </w:r>
    </w:p>
    <w:p w:rsidR="00A705F7" w:rsidRPr="00D84E5F" w:rsidRDefault="00A705F7" w:rsidP="00DE04E4">
      <w:pPr>
        <w:pStyle w:val="ListParagraph"/>
        <w:numPr>
          <w:ilvl w:val="0"/>
          <w:numId w:val="26"/>
        </w:numPr>
        <w:spacing w:line="360" w:lineRule="auto"/>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t>Basic Components:</w:t>
      </w:r>
    </w:p>
    <w:p w:rsidR="00A705F7" w:rsidRPr="00D84E5F" w:rsidRDefault="00DE04E4" w:rsidP="007B0B1E">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lang w:val="id-ID"/>
        </w:rPr>
        <w:t xml:space="preserve">- </w:t>
      </w:r>
      <w:r w:rsidR="00A705F7" w:rsidRPr="00D84E5F">
        <w:rPr>
          <w:rFonts w:ascii="Times New Roman" w:hAnsi="Times New Roman" w:cs="Times New Roman"/>
          <w:color w:val="000000" w:themeColor="text1"/>
          <w:sz w:val="24"/>
          <w:szCs w:val="24"/>
        </w:rPr>
        <w:t>Network capable of global communication, including transmission equipment and communication media</w:t>
      </w:r>
    </w:p>
    <w:p w:rsidR="00A705F7" w:rsidRPr="00D84E5F" w:rsidRDefault="00A705F7" w:rsidP="007B0B1E">
      <w:pPr>
        <w:pStyle w:val="ListParagraph"/>
        <w:spacing w:line="360" w:lineRule="auto"/>
        <w:ind w:left="0"/>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t>- Global database</w:t>
      </w:r>
    </w:p>
    <w:p w:rsidR="00A705F7" w:rsidRPr="00D84E5F" w:rsidRDefault="00A705F7" w:rsidP="007B0B1E">
      <w:pPr>
        <w:pStyle w:val="ListParagraph"/>
        <w:spacing w:line="360" w:lineRule="auto"/>
        <w:ind w:left="0"/>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t>-  Information-sharing technologies</w:t>
      </w:r>
    </w:p>
    <w:p w:rsidR="00A705F7" w:rsidRPr="00D84E5F" w:rsidRDefault="00A705F7" w:rsidP="00DE04E4">
      <w:pPr>
        <w:pStyle w:val="ListParagraph"/>
        <w:numPr>
          <w:ilvl w:val="0"/>
          <w:numId w:val="26"/>
        </w:numPr>
        <w:spacing w:line="360" w:lineRule="auto"/>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t>Large versus small companies</w:t>
      </w:r>
    </w:p>
    <w:p w:rsidR="00A705F7" w:rsidRPr="00DE04E4" w:rsidRDefault="00A705F7" w:rsidP="00DE04E4">
      <w:pPr>
        <w:pStyle w:val="ListParagraph"/>
        <w:numPr>
          <w:ilvl w:val="0"/>
          <w:numId w:val="14"/>
        </w:numPr>
        <w:spacing w:line="360" w:lineRule="auto"/>
        <w:jc w:val="both"/>
        <w:rPr>
          <w:rFonts w:ascii="Times New Roman" w:hAnsi="Times New Roman" w:cs="Times New Roman"/>
          <w:color w:val="000000" w:themeColor="text1"/>
          <w:sz w:val="24"/>
          <w:szCs w:val="24"/>
        </w:rPr>
      </w:pPr>
      <w:r w:rsidRPr="00DE04E4">
        <w:rPr>
          <w:rFonts w:ascii="Times New Roman" w:hAnsi="Times New Roman" w:cs="Times New Roman"/>
          <w:color w:val="000000" w:themeColor="text1"/>
          <w:sz w:val="24"/>
          <w:szCs w:val="24"/>
        </w:rPr>
        <w:t>Custom application or outsourcing</w:t>
      </w:r>
    </w:p>
    <w:p w:rsidR="00DE04E4" w:rsidRPr="00DE04E4" w:rsidRDefault="00A705F7" w:rsidP="00DE04E4">
      <w:pPr>
        <w:pStyle w:val="ListParagraph"/>
        <w:numPr>
          <w:ilvl w:val="0"/>
          <w:numId w:val="26"/>
        </w:numPr>
        <w:spacing w:line="360" w:lineRule="auto"/>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t>Information system manager</w:t>
      </w:r>
    </w:p>
    <w:p w:rsidR="000B3A65" w:rsidRDefault="000B3A65" w:rsidP="004B64AF">
      <w:pPr>
        <w:spacing w:line="240" w:lineRule="auto"/>
        <w:jc w:val="both"/>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 xml:space="preserve">      -</w:t>
      </w:r>
      <w:r w:rsidR="00A705F7" w:rsidRPr="000B3A65">
        <w:rPr>
          <w:rFonts w:ascii="Times New Roman" w:hAnsi="Times New Roman" w:cs="Times New Roman"/>
          <w:color w:val="000000" w:themeColor="text1"/>
          <w:sz w:val="24"/>
          <w:szCs w:val="24"/>
        </w:rPr>
        <w:t xml:space="preserve">Faces design and implementation issues when developing a global </w:t>
      </w:r>
      <w:r>
        <w:rPr>
          <w:rFonts w:ascii="Times New Roman" w:hAnsi="Times New Roman" w:cs="Times New Roman"/>
          <w:color w:val="000000" w:themeColor="text1"/>
          <w:sz w:val="24"/>
          <w:szCs w:val="24"/>
        </w:rPr>
        <w:t>network</w:t>
      </w:r>
    </w:p>
    <w:p w:rsidR="000B3A65" w:rsidRDefault="000B3A65" w:rsidP="004B64AF">
      <w:pPr>
        <w:spacing w:line="240" w:lineRule="auto"/>
        <w:jc w:val="both"/>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 xml:space="preserve">      - </w:t>
      </w:r>
      <w:r w:rsidR="00A705F7" w:rsidRPr="00D84E5F">
        <w:rPr>
          <w:rFonts w:ascii="Times New Roman" w:hAnsi="Times New Roman" w:cs="Times New Roman"/>
          <w:color w:val="000000" w:themeColor="text1"/>
          <w:sz w:val="24"/>
          <w:szCs w:val="24"/>
        </w:rPr>
        <w:t>Determines the best communication to meet global performance and traffic needs</w:t>
      </w:r>
    </w:p>
    <w:p w:rsidR="000B3A65" w:rsidRDefault="000B3A65" w:rsidP="004B64AF">
      <w:pPr>
        <w:spacing w:line="240" w:lineRule="auto"/>
        <w:jc w:val="both"/>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lastRenderedPageBreak/>
        <w:t xml:space="preserve">      - </w:t>
      </w:r>
      <w:r w:rsidR="00A705F7" w:rsidRPr="00D84E5F">
        <w:rPr>
          <w:rFonts w:ascii="Times New Roman" w:hAnsi="Times New Roman" w:cs="Times New Roman"/>
          <w:color w:val="000000" w:themeColor="text1"/>
          <w:sz w:val="24"/>
          <w:szCs w:val="24"/>
        </w:rPr>
        <w:t>Chooses the best transmission technology for the global network’s needs</w:t>
      </w:r>
    </w:p>
    <w:p w:rsidR="00A705F7" w:rsidRPr="000B3A65" w:rsidRDefault="000B3A65" w:rsidP="004B64AF">
      <w:pPr>
        <w:spacing w:line="240" w:lineRule="auto"/>
        <w:jc w:val="both"/>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 xml:space="preserve">      - </w:t>
      </w:r>
      <w:r w:rsidR="00A705F7" w:rsidRPr="00D84E5F">
        <w:rPr>
          <w:rFonts w:ascii="Times New Roman" w:hAnsi="Times New Roman" w:cs="Times New Roman"/>
          <w:color w:val="000000" w:themeColor="text1"/>
          <w:sz w:val="24"/>
          <w:szCs w:val="24"/>
        </w:rPr>
        <w:t>Considers the company’s objectives when determining the network challenge</w:t>
      </w:r>
    </w:p>
    <w:p w:rsidR="00A705F7" w:rsidRPr="000B3A65" w:rsidRDefault="000B3A65" w:rsidP="004B64AF">
      <w:pPr>
        <w:spacing w:line="240" w:lineRule="auto"/>
        <w:jc w:val="both"/>
        <w:rPr>
          <w:rFonts w:ascii="Times New Roman" w:hAnsi="Times New Roman" w:cs="Times New Roman"/>
          <w:color w:val="000000" w:themeColor="text1"/>
          <w:sz w:val="24"/>
          <w:szCs w:val="24"/>
        </w:rPr>
      </w:pPr>
      <w:r w:rsidRPr="000B3A65">
        <w:rPr>
          <w:rFonts w:ascii="Times New Roman" w:hAnsi="Times New Roman" w:cs="Times New Roman"/>
          <w:color w:val="000000" w:themeColor="text1"/>
          <w:sz w:val="24"/>
          <w:szCs w:val="24"/>
          <w:lang w:val="id-ID"/>
        </w:rPr>
        <w:t xml:space="preserve">     - </w:t>
      </w:r>
      <w:r w:rsidR="00A705F7" w:rsidRPr="000B3A65">
        <w:rPr>
          <w:rFonts w:ascii="Times New Roman" w:hAnsi="Times New Roman" w:cs="Times New Roman"/>
          <w:color w:val="000000" w:themeColor="text1"/>
          <w:sz w:val="24"/>
          <w:szCs w:val="24"/>
        </w:rPr>
        <w:t xml:space="preserve">Keeps in mind that standardized software and hardware are always ideal but not always </w:t>
      </w:r>
      <w:r w:rsidRPr="000B3A65">
        <w:rPr>
          <w:rFonts w:ascii="Times New Roman" w:hAnsi="Times New Roman" w:cs="Times New Roman"/>
          <w:color w:val="000000" w:themeColor="text1"/>
          <w:sz w:val="24"/>
          <w:szCs w:val="24"/>
          <w:lang w:val="id-ID"/>
        </w:rPr>
        <w:t xml:space="preserve">  </w:t>
      </w:r>
      <w:r w:rsidR="00A705F7" w:rsidRPr="000B3A65">
        <w:rPr>
          <w:rFonts w:ascii="Times New Roman" w:hAnsi="Times New Roman" w:cs="Times New Roman"/>
          <w:color w:val="000000" w:themeColor="text1"/>
          <w:sz w:val="24"/>
          <w:szCs w:val="24"/>
        </w:rPr>
        <w:t>feasible.</w:t>
      </w:r>
    </w:p>
    <w:p w:rsidR="004B64AF" w:rsidRPr="00E05C40" w:rsidRDefault="00770F7B" w:rsidP="007B0B1E">
      <w:pPr>
        <w:pStyle w:val="ListParagraph"/>
        <w:spacing w:after="0" w:line="360" w:lineRule="auto"/>
        <w:ind w:left="0"/>
        <w:jc w:val="both"/>
        <w:rPr>
          <w:rFonts w:ascii="Times New Roman" w:eastAsia="Times New Roman" w:hAnsi="Times New Roman" w:cs="Times New Roman"/>
          <w:sz w:val="24"/>
          <w:szCs w:val="24"/>
          <w:lang w:val="id-ID"/>
        </w:rPr>
      </w:pPr>
      <w:r w:rsidRPr="00D84E5F">
        <w:rPr>
          <w:rFonts w:ascii="Times New Roman" w:eastAsia="Times New Roman" w:hAnsi="Times New Roman" w:cs="Times New Roman"/>
          <w:sz w:val="24"/>
          <w:szCs w:val="24"/>
          <w:lang w:val="id-ID"/>
        </w:rPr>
        <w:t xml:space="preserve">Example </w:t>
      </w:r>
      <w:r w:rsidR="006B4131" w:rsidRPr="00D84E5F">
        <w:rPr>
          <w:rFonts w:ascii="Times New Roman" w:eastAsia="Times New Roman" w:hAnsi="Times New Roman" w:cs="Times New Roman"/>
          <w:sz w:val="24"/>
          <w:szCs w:val="24"/>
          <w:lang w:val="id-ID"/>
        </w:rPr>
        <w:t>: as we can see in e-commerce.</w:t>
      </w:r>
      <w:r w:rsidR="00FC5E12" w:rsidRPr="00D84E5F">
        <w:rPr>
          <w:rFonts w:ascii="Times New Roman" w:hAnsi="Times New Roman" w:cs="Times New Roman"/>
          <w:sz w:val="24"/>
          <w:szCs w:val="24"/>
        </w:rPr>
        <w:t xml:space="preserve"> </w:t>
      </w:r>
      <w:r w:rsidR="00FC5E12" w:rsidRPr="00D84E5F">
        <w:rPr>
          <w:rFonts w:ascii="Times New Roman" w:eastAsia="Times New Roman" w:hAnsi="Times New Roman" w:cs="Times New Roman"/>
          <w:sz w:val="24"/>
          <w:szCs w:val="24"/>
          <w:lang w:val="id-ID"/>
        </w:rPr>
        <w:t>In alibaba.com company they cooperate with some e-commerce indonesia such as  with tokopedia, recently tokopedia get funds from alibaba of 14 trillion. Alibaba trusts tokopedia as partners and illustrations in systems with a global data-driven work system, which is not every business can face each other and business relationships between the two e-commerce sites.</w:t>
      </w:r>
    </w:p>
    <w:p w:rsidR="00F41E73" w:rsidRPr="00DE04E4" w:rsidRDefault="00F41E73" w:rsidP="000B3A65">
      <w:pPr>
        <w:pStyle w:val="ListParagraph"/>
        <w:numPr>
          <w:ilvl w:val="0"/>
          <w:numId w:val="2"/>
        </w:numPr>
        <w:spacing w:after="0" w:line="360" w:lineRule="auto"/>
        <w:jc w:val="both"/>
        <w:rPr>
          <w:rFonts w:ascii="Times New Roman" w:eastAsia="Times New Roman" w:hAnsi="Times New Roman" w:cs="Times New Roman"/>
          <w:b/>
          <w:sz w:val="24"/>
          <w:szCs w:val="24"/>
        </w:rPr>
      </w:pPr>
      <w:r w:rsidRPr="00DE04E4">
        <w:rPr>
          <w:rFonts w:ascii="Times New Roman" w:hAnsi="Times New Roman" w:cs="Times New Roman"/>
          <w:b/>
          <w:bCs/>
          <w:sz w:val="24"/>
          <w:szCs w:val="24"/>
        </w:rPr>
        <w:t>What is Strategy, and why E Business need a strategy</w:t>
      </w:r>
      <w:r w:rsidRPr="00DE04E4">
        <w:rPr>
          <w:rFonts w:ascii="Times New Roman" w:hAnsi="Times New Roman" w:cs="Times New Roman"/>
          <w:b/>
          <w:sz w:val="24"/>
          <w:szCs w:val="24"/>
        </w:rPr>
        <w:t>?</w:t>
      </w:r>
    </w:p>
    <w:p w:rsidR="000B3A65" w:rsidRDefault="000B3A65" w:rsidP="007B0B1E">
      <w:pPr>
        <w:pStyle w:val="ListParagraph"/>
        <w:spacing w:line="36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Answer </w:t>
      </w:r>
    </w:p>
    <w:p w:rsidR="00FC5E12" w:rsidRPr="000B3A65" w:rsidRDefault="00FC5E12" w:rsidP="007B0B1E">
      <w:pPr>
        <w:pStyle w:val="ListParagraph"/>
        <w:spacing w:line="360" w:lineRule="auto"/>
        <w:ind w:left="0"/>
        <w:jc w:val="both"/>
        <w:rPr>
          <w:rStyle w:val="Emphasis"/>
          <w:rFonts w:ascii="Times New Roman" w:hAnsi="Times New Roman" w:cs="Times New Roman"/>
          <w:i w:val="0"/>
          <w:iCs w:val="0"/>
          <w:color w:val="000000" w:themeColor="text1"/>
          <w:sz w:val="24"/>
          <w:szCs w:val="24"/>
        </w:rPr>
      </w:pPr>
      <w:r w:rsidRPr="00D84E5F">
        <w:rPr>
          <w:rFonts w:ascii="Times New Roman" w:hAnsi="Times New Roman" w:cs="Times New Roman"/>
          <w:sz w:val="24"/>
          <w:szCs w:val="24"/>
          <w:lang w:val="id-ID"/>
        </w:rPr>
        <w:t xml:space="preserve"> </w:t>
      </w:r>
      <w:r w:rsidRPr="00D84E5F">
        <w:rPr>
          <w:rFonts w:ascii="Times New Roman" w:hAnsi="Times New Roman" w:cs="Times New Roman"/>
          <w:color w:val="000000" w:themeColor="text1"/>
          <w:sz w:val="24"/>
          <w:szCs w:val="24"/>
          <w:shd w:val="clear" w:color="auto" w:fill="FFFFFF"/>
        </w:rPr>
        <w:t xml:space="preserve">There is a lot of talk about strategy and the need to be more strategic in your thinking if you want business to succeed but I don’t think there is any agreed definition of strategy. </w:t>
      </w:r>
      <w:r w:rsidRPr="000B3A65">
        <w:rPr>
          <w:rStyle w:val="Emphasis"/>
          <w:rFonts w:ascii="Times New Roman" w:hAnsi="Times New Roman" w:cs="Times New Roman"/>
          <w:i w:val="0"/>
          <w:color w:val="000000" w:themeColor="text1"/>
          <w:sz w:val="24"/>
          <w:szCs w:val="24"/>
          <w:shd w:val="clear" w:color="auto" w:fill="FFFFFF"/>
        </w:rPr>
        <w:t>Strategy is how you achieve your own objectives by winning the hearts, minds and business of customers by out-thinking and outmanoeuvring competitors.</w:t>
      </w:r>
    </w:p>
    <w:p w:rsidR="00FC5E12" w:rsidRPr="00D84E5F" w:rsidRDefault="00FC5E12" w:rsidP="007B0B1E">
      <w:pPr>
        <w:pStyle w:val="ListParagraph"/>
        <w:spacing w:line="360" w:lineRule="auto"/>
        <w:ind w:left="0"/>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t>Strategy is a method or plan chosen to bring about a desired future, such as achievement of a goal or solution to a problem.</w:t>
      </w:r>
      <w:r w:rsidRPr="00D84E5F">
        <w:rPr>
          <w:rFonts w:ascii="Times New Roman" w:hAnsi="Times New Roman" w:cs="Times New Roman"/>
          <w:color w:val="000000" w:themeColor="text1"/>
          <w:sz w:val="24"/>
          <w:szCs w:val="24"/>
          <w:lang w:val="id-ID"/>
        </w:rPr>
        <w:t xml:space="preserve"> </w:t>
      </w:r>
      <w:r w:rsidRPr="00D84E5F">
        <w:rPr>
          <w:rFonts w:ascii="Times New Roman" w:hAnsi="Times New Roman" w:cs="Times New Roman"/>
          <w:color w:val="000000" w:themeColor="text1"/>
          <w:sz w:val="24"/>
          <w:szCs w:val="24"/>
        </w:rPr>
        <w:t>In a wider perspective, strategy is the direction and scope of an organization over the long term, which achieves advantage in a changing environment through its configuration of resources and competences with the aim of fulfilling stockholder expectations.</w:t>
      </w:r>
    </w:p>
    <w:p w:rsidR="00FC5E12" w:rsidRPr="00D84E5F" w:rsidRDefault="00FC5E12" w:rsidP="007B0B1E">
      <w:pPr>
        <w:pStyle w:val="ListParagraph"/>
        <w:spacing w:line="360" w:lineRule="auto"/>
        <w:ind w:left="0"/>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t>Meanwhile, E-business does need a strategy because without a strategy, an existing business can drift away from its customers and become uncompetitive within its environment and eventually stops making profit. Therefore having a strategy is a way to remain competitive or a way of forcing a strategic change when an organization has drifted away from its environment and is starting to fail.</w:t>
      </w:r>
    </w:p>
    <w:p w:rsidR="00FC5E12" w:rsidRPr="00D84E5F" w:rsidRDefault="00FC5E12" w:rsidP="007B0B1E">
      <w:pPr>
        <w:pStyle w:val="ListParagraph"/>
        <w:spacing w:line="360" w:lineRule="auto"/>
        <w:ind w:left="0" w:firstLine="720"/>
        <w:jc w:val="both"/>
        <w:rPr>
          <w:rFonts w:ascii="Times New Roman" w:hAnsi="Times New Roman" w:cs="Times New Roman"/>
          <w:color w:val="000000" w:themeColor="text1"/>
          <w:sz w:val="24"/>
          <w:szCs w:val="24"/>
        </w:rPr>
      </w:pPr>
      <w:r w:rsidRPr="00D84E5F">
        <w:rPr>
          <w:rFonts w:ascii="Times New Roman" w:hAnsi="Times New Roman" w:cs="Times New Roman"/>
          <w:color w:val="000000" w:themeColor="text1"/>
          <w:sz w:val="24"/>
          <w:szCs w:val="24"/>
        </w:rPr>
        <w:t>Some example strategy in e-business :</w:t>
      </w:r>
    </w:p>
    <w:p w:rsidR="00FC5E12" w:rsidRPr="00D84E5F" w:rsidRDefault="00FC5E12" w:rsidP="000B3A65">
      <w:pPr>
        <w:pStyle w:val="ListParagraph"/>
        <w:numPr>
          <w:ilvl w:val="0"/>
          <w:numId w:val="14"/>
        </w:numPr>
        <w:spacing w:line="360" w:lineRule="auto"/>
        <w:jc w:val="both"/>
        <w:rPr>
          <w:rFonts w:ascii="Times New Roman" w:hAnsi="Times New Roman" w:cs="Times New Roman"/>
          <w:color w:val="000000" w:themeColor="text1"/>
          <w:sz w:val="24"/>
          <w:szCs w:val="24"/>
          <w:shd w:val="clear" w:color="auto" w:fill="FFFFFF"/>
        </w:rPr>
      </w:pPr>
      <w:r w:rsidRPr="00D84E5F">
        <w:rPr>
          <w:rFonts w:ascii="Times New Roman" w:hAnsi="Times New Roman" w:cs="Times New Roman"/>
          <w:bCs/>
          <w:color w:val="000000" w:themeColor="text1"/>
          <w:sz w:val="24"/>
          <w:szCs w:val="24"/>
          <w:shd w:val="clear" w:color="auto" w:fill="FFFFFF"/>
        </w:rPr>
        <w:t>Integrate Across Channels</w:t>
      </w:r>
      <w:r w:rsidRPr="00D84E5F">
        <w:rPr>
          <w:rFonts w:ascii="Times New Roman" w:hAnsi="Times New Roman" w:cs="Times New Roman"/>
          <w:b/>
          <w:bCs/>
          <w:color w:val="000000" w:themeColor="text1"/>
          <w:sz w:val="24"/>
          <w:szCs w:val="24"/>
          <w:shd w:val="clear" w:color="auto" w:fill="FFFFFF"/>
        </w:rPr>
        <w:t>. </w:t>
      </w:r>
      <w:r w:rsidRPr="00D84E5F">
        <w:rPr>
          <w:rFonts w:ascii="Times New Roman" w:hAnsi="Times New Roman" w:cs="Times New Roman"/>
          <w:color w:val="000000" w:themeColor="text1"/>
          <w:sz w:val="24"/>
          <w:szCs w:val="24"/>
          <w:shd w:val="clear" w:color="auto" w:fill="FFFFFF"/>
        </w:rPr>
        <w:t>Create multi-channel offerings, enabling your consumers to experience your brand consistently, whatever their shopping method of choice. But be sure that products you are selling via different channels are sufficiently differentiated to account for price differences.</w:t>
      </w:r>
    </w:p>
    <w:p w:rsidR="000B3A65" w:rsidRPr="00071FE1" w:rsidRDefault="00FC5E12" w:rsidP="00071FE1">
      <w:pPr>
        <w:pStyle w:val="ListParagraph"/>
        <w:numPr>
          <w:ilvl w:val="0"/>
          <w:numId w:val="14"/>
        </w:numPr>
        <w:spacing w:line="360" w:lineRule="auto"/>
        <w:jc w:val="both"/>
        <w:rPr>
          <w:rFonts w:ascii="Times New Roman" w:hAnsi="Times New Roman" w:cs="Times New Roman"/>
          <w:color w:val="000000" w:themeColor="text1"/>
          <w:sz w:val="24"/>
          <w:szCs w:val="24"/>
          <w:shd w:val="clear" w:color="auto" w:fill="FFFFFF"/>
        </w:rPr>
      </w:pPr>
      <w:r w:rsidRPr="00D84E5F">
        <w:rPr>
          <w:rFonts w:ascii="Times New Roman" w:eastAsia="Times New Roman" w:hAnsi="Times New Roman" w:cs="Times New Roman"/>
          <w:color w:val="000000" w:themeColor="text1"/>
          <w:sz w:val="24"/>
          <w:szCs w:val="24"/>
          <w:lang w:eastAsia="id-ID"/>
        </w:rPr>
        <w:t xml:space="preserve">With the ability to reach a global audience, e-businesses need to include a strategy for exploring new markets. Whether it is selling backstock at a discount or finding a new target market for a new product, use the Internet in a variety of ways to reach </w:t>
      </w:r>
      <w:r w:rsidRPr="00D84E5F">
        <w:rPr>
          <w:rFonts w:ascii="Times New Roman" w:eastAsia="Times New Roman" w:hAnsi="Times New Roman" w:cs="Times New Roman"/>
          <w:color w:val="000000" w:themeColor="text1"/>
          <w:sz w:val="24"/>
          <w:szCs w:val="24"/>
          <w:lang w:eastAsia="id-ID"/>
        </w:rPr>
        <w:lastRenderedPageBreak/>
        <w:t>consumers. These strategies should include the use of social media and quality content in order to build a strong foundation for the new market to use. If your company has a large amount of beach towels that haven't moved, for example, instead of writing off the loss you can offer them for sale on eBay at a discount and avoid losing money</w:t>
      </w:r>
    </w:p>
    <w:p w:rsidR="000B3A65" w:rsidRDefault="00FC5E12" w:rsidP="00071FE1">
      <w:pPr>
        <w:ind w:left="360"/>
        <w:jc w:val="both"/>
        <w:rPr>
          <w:rFonts w:ascii="Times New Roman" w:hAnsi="Times New Roman" w:cs="Times New Roman"/>
          <w:color w:val="000000" w:themeColor="text1"/>
          <w:sz w:val="24"/>
          <w:szCs w:val="24"/>
          <w:lang w:val="id-ID"/>
        </w:rPr>
      </w:pPr>
      <w:r w:rsidRPr="00D84E5F">
        <w:rPr>
          <w:rFonts w:ascii="Times New Roman" w:hAnsi="Times New Roman" w:cs="Times New Roman"/>
          <w:color w:val="000000" w:themeColor="text1"/>
          <w:sz w:val="24"/>
          <w:szCs w:val="24"/>
        </w:rPr>
        <w:t>Thes</w:t>
      </w:r>
      <w:r w:rsidR="00071FE1">
        <w:rPr>
          <w:rFonts w:ascii="Times New Roman" w:hAnsi="Times New Roman" w:cs="Times New Roman"/>
          <w:color w:val="000000" w:themeColor="text1"/>
          <w:sz w:val="24"/>
          <w:szCs w:val="24"/>
        </w:rPr>
        <w:t>e things do</w:t>
      </w:r>
      <w:r w:rsidRPr="00D84E5F">
        <w:rPr>
          <w:rFonts w:ascii="Times New Roman" w:hAnsi="Times New Roman" w:cs="Times New Roman"/>
          <w:color w:val="000000" w:themeColor="text1"/>
          <w:sz w:val="24"/>
          <w:szCs w:val="24"/>
        </w:rPr>
        <w:t xml:space="preserve"> below is the points that could be happened, if there is no E-business strategy:</w:t>
      </w:r>
      <w:r w:rsidR="000B3A65">
        <w:rPr>
          <w:rFonts w:ascii="Times New Roman" w:hAnsi="Times New Roman" w:cs="Times New Roman"/>
          <w:color w:val="000000" w:themeColor="text1"/>
          <w:sz w:val="24"/>
          <w:szCs w:val="24"/>
          <w:lang w:val="id-ID"/>
        </w:rPr>
        <w:t xml:space="preserve"> </w:t>
      </w:r>
    </w:p>
    <w:p w:rsidR="000B3A65" w:rsidRDefault="000B3A65" w:rsidP="00071FE1">
      <w:pPr>
        <w:ind w:left="360"/>
        <w:jc w:val="both"/>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 xml:space="preserve">- </w:t>
      </w:r>
      <w:r w:rsidR="00FC5E12" w:rsidRPr="00D84E5F">
        <w:rPr>
          <w:rFonts w:ascii="Times New Roman" w:hAnsi="Times New Roman" w:cs="Times New Roman"/>
          <w:color w:val="000000" w:themeColor="text1"/>
          <w:sz w:val="24"/>
          <w:szCs w:val="24"/>
        </w:rPr>
        <w:t>Missed opportunities for additional sales on the sell-side and more efficient purchasing on</w:t>
      </w:r>
      <w:r w:rsidR="00071FE1">
        <w:rPr>
          <w:rFonts w:ascii="Times New Roman" w:hAnsi="Times New Roman" w:cs="Times New Roman"/>
          <w:color w:val="000000" w:themeColor="text1"/>
          <w:sz w:val="24"/>
          <w:szCs w:val="24"/>
          <w:lang w:val="id-ID"/>
        </w:rPr>
        <w:t xml:space="preserve"> </w:t>
      </w:r>
      <w:r w:rsidR="00FC5E12" w:rsidRPr="00D84E5F">
        <w:rPr>
          <w:rFonts w:ascii="Times New Roman" w:hAnsi="Times New Roman" w:cs="Times New Roman"/>
          <w:color w:val="000000" w:themeColor="text1"/>
          <w:sz w:val="24"/>
          <w:szCs w:val="24"/>
        </w:rPr>
        <w:t>the buy-side</w:t>
      </w:r>
    </w:p>
    <w:p w:rsidR="000B3A65" w:rsidRDefault="000B3A65" w:rsidP="00071FE1">
      <w:pPr>
        <w:ind w:left="360"/>
        <w:jc w:val="both"/>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 xml:space="preserve">- </w:t>
      </w:r>
      <w:r w:rsidR="00FC5E12" w:rsidRPr="000B3A65">
        <w:rPr>
          <w:rFonts w:ascii="Times New Roman" w:hAnsi="Times New Roman" w:cs="Times New Roman"/>
          <w:color w:val="000000" w:themeColor="text1"/>
          <w:sz w:val="24"/>
          <w:szCs w:val="24"/>
        </w:rPr>
        <w:t>Fall-behind competitors in delivering online</w:t>
      </w:r>
      <w:r>
        <w:rPr>
          <w:rFonts w:ascii="Times New Roman" w:hAnsi="Times New Roman" w:cs="Times New Roman"/>
          <w:color w:val="000000" w:themeColor="text1"/>
          <w:sz w:val="24"/>
          <w:szCs w:val="24"/>
          <w:lang w:val="id-ID"/>
        </w:rPr>
        <w:t xml:space="preserve"> </w:t>
      </w:r>
      <w:r w:rsidR="00FC5E12" w:rsidRPr="000B3A65">
        <w:rPr>
          <w:rFonts w:ascii="Times New Roman" w:hAnsi="Times New Roman" w:cs="Times New Roman"/>
          <w:color w:val="000000" w:themeColor="text1"/>
          <w:sz w:val="24"/>
          <w:szCs w:val="24"/>
        </w:rPr>
        <w:t xml:space="preserve">services – may become difficult to </w:t>
      </w:r>
      <w:r>
        <w:rPr>
          <w:rFonts w:ascii="Times New Roman" w:hAnsi="Times New Roman" w:cs="Times New Roman"/>
          <w:color w:val="000000" w:themeColor="text1"/>
          <w:sz w:val="24"/>
          <w:szCs w:val="24"/>
          <w:lang w:val="id-ID"/>
        </w:rPr>
        <w:t xml:space="preserve"> </w:t>
      </w:r>
      <w:r w:rsidR="00FC5E12" w:rsidRPr="000B3A65">
        <w:rPr>
          <w:rFonts w:ascii="Times New Roman" w:hAnsi="Times New Roman" w:cs="Times New Roman"/>
          <w:color w:val="000000" w:themeColor="text1"/>
          <w:sz w:val="24"/>
          <w:szCs w:val="24"/>
        </w:rPr>
        <w:t>catch-up,</w:t>
      </w:r>
      <w:r w:rsidR="00071FE1">
        <w:rPr>
          <w:rFonts w:ascii="Times New Roman" w:hAnsi="Times New Roman" w:cs="Times New Roman"/>
          <w:color w:val="000000" w:themeColor="text1"/>
          <w:sz w:val="24"/>
          <w:szCs w:val="24"/>
          <w:lang w:val="id-ID"/>
        </w:rPr>
        <w:t xml:space="preserve"> </w:t>
      </w:r>
      <w:r w:rsidR="00FC5E12" w:rsidRPr="000B3A65">
        <w:rPr>
          <w:rFonts w:ascii="Times New Roman" w:hAnsi="Times New Roman" w:cs="Times New Roman"/>
          <w:color w:val="000000" w:themeColor="text1"/>
          <w:sz w:val="24"/>
          <w:szCs w:val="24"/>
        </w:rPr>
        <w:t>e.g. Tesco, Dell</w:t>
      </w:r>
    </w:p>
    <w:p w:rsidR="00FC5E12" w:rsidRPr="000B3A65" w:rsidRDefault="000B3A65" w:rsidP="00071FE1">
      <w:pPr>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id-ID"/>
        </w:rPr>
        <w:t xml:space="preserve">- </w:t>
      </w:r>
      <w:r w:rsidR="00FC5E12" w:rsidRPr="000B3A65">
        <w:rPr>
          <w:rFonts w:ascii="Times New Roman" w:hAnsi="Times New Roman" w:cs="Times New Roman"/>
          <w:color w:val="000000" w:themeColor="text1"/>
          <w:sz w:val="24"/>
          <w:szCs w:val="24"/>
        </w:rPr>
        <w:t>Poor customer experience from poorly integrated channels.</w:t>
      </w:r>
    </w:p>
    <w:p w:rsidR="00F41E73" w:rsidRPr="00DE04E4" w:rsidRDefault="00F41E73" w:rsidP="000B3A65">
      <w:pPr>
        <w:pStyle w:val="ListParagraph"/>
        <w:numPr>
          <w:ilvl w:val="0"/>
          <w:numId w:val="2"/>
        </w:numPr>
        <w:spacing w:after="0" w:line="360" w:lineRule="auto"/>
        <w:ind w:left="0"/>
        <w:jc w:val="both"/>
        <w:rPr>
          <w:rFonts w:ascii="Times New Roman" w:hAnsi="Times New Roman" w:cs="Times New Roman"/>
          <w:b/>
          <w:sz w:val="24"/>
          <w:szCs w:val="24"/>
        </w:rPr>
      </w:pPr>
      <w:r w:rsidRPr="00DE04E4">
        <w:rPr>
          <w:rFonts w:ascii="Times New Roman" w:hAnsi="Times New Roman" w:cs="Times New Roman"/>
          <w:b/>
          <w:sz w:val="24"/>
          <w:szCs w:val="24"/>
        </w:rPr>
        <w:t>Explain the</w:t>
      </w:r>
      <w:r w:rsidRPr="00DE04E4">
        <w:rPr>
          <w:rFonts w:ascii="Times New Roman" w:hAnsi="Times New Roman" w:cs="Times New Roman"/>
          <w:b/>
          <w:sz w:val="24"/>
          <w:szCs w:val="24"/>
          <w:lang w:val="id-ID"/>
        </w:rPr>
        <w:t xml:space="preserve"> </w:t>
      </w:r>
      <w:r w:rsidRPr="00DE04E4">
        <w:rPr>
          <w:rFonts w:ascii="Times New Roman" w:hAnsi="Times New Roman" w:cs="Times New Roman"/>
          <w:b/>
          <w:bCs/>
          <w:sz w:val="24"/>
          <w:szCs w:val="24"/>
        </w:rPr>
        <w:t>Steps for Strategy Development</w:t>
      </w:r>
      <w:r w:rsidRPr="00DE04E4">
        <w:rPr>
          <w:rFonts w:ascii="Times New Roman" w:hAnsi="Times New Roman" w:cs="Times New Roman"/>
          <w:b/>
          <w:bCs/>
          <w:sz w:val="24"/>
          <w:szCs w:val="24"/>
        </w:rPr>
        <w:tab/>
        <w:t xml:space="preserve">also describe </w:t>
      </w:r>
      <w:r w:rsidRPr="00DE04E4">
        <w:rPr>
          <w:rFonts w:ascii="Times New Roman" w:hAnsi="Times New Roman" w:cs="Times New Roman"/>
          <w:b/>
          <w:bCs/>
          <w:sz w:val="24"/>
          <w:szCs w:val="24"/>
          <w:lang w:val="id-ID"/>
        </w:rPr>
        <w:t>Model of Strategy Development</w:t>
      </w:r>
      <w:r w:rsidRPr="00DE04E4">
        <w:rPr>
          <w:rFonts w:ascii="Times New Roman" w:hAnsi="Times New Roman" w:cs="Times New Roman"/>
          <w:b/>
          <w:bCs/>
          <w:sz w:val="24"/>
          <w:szCs w:val="24"/>
        </w:rPr>
        <w:t>?</w:t>
      </w:r>
    </w:p>
    <w:p w:rsidR="00440B0A" w:rsidRPr="00D84E5F" w:rsidRDefault="00015DEE" w:rsidP="007B0B1E">
      <w:pPr>
        <w:pStyle w:val="ListParagraph"/>
        <w:spacing w:after="0" w:line="360" w:lineRule="auto"/>
        <w:ind w:left="0"/>
        <w:jc w:val="both"/>
        <w:rPr>
          <w:rFonts w:ascii="Times New Roman" w:hAnsi="Times New Roman" w:cs="Times New Roman"/>
          <w:sz w:val="24"/>
          <w:szCs w:val="24"/>
          <w:lang w:val="id-ID"/>
        </w:rPr>
      </w:pPr>
      <w:r w:rsidRPr="00D84E5F">
        <w:rPr>
          <w:rFonts w:ascii="Times New Roman" w:hAnsi="Times New Roman" w:cs="Times New Roman"/>
          <w:bCs/>
          <w:sz w:val="24"/>
          <w:szCs w:val="24"/>
          <w:lang w:val="id-ID"/>
        </w:rPr>
        <w:t xml:space="preserve">Answer : </w:t>
      </w:r>
    </w:p>
    <w:p w:rsidR="00440B0A" w:rsidRPr="00D84E5F" w:rsidRDefault="00440B0A" w:rsidP="007B0B1E">
      <w:pPr>
        <w:pStyle w:val="ListParagraph"/>
        <w:spacing w:after="0" w:line="360" w:lineRule="auto"/>
        <w:ind w:left="0"/>
        <w:jc w:val="both"/>
        <w:rPr>
          <w:rFonts w:ascii="Times New Roman" w:hAnsi="Times New Roman" w:cs="Times New Roman"/>
          <w:sz w:val="24"/>
          <w:szCs w:val="24"/>
          <w:lang w:val="id-ID"/>
        </w:rPr>
      </w:pPr>
      <w:r w:rsidRPr="00D84E5F">
        <w:rPr>
          <w:rFonts w:ascii="Times New Roman" w:hAnsi="Times New Roman" w:cs="Times New Roman"/>
          <w:sz w:val="24"/>
          <w:szCs w:val="24"/>
          <w:lang w:val="id-ID"/>
        </w:rPr>
        <w:t>Strategy is a framework of plans or methods that help and organisation to achievement of the main objective. It is a course of actions that is designed to reach smaller goals thus leading to the main aim of the company.</w:t>
      </w:r>
      <w:r w:rsidRPr="00D84E5F">
        <w:rPr>
          <w:rFonts w:ascii="Times New Roman" w:hAnsi="Times New Roman" w:cs="Times New Roman"/>
          <w:sz w:val="24"/>
          <w:szCs w:val="24"/>
        </w:rPr>
        <w:t xml:space="preserve"> </w:t>
      </w:r>
      <w:r w:rsidRPr="00D84E5F">
        <w:rPr>
          <w:rFonts w:ascii="Times New Roman" w:hAnsi="Times New Roman" w:cs="Times New Roman"/>
          <w:sz w:val="24"/>
          <w:szCs w:val="24"/>
          <w:lang w:val="id-ID"/>
        </w:rPr>
        <w:t>Strategic planning is a review and planning process that is undertaken to make thoughtful decisions about an organization’s future in order to ensure its success. Strategy is a framework of plans or methods that help and organisation to achievement of the main objective. It is a course of actions that is designed to reach smaller goals thus leading to the main aim of the company.</w:t>
      </w:r>
      <w:r w:rsidRPr="00D84E5F">
        <w:rPr>
          <w:rFonts w:ascii="Times New Roman" w:hAnsi="Times New Roman" w:cs="Times New Roman"/>
          <w:sz w:val="24"/>
          <w:szCs w:val="24"/>
        </w:rPr>
        <w:t xml:space="preserve"> </w:t>
      </w:r>
      <w:r w:rsidRPr="00D84E5F">
        <w:rPr>
          <w:rFonts w:ascii="Times New Roman" w:hAnsi="Times New Roman" w:cs="Times New Roman"/>
          <w:sz w:val="24"/>
          <w:szCs w:val="24"/>
          <w:lang w:val="id-ID"/>
        </w:rPr>
        <w:t xml:space="preserve">Strategic planning process involves rightly defining the company’s mission and an assessment of its present position and competitive status. Strategic planning process requires a well-structured plan for how to optimally allocate time, human capital and financial resources. By following a strategic </w:t>
      </w:r>
      <w:r w:rsidRPr="00D84E5F">
        <w:rPr>
          <w:rFonts w:ascii="Times New Roman" w:hAnsi="Times New Roman" w:cs="Times New Roman"/>
          <w:sz w:val="24"/>
          <w:szCs w:val="24"/>
          <w:lang w:val="id-ID"/>
        </w:rPr>
        <w:lastRenderedPageBreak/>
        <w:t>planning process, organizations can improve outcomes for their business and avoid taking on unexpected risks due to lack of foresight and futuristic approach.</w:t>
      </w:r>
      <w:r w:rsidRPr="00D84E5F">
        <w:rPr>
          <w:rFonts w:ascii="Times New Roman" w:hAnsi="Times New Roman" w:cs="Times New Roman"/>
          <w:sz w:val="24"/>
          <w:szCs w:val="24"/>
          <w:lang w:val="id-ID"/>
        </w:rPr>
        <w:tab/>
      </w:r>
    </w:p>
    <w:p w:rsidR="004B64AF" w:rsidRDefault="00440B0A" w:rsidP="007B0B1E">
      <w:pPr>
        <w:pStyle w:val="ListParagraph"/>
        <w:spacing w:after="0" w:line="360" w:lineRule="auto"/>
        <w:ind w:left="0"/>
        <w:jc w:val="both"/>
        <w:rPr>
          <w:rFonts w:ascii="Times New Roman" w:hAnsi="Times New Roman" w:cs="Times New Roman"/>
          <w:sz w:val="24"/>
          <w:szCs w:val="24"/>
          <w:lang w:val="id-ID"/>
        </w:rPr>
      </w:pPr>
      <w:r w:rsidRPr="00D84E5F">
        <w:rPr>
          <w:rFonts w:ascii="Times New Roman" w:hAnsi="Times New Roman" w:cs="Times New Roman"/>
          <w:sz w:val="24"/>
          <w:szCs w:val="24"/>
          <w:lang w:val="id-ID"/>
        </w:rPr>
        <w:t>There is no one model of strategic planning. However, the strategic planning process should include a situational analysis. This consists of looking at the current external and internal environment the organization finds itself in, formulating organizational objectives and strategies based upon the environmental assessment, and developing procedures to implement and evaluate the strategic plan. Strategic plans for business organizations often cover a three-to-five year period, but if the business or its environment is highly dynamic, a shorter period may be advisable.</w:t>
      </w:r>
    </w:p>
    <w:p w:rsidR="00927867" w:rsidRPr="00D84E5F" w:rsidRDefault="00927867" w:rsidP="007B0B1E">
      <w:pPr>
        <w:pStyle w:val="ListParagraph"/>
        <w:spacing w:after="0" w:line="360" w:lineRule="auto"/>
        <w:ind w:left="0"/>
        <w:jc w:val="both"/>
        <w:rPr>
          <w:rFonts w:ascii="Times New Roman" w:hAnsi="Times New Roman" w:cs="Times New Roman"/>
          <w:sz w:val="24"/>
          <w:szCs w:val="24"/>
          <w:lang w:val="id-ID"/>
        </w:rPr>
      </w:pPr>
      <w:r w:rsidRPr="00D84E5F">
        <w:rPr>
          <w:rFonts w:ascii="Times New Roman" w:hAnsi="Times New Roman" w:cs="Times New Roman"/>
          <w:sz w:val="24"/>
          <w:szCs w:val="24"/>
          <w:lang w:val="id-ID"/>
        </w:rPr>
        <w:t xml:space="preserve">This is step for the strategy plans : </w:t>
      </w:r>
    </w:p>
    <w:p w:rsidR="001441E1" w:rsidRPr="00D84E5F" w:rsidRDefault="001441E1" w:rsidP="007B0B1E">
      <w:pPr>
        <w:pStyle w:val="ListParagraph"/>
        <w:spacing w:after="0" w:line="360" w:lineRule="auto"/>
        <w:ind w:left="0"/>
        <w:jc w:val="both"/>
        <w:rPr>
          <w:rFonts w:ascii="Times New Roman" w:hAnsi="Times New Roman" w:cs="Times New Roman"/>
          <w:sz w:val="24"/>
          <w:szCs w:val="24"/>
          <w:lang w:val="id-ID"/>
        </w:rPr>
      </w:pPr>
      <w:r w:rsidRPr="00D84E5F">
        <w:rPr>
          <w:rFonts w:ascii="Times New Roman" w:hAnsi="Times New Roman" w:cs="Times New Roman"/>
          <w:sz w:val="24"/>
          <w:szCs w:val="24"/>
          <w:lang w:val="id-ID"/>
        </w:rPr>
        <w:t>1. Analysis of the current state</w:t>
      </w:r>
    </w:p>
    <w:p w:rsidR="001441E1" w:rsidRPr="00D84E5F" w:rsidRDefault="001441E1" w:rsidP="007B0B1E">
      <w:pPr>
        <w:pStyle w:val="ListParagraph"/>
        <w:spacing w:after="0" w:line="360" w:lineRule="auto"/>
        <w:ind w:left="0"/>
        <w:jc w:val="both"/>
        <w:rPr>
          <w:rFonts w:ascii="Times New Roman" w:hAnsi="Times New Roman" w:cs="Times New Roman"/>
          <w:sz w:val="24"/>
          <w:szCs w:val="24"/>
          <w:lang w:val="id-ID"/>
        </w:rPr>
      </w:pPr>
      <w:r w:rsidRPr="00D84E5F">
        <w:rPr>
          <w:rFonts w:ascii="Times New Roman" w:hAnsi="Times New Roman" w:cs="Times New Roman"/>
          <w:sz w:val="24"/>
          <w:szCs w:val="24"/>
          <w:lang w:val="id-ID"/>
        </w:rPr>
        <w:t>Here, you analyze your organization's external and internal environment. You may conduct a SWOT analysis, which is an examination of your organization's strengths, weaknesses, opportunities, and threats. You will also carefully examine the specific external environmental factors, such as your rivals, the power of your suppliers, the power your buyers or customers have, whether there is a viable threat that major clients or customers can effectively substitute your product or service, and whether there are any barriers to entry into a new market.</w:t>
      </w:r>
    </w:p>
    <w:p w:rsidR="001441E1" w:rsidRPr="00D84E5F" w:rsidRDefault="001441E1" w:rsidP="007B0B1E">
      <w:pPr>
        <w:pStyle w:val="ListParagraph"/>
        <w:spacing w:after="0" w:line="360" w:lineRule="auto"/>
        <w:ind w:left="0"/>
        <w:jc w:val="both"/>
        <w:rPr>
          <w:rFonts w:ascii="Times New Roman" w:hAnsi="Times New Roman" w:cs="Times New Roman"/>
          <w:sz w:val="24"/>
          <w:szCs w:val="24"/>
          <w:lang w:val="id-ID"/>
        </w:rPr>
      </w:pPr>
      <w:r w:rsidRPr="00D84E5F">
        <w:rPr>
          <w:rFonts w:ascii="Times New Roman" w:hAnsi="Times New Roman" w:cs="Times New Roman"/>
          <w:sz w:val="24"/>
          <w:szCs w:val="24"/>
          <w:lang w:val="id-ID"/>
        </w:rPr>
        <w:t>2. Defining the future state</w:t>
      </w:r>
    </w:p>
    <w:p w:rsidR="001441E1" w:rsidRPr="00D84E5F" w:rsidRDefault="001441E1" w:rsidP="007B0B1E">
      <w:pPr>
        <w:pStyle w:val="ListParagraph"/>
        <w:spacing w:after="0" w:line="360" w:lineRule="auto"/>
        <w:ind w:left="0"/>
        <w:jc w:val="both"/>
        <w:rPr>
          <w:rFonts w:ascii="Times New Roman" w:hAnsi="Times New Roman" w:cs="Times New Roman"/>
          <w:sz w:val="24"/>
          <w:szCs w:val="24"/>
          <w:lang w:val="id-ID"/>
        </w:rPr>
      </w:pPr>
      <w:r w:rsidRPr="00D84E5F">
        <w:rPr>
          <w:rFonts w:ascii="Times New Roman" w:hAnsi="Times New Roman" w:cs="Times New Roman"/>
          <w:sz w:val="24"/>
          <w:szCs w:val="24"/>
          <w:lang w:val="id-ID"/>
        </w:rPr>
        <w:t>Here, you will develop an organizational vision and a mission statement that describes the future of your organization - where it wants to be, its essential values, and what it wants to do. After you have defined the organization's vision and mission, you can begin to formulate a detailed strategy to achieve them.</w:t>
      </w:r>
    </w:p>
    <w:p w:rsidR="001441E1" w:rsidRPr="00D84E5F" w:rsidRDefault="001441E1" w:rsidP="007B0B1E">
      <w:pPr>
        <w:pStyle w:val="ListParagraph"/>
        <w:spacing w:after="0" w:line="360" w:lineRule="auto"/>
        <w:ind w:left="0"/>
        <w:jc w:val="both"/>
        <w:rPr>
          <w:rFonts w:ascii="Times New Roman" w:hAnsi="Times New Roman" w:cs="Times New Roman"/>
          <w:sz w:val="24"/>
          <w:szCs w:val="24"/>
          <w:lang w:val="id-ID"/>
        </w:rPr>
      </w:pPr>
      <w:r w:rsidRPr="00D84E5F">
        <w:rPr>
          <w:rFonts w:ascii="Times New Roman" w:hAnsi="Times New Roman" w:cs="Times New Roman"/>
          <w:sz w:val="24"/>
          <w:szCs w:val="24"/>
          <w:lang w:val="id-ID"/>
        </w:rPr>
        <w:t>3. Determination of objectives and strategies</w:t>
      </w:r>
    </w:p>
    <w:p w:rsidR="00440B0A" w:rsidRPr="00D84E5F" w:rsidRDefault="001441E1" w:rsidP="007B0B1E">
      <w:pPr>
        <w:pStyle w:val="ListParagraph"/>
        <w:spacing w:after="0" w:line="360" w:lineRule="auto"/>
        <w:ind w:left="0"/>
        <w:jc w:val="both"/>
        <w:rPr>
          <w:rFonts w:ascii="Times New Roman" w:hAnsi="Times New Roman" w:cs="Times New Roman"/>
          <w:sz w:val="24"/>
          <w:szCs w:val="24"/>
          <w:lang w:val="id-ID"/>
        </w:rPr>
      </w:pPr>
      <w:r w:rsidRPr="00D84E5F">
        <w:rPr>
          <w:rFonts w:ascii="Times New Roman" w:hAnsi="Times New Roman" w:cs="Times New Roman"/>
          <w:sz w:val="24"/>
          <w:szCs w:val="24"/>
          <w:lang w:val="id-ID"/>
        </w:rPr>
        <w:t>Now that you have defined the organization's vision and mission, you can develop a set of objectives that will lead you to the overall strategic goal or vision. For an example, an objective may be to increase market share year-over-year by at least five percent. Think of achieved objectives as building blocks in constructing your goal or vision.</w:t>
      </w:r>
    </w:p>
    <w:p w:rsidR="001441E1" w:rsidRPr="00D84E5F" w:rsidRDefault="001441E1" w:rsidP="007B0B1E">
      <w:pPr>
        <w:pStyle w:val="ListParagraph"/>
        <w:spacing w:after="0" w:line="360" w:lineRule="auto"/>
        <w:ind w:left="0"/>
        <w:jc w:val="both"/>
        <w:rPr>
          <w:rFonts w:ascii="Times New Roman" w:hAnsi="Times New Roman" w:cs="Times New Roman"/>
          <w:sz w:val="24"/>
          <w:szCs w:val="24"/>
          <w:lang w:val="id-ID"/>
        </w:rPr>
      </w:pPr>
      <w:r w:rsidRPr="00D84E5F">
        <w:rPr>
          <w:rFonts w:ascii="Times New Roman" w:hAnsi="Times New Roman" w:cs="Times New Roman"/>
          <w:sz w:val="24"/>
          <w:szCs w:val="24"/>
          <w:lang w:val="id-ID"/>
        </w:rPr>
        <w:t>4. implementation and evaluation</w:t>
      </w:r>
    </w:p>
    <w:p w:rsidR="001441E1" w:rsidRPr="00D84E5F" w:rsidRDefault="00DC1BA8" w:rsidP="007B0B1E">
      <w:pPr>
        <w:pStyle w:val="ListParagraph"/>
        <w:spacing w:after="0" w:line="360" w:lineRule="auto"/>
        <w:ind w:left="0"/>
        <w:jc w:val="both"/>
        <w:rPr>
          <w:rFonts w:ascii="Times New Roman" w:hAnsi="Times New Roman" w:cs="Times New Roman"/>
          <w:sz w:val="24"/>
          <w:szCs w:val="24"/>
          <w:lang w:val="id-ID"/>
        </w:rPr>
      </w:pPr>
      <w:r w:rsidRPr="00D84E5F">
        <w:rPr>
          <w:rFonts w:ascii="Times New Roman" w:hAnsi="Times New Roman" w:cs="Times New Roman"/>
          <w:sz w:val="24"/>
          <w:szCs w:val="24"/>
          <w:lang w:val="id-ID"/>
        </w:rPr>
        <w:t xml:space="preserve"> The next step is </w:t>
      </w:r>
      <w:r w:rsidR="00593011" w:rsidRPr="00D84E5F">
        <w:rPr>
          <w:rFonts w:ascii="Times New Roman" w:hAnsi="Times New Roman" w:cs="Times New Roman"/>
          <w:sz w:val="24"/>
          <w:szCs w:val="24"/>
          <w:lang w:val="id-ID"/>
        </w:rPr>
        <w:t xml:space="preserve">to implement and evaluate the plan . implementation in large organizations such as , govermental agencies or large coorporations . will be done by a different set of organizational members the members that cretaed the plan .different part of the plan are typically , distributes to varoius part of the organization. You will also need to constanly monitor and asses the implementation of the plan to determine if the plan also is achieving </w:t>
      </w:r>
      <w:r w:rsidR="00593011" w:rsidRPr="00D84E5F">
        <w:rPr>
          <w:rFonts w:ascii="Times New Roman" w:hAnsi="Times New Roman" w:cs="Times New Roman"/>
          <w:sz w:val="24"/>
          <w:szCs w:val="24"/>
          <w:lang w:val="id-ID"/>
        </w:rPr>
        <w:lastRenderedPageBreak/>
        <w:t>the objectives leading to the strategy goal. If not the adjusment to the long term strategy will be necessary .</w:t>
      </w:r>
    </w:p>
    <w:p w:rsidR="00015DEE" w:rsidRPr="00D84E5F" w:rsidRDefault="00015DEE" w:rsidP="007B0B1E">
      <w:pPr>
        <w:pStyle w:val="ListParagraph"/>
        <w:spacing w:after="0" w:line="360" w:lineRule="auto"/>
        <w:ind w:left="0"/>
        <w:jc w:val="both"/>
        <w:rPr>
          <w:rFonts w:ascii="Times New Roman" w:hAnsi="Times New Roman" w:cs="Times New Roman"/>
          <w:sz w:val="24"/>
          <w:szCs w:val="24"/>
          <w:lang w:val="id-ID"/>
        </w:rPr>
      </w:pPr>
    </w:p>
    <w:p w:rsidR="00015DEE" w:rsidRPr="00D84E5F" w:rsidRDefault="00015DEE" w:rsidP="007B0B1E">
      <w:pPr>
        <w:pStyle w:val="ListParagraph"/>
        <w:spacing w:after="0" w:line="360" w:lineRule="auto"/>
        <w:ind w:left="0"/>
        <w:jc w:val="both"/>
        <w:rPr>
          <w:rFonts w:ascii="Times New Roman" w:hAnsi="Times New Roman" w:cs="Times New Roman"/>
          <w:sz w:val="24"/>
          <w:szCs w:val="24"/>
          <w:lang w:val="id-ID"/>
        </w:rPr>
      </w:pPr>
    </w:p>
    <w:p w:rsidR="00F41E73" w:rsidRDefault="00F41E73" w:rsidP="007B0B1E">
      <w:pPr>
        <w:spacing w:line="360" w:lineRule="auto"/>
      </w:pPr>
    </w:p>
    <w:p w:rsidR="002F2949" w:rsidRDefault="002F2949" w:rsidP="007B0B1E">
      <w:pPr>
        <w:spacing w:line="360" w:lineRule="auto"/>
        <w:rPr>
          <w:lang w:val="id-ID"/>
        </w:rPr>
      </w:pPr>
    </w:p>
    <w:p w:rsidR="00F41E73" w:rsidRDefault="00F41E73" w:rsidP="007B0B1E">
      <w:pPr>
        <w:spacing w:line="360" w:lineRule="auto"/>
        <w:rPr>
          <w:lang w:val="id-ID"/>
        </w:rPr>
      </w:pPr>
    </w:p>
    <w:p w:rsidR="00F41E73" w:rsidRDefault="00F41E73" w:rsidP="007B0B1E">
      <w:pPr>
        <w:spacing w:line="360" w:lineRule="auto"/>
        <w:rPr>
          <w:lang w:val="id-ID"/>
        </w:rPr>
      </w:pPr>
    </w:p>
    <w:p w:rsidR="00F41E73" w:rsidRPr="00F41E73" w:rsidRDefault="00F41E73" w:rsidP="007B0B1E">
      <w:pPr>
        <w:spacing w:line="360" w:lineRule="auto"/>
        <w:rPr>
          <w:lang w:val="id-ID"/>
        </w:rPr>
      </w:pPr>
    </w:p>
    <w:sectPr w:rsidR="00F41E73" w:rsidRPr="00F41E73" w:rsidSect="002F2949">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497A" w:rsidRDefault="00CE497A" w:rsidP="00D84E5F">
      <w:pPr>
        <w:spacing w:after="0" w:line="240" w:lineRule="auto"/>
      </w:pPr>
      <w:r>
        <w:separator/>
      </w:r>
    </w:p>
  </w:endnote>
  <w:endnote w:type="continuationSeparator" w:id="0">
    <w:p w:rsidR="00CE497A" w:rsidRDefault="00CE497A" w:rsidP="00D84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nkGothic Md BT">
    <w:altName w:val="MS PGothic"/>
    <w:charset w:val="00"/>
    <w:family w:val="swiss"/>
    <w:pitch w:val="variable"/>
    <w:sig w:usb0="00000087" w:usb1="00000000" w:usb2="00000000" w:usb3="00000000" w:csb0="0000001B"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1228720"/>
      <w:docPartObj>
        <w:docPartGallery w:val="Page Numbers (Bottom of Page)"/>
        <w:docPartUnique/>
      </w:docPartObj>
    </w:sdtPr>
    <w:sdtEndPr>
      <w:rPr>
        <w:color w:val="7F7F7F" w:themeColor="background1" w:themeShade="7F"/>
        <w:spacing w:val="60"/>
      </w:rPr>
    </w:sdtEndPr>
    <w:sdtContent>
      <w:p w:rsidR="00DE04E4" w:rsidRDefault="00CE497A">
        <w:pPr>
          <w:pStyle w:val="Footer"/>
          <w:pBdr>
            <w:top w:val="single" w:sz="4" w:space="1" w:color="D9D9D9" w:themeColor="background1" w:themeShade="D9"/>
          </w:pBdr>
          <w:jc w:val="right"/>
        </w:pPr>
        <w:r>
          <w:fldChar w:fldCharType="begin"/>
        </w:r>
        <w:r>
          <w:instrText xml:space="preserve"> PAGE   \* MERGEFORMAT </w:instrText>
        </w:r>
        <w:r>
          <w:fldChar w:fldCharType="separate"/>
        </w:r>
        <w:r w:rsidR="00E70363">
          <w:rPr>
            <w:noProof/>
          </w:rPr>
          <w:t>12</w:t>
        </w:r>
        <w:r>
          <w:rPr>
            <w:noProof/>
          </w:rPr>
          <w:fldChar w:fldCharType="end"/>
        </w:r>
        <w:r w:rsidR="00DE04E4">
          <w:t xml:space="preserve"> | </w:t>
        </w:r>
        <w:r w:rsidR="00DE04E4">
          <w:rPr>
            <w:color w:val="7F7F7F" w:themeColor="background1" w:themeShade="7F"/>
            <w:spacing w:val="60"/>
          </w:rPr>
          <w:t>Page</w:t>
        </w:r>
      </w:p>
    </w:sdtContent>
  </w:sdt>
  <w:p w:rsidR="00DE04E4" w:rsidRDefault="00DE04E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497A" w:rsidRDefault="00CE497A" w:rsidP="00D84E5F">
      <w:pPr>
        <w:spacing w:after="0" w:line="240" w:lineRule="auto"/>
      </w:pPr>
      <w:r>
        <w:separator/>
      </w:r>
    </w:p>
  </w:footnote>
  <w:footnote w:type="continuationSeparator" w:id="0">
    <w:p w:rsidR="00CE497A" w:rsidRDefault="00CE497A" w:rsidP="00D84E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F45DC"/>
    <w:multiLevelType w:val="hybridMultilevel"/>
    <w:tmpl w:val="834EC950"/>
    <w:lvl w:ilvl="0" w:tplc="7AB6F6C6">
      <w:start w:val="5"/>
      <w:numFmt w:val="bullet"/>
      <w:lvlText w:val="-"/>
      <w:lvlJc w:val="left"/>
      <w:pPr>
        <w:ind w:left="1440" w:hanging="360"/>
      </w:pPr>
      <w:rPr>
        <w:rFonts w:ascii="Calibri" w:eastAsiaTheme="minorHAnsi" w:hAnsi="Calibri" w:cs="Calibri"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 w15:restartNumberingAfterBreak="0">
    <w:nsid w:val="0A5109C5"/>
    <w:multiLevelType w:val="multilevel"/>
    <w:tmpl w:val="0D3E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004A17"/>
    <w:multiLevelType w:val="hybridMultilevel"/>
    <w:tmpl w:val="F252C63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31B15CB"/>
    <w:multiLevelType w:val="hybridMultilevel"/>
    <w:tmpl w:val="69926AF0"/>
    <w:lvl w:ilvl="0" w:tplc="0421000F">
      <w:start w:val="1"/>
      <w:numFmt w:val="decimal"/>
      <w:lvlText w:val="%1."/>
      <w:lvlJc w:val="left"/>
      <w:pPr>
        <w:ind w:left="720" w:hanging="360"/>
      </w:pPr>
      <w:rPr>
        <w:rFonts w:eastAsia="Times New Roman"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7346CC3"/>
    <w:multiLevelType w:val="hybridMultilevel"/>
    <w:tmpl w:val="7682D1E0"/>
    <w:lvl w:ilvl="0" w:tplc="0421000B">
      <w:start w:val="1"/>
      <w:numFmt w:val="bullet"/>
      <w:lvlText w:val=""/>
      <w:lvlJc w:val="left"/>
      <w:pPr>
        <w:ind w:left="2160" w:hanging="360"/>
      </w:pPr>
      <w:rPr>
        <w:rFonts w:ascii="Wingdings" w:hAnsi="Wingding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5" w15:restartNumberingAfterBreak="0">
    <w:nsid w:val="17CC30A3"/>
    <w:multiLevelType w:val="hybridMultilevel"/>
    <w:tmpl w:val="34EEDC64"/>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6" w15:restartNumberingAfterBreak="0">
    <w:nsid w:val="1860509C"/>
    <w:multiLevelType w:val="hybridMultilevel"/>
    <w:tmpl w:val="8EEC8EC0"/>
    <w:lvl w:ilvl="0" w:tplc="04090005">
      <w:start w:val="1"/>
      <w:numFmt w:val="bullet"/>
      <w:lvlText w:val=""/>
      <w:lvlJc w:val="left"/>
      <w:pPr>
        <w:tabs>
          <w:tab w:val="num" w:pos="-720"/>
        </w:tabs>
        <w:ind w:left="-720" w:hanging="360"/>
      </w:pPr>
      <w:rPr>
        <w:rFonts w:ascii="Wingdings" w:hAnsi="Wingdings" w:hint="default"/>
      </w:rPr>
    </w:lvl>
    <w:lvl w:ilvl="1" w:tplc="D812C0D0">
      <w:start w:val="1"/>
      <w:numFmt w:val="decimal"/>
      <w:lvlText w:val="%2."/>
      <w:lvlJc w:val="left"/>
      <w:pPr>
        <w:tabs>
          <w:tab w:val="num" w:pos="1440"/>
        </w:tabs>
        <w:ind w:left="1440" w:hanging="360"/>
      </w:pPr>
      <w:rPr>
        <w:rFonts w:ascii="Arial" w:hAnsi="Arial" w:cs="Arial" w:hint="default"/>
        <w:b w:val="0"/>
      </w:rPr>
    </w:lvl>
    <w:lvl w:ilvl="2" w:tplc="DC5C56AC">
      <w:start w:val="2"/>
      <w:numFmt w:val="decimal"/>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1FCB7807"/>
    <w:multiLevelType w:val="hybridMultilevel"/>
    <w:tmpl w:val="9A66B38A"/>
    <w:lvl w:ilvl="0" w:tplc="0421000B">
      <w:start w:val="1"/>
      <w:numFmt w:val="bullet"/>
      <w:lvlText w:val=""/>
      <w:lvlJc w:val="left"/>
      <w:pPr>
        <w:ind w:left="2160" w:hanging="360"/>
      </w:pPr>
      <w:rPr>
        <w:rFonts w:ascii="Wingdings" w:hAnsi="Wingding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8" w15:restartNumberingAfterBreak="0">
    <w:nsid w:val="2ABD4FA1"/>
    <w:multiLevelType w:val="hybridMultilevel"/>
    <w:tmpl w:val="C43816F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4B54F89"/>
    <w:multiLevelType w:val="hybridMultilevel"/>
    <w:tmpl w:val="B6D6AC42"/>
    <w:lvl w:ilvl="0" w:tplc="7AB6F6C6">
      <w:start w:val="5"/>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862392C"/>
    <w:multiLevelType w:val="hybridMultilevel"/>
    <w:tmpl w:val="DDCEC7E4"/>
    <w:lvl w:ilvl="0" w:tplc="B158ED6C">
      <w:numFmt w:val="bullet"/>
      <w:lvlText w:val="-"/>
      <w:lvlJc w:val="left"/>
      <w:pPr>
        <w:ind w:left="720" w:hanging="360"/>
      </w:pPr>
      <w:rPr>
        <w:rFonts w:ascii="Arial" w:eastAsia="Times New Roman"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39B4744B"/>
    <w:multiLevelType w:val="hybridMultilevel"/>
    <w:tmpl w:val="6DF24720"/>
    <w:lvl w:ilvl="0" w:tplc="2DCAFDF4">
      <w:start w:val="1"/>
      <w:numFmt w:val="bullet"/>
      <w:lvlText w:val=""/>
      <w:lvlJc w:val="left"/>
      <w:pPr>
        <w:tabs>
          <w:tab w:val="num" w:pos="720"/>
        </w:tabs>
        <w:ind w:left="720" w:hanging="360"/>
      </w:pPr>
      <w:rPr>
        <w:rFonts w:ascii="Wingdings" w:hAnsi="Wingdings" w:hint="default"/>
      </w:rPr>
    </w:lvl>
    <w:lvl w:ilvl="1" w:tplc="FF74AD46" w:tentative="1">
      <w:start w:val="1"/>
      <w:numFmt w:val="bullet"/>
      <w:lvlText w:val=""/>
      <w:lvlJc w:val="left"/>
      <w:pPr>
        <w:tabs>
          <w:tab w:val="num" w:pos="1440"/>
        </w:tabs>
        <w:ind w:left="1440" w:hanging="360"/>
      </w:pPr>
      <w:rPr>
        <w:rFonts w:ascii="Wingdings" w:hAnsi="Wingdings" w:hint="default"/>
      </w:rPr>
    </w:lvl>
    <w:lvl w:ilvl="2" w:tplc="06B222FA" w:tentative="1">
      <w:start w:val="1"/>
      <w:numFmt w:val="bullet"/>
      <w:lvlText w:val=""/>
      <w:lvlJc w:val="left"/>
      <w:pPr>
        <w:tabs>
          <w:tab w:val="num" w:pos="2160"/>
        </w:tabs>
        <w:ind w:left="2160" w:hanging="360"/>
      </w:pPr>
      <w:rPr>
        <w:rFonts w:ascii="Wingdings" w:hAnsi="Wingdings" w:hint="default"/>
      </w:rPr>
    </w:lvl>
    <w:lvl w:ilvl="3" w:tplc="1F0A3DCA" w:tentative="1">
      <w:start w:val="1"/>
      <w:numFmt w:val="bullet"/>
      <w:lvlText w:val=""/>
      <w:lvlJc w:val="left"/>
      <w:pPr>
        <w:tabs>
          <w:tab w:val="num" w:pos="2880"/>
        </w:tabs>
        <w:ind w:left="2880" w:hanging="360"/>
      </w:pPr>
      <w:rPr>
        <w:rFonts w:ascii="Wingdings" w:hAnsi="Wingdings" w:hint="default"/>
      </w:rPr>
    </w:lvl>
    <w:lvl w:ilvl="4" w:tplc="FD9CEBF6" w:tentative="1">
      <w:start w:val="1"/>
      <w:numFmt w:val="bullet"/>
      <w:lvlText w:val=""/>
      <w:lvlJc w:val="left"/>
      <w:pPr>
        <w:tabs>
          <w:tab w:val="num" w:pos="3600"/>
        </w:tabs>
        <w:ind w:left="3600" w:hanging="360"/>
      </w:pPr>
      <w:rPr>
        <w:rFonts w:ascii="Wingdings" w:hAnsi="Wingdings" w:hint="default"/>
      </w:rPr>
    </w:lvl>
    <w:lvl w:ilvl="5" w:tplc="C110FCFA" w:tentative="1">
      <w:start w:val="1"/>
      <w:numFmt w:val="bullet"/>
      <w:lvlText w:val=""/>
      <w:lvlJc w:val="left"/>
      <w:pPr>
        <w:tabs>
          <w:tab w:val="num" w:pos="4320"/>
        </w:tabs>
        <w:ind w:left="4320" w:hanging="360"/>
      </w:pPr>
      <w:rPr>
        <w:rFonts w:ascii="Wingdings" w:hAnsi="Wingdings" w:hint="default"/>
      </w:rPr>
    </w:lvl>
    <w:lvl w:ilvl="6" w:tplc="8AF09412" w:tentative="1">
      <w:start w:val="1"/>
      <w:numFmt w:val="bullet"/>
      <w:lvlText w:val=""/>
      <w:lvlJc w:val="left"/>
      <w:pPr>
        <w:tabs>
          <w:tab w:val="num" w:pos="5040"/>
        </w:tabs>
        <w:ind w:left="5040" w:hanging="360"/>
      </w:pPr>
      <w:rPr>
        <w:rFonts w:ascii="Wingdings" w:hAnsi="Wingdings" w:hint="default"/>
      </w:rPr>
    </w:lvl>
    <w:lvl w:ilvl="7" w:tplc="081C6E60" w:tentative="1">
      <w:start w:val="1"/>
      <w:numFmt w:val="bullet"/>
      <w:lvlText w:val=""/>
      <w:lvlJc w:val="left"/>
      <w:pPr>
        <w:tabs>
          <w:tab w:val="num" w:pos="5760"/>
        </w:tabs>
        <w:ind w:left="5760" w:hanging="360"/>
      </w:pPr>
      <w:rPr>
        <w:rFonts w:ascii="Wingdings" w:hAnsi="Wingdings" w:hint="default"/>
      </w:rPr>
    </w:lvl>
    <w:lvl w:ilvl="8" w:tplc="E3EED95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4552973"/>
    <w:multiLevelType w:val="hybridMultilevel"/>
    <w:tmpl w:val="EC3A0C46"/>
    <w:lvl w:ilvl="0" w:tplc="80662D66">
      <w:start w:val="7"/>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447F063E"/>
    <w:multiLevelType w:val="hybridMultilevel"/>
    <w:tmpl w:val="492A2D5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4" w15:restartNumberingAfterBreak="0">
    <w:nsid w:val="469177B9"/>
    <w:multiLevelType w:val="hybridMultilevel"/>
    <w:tmpl w:val="99E67B50"/>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5" w15:restartNumberingAfterBreak="0">
    <w:nsid w:val="491608AB"/>
    <w:multiLevelType w:val="hybridMultilevel"/>
    <w:tmpl w:val="3ED290F2"/>
    <w:lvl w:ilvl="0" w:tplc="3E18B23C">
      <w:start w:val="2"/>
      <w:numFmt w:val="bullet"/>
      <w:lvlText w:val="-"/>
      <w:lvlJc w:val="left"/>
      <w:pPr>
        <w:ind w:left="840" w:hanging="360"/>
      </w:pPr>
      <w:rPr>
        <w:rFonts w:ascii="Times New Roman" w:eastAsia="Times New Roman" w:hAnsi="Times New Roman" w:cs="Times New Roman" w:hint="default"/>
      </w:rPr>
    </w:lvl>
    <w:lvl w:ilvl="1" w:tplc="04210003" w:tentative="1">
      <w:start w:val="1"/>
      <w:numFmt w:val="bullet"/>
      <w:lvlText w:val="o"/>
      <w:lvlJc w:val="left"/>
      <w:pPr>
        <w:ind w:left="1560" w:hanging="360"/>
      </w:pPr>
      <w:rPr>
        <w:rFonts w:ascii="Courier New" w:hAnsi="Courier New" w:cs="Courier New" w:hint="default"/>
      </w:rPr>
    </w:lvl>
    <w:lvl w:ilvl="2" w:tplc="04210005" w:tentative="1">
      <w:start w:val="1"/>
      <w:numFmt w:val="bullet"/>
      <w:lvlText w:val=""/>
      <w:lvlJc w:val="left"/>
      <w:pPr>
        <w:ind w:left="2280" w:hanging="360"/>
      </w:pPr>
      <w:rPr>
        <w:rFonts w:ascii="Wingdings" w:hAnsi="Wingdings" w:hint="default"/>
      </w:rPr>
    </w:lvl>
    <w:lvl w:ilvl="3" w:tplc="04210001" w:tentative="1">
      <w:start w:val="1"/>
      <w:numFmt w:val="bullet"/>
      <w:lvlText w:val=""/>
      <w:lvlJc w:val="left"/>
      <w:pPr>
        <w:ind w:left="3000" w:hanging="360"/>
      </w:pPr>
      <w:rPr>
        <w:rFonts w:ascii="Symbol" w:hAnsi="Symbol" w:hint="default"/>
      </w:rPr>
    </w:lvl>
    <w:lvl w:ilvl="4" w:tplc="04210003" w:tentative="1">
      <w:start w:val="1"/>
      <w:numFmt w:val="bullet"/>
      <w:lvlText w:val="o"/>
      <w:lvlJc w:val="left"/>
      <w:pPr>
        <w:ind w:left="3720" w:hanging="360"/>
      </w:pPr>
      <w:rPr>
        <w:rFonts w:ascii="Courier New" w:hAnsi="Courier New" w:cs="Courier New" w:hint="default"/>
      </w:rPr>
    </w:lvl>
    <w:lvl w:ilvl="5" w:tplc="04210005" w:tentative="1">
      <w:start w:val="1"/>
      <w:numFmt w:val="bullet"/>
      <w:lvlText w:val=""/>
      <w:lvlJc w:val="left"/>
      <w:pPr>
        <w:ind w:left="4440" w:hanging="360"/>
      </w:pPr>
      <w:rPr>
        <w:rFonts w:ascii="Wingdings" w:hAnsi="Wingdings" w:hint="default"/>
      </w:rPr>
    </w:lvl>
    <w:lvl w:ilvl="6" w:tplc="04210001" w:tentative="1">
      <w:start w:val="1"/>
      <w:numFmt w:val="bullet"/>
      <w:lvlText w:val=""/>
      <w:lvlJc w:val="left"/>
      <w:pPr>
        <w:ind w:left="5160" w:hanging="360"/>
      </w:pPr>
      <w:rPr>
        <w:rFonts w:ascii="Symbol" w:hAnsi="Symbol" w:hint="default"/>
      </w:rPr>
    </w:lvl>
    <w:lvl w:ilvl="7" w:tplc="04210003" w:tentative="1">
      <w:start w:val="1"/>
      <w:numFmt w:val="bullet"/>
      <w:lvlText w:val="o"/>
      <w:lvlJc w:val="left"/>
      <w:pPr>
        <w:ind w:left="5880" w:hanging="360"/>
      </w:pPr>
      <w:rPr>
        <w:rFonts w:ascii="Courier New" w:hAnsi="Courier New" w:cs="Courier New" w:hint="default"/>
      </w:rPr>
    </w:lvl>
    <w:lvl w:ilvl="8" w:tplc="04210005" w:tentative="1">
      <w:start w:val="1"/>
      <w:numFmt w:val="bullet"/>
      <w:lvlText w:val=""/>
      <w:lvlJc w:val="left"/>
      <w:pPr>
        <w:ind w:left="6600" w:hanging="360"/>
      </w:pPr>
      <w:rPr>
        <w:rFonts w:ascii="Wingdings" w:hAnsi="Wingdings" w:hint="default"/>
      </w:rPr>
    </w:lvl>
  </w:abstractNum>
  <w:abstractNum w:abstractNumId="16" w15:restartNumberingAfterBreak="0">
    <w:nsid w:val="50534B5D"/>
    <w:multiLevelType w:val="hybridMultilevel"/>
    <w:tmpl w:val="F0EC47B2"/>
    <w:lvl w:ilvl="0" w:tplc="0421000B">
      <w:start w:val="1"/>
      <w:numFmt w:val="bullet"/>
      <w:lvlText w:val=""/>
      <w:lvlJc w:val="left"/>
      <w:pPr>
        <w:ind w:left="1800" w:hanging="360"/>
      </w:pPr>
      <w:rPr>
        <w:rFonts w:ascii="Wingdings" w:hAnsi="Wingdings"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7" w15:restartNumberingAfterBreak="0">
    <w:nsid w:val="56611B50"/>
    <w:multiLevelType w:val="multilevel"/>
    <w:tmpl w:val="1D94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1A3FEC"/>
    <w:multiLevelType w:val="multilevel"/>
    <w:tmpl w:val="E64A4F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9" w15:restartNumberingAfterBreak="0">
    <w:nsid w:val="612F0D57"/>
    <w:multiLevelType w:val="multilevel"/>
    <w:tmpl w:val="C7A6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3476F02"/>
    <w:multiLevelType w:val="hybridMultilevel"/>
    <w:tmpl w:val="9C3E908C"/>
    <w:lvl w:ilvl="0" w:tplc="837C926C">
      <w:start w:val="1"/>
      <w:numFmt w:val="decimal"/>
      <w:lvlText w:val="%1."/>
      <w:lvlJc w:val="left"/>
      <w:pPr>
        <w:ind w:left="1080" w:hanging="360"/>
      </w:pPr>
      <w:rPr>
        <w:rFonts w:hint="default"/>
        <w:color w:val="000000" w:themeColor="text1"/>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1" w15:restartNumberingAfterBreak="0">
    <w:nsid w:val="6D2A43FF"/>
    <w:multiLevelType w:val="hybridMultilevel"/>
    <w:tmpl w:val="DD62A276"/>
    <w:lvl w:ilvl="0" w:tplc="D1EE3502">
      <w:start w:val="1"/>
      <w:numFmt w:val="decimal"/>
      <w:lvlText w:val="%1.)"/>
      <w:lvlJc w:val="left"/>
      <w:pPr>
        <w:ind w:left="1440" w:hanging="360"/>
      </w:pPr>
      <w:rPr>
        <w:rFonts w:hint="default"/>
        <w:b/>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2" w15:restartNumberingAfterBreak="0">
    <w:nsid w:val="706D4F17"/>
    <w:multiLevelType w:val="hybridMultilevel"/>
    <w:tmpl w:val="BBC884AE"/>
    <w:lvl w:ilvl="0" w:tplc="0421000F">
      <w:start w:val="1"/>
      <w:numFmt w:val="decimal"/>
      <w:lvlText w:val="%1."/>
      <w:lvlJc w:val="left"/>
      <w:pPr>
        <w:ind w:left="36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5330784"/>
    <w:multiLevelType w:val="multilevel"/>
    <w:tmpl w:val="E974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C8715DA"/>
    <w:multiLevelType w:val="hybridMultilevel"/>
    <w:tmpl w:val="9C5C0352"/>
    <w:lvl w:ilvl="0" w:tplc="F9AE2CAE">
      <w:start w:val="5"/>
      <w:numFmt w:val="bullet"/>
      <w:lvlText w:val="-"/>
      <w:lvlJc w:val="left"/>
      <w:pPr>
        <w:ind w:left="1080" w:hanging="360"/>
      </w:pPr>
      <w:rPr>
        <w:rFonts w:ascii="Arial" w:eastAsia="Times New Roman" w:hAnsi="Arial" w:cs="Aria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5" w15:restartNumberingAfterBreak="0">
    <w:nsid w:val="7D41040C"/>
    <w:multiLevelType w:val="multilevel"/>
    <w:tmpl w:val="CC66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2"/>
  </w:num>
  <w:num w:numId="3">
    <w:abstractNumId w:val="13"/>
  </w:num>
  <w:num w:numId="4">
    <w:abstractNumId w:val="14"/>
  </w:num>
  <w:num w:numId="5">
    <w:abstractNumId w:val="4"/>
  </w:num>
  <w:num w:numId="6">
    <w:abstractNumId w:val="7"/>
  </w:num>
  <w:num w:numId="7">
    <w:abstractNumId w:val="8"/>
  </w:num>
  <w:num w:numId="8">
    <w:abstractNumId w:val="9"/>
  </w:num>
  <w:num w:numId="9">
    <w:abstractNumId w:val="5"/>
  </w:num>
  <w:num w:numId="10">
    <w:abstractNumId w:val="16"/>
  </w:num>
  <w:num w:numId="11">
    <w:abstractNumId w:val="21"/>
  </w:num>
  <w:num w:numId="12">
    <w:abstractNumId w:val="0"/>
  </w:num>
  <w:num w:numId="13">
    <w:abstractNumId w:val="24"/>
  </w:num>
  <w:num w:numId="14">
    <w:abstractNumId w:val="10"/>
  </w:num>
  <w:num w:numId="15">
    <w:abstractNumId w:val="11"/>
  </w:num>
  <w:num w:numId="16">
    <w:abstractNumId w:val="25"/>
  </w:num>
  <w:num w:numId="17">
    <w:abstractNumId w:val="18"/>
  </w:num>
  <w:num w:numId="18">
    <w:abstractNumId w:val="23"/>
  </w:num>
  <w:num w:numId="19">
    <w:abstractNumId w:val="19"/>
  </w:num>
  <w:num w:numId="20">
    <w:abstractNumId w:val="17"/>
  </w:num>
  <w:num w:numId="21">
    <w:abstractNumId w:val="1"/>
  </w:num>
  <w:num w:numId="22">
    <w:abstractNumId w:val="15"/>
  </w:num>
  <w:num w:numId="23">
    <w:abstractNumId w:val="12"/>
  </w:num>
  <w:num w:numId="24">
    <w:abstractNumId w:val="20"/>
  </w:num>
  <w:num w:numId="25">
    <w:abstractNumId w:val="3"/>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1E73"/>
    <w:rsid w:val="00012641"/>
    <w:rsid w:val="00015DEE"/>
    <w:rsid w:val="00024ADF"/>
    <w:rsid w:val="000640B7"/>
    <w:rsid w:val="00071FE1"/>
    <w:rsid w:val="000B3A65"/>
    <w:rsid w:val="0010475F"/>
    <w:rsid w:val="001441E1"/>
    <w:rsid w:val="002C425E"/>
    <w:rsid w:val="002F2949"/>
    <w:rsid w:val="003076F5"/>
    <w:rsid w:val="00333041"/>
    <w:rsid w:val="00360430"/>
    <w:rsid w:val="00405E64"/>
    <w:rsid w:val="004326BB"/>
    <w:rsid w:val="00440B0A"/>
    <w:rsid w:val="004B64AF"/>
    <w:rsid w:val="004D3804"/>
    <w:rsid w:val="00593011"/>
    <w:rsid w:val="005B0DD6"/>
    <w:rsid w:val="005E35CA"/>
    <w:rsid w:val="006B4131"/>
    <w:rsid w:val="006D74BC"/>
    <w:rsid w:val="00770F7B"/>
    <w:rsid w:val="007B0B1E"/>
    <w:rsid w:val="00830D8F"/>
    <w:rsid w:val="00927867"/>
    <w:rsid w:val="00A705F7"/>
    <w:rsid w:val="00AB64FA"/>
    <w:rsid w:val="00AF2BAA"/>
    <w:rsid w:val="00CE0B92"/>
    <w:rsid w:val="00CE497A"/>
    <w:rsid w:val="00CF7F1E"/>
    <w:rsid w:val="00D2689A"/>
    <w:rsid w:val="00D84E5F"/>
    <w:rsid w:val="00DA1DB6"/>
    <w:rsid w:val="00DC1BA8"/>
    <w:rsid w:val="00DD5FEC"/>
    <w:rsid w:val="00DE04E4"/>
    <w:rsid w:val="00E05C40"/>
    <w:rsid w:val="00E70363"/>
    <w:rsid w:val="00EA201E"/>
    <w:rsid w:val="00F25EF0"/>
    <w:rsid w:val="00F41E73"/>
    <w:rsid w:val="00FC5E1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D61472-0EA7-41AF-BC82-9AEBC5935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1E73"/>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1E73"/>
    <w:pPr>
      <w:ind w:left="720"/>
      <w:contextualSpacing/>
    </w:pPr>
  </w:style>
  <w:style w:type="paragraph" w:styleId="BalloonText">
    <w:name w:val="Balloon Text"/>
    <w:basedOn w:val="Normal"/>
    <w:link w:val="BalloonTextChar"/>
    <w:uiPriority w:val="99"/>
    <w:semiHidden/>
    <w:unhideWhenUsed/>
    <w:rsid w:val="00F41E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E73"/>
    <w:rPr>
      <w:rFonts w:ascii="Tahoma" w:hAnsi="Tahoma" w:cs="Tahoma"/>
      <w:sz w:val="16"/>
      <w:szCs w:val="16"/>
      <w:lang w:val="en-US"/>
    </w:rPr>
  </w:style>
  <w:style w:type="paragraph" w:styleId="BodyText">
    <w:name w:val="Body Text"/>
    <w:basedOn w:val="Normal"/>
    <w:link w:val="BodyTextChar"/>
    <w:rsid w:val="00F41E73"/>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F41E73"/>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CE0B92"/>
    <w:rPr>
      <w:i/>
      <w:iCs/>
    </w:rPr>
  </w:style>
  <w:style w:type="character" w:styleId="Hyperlink">
    <w:name w:val="Hyperlink"/>
    <w:basedOn w:val="DefaultParagraphFont"/>
    <w:uiPriority w:val="99"/>
    <w:unhideWhenUsed/>
    <w:rsid w:val="00015DEE"/>
    <w:rPr>
      <w:color w:val="0000FF" w:themeColor="hyperlink"/>
      <w:u w:val="single"/>
    </w:rPr>
  </w:style>
  <w:style w:type="paragraph" w:styleId="Header">
    <w:name w:val="header"/>
    <w:basedOn w:val="Normal"/>
    <w:link w:val="HeaderChar"/>
    <w:uiPriority w:val="99"/>
    <w:semiHidden/>
    <w:unhideWhenUsed/>
    <w:rsid w:val="00D84E5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84E5F"/>
    <w:rPr>
      <w:lang w:val="en-US"/>
    </w:rPr>
  </w:style>
  <w:style w:type="paragraph" w:styleId="Footer">
    <w:name w:val="footer"/>
    <w:basedOn w:val="Normal"/>
    <w:link w:val="FooterChar"/>
    <w:uiPriority w:val="99"/>
    <w:unhideWhenUsed/>
    <w:rsid w:val="00D84E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4E5F"/>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683748">
      <w:bodyDiv w:val="1"/>
      <w:marLeft w:val="0"/>
      <w:marRight w:val="0"/>
      <w:marTop w:val="0"/>
      <w:marBottom w:val="0"/>
      <w:divBdr>
        <w:top w:val="none" w:sz="0" w:space="0" w:color="auto"/>
        <w:left w:val="none" w:sz="0" w:space="0" w:color="auto"/>
        <w:bottom w:val="none" w:sz="0" w:space="0" w:color="auto"/>
        <w:right w:val="none" w:sz="0" w:space="0" w:color="auto"/>
      </w:divBdr>
      <w:divsChild>
        <w:div w:id="820805327">
          <w:marLeft w:val="0"/>
          <w:marRight w:val="0"/>
          <w:marTop w:val="0"/>
          <w:marBottom w:val="0"/>
          <w:divBdr>
            <w:top w:val="none" w:sz="0" w:space="0" w:color="auto"/>
            <w:left w:val="none" w:sz="0" w:space="0" w:color="auto"/>
            <w:bottom w:val="none" w:sz="0" w:space="0" w:color="auto"/>
            <w:right w:val="none" w:sz="0" w:space="0" w:color="auto"/>
          </w:divBdr>
        </w:div>
        <w:div w:id="1224755994">
          <w:marLeft w:val="0"/>
          <w:marRight w:val="0"/>
          <w:marTop w:val="0"/>
          <w:marBottom w:val="0"/>
          <w:divBdr>
            <w:top w:val="none" w:sz="0" w:space="0" w:color="auto"/>
            <w:left w:val="none" w:sz="0" w:space="0" w:color="auto"/>
            <w:bottom w:val="none" w:sz="0" w:space="0" w:color="auto"/>
            <w:right w:val="none" w:sz="0" w:space="0" w:color="auto"/>
          </w:divBdr>
        </w:div>
        <w:div w:id="1995714080">
          <w:marLeft w:val="0"/>
          <w:marRight w:val="0"/>
          <w:marTop w:val="0"/>
          <w:marBottom w:val="0"/>
          <w:divBdr>
            <w:top w:val="none" w:sz="0" w:space="0" w:color="auto"/>
            <w:left w:val="none" w:sz="0" w:space="0" w:color="auto"/>
            <w:bottom w:val="none" w:sz="0" w:space="0" w:color="auto"/>
            <w:right w:val="none" w:sz="0" w:space="0" w:color="auto"/>
          </w:divBdr>
        </w:div>
      </w:divsChild>
    </w:div>
    <w:div w:id="1463959035">
      <w:bodyDiv w:val="1"/>
      <w:marLeft w:val="0"/>
      <w:marRight w:val="0"/>
      <w:marTop w:val="0"/>
      <w:marBottom w:val="0"/>
      <w:divBdr>
        <w:top w:val="none" w:sz="0" w:space="0" w:color="auto"/>
        <w:left w:val="none" w:sz="0" w:space="0" w:color="auto"/>
        <w:bottom w:val="none" w:sz="0" w:space="0" w:color="auto"/>
        <w:right w:val="none" w:sz="0" w:space="0" w:color="auto"/>
      </w:divBdr>
      <w:divsChild>
        <w:div w:id="284775788">
          <w:marLeft w:val="0"/>
          <w:marRight w:val="0"/>
          <w:marTop w:val="15"/>
          <w:marBottom w:val="0"/>
          <w:divBdr>
            <w:top w:val="none" w:sz="0" w:space="0" w:color="auto"/>
            <w:left w:val="none" w:sz="0" w:space="0" w:color="auto"/>
            <w:bottom w:val="none" w:sz="0" w:space="0" w:color="auto"/>
            <w:right w:val="none" w:sz="0" w:space="0" w:color="auto"/>
          </w:divBdr>
          <w:divsChild>
            <w:div w:id="152375591">
              <w:marLeft w:val="0"/>
              <w:marRight w:val="0"/>
              <w:marTop w:val="0"/>
              <w:marBottom w:val="0"/>
              <w:divBdr>
                <w:top w:val="none" w:sz="0" w:space="0" w:color="auto"/>
                <w:left w:val="none" w:sz="0" w:space="0" w:color="auto"/>
                <w:bottom w:val="none" w:sz="0" w:space="0" w:color="auto"/>
                <w:right w:val="none" w:sz="0" w:space="0" w:color="auto"/>
              </w:divBdr>
              <w:divsChild>
                <w:div w:id="109596146">
                  <w:marLeft w:val="0"/>
                  <w:marRight w:val="0"/>
                  <w:marTop w:val="0"/>
                  <w:marBottom w:val="0"/>
                  <w:divBdr>
                    <w:top w:val="none" w:sz="0" w:space="0" w:color="auto"/>
                    <w:left w:val="none" w:sz="0" w:space="0" w:color="auto"/>
                    <w:bottom w:val="none" w:sz="0" w:space="0" w:color="auto"/>
                    <w:right w:val="none" w:sz="0" w:space="0" w:color="auto"/>
                  </w:divBdr>
                </w:div>
                <w:div w:id="959842060">
                  <w:marLeft w:val="0"/>
                  <w:marRight w:val="0"/>
                  <w:marTop w:val="0"/>
                  <w:marBottom w:val="0"/>
                  <w:divBdr>
                    <w:top w:val="none" w:sz="0" w:space="0" w:color="auto"/>
                    <w:left w:val="none" w:sz="0" w:space="0" w:color="auto"/>
                    <w:bottom w:val="none" w:sz="0" w:space="0" w:color="auto"/>
                    <w:right w:val="none" w:sz="0" w:space="0" w:color="auto"/>
                  </w:divBdr>
                </w:div>
                <w:div w:id="970935802">
                  <w:marLeft w:val="0"/>
                  <w:marRight w:val="0"/>
                  <w:marTop w:val="0"/>
                  <w:marBottom w:val="0"/>
                  <w:divBdr>
                    <w:top w:val="none" w:sz="0" w:space="0" w:color="auto"/>
                    <w:left w:val="none" w:sz="0" w:space="0" w:color="auto"/>
                    <w:bottom w:val="none" w:sz="0" w:space="0" w:color="auto"/>
                    <w:right w:val="none" w:sz="0" w:space="0" w:color="auto"/>
                  </w:divBdr>
                </w:div>
                <w:div w:id="1081293116">
                  <w:marLeft w:val="0"/>
                  <w:marRight w:val="0"/>
                  <w:marTop w:val="0"/>
                  <w:marBottom w:val="0"/>
                  <w:divBdr>
                    <w:top w:val="none" w:sz="0" w:space="0" w:color="auto"/>
                    <w:left w:val="none" w:sz="0" w:space="0" w:color="auto"/>
                    <w:bottom w:val="none" w:sz="0" w:space="0" w:color="auto"/>
                    <w:right w:val="none" w:sz="0" w:space="0" w:color="auto"/>
                  </w:divBdr>
                </w:div>
                <w:div w:id="1157918333">
                  <w:marLeft w:val="0"/>
                  <w:marRight w:val="0"/>
                  <w:marTop w:val="0"/>
                  <w:marBottom w:val="0"/>
                  <w:divBdr>
                    <w:top w:val="none" w:sz="0" w:space="0" w:color="auto"/>
                    <w:left w:val="none" w:sz="0" w:space="0" w:color="auto"/>
                    <w:bottom w:val="none" w:sz="0" w:space="0" w:color="auto"/>
                    <w:right w:val="none" w:sz="0" w:space="0" w:color="auto"/>
                  </w:divBdr>
                </w:div>
                <w:div w:id="1279140446">
                  <w:marLeft w:val="0"/>
                  <w:marRight w:val="0"/>
                  <w:marTop w:val="0"/>
                  <w:marBottom w:val="0"/>
                  <w:divBdr>
                    <w:top w:val="none" w:sz="0" w:space="0" w:color="auto"/>
                    <w:left w:val="none" w:sz="0" w:space="0" w:color="auto"/>
                    <w:bottom w:val="none" w:sz="0" w:space="0" w:color="auto"/>
                    <w:right w:val="none" w:sz="0" w:space="0" w:color="auto"/>
                  </w:divBdr>
                </w:div>
                <w:div w:id="1593589958">
                  <w:marLeft w:val="0"/>
                  <w:marRight w:val="0"/>
                  <w:marTop w:val="0"/>
                  <w:marBottom w:val="0"/>
                  <w:divBdr>
                    <w:top w:val="none" w:sz="0" w:space="0" w:color="auto"/>
                    <w:left w:val="none" w:sz="0" w:space="0" w:color="auto"/>
                    <w:bottom w:val="none" w:sz="0" w:space="0" w:color="auto"/>
                    <w:right w:val="none" w:sz="0" w:space="0" w:color="auto"/>
                  </w:divBdr>
                </w:div>
                <w:div w:id="1720125843">
                  <w:marLeft w:val="0"/>
                  <w:marRight w:val="0"/>
                  <w:marTop w:val="0"/>
                  <w:marBottom w:val="0"/>
                  <w:divBdr>
                    <w:top w:val="none" w:sz="0" w:space="0" w:color="auto"/>
                    <w:left w:val="none" w:sz="0" w:space="0" w:color="auto"/>
                    <w:bottom w:val="none" w:sz="0" w:space="0" w:color="auto"/>
                    <w:right w:val="none" w:sz="0" w:space="0" w:color="auto"/>
                  </w:divBdr>
                </w:div>
                <w:div w:id="1720741579">
                  <w:marLeft w:val="0"/>
                  <w:marRight w:val="0"/>
                  <w:marTop w:val="0"/>
                  <w:marBottom w:val="0"/>
                  <w:divBdr>
                    <w:top w:val="none" w:sz="0" w:space="0" w:color="auto"/>
                    <w:left w:val="none" w:sz="0" w:space="0" w:color="auto"/>
                    <w:bottom w:val="none" w:sz="0" w:space="0" w:color="auto"/>
                    <w:right w:val="none" w:sz="0" w:space="0" w:color="auto"/>
                  </w:divBdr>
                </w:div>
                <w:div w:id="1880700002">
                  <w:marLeft w:val="0"/>
                  <w:marRight w:val="0"/>
                  <w:marTop w:val="0"/>
                  <w:marBottom w:val="0"/>
                  <w:divBdr>
                    <w:top w:val="none" w:sz="0" w:space="0" w:color="auto"/>
                    <w:left w:val="none" w:sz="0" w:space="0" w:color="auto"/>
                    <w:bottom w:val="none" w:sz="0" w:space="0" w:color="auto"/>
                    <w:right w:val="none" w:sz="0" w:space="0" w:color="auto"/>
                  </w:divBdr>
                </w:div>
                <w:div w:id="20740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12240">
          <w:marLeft w:val="0"/>
          <w:marRight w:val="0"/>
          <w:marTop w:val="15"/>
          <w:marBottom w:val="0"/>
          <w:divBdr>
            <w:top w:val="none" w:sz="0" w:space="0" w:color="auto"/>
            <w:left w:val="none" w:sz="0" w:space="0" w:color="auto"/>
            <w:bottom w:val="none" w:sz="0" w:space="0" w:color="auto"/>
            <w:right w:val="none" w:sz="0" w:space="0" w:color="auto"/>
          </w:divBdr>
          <w:divsChild>
            <w:div w:id="2064718625">
              <w:marLeft w:val="0"/>
              <w:marRight w:val="0"/>
              <w:marTop w:val="0"/>
              <w:marBottom w:val="0"/>
              <w:divBdr>
                <w:top w:val="none" w:sz="0" w:space="0" w:color="auto"/>
                <w:left w:val="none" w:sz="0" w:space="0" w:color="auto"/>
                <w:bottom w:val="none" w:sz="0" w:space="0" w:color="auto"/>
                <w:right w:val="none" w:sz="0" w:space="0" w:color="auto"/>
              </w:divBdr>
              <w:divsChild>
                <w:div w:id="56958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452172">
      <w:bodyDiv w:val="1"/>
      <w:marLeft w:val="0"/>
      <w:marRight w:val="0"/>
      <w:marTop w:val="0"/>
      <w:marBottom w:val="0"/>
      <w:divBdr>
        <w:top w:val="none" w:sz="0" w:space="0" w:color="auto"/>
        <w:left w:val="none" w:sz="0" w:space="0" w:color="auto"/>
        <w:bottom w:val="none" w:sz="0" w:space="0" w:color="auto"/>
        <w:right w:val="none" w:sz="0" w:space="0" w:color="auto"/>
      </w:divBdr>
      <w:divsChild>
        <w:div w:id="738552895">
          <w:marLeft w:val="0"/>
          <w:marRight w:val="0"/>
          <w:marTop w:val="15"/>
          <w:marBottom w:val="0"/>
          <w:divBdr>
            <w:top w:val="none" w:sz="0" w:space="0" w:color="auto"/>
            <w:left w:val="none" w:sz="0" w:space="0" w:color="auto"/>
            <w:bottom w:val="none" w:sz="0" w:space="0" w:color="auto"/>
            <w:right w:val="none" w:sz="0" w:space="0" w:color="auto"/>
          </w:divBdr>
          <w:divsChild>
            <w:div w:id="2042512900">
              <w:marLeft w:val="0"/>
              <w:marRight w:val="0"/>
              <w:marTop w:val="0"/>
              <w:marBottom w:val="0"/>
              <w:divBdr>
                <w:top w:val="none" w:sz="0" w:space="0" w:color="auto"/>
                <w:left w:val="none" w:sz="0" w:space="0" w:color="auto"/>
                <w:bottom w:val="none" w:sz="0" w:space="0" w:color="auto"/>
                <w:right w:val="none" w:sz="0" w:space="0" w:color="auto"/>
              </w:divBdr>
              <w:divsChild>
                <w:div w:id="149519493">
                  <w:marLeft w:val="0"/>
                  <w:marRight w:val="0"/>
                  <w:marTop w:val="0"/>
                  <w:marBottom w:val="0"/>
                  <w:divBdr>
                    <w:top w:val="none" w:sz="0" w:space="0" w:color="auto"/>
                    <w:left w:val="none" w:sz="0" w:space="0" w:color="auto"/>
                    <w:bottom w:val="none" w:sz="0" w:space="0" w:color="auto"/>
                    <w:right w:val="none" w:sz="0" w:space="0" w:color="auto"/>
                  </w:divBdr>
                </w:div>
                <w:div w:id="246576564">
                  <w:marLeft w:val="0"/>
                  <w:marRight w:val="0"/>
                  <w:marTop w:val="0"/>
                  <w:marBottom w:val="0"/>
                  <w:divBdr>
                    <w:top w:val="none" w:sz="0" w:space="0" w:color="auto"/>
                    <w:left w:val="none" w:sz="0" w:space="0" w:color="auto"/>
                    <w:bottom w:val="none" w:sz="0" w:space="0" w:color="auto"/>
                    <w:right w:val="none" w:sz="0" w:space="0" w:color="auto"/>
                  </w:divBdr>
                </w:div>
                <w:div w:id="357126165">
                  <w:marLeft w:val="0"/>
                  <w:marRight w:val="0"/>
                  <w:marTop w:val="0"/>
                  <w:marBottom w:val="0"/>
                  <w:divBdr>
                    <w:top w:val="none" w:sz="0" w:space="0" w:color="auto"/>
                    <w:left w:val="none" w:sz="0" w:space="0" w:color="auto"/>
                    <w:bottom w:val="none" w:sz="0" w:space="0" w:color="auto"/>
                    <w:right w:val="none" w:sz="0" w:space="0" w:color="auto"/>
                  </w:divBdr>
                </w:div>
                <w:div w:id="623386054">
                  <w:marLeft w:val="0"/>
                  <w:marRight w:val="0"/>
                  <w:marTop w:val="0"/>
                  <w:marBottom w:val="0"/>
                  <w:divBdr>
                    <w:top w:val="none" w:sz="0" w:space="0" w:color="auto"/>
                    <w:left w:val="none" w:sz="0" w:space="0" w:color="auto"/>
                    <w:bottom w:val="none" w:sz="0" w:space="0" w:color="auto"/>
                    <w:right w:val="none" w:sz="0" w:space="0" w:color="auto"/>
                  </w:divBdr>
                </w:div>
                <w:div w:id="670834991">
                  <w:marLeft w:val="0"/>
                  <w:marRight w:val="0"/>
                  <w:marTop w:val="0"/>
                  <w:marBottom w:val="0"/>
                  <w:divBdr>
                    <w:top w:val="none" w:sz="0" w:space="0" w:color="auto"/>
                    <w:left w:val="none" w:sz="0" w:space="0" w:color="auto"/>
                    <w:bottom w:val="none" w:sz="0" w:space="0" w:color="auto"/>
                    <w:right w:val="none" w:sz="0" w:space="0" w:color="auto"/>
                  </w:divBdr>
                </w:div>
                <w:div w:id="756243450">
                  <w:marLeft w:val="0"/>
                  <w:marRight w:val="0"/>
                  <w:marTop w:val="0"/>
                  <w:marBottom w:val="0"/>
                  <w:divBdr>
                    <w:top w:val="none" w:sz="0" w:space="0" w:color="auto"/>
                    <w:left w:val="none" w:sz="0" w:space="0" w:color="auto"/>
                    <w:bottom w:val="none" w:sz="0" w:space="0" w:color="auto"/>
                    <w:right w:val="none" w:sz="0" w:space="0" w:color="auto"/>
                  </w:divBdr>
                </w:div>
                <w:div w:id="864555940">
                  <w:marLeft w:val="0"/>
                  <w:marRight w:val="0"/>
                  <w:marTop w:val="0"/>
                  <w:marBottom w:val="0"/>
                  <w:divBdr>
                    <w:top w:val="none" w:sz="0" w:space="0" w:color="auto"/>
                    <w:left w:val="none" w:sz="0" w:space="0" w:color="auto"/>
                    <w:bottom w:val="none" w:sz="0" w:space="0" w:color="auto"/>
                    <w:right w:val="none" w:sz="0" w:space="0" w:color="auto"/>
                  </w:divBdr>
                </w:div>
                <w:div w:id="1117483486">
                  <w:marLeft w:val="0"/>
                  <w:marRight w:val="0"/>
                  <w:marTop w:val="0"/>
                  <w:marBottom w:val="0"/>
                  <w:divBdr>
                    <w:top w:val="none" w:sz="0" w:space="0" w:color="auto"/>
                    <w:left w:val="none" w:sz="0" w:space="0" w:color="auto"/>
                    <w:bottom w:val="none" w:sz="0" w:space="0" w:color="auto"/>
                    <w:right w:val="none" w:sz="0" w:space="0" w:color="auto"/>
                  </w:divBdr>
                </w:div>
                <w:div w:id="1412433767">
                  <w:marLeft w:val="0"/>
                  <w:marRight w:val="0"/>
                  <w:marTop w:val="0"/>
                  <w:marBottom w:val="0"/>
                  <w:divBdr>
                    <w:top w:val="none" w:sz="0" w:space="0" w:color="auto"/>
                    <w:left w:val="none" w:sz="0" w:space="0" w:color="auto"/>
                    <w:bottom w:val="none" w:sz="0" w:space="0" w:color="auto"/>
                    <w:right w:val="none" w:sz="0" w:space="0" w:color="auto"/>
                  </w:divBdr>
                </w:div>
                <w:div w:id="1812940471">
                  <w:marLeft w:val="0"/>
                  <w:marRight w:val="0"/>
                  <w:marTop w:val="0"/>
                  <w:marBottom w:val="0"/>
                  <w:divBdr>
                    <w:top w:val="none" w:sz="0" w:space="0" w:color="auto"/>
                    <w:left w:val="none" w:sz="0" w:space="0" w:color="auto"/>
                    <w:bottom w:val="none" w:sz="0" w:space="0" w:color="auto"/>
                    <w:right w:val="none" w:sz="0" w:space="0" w:color="auto"/>
                  </w:divBdr>
                </w:div>
                <w:div w:id="181930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542101">
          <w:marLeft w:val="0"/>
          <w:marRight w:val="0"/>
          <w:marTop w:val="15"/>
          <w:marBottom w:val="0"/>
          <w:divBdr>
            <w:top w:val="none" w:sz="0" w:space="0" w:color="auto"/>
            <w:left w:val="none" w:sz="0" w:space="0" w:color="auto"/>
            <w:bottom w:val="none" w:sz="0" w:space="0" w:color="auto"/>
            <w:right w:val="none" w:sz="0" w:space="0" w:color="auto"/>
          </w:divBdr>
          <w:divsChild>
            <w:div w:id="991181816">
              <w:marLeft w:val="0"/>
              <w:marRight w:val="0"/>
              <w:marTop w:val="0"/>
              <w:marBottom w:val="0"/>
              <w:divBdr>
                <w:top w:val="none" w:sz="0" w:space="0" w:color="auto"/>
                <w:left w:val="none" w:sz="0" w:space="0" w:color="auto"/>
                <w:bottom w:val="none" w:sz="0" w:space="0" w:color="auto"/>
                <w:right w:val="none" w:sz="0" w:space="0" w:color="auto"/>
              </w:divBdr>
              <w:divsChild>
                <w:div w:id="160996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840249">
      <w:bodyDiv w:val="1"/>
      <w:marLeft w:val="0"/>
      <w:marRight w:val="0"/>
      <w:marTop w:val="0"/>
      <w:marBottom w:val="0"/>
      <w:divBdr>
        <w:top w:val="none" w:sz="0" w:space="0" w:color="auto"/>
        <w:left w:val="none" w:sz="0" w:space="0" w:color="auto"/>
        <w:bottom w:val="none" w:sz="0" w:space="0" w:color="auto"/>
        <w:right w:val="none" w:sz="0" w:space="0" w:color="auto"/>
      </w:divBdr>
      <w:divsChild>
        <w:div w:id="19673144">
          <w:marLeft w:val="0"/>
          <w:marRight w:val="0"/>
          <w:marTop w:val="15"/>
          <w:marBottom w:val="0"/>
          <w:divBdr>
            <w:top w:val="none" w:sz="0" w:space="0" w:color="auto"/>
            <w:left w:val="none" w:sz="0" w:space="0" w:color="auto"/>
            <w:bottom w:val="none" w:sz="0" w:space="0" w:color="auto"/>
            <w:right w:val="none" w:sz="0" w:space="0" w:color="auto"/>
          </w:divBdr>
          <w:divsChild>
            <w:div w:id="1983383856">
              <w:marLeft w:val="0"/>
              <w:marRight w:val="0"/>
              <w:marTop w:val="0"/>
              <w:marBottom w:val="0"/>
              <w:divBdr>
                <w:top w:val="none" w:sz="0" w:space="0" w:color="auto"/>
                <w:left w:val="none" w:sz="0" w:space="0" w:color="auto"/>
                <w:bottom w:val="none" w:sz="0" w:space="0" w:color="auto"/>
                <w:right w:val="none" w:sz="0" w:space="0" w:color="auto"/>
              </w:divBdr>
              <w:divsChild>
                <w:div w:id="91359909">
                  <w:marLeft w:val="0"/>
                  <w:marRight w:val="0"/>
                  <w:marTop w:val="0"/>
                  <w:marBottom w:val="0"/>
                  <w:divBdr>
                    <w:top w:val="none" w:sz="0" w:space="0" w:color="auto"/>
                    <w:left w:val="none" w:sz="0" w:space="0" w:color="auto"/>
                    <w:bottom w:val="none" w:sz="0" w:space="0" w:color="auto"/>
                    <w:right w:val="none" w:sz="0" w:space="0" w:color="auto"/>
                  </w:divBdr>
                </w:div>
                <w:div w:id="106707572">
                  <w:marLeft w:val="0"/>
                  <w:marRight w:val="0"/>
                  <w:marTop w:val="0"/>
                  <w:marBottom w:val="0"/>
                  <w:divBdr>
                    <w:top w:val="none" w:sz="0" w:space="0" w:color="auto"/>
                    <w:left w:val="none" w:sz="0" w:space="0" w:color="auto"/>
                    <w:bottom w:val="none" w:sz="0" w:space="0" w:color="auto"/>
                    <w:right w:val="none" w:sz="0" w:space="0" w:color="auto"/>
                  </w:divBdr>
                </w:div>
                <w:div w:id="795828160">
                  <w:marLeft w:val="0"/>
                  <w:marRight w:val="0"/>
                  <w:marTop w:val="0"/>
                  <w:marBottom w:val="0"/>
                  <w:divBdr>
                    <w:top w:val="none" w:sz="0" w:space="0" w:color="auto"/>
                    <w:left w:val="none" w:sz="0" w:space="0" w:color="auto"/>
                    <w:bottom w:val="none" w:sz="0" w:space="0" w:color="auto"/>
                    <w:right w:val="none" w:sz="0" w:space="0" w:color="auto"/>
                  </w:divBdr>
                </w:div>
                <w:div w:id="1040128026">
                  <w:marLeft w:val="0"/>
                  <w:marRight w:val="0"/>
                  <w:marTop w:val="0"/>
                  <w:marBottom w:val="0"/>
                  <w:divBdr>
                    <w:top w:val="none" w:sz="0" w:space="0" w:color="auto"/>
                    <w:left w:val="none" w:sz="0" w:space="0" w:color="auto"/>
                    <w:bottom w:val="none" w:sz="0" w:space="0" w:color="auto"/>
                    <w:right w:val="none" w:sz="0" w:space="0" w:color="auto"/>
                  </w:divBdr>
                </w:div>
                <w:div w:id="1150514011">
                  <w:marLeft w:val="0"/>
                  <w:marRight w:val="0"/>
                  <w:marTop w:val="0"/>
                  <w:marBottom w:val="0"/>
                  <w:divBdr>
                    <w:top w:val="none" w:sz="0" w:space="0" w:color="auto"/>
                    <w:left w:val="none" w:sz="0" w:space="0" w:color="auto"/>
                    <w:bottom w:val="none" w:sz="0" w:space="0" w:color="auto"/>
                    <w:right w:val="none" w:sz="0" w:space="0" w:color="auto"/>
                  </w:divBdr>
                </w:div>
                <w:div w:id="1311592528">
                  <w:marLeft w:val="0"/>
                  <w:marRight w:val="0"/>
                  <w:marTop w:val="0"/>
                  <w:marBottom w:val="0"/>
                  <w:divBdr>
                    <w:top w:val="none" w:sz="0" w:space="0" w:color="auto"/>
                    <w:left w:val="none" w:sz="0" w:space="0" w:color="auto"/>
                    <w:bottom w:val="none" w:sz="0" w:space="0" w:color="auto"/>
                    <w:right w:val="none" w:sz="0" w:space="0" w:color="auto"/>
                  </w:divBdr>
                </w:div>
                <w:div w:id="1449082364">
                  <w:marLeft w:val="0"/>
                  <w:marRight w:val="0"/>
                  <w:marTop w:val="0"/>
                  <w:marBottom w:val="0"/>
                  <w:divBdr>
                    <w:top w:val="none" w:sz="0" w:space="0" w:color="auto"/>
                    <w:left w:val="none" w:sz="0" w:space="0" w:color="auto"/>
                    <w:bottom w:val="none" w:sz="0" w:space="0" w:color="auto"/>
                    <w:right w:val="none" w:sz="0" w:space="0" w:color="auto"/>
                  </w:divBdr>
                </w:div>
                <w:div w:id="1513955903">
                  <w:marLeft w:val="0"/>
                  <w:marRight w:val="0"/>
                  <w:marTop w:val="0"/>
                  <w:marBottom w:val="0"/>
                  <w:divBdr>
                    <w:top w:val="none" w:sz="0" w:space="0" w:color="auto"/>
                    <w:left w:val="none" w:sz="0" w:space="0" w:color="auto"/>
                    <w:bottom w:val="none" w:sz="0" w:space="0" w:color="auto"/>
                    <w:right w:val="none" w:sz="0" w:space="0" w:color="auto"/>
                  </w:divBdr>
                </w:div>
                <w:div w:id="1539393316">
                  <w:marLeft w:val="0"/>
                  <w:marRight w:val="0"/>
                  <w:marTop w:val="0"/>
                  <w:marBottom w:val="0"/>
                  <w:divBdr>
                    <w:top w:val="none" w:sz="0" w:space="0" w:color="auto"/>
                    <w:left w:val="none" w:sz="0" w:space="0" w:color="auto"/>
                    <w:bottom w:val="none" w:sz="0" w:space="0" w:color="auto"/>
                    <w:right w:val="none" w:sz="0" w:space="0" w:color="auto"/>
                  </w:divBdr>
                </w:div>
                <w:div w:id="1953316954">
                  <w:marLeft w:val="0"/>
                  <w:marRight w:val="0"/>
                  <w:marTop w:val="0"/>
                  <w:marBottom w:val="0"/>
                  <w:divBdr>
                    <w:top w:val="none" w:sz="0" w:space="0" w:color="auto"/>
                    <w:left w:val="none" w:sz="0" w:space="0" w:color="auto"/>
                    <w:bottom w:val="none" w:sz="0" w:space="0" w:color="auto"/>
                    <w:right w:val="none" w:sz="0" w:space="0" w:color="auto"/>
                  </w:divBdr>
                </w:div>
                <w:div w:id="207450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14033">
          <w:marLeft w:val="0"/>
          <w:marRight w:val="0"/>
          <w:marTop w:val="15"/>
          <w:marBottom w:val="0"/>
          <w:divBdr>
            <w:top w:val="none" w:sz="0" w:space="0" w:color="auto"/>
            <w:left w:val="none" w:sz="0" w:space="0" w:color="auto"/>
            <w:bottom w:val="none" w:sz="0" w:space="0" w:color="auto"/>
            <w:right w:val="none" w:sz="0" w:space="0" w:color="auto"/>
          </w:divBdr>
          <w:divsChild>
            <w:div w:id="717631985">
              <w:marLeft w:val="0"/>
              <w:marRight w:val="0"/>
              <w:marTop w:val="0"/>
              <w:marBottom w:val="0"/>
              <w:divBdr>
                <w:top w:val="none" w:sz="0" w:space="0" w:color="auto"/>
                <w:left w:val="none" w:sz="0" w:space="0" w:color="auto"/>
                <w:bottom w:val="none" w:sz="0" w:space="0" w:color="auto"/>
                <w:right w:val="none" w:sz="0" w:space="0" w:color="auto"/>
              </w:divBdr>
              <w:divsChild>
                <w:div w:id="196368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supergreenme.com/" TargetMode="External"/><Relationship Id="rId18" Type="http://schemas.openxmlformats.org/officeDocument/2006/relationships/hyperlink" Target="http://www.epals.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academia.edu/" TargetMode="External"/><Relationship Id="rId7" Type="http://schemas.openxmlformats.org/officeDocument/2006/relationships/image" Target="media/image1.png"/><Relationship Id="rId12" Type="http://schemas.openxmlformats.org/officeDocument/2006/relationships/hyperlink" Target="http://www.classroom20.com/" TargetMode="External"/><Relationship Id="rId17" Type="http://schemas.openxmlformats.org/officeDocument/2006/relationships/hyperlink" Target="http://mathforum.org/student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thestudentroom.co.uk/" TargetMode="External"/><Relationship Id="rId20" Type="http://schemas.openxmlformats.org/officeDocument/2006/relationships/hyperlink" Target="http://www.scrapbook.com/mypla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inkedin.com/"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ocialnetworking.lovetoknow.com/Use_of_Blogs_in_the_Classroom" TargetMode="External"/><Relationship Id="rId23" Type="http://schemas.openxmlformats.org/officeDocument/2006/relationships/image" Target="media/image3.png"/><Relationship Id="rId10" Type="http://schemas.openxmlformats.org/officeDocument/2006/relationships/hyperlink" Target="http://www.flickr.com/" TargetMode="External"/><Relationship Id="rId19" Type="http://schemas.openxmlformats.org/officeDocument/2006/relationships/hyperlink" Target="http://www.ohmybloom.com/" TargetMode="External"/><Relationship Id="rId4" Type="http://schemas.openxmlformats.org/officeDocument/2006/relationships/webSettings" Target="webSettings.xml"/><Relationship Id="rId9" Type="http://schemas.openxmlformats.org/officeDocument/2006/relationships/hyperlink" Target="https://www.youtube.com/" TargetMode="External"/><Relationship Id="rId14" Type="http://schemas.openxmlformats.org/officeDocument/2006/relationships/hyperlink" Target="http://www.diychatroom.com/" TargetMode="External"/><Relationship Id="rId22" Type="http://schemas.openxmlformats.org/officeDocument/2006/relationships/hyperlink" Target="http://www.connote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4548</Words>
  <Characters>25927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RIZKI ARLIANSYAH</dc:creator>
  <cp:keywords/>
  <dc:description/>
  <cp:lastModifiedBy>User</cp:lastModifiedBy>
  <cp:revision>2</cp:revision>
  <dcterms:created xsi:type="dcterms:W3CDTF">2023-03-04T08:34:00Z</dcterms:created>
  <dcterms:modified xsi:type="dcterms:W3CDTF">2023-03-04T08:34:00Z</dcterms:modified>
</cp:coreProperties>
</file>