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A1379" w14:textId="77777777" w:rsidR="007E1023" w:rsidRDefault="007E1023" w:rsidP="00B545E4">
      <w:pPr>
        <w:tabs>
          <w:tab w:val="left" w:pos="3686"/>
          <w:tab w:val="left" w:pos="3828"/>
        </w:tabs>
        <w:spacing w:before="0"/>
        <w:ind w:firstLine="0"/>
        <w:jc w:val="center"/>
      </w:pPr>
      <w:r>
        <w:rPr>
          <w:noProof/>
          <w:cs/>
        </w:rPr>
        <w:drawing>
          <wp:inline distT="0" distB="0" distL="0" distR="0" wp14:anchorId="688AC041" wp14:editId="2DFE6B76">
            <wp:extent cx="923925" cy="9239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923925" cy="923925"/>
                    </a:xfrm>
                    <a:prstGeom prst="rect">
                      <a:avLst/>
                    </a:prstGeom>
                    <a:noFill/>
                    <a:ln w="9525">
                      <a:noFill/>
                      <a:miter lim="800000"/>
                      <a:headEnd/>
                      <a:tailEnd/>
                    </a:ln>
                  </pic:spPr>
                </pic:pic>
              </a:graphicData>
            </a:graphic>
          </wp:inline>
        </w:drawing>
      </w:r>
    </w:p>
    <w:p w14:paraId="4639B1A5" w14:textId="77777777" w:rsidR="007E1023" w:rsidRPr="00B93756" w:rsidRDefault="007E1023" w:rsidP="007E1023">
      <w:pPr>
        <w:ind w:firstLine="0"/>
        <w:jc w:val="center"/>
        <w:rPr>
          <w:sz w:val="36"/>
          <w:szCs w:val="36"/>
        </w:rPr>
      </w:pPr>
    </w:p>
    <w:p w14:paraId="2E60D29F" w14:textId="77777777" w:rsidR="007E1023" w:rsidRDefault="00BF4CBE" w:rsidP="007E1023">
      <w:pPr>
        <w:ind w:firstLine="0"/>
        <w:jc w:val="center"/>
        <w:rPr>
          <w:b/>
          <w:bCs/>
          <w:sz w:val="36"/>
          <w:szCs w:val="36"/>
        </w:rPr>
      </w:pPr>
      <w:bookmarkStart w:id="0" w:name="_Hlk214634222"/>
      <w:r>
        <w:rPr>
          <w:rFonts w:hint="cs"/>
          <w:b/>
          <w:bCs/>
          <w:sz w:val="40"/>
          <w:szCs w:val="40"/>
          <w:cs/>
        </w:rPr>
        <w:t>การพยากรณ์ทิศทางราคาหุ้นด้วย LSTM และ Self-Attention ร่วมกับ Explainable AI: การเปรียบเทียบ SHAP กับ Pearson Correlation</w:t>
      </w:r>
    </w:p>
    <w:bookmarkEnd w:id="0"/>
    <w:p w14:paraId="537CEE3C" w14:textId="77777777" w:rsidR="007E1023" w:rsidRDefault="007E1023" w:rsidP="007E1023">
      <w:pPr>
        <w:ind w:firstLine="0"/>
        <w:jc w:val="center"/>
        <w:rPr>
          <w:b/>
          <w:bCs/>
          <w:sz w:val="36"/>
          <w:szCs w:val="36"/>
        </w:rPr>
      </w:pPr>
    </w:p>
    <w:p w14:paraId="7ACC50C8" w14:textId="77777777" w:rsidR="007E1023" w:rsidRDefault="007E1023" w:rsidP="007E1023">
      <w:pPr>
        <w:ind w:firstLine="0"/>
        <w:jc w:val="center"/>
        <w:rPr>
          <w:b/>
          <w:bCs/>
          <w:sz w:val="36"/>
          <w:szCs w:val="36"/>
        </w:rPr>
      </w:pPr>
    </w:p>
    <w:p w14:paraId="0B43F275" w14:textId="77777777" w:rsidR="007E1023" w:rsidRDefault="0021537F" w:rsidP="0021537F">
      <w:pPr>
        <w:tabs>
          <w:tab w:val="left" w:pos="7399"/>
        </w:tabs>
        <w:ind w:firstLine="0"/>
        <w:rPr>
          <w:b/>
          <w:bCs/>
          <w:sz w:val="36"/>
          <w:szCs w:val="36"/>
        </w:rPr>
      </w:pPr>
      <w:r>
        <w:rPr>
          <w:b/>
          <w:bCs/>
          <w:sz w:val="36"/>
          <w:szCs w:val="36"/>
        </w:rPr>
        <w:tab/>
      </w:r>
    </w:p>
    <w:p w14:paraId="48B93843" w14:textId="77777777" w:rsidR="007E1023" w:rsidRDefault="007E1023" w:rsidP="007E1023">
      <w:pPr>
        <w:ind w:firstLine="0"/>
        <w:jc w:val="center"/>
        <w:rPr>
          <w:b/>
          <w:bCs/>
          <w:sz w:val="36"/>
          <w:szCs w:val="36"/>
        </w:rPr>
      </w:pPr>
    </w:p>
    <w:p w14:paraId="04B0404E" w14:textId="77777777" w:rsidR="007E1023" w:rsidRPr="00D9354D" w:rsidRDefault="007E1023" w:rsidP="007E1023">
      <w:pPr>
        <w:spacing w:before="0"/>
        <w:ind w:firstLine="0"/>
        <w:jc w:val="center"/>
        <w:rPr>
          <w:b/>
          <w:bCs/>
          <w:sz w:val="36"/>
          <w:szCs w:val="36"/>
        </w:rPr>
      </w:pPr>
      <w:r>
        <w:rPr>
          <w:b/>
          <w:bCs/>
          <w:sz w:val="36"/>
          <w:szCs w:val="36"/>
          <w:cs/>
        </w:rPr>
        <w:t>โดย</w:t>
      </w:r>
    </w:p>
    <w:p w14:paraId="789F9B44" w14:textId="77777777" w:rsidR="007E1023" w:rsidRPr="00D9354D" w:rsidRDefault="007E1023" w:rsidP="007E1023">
      <w:pPr>
        <w:spacing w:before="0"/>
        <w:ind w:firstLine="0"/>
        <w:jc w:val="center"/>
        <w:rPr>
          <w:b/>
          <w:bCs/>
          <w:sz w:val="36"/>
          <w:szCs w:val="36"/>
        </w:rPr>
      </w:pPr>
    </w:p>
    <w:p w14:paraId="1E1482FB" w14:textId="77777777" w:rsidR="007E1023" w:rsidRPr="00D9354D" w:rsidRDefault="00534015" w:rsidP="007E1023">
      <w:pPr>
        <w:spacing w:before="0"/>
        <w:ind w:firstLine="0"/>
        <w:jc w:val="center"/>
        <w:rPr>
          <w:b/>
          <w:bCs/>
          <w:sz w:val="36"/>
          <w:szCs w:val="36"/>
          <w:cs/>
        </w:rPr>
      </w:pPr>
      <w:bookmarkStart w:id="1" w:name="Text4"/>
      <w:r>
        <w:rPr>
          <w:rFonts w:hint="cs"/>
          <w:b/>
          <w:bCs/>
          <w:sz w:val="36"/>
          <w:szCs w:val="36"/>
          <w:cs/>
        </w:rPr>
        <w:t>นาย</w:t>
      </w:r>
      <w:bookmarkEnd w:id="1"/>
      <w:r>
        <w:rPr>
          <w:rFonts w:hint="cs"/>
          <w:b/>
          <w:bCs/>
          <w:sz w:val="36"/>
          <w:szCs w:val="36"/>
          <w:cs/>
        </w:rPr>
        <w:t>ธำรง แซ่เฉิน</w:t>
      </w:r>
    </w:p>
    <w:p w14:paraId="13F193A7" w14:textId="77777777" w:rsidR="00FD1DA0" w:rsidRPr="00D9354D" w:rsidRDefault="00C33932" w:rsidP="00FD1DA0">
      <w:pPr>
        <w:spacing w:before="0"/>
        <w:ind w:firstLine="0"/>
        <w:jc w:val="center"/>
        <w:rPr>
          <w:b/>
          <w:bCs/>
          <w:sz w:val="36"/>
          <w:szCs w:val="36"/>
          <w:cs/>
        </w:rPr>
      </w:pPr>
      <w:r>
        <w:rPr>
          <w:rFonts w:hint="cs"/>
          <w:b/>
          <w:bCs/>
          <w:sz w:val="36"/>
          <w:szCs w:val="36"/>
          <w:cs/>
        </w:rPr>
        <w:t>นายวชิรวิทย์</w:t>
      </w:r>
      <w:r>
        <w:rPr>
          <w:b/>
          <w:bCs/>
          <w:sz w:val="36"/>
          <w:szCs w:val="36"/>
        </w:rPr>
        <w:t xml:space="preserve"> </w:t>
      </w:r>
      <w:r>
        <w:rPr>
          <w:rFonts w:hint="cs"/>
          <w:b/>
          <w:bCs/>
          <w:sz w:val="36"/>
          <w:szCs w:val="36"/>
          <w:cs/>
        </w:rPr>
        <w:t>แก้วแดง</w:t>
      </w:r>
    </w:p>
    <w:p w14:paraId="35BA378C" w14:textId="77777777" w:rsidR="007E1023" w:rsidRPr="00D9354D" w:rsidRDefault="007E1023" w:rsidP="005950EB">
      <w:pPr>
        <w:spacing w:before="0"/>
        <w:ind w:firstLine="0"/>
        <w:jc w:val="center"/>
        <w:rPr>
          <w:b/>
          <w:bCs/>
          <w:sz w:val="36"/>
          <w:szCs w:val="36"/>
        </w:rPr>
      </w:pPr>
    </w:p>
    <w:p w14:paraId="43F1D372" w14:textId="77777777" w:rsidR="007E1023" w:rsidRPr="00D9354D" w:rsidRDefault="007E1023" w:rsidP="005950EB">
      <w:pPr>
        <w:spacing w:before="0"/>
        <w:ind w:firstLine="0"/>
        <w:jc w:val="center"/>
        <w:rPr>
          <w:b/>
          <w:bCs/>
          <w:sz w:val="36"/>
          <w:szCs w:val="36"/>
        </w:rPr>
      </w:pPr>
    </w:p>
    <w:p w14:paraId="2F49913C" w14:textId="77777777" w:rsidR="007E1023" w:rsidRPr="00D9354D" w:rsidRDefault="007E1023" w:rsidP="005950EB">
      <w:pPr>
        <w:spacing w:before="0"/>
        <w:ind w:firstLine="0"/>
        <w:rPr>
          <w:b/>
          <w:bCs/>
          <w:sz w:val="36"/>
          <w:szCs w:val="36"/>
        </w:rPr>
      </w:pPr>
    </w:p>
    <w:p w14:paraId="345575F3" w14:textId="77777777" w:rsidR="007E1023" w:rsidRDefault="007E1023" w:rsidP="005950EB">
      <w:pPr>
        <w:spacing w:before="0"/>
        <w:ind w:firstLine="0"/>
        <w:jc w:val="center"/>
        <w:rPr>
          <w:b/>
          <w:bCs/>
          <w:sz w:val="36"/>
          <w:szCs w:val="36"/>
        </w:rPr>
      </w:pPr>
    </w:p>
    <w:p w14:paraId="4D9ACC3C" w14:textId="77777777" w:rsidR="005950EB" w:rsidRPr="00D9354D" w:rsidRDefault="005950EB" w:rsidP="005950EB">
      <w:pPr>
        <w:spacing w:before="0"/>
        <w:ind w:firstLine="0"/>
        <w:jc w:val="center"/>
        <w:rPr>
          <w:b/>
          <w:bCs/>
          <w:sz w:val="36"/>
          <w:szCs w:val="36"/>
        </w:rPr>
      </w:pPr>
    </w:p>
    <w:p w14:paraId="4699F549" w14:textId="77777777" w:rsidR="007E1023" w:rsidRDefault="00F04E81" w:rsidP="007E1023">
      <w:pPr>
        <w:spacing w:before="0"/>
        <w:ind w:firstLine="0"/>
        <w:jc w:val="center"/>
        <w:rPr>
          <w:b/>
          <w:bCs/>
          <w:sz w:val="36"/>
          <w:szCs w:val="36"/>
          <w:cs/>
        </w:rPr>
        <w:sectPr w:rsidR="007E1023" w:rsidSect="00EA52FF">
          <w:pgSz w:w="11906" w:h="16838"/>
          <w:pgMar w:top="2160" w:right="1440" w:bottom="1440" w:left="2160" w:header="1440" w:footer="706" w:gutter="0"/>
          <w:pgNumType w:start="1"/>
          <w:cols w:space="708"/>
          <w:docGrid w:linePitch="435"/>
        </w:sectPr>
      </w:pPr>
      <w:bookmarkStart w:id="2" w:name="_Hlk499286672"/>
      <w:r>
        <w:rPr>
          <w:b/>
          <w:bCs/>
          <w:sz w:val="36"/>
          <w:szCs w:val="36"/>
          <w:cs/>
        </w:rPr>
        <w:t>โครงงานพิเศษนี้เป็นส่วนหนึ่งของการศึกษาตามหลักสูตร</w:t>
        <w:br/>
      </w:r>
      <w:r>
        <w:rPr>
          <w:rFonts w:hint="cs"/>
          <w:b/>
          <w:bCs/>
          <w:sz w:val="36"/>
          <w:szCs w:val="36"/>
          <w:cs/>
        </w:rPr>
        <w:t>วิทยาศาสตรบัณฑิต</w:t>
      </w:r>
      <w:r>
        <w:rPr>
          <w:b/>
          <w:bCs/>
          <w:sz w:val="36"/>
          <w:szCs w:val="36"/>
          <w:cs/>
        </w:rPr>
        <w:br/>
      </w:r>
      <w:r>
        <w:rPr>
          <w:rFonts w:hint="cs"/>
          <w:b/>
          <w:bCs/>
          <w:sz w:val="36"/>
          <w:szCs w:val="36"/>
          <w:cs/>
        </w:rPr>
        <w:t>สาขาวิชาวิทยาการคอมพิวเตอร์</w:t>
      </w:r>
      <w:r>
        <w:rPr>
          <w:b/>
          <w:bCs/>
          <w:sz w:val="36"/>
          <w:szCs w:val="36"/>
          <w:cs/>
        </w:rPr>
        <w:t xml:space="preserve"> </w:t>
        <w:br/>
      </w:r>
      <w:r>
        <w:rPr>
          <w:rFonts w:hint="cs"/>
          <w:b/>
          <w:bCs/>
          <w:sz w:val="36"/>
          <w:szCs w:val="36"/>
          <w:cs/>
        </w:rPr>
        <w:t>คณะวิทยาศาสตร์และเทคโนโลยี</w:t>
      </w:r>
      <w:r>
        <w:rPr>
          <w:b/>
          <w:bCs/>
          <w:sz w:val="36"/>
          <w:szCs w:val="36"/>
          <w:cs/>
        </w:rPr>
        <w:t xml:space="preserve"> มหาวิทยาลัยธรรมศาสตร์</w:t>
      </w:r>
      <w:r>
        <w:rPr>
          <w:b/>
          <w:bCs/>
          <w:sz w:val="36"/>
          <w:szCs w:val="36"/>
        </w:rPr>
        <w:br/>
      </w:r>
      <w:r>
        <w:rPr>
          <w:b/>
          <w:bCs/>
          <w:sz w:val="36"/>
          <w:szCs w:val="36"/>
          <w:cs/>
        </w:rPr>
        <w:t xml:space="preserve">ปีการศึกษา </w:t>
      </w:r>
      <w:r>
        <w:rPr>
          <w:b/>
          <w:bCs/>
          <w:sz w:val="36"/>
          <w:szCs w:val="36"/>
        </w:rPr>
        <w:t>2568</w:t>
      </w:r>
      <w:r>
        <w:rPr>
          <w:b/>
          <w:bCs/>
          <w:sz w:val="36"/>
          <w:szCs w:val="36"/>
          <w:cs/>
        </w:rPr>
        <w:br/>
      </w:r>
      <w:bookmarkEnd w:id="2"/>
      <w:r>
        <w:rPr>
          <w:b/>
          <w:bCs/>
          <w:sz w:val="36"/>
          <w:szCs w:val="36"/>
          <w:cs/>
        </w:rPr>
        <w:t>ลิขสิทธิ์ของมหาวิทยาลัยธรรมศาสตร์</w:t>
      </w:r>
    </w:p>
    <w:p w14:paraId="1B63C30B" w14:textId="77777777" w:rsidR="007E1023" w:rsidRDefault="00BF4CBE" w:rsidP="00BF4CBE">
      <w:pPr>
        <w:ind w:firstLine="0"/>
        <w:jc w:val="center"/>
        <w:rPr>
          <w:b/>
          <w:bCs/>
          <w:sz w:val="36"/>
          <w:szCs w:val="36"/>
        </w:rPr>
      </w:pPr>
      <w:r>
        <w:rPr>
          <w:rFonts w:hint="cs"/>
          <w:b/>
          <w:bCs/>
          <w:sz w:val="40"/>
          <w:szCs w:val="40"/>
          <w:cs/>
        </w:rPr>
        <w:lastRenderedPageBreak/>
        <w:t>การพยากรณ์ทิศทางราคาหุ้นด้วย LSTM และ Self-Attention ร่วมกับ Explainable AI: การเปรียบเทียบ SHAP กับ Pearson Correlation</w:t>
      </w:r>
    </w:p>
    <w:p w14:paraId="5D3E4873" w14:textId="77777777" w:rsidR="00BF4CBE" w:rsidRPr="009A4B39" w:rsidRDefault="00BF4CBE" w:rsidP="00BF4CBE">
      <w:pPr>
        <w:ind w:firstLine="0"/>
        <w:jc w:val="center"/>
        <w:rPr>
          <w:b/>
          <w:bCs/>
          <w:sz w:val="36"/>
          <w:szCs w:val="36"/>
        </w:rPr>
      </w:pPr>
    </w:p>
    <w:p w14:paraId="396E3A3F" w14:textId="77777777" w:rsidR="007E1023" w:rsidRPr="009A4B39" w:rsidRDefault="007E1023" w:rsidP="007E1023">
      <w:pPr>
        <w:spacing w:before="0"/>
        <w:rPr>
          <w:b/>
          <w:bCs/>
          <w:sz w:val="36"/>
          <w:szCs w:val="36"/>
        </w:rPr>
      </w:pPr>
    </w:p>
    <w:p w14:paraId="54BD4DE4" w14:textId="77777777" w:rsidR="007E1023" w:rsidRPr="009A4B39" w:rsidRDefault="007E1023" w:rsidP="007E1023">
      <w:pPr>
        <w:spacing w:before="0"/>
        <w:ind w:firstLine="0"/>
        <w:jc w:val="center"/>
        <w:rPr>
          <w:b/>
          <w:bCs/>
          <w:sz w:val="36"/>
          <w:szCs w:val="36"/>
        </w:rPr>
      </w:pPr>
      <w:r>
        <w:rPr>
          <w:b/>
          <w:bCs/>
          <w:sz w:val="36"/>
          <w:szCs w:val="36"/>
          <w:cs/>
        </w:rPr>
        <w:t>โดย</w:t>
      </w:r>
    </w:p>
    <w:p w14:paraId="7D61F6D8" w14:textId="77777777" w:rsidR="007E1023" w:rsidRPr="009A4B39" w:rsidRDefault="007E1023" w:rsidP="007E1023">
      <w:pPr>
        <w:spacing w:before="0"/>
        <w:rPr>
          <w:b/>
          <w:bCs/>
          <w:sz w:val="36"/>
          <w:szCs w:val="36"/>
        </w:rPr>
      </w:pPr>
    </w:p>
    <w:p w14:paraId="3247C690" w14:textId="77777777" w:rsidR="00C33932" w:rsidRPr="00D9354D" w:rsidRDefault="00C33932" w:rsidP="00C33932">
      <w:pPr>
        <w:spacing w:before="0"/>
        <w:ind w:firstLine="0"/>
        <w:jc w:val="center"/>
        <w:rPr>
          <w:b/>
          <w:bCs/>
          <w:sz w:val="36"/>
          <w:szCs w:val="36"/>
          <w:cs/>
        </w:rPr>
      </w:pPr>
      <w:r>
        <w:rPr>
          <w:rFonts w:hint="cs"/>
          <w:b/>
          <w:bCs/>
          <w:sz w:val="36"/>
          <w:szCs w:val="36"/>
          <w:cs/>
        </w:rPr>
        <w:t>นายธำรง แซ่เฉิน</w:t>
      </w:r>
    </w:p>
    <w:p w14:paraId="0699532A" w14:textId="77777777" w:rsidR="00C33932" w:rsidRPr="00D9354D" w:rsidRDefault="00C33932" w:rsidP="00C33932">
      <w:pPr>
        <w:spacing w:before="0"/>
        <w:ind w:firstLine="0"/>
        <w:jc w:val="center"/>
        <w:rPr>
          <w:b/>
          <w:bCs/>
          <w:sz w:val="36"/>
          <w:szCs w:val="36"/>
          <w:cs/>
        </w:rPr>
      </w:pPr>
      <w:r>
        <w:rPr>
          <w:rFonts w:hint="cs"/>
          <w:b/>
          <w:bCs/>
          <w:sz w:val="36"/>
          <w:szCs w:val="36"/>
          <w:cs/>
        </w:rPr>
        <w:t>นายวชิรวิทย์</w:t>
      </w:r>
      <w:r>
        <w:rPr>
          <w:b/>
          <w:bCs/>
          <w:sz w:val="36"/>
          <w:szCs w:val="36"/>
        </w:rPr>
        <w:t xml:space="preserve"> </w:t>
      </w:r>
      <w:r>
        <w:rPr>
          <w:rFonts w:hint="cs"/>
          <w:b/>
          <w:bCs/>
          <w:sz w:val="36"/>
          <w:szCs w:val="36"/>
          <w:cs/>
        </w:rPr>
        <w:t>แก้วแดง</w:t>
      </w:r>
    </w:p>
    <w:p w14:paraId="4318255C" w14:textId="77777777" w:rsidR="007E1023" w:rsidRPr="00FD1DA0" w:rsidRDefault="007E1023" w:rsidP="007E1023">
      <w:pPr>
        <w:rPr>
          <w:b/>
          <w:bCs/>
          <w:sz w:val="36"/>
          <w:szCs w:val="36"/>
        </w:rPr>
      </w:pPr>
    </w:p>
    <w:p w14:paraId="105E0F9E" w14:textId="77777777" w:rsidR="007E1023" w:rsidRPr="009A4B39" w:rsidRDefault="007E1023" w:rsidP="007E1023">
      <w:pPr>
        <w:rPr>
          <w:b/>
          <w:bCs/>
          <w:sz w:val="36"/>
          <w:szCs w:val="36"/>
        </w:rPr>
      </w:pPr>
    </w:p>
    <w:p w14:paraId="0389E809" w14:textId="77777777" w:rsidR="007E1023" w:rsidRPr="009A4B39" w:rsidRDefault="007E1023" w:rsidP="007E1023">
      <w:pPr>
        <w:rPr>
          <w:b/>
          <w:bCs/>
          <w:sz w:val="36"/>
          <w:szCs w:val="36"/>
        </w:rPr>
      </w:pPr>
    </w:p>
    <w:p w14:paraId="5C974742" w14:textId="77777777" w:rsidR="007E1023" w:rsidRDefault="007E1023" w:rsidP="007E1023">
      <w:pPr>
        <w:rPr>
          <w:b/>
          <w:bCs/>
          <w:sz w:val="36"/>
          <w:szCs w:val="36"/>
        </w:rPr>
      </w:pPr>
    </w:p>
    <w:p w14:paraId="32958C57" w14:textId="77777777" w:rsidR="00FD1DA0" w:rsidRPr="009A4B39" w:rsidRDefault="00FD1DA0" w:rsidP="007E1023">
      <w:pPr>
        <w:rPr>
          <w:b/>
          <w:bCs/>
          <w:sz w:val="36"/>
          <w:szCs w:val="36"/>
        </w:rPr>
      </w:pPr>
    </w:p>
    <w:p w14:paraId="2E35A585" w14:textId="77777777" w:rsidR="007E1023" w:rsidRPr="009A4B39" w:rsidRDefault="007E1023" w:rsidP="007E1023">
      <w:pPr>
        <w:rPr>
          <w:b/>
          <w:bCs/>
          <w:sz w:val="36"/>
          <w:szCs w:val="36"/>
        </w:rPr>
      </w:pPr>
    </w:p>
    <w:p w14:paraId="5B1BB6D5" w14:textId="77777777" w:rsidR="007E1023" w:rsidRPr="009A4B39" w:rsidRDefault="007E1023" w:rsidP="007E1023">
      <w:pPr>
        <w:rPr>
          <w:b/>
          <w:bCs/>
          <w:sz w:val="36"/>
          <w:szCs w:val="36"/>
        </w:rPr>
      </w:pPr>
    </w:p>
    <w:p w14:paraId="5141E936" w14:textId="77777777" w:rsidR="007E1023" w:rsidRPr="009A4B39" w:rsidRDefault="007E1023" w:rsidP="007E1023">
      <w:pPr>
        <w:rPr>
          <w:b/>
          <w:bCs/>
          <w:sz w:val="36"/>
          <w:szCs w:val="36"/>
        </w:rPr>
      </w:pPr>
    </w:p>
    <w:p w14:paraId="689CA2AB" w14:textId="77777777" w:rsidR="007E1023" w:rsidRPr="009A4B39" w:rsidRDefault="007E1023" w:rsidP="007E1023">
      <w:pPr>
        <w:rPr>
          <w:b/>
          <w:bCs/>
          <w:sz w:val="36"/>
          <w:szCs w:val="36"/>
        </w:rPr>
      </w:pPr>
    </w:p>
    <w:p w14:paraId="5C196318" w14:textId="77777777" w:rsidR="007E1023" w:rsidRDefault="007E1023" w:rsidP="007E1023">
      <w:pPr>
        <w:ind w:firstLine="0"/>
        <w:jc w:val="center"/>
        <w:rPr>
          <w:b/>
          <w:bCs/>
          <w:sz w:val="36"/>
          <w:szCs w:val="36"/>
        </w:rPr>
      </w:pPr>
    </w:p>
    <w:p w14:paraId="54FB7BEA" w14:textId="77777777" w:rsidR="007E1023" w:rsidRDefault="007E1023" w:rsidP="007E1023">
      <w:pPr>
        <w:ind w:firstLine="0"/>
        <w:jc w:val="center"/>
        <w:rPr>
          <w:b/>
          <w:bCs/>
          <w:sz w:val="36"/>
          <w:szCs w:val="36"/>
        </w:rPr>
      </w:pPr>
    </w:p>
    <w:p w14:paraId="4ECDA4F0" w14:textId="77777777" w:rsidR="00A2033A" w:rsidRDefault="00733BF8" w:rsidP="00A2033A">
      <w:pPr>
        <w:ind w:firstLine="0"/>
        <w:jc w:val="center"/>
        <w:rPr>
          <w:b/>
          <w:bCs/>
          <w:sz w:val="36"/>
          <w:szCs w:val="36"/>
        </w:rPr>
      </w:pPr>
      <w:r>
        <w:rPr>
          <w:b/>
          <w:bCs/>
          <w:sz w:val="36"/>
          <w:szCs w:val="36"/>
          <w:cs/>
        </w:rPr>
        <w:t>โครงงานพิเศษนี้เป็นส่วนหนึ่งของการศึกษาตามหลักสูตร</w:t>
        <w:br/>
      </w:r>
      <w:r>
        <w:rPr>
          <w:rFonts w:hint="cs"/>
          <w:b/>
          <w:bCs/>
          <w:sz w:val="36"/>
          <w:szCs w:val="36"/>
          <w:cs/>
        </w:rPr>
        <w:t>วิทยาศาสตรบัณฑิต</w:t>
      </w:r>
      <w:r>
        <w:rPr>
          <w:b/>
          <w:bCs/>
          <w:sz w:val="36"/>
          <w:szCs w:val="36"/>
          <w:cs/>
        </w:rPr>
        <w:br/>
      </w:r>
      <w:r>
        <w:rPr>
          <w:rFonts w:hint="cs"/>
          <w:b/>
          <w:bCs/>
          <w:sz w:val="36"/>
          <w:szCs w:val="36"/>
          <w:cs/>
        </w:rPr>
        <w:t>สาขาวิชาวิทยาการคอมพิวเตอร์</w:t>
      </w:r>
      <w:r>
        <w:rPr>
          <w:b/>
          <w:bCs/>
          <w:sz w:val="36"/>
          <w:szCs w:val="36"/>
          <w:cs/>
        </w:rPr>
        <w:t xml:space="preserve"> </w:t>
        <w:br/>
      </w:r>
      <w:r>
        <w:rPr>
          <w:rFonts w:hint="cs"/>
          <w:b/>
          <w:bCs/>
          <w:sz w:val="36"/>
          <w:szCs w:val="36"/>
          <w:cs/>
        </w:rPr>
        <w:t>คณะวิทยาศาสตร์และเทคโนโลยี</w:t>
      </w:r>
      <w:r>
        <w:rPr>
          <w:b/>
          <w:bCs/>
          <w:sz w:val="36"/>
          <w:szCs w:val="36"/>
          <w:cs/>
        </w:rPr>
        <w:t xml:space="preserve"> มหาวิทยาลัยธรรมศาสตร์</w:t>
      </w:r>
      <w:r>
        <w:rPr>
          <w:b/>
          <w:bCs/>
          <w:sz w:val="36"/>
          <w:szCs w:val="36"/>
        </w:rPr>
        <w:br/>
      </w:r>
      <w:r>
        <w:rPr>
          <w:b/>
          <w:bCs/>
          <w:sz w:val="36"/>
          <w:szCs w:val="36"/>
          <w:cs/>
        </w:rPr>
        <w:lastRenderedPageBreak/>
        <w:t xml:space="preserve">ปีการศึกษา </w:t>
      </w:r>
      <w:r>
        <w:rPr>
          <w:b/>
          <w:bCs/>
          <w:sz w:val="36"/>
          <w:szCs w:val="36"/>
        </w:rPr>
        <w:t>2568</w:t>
      </w:r>
      <w:r>
        <w:rPr>
          <w:b/>
          <w:bCs/>
          <w:sz w:val="36"/>
          <w:szCs w:val="36"/>
          <w:cs/>
        </w:rPr>
        <w:br/>
        <w:t>ลิขสิทธิ์ของมหาวิทยาลัยธรรมศาสตร์</w:t>
      </w:r>
    </w:p>
    <w:p w14:paraId="423D585D" w14:textId="77777777" w:rsidR="00A2033A" w:rsidRPr="000A58E8" w:rsidRDefault="00226B78" w:rsidP="00A2033A">
      <w:pPr>
        <w:spacing w:before="0"/>
        <w:ind w:firstLine="0"/>
        <w:jc w:val="center"/>
        <w:rPr>
          <w:b/>
          <w:bCs/>
          <w:sz w:val="36"/>
          <w:szCs w:val="36"/>
        </w:rPr>
      </w:pPr>
      <w:r>
        <w:rPr>
          <w:b/>
          <w:bCs/>
          <w:sz w:val="40"/>
          <w:szCs w:val="40"/>
        </w:rPr>
        <w:t>STOCK PRICE DIRECTION PREDICTION USING LSTM + SELF-ATTENTION WITH EXPLAINABLE AI (SHAP VS CORRELATION)</w:t>
      </w:r>
    </w:p>
    <w:p w14:paraId="4673C512" w14:textId="77777777" w:rsidR="00A2033A" w:rsidRPr="000A58E8" w:rsidRDefault="00A2033A" w:rsidP="00A2033A">
      <w:pPr>
        <w:spacing w:before="0"/>
        <w:rPr>
          <w:b/>
          <w:bCs/>
          <w:sz w:val="36"/>
          <w:szCs w:val="36"/>
        </w:rPr>
      </w:pPr>
    </w:p>
    <w:p w14:paraId="625C22D9" w14:textId="77777777" w:rsidR="00A2033A" w:rsidRPr="000A58E8" w:rsidRDefault="00A2033A" w:rsidP="00A2033A">
      <w:pPr>
        <w:spacing w:before="0"/>
        <w:rPr>
          <w:b/>
          <w:bCs/>
          <w:sz w:val="36"/>
          <w:szCs w:val="36"/>
        </w:rPr>
      </w:pPr>
    </w:p>
    <w:p w14:paraId="03B1BA79" w14:textId="77777777" w:rsidR="00A2033A" w:rsidRPr="000A58E8" w:rsidRDefault="00A2033A" w:rsidP="00A2033A">
      <w:pPr>
        <w:spacing w:before="0"/>
        <w:ind w:firstLine="0"/>
        <w:jc w:val="center"/>
        <w:rPr>
          <w:b/>
          <w:bCs/>
          <w:sz w:val="36"/>
          <w:szCs w:val="36"/>
        </w:rPr>
      </w:pPr>
      <w:r>
        <w:rPr>
          <w:b/>
          <w:bCs/>
          <w:sz w:val="36"/>
          <w:szCs w:val="36"/>
        </w:rPr>
        <w:t>BY</w:t>
      </w:r>
    </w:p>
    <w:p w14:paraId="544B6D0D" w14:textId="77777777" w:rsidR="00A2033A" w:rsidRPr="000A58E8" w:rsidRDefault="00A2033A" w:rsidP="00A2033A">
      <w:pPr>
        <w:spacing w:before="0"/>
        <w:rPr>
          <w:b/>
          <w:bCs/>
          <w:sz w:val="36"/>
          <w:szCs w:val="36"/>
        </w:rPr>
      </w:pPr>
    </w:p>
    <w:p w14:paraId="6CA3754B" w14:textId="77777777" w:rsidR="009A5C06" w:rsidRPr="000A58E8" w:rsidRDefault="009A5C06" w:rsidP="009A5C06">
      <w:pPr>
        <w:spacing w:before="0"/>
        <w:ind w:firstLine="0"/>
        <w:jc w:val="center"/>
        <w:rPr>
          <w:b/>
          <w:bCs/>
          <w:sz w:val="36"/>
          <w:szCs w:val="36"/>
          <w:cs/>
        </w:rPr>
      </w:pPr>
      <w:r>
        <w:rPr>
          <w:b/>
          <w:bCs/>
          <w:sz w:val="36"/>
          <w:szCs w:val="36"/>
        </w:rPr>
        <w:t>MR TUMRONG SAECHOEN</w:t>
      </w:r>
    </w:p>
    <w:p w14:paraId="55D7BBD3" w14:textId="77777777" w:rsidR="009A5C06" w:rsidRPr="000A58E8" w:rsidRDefault="009A5C06" w:rsidP="009A5C06">
      <w:pPr>
        <w:spacing w:before="0"/>
        <w:ind w:firstLine="0"/>
        <w:jc w:val="center"/>
        <w:rPr>
          <w:b/>
          <w:bCs/>
          <w:sz w:val="36"/>
          <w:szCs w:val="36"/>
        </w:rPr>
      </w:pPr>
      <w:r>
        <w:rPr>
          <w:b/>
          <w:bCs/>
          <w:sz w:val="36"/>
          <w:szCs w:val="36"/>
        </w:rPr>
        <w:t>MR WACHIRAWIT KEAWDAENG</w:t>
      </w:r>
    </w:p>
    <w:p w14:paraId="504D77FA" w14:textId="77777777" w:rsidR="00A2033A" w:rsidRPr="009A5C06" w:rsidRDefault="00A2033A" w:rsidP="00A2033A">
      <w:pPr>
        <w:spacing w:before="0"/>
        <w:rPr>
          <w:b/>
          <w:bCs/>
          <w:sz w:val="36"/>
          <w:szCs w:val="36"/>
        </w:rPr>
      </w:pPr>
    </w:p>
    <w:p w14:paraId="470081FE" w14:textId="77777777" w:rsidR="00A2033A" w:rsidRPr="0092043E" w:rsidRDefault="00A2033A" w:rsidP="00A2033A">
      <w:pPr>
        <w:spacing w:before="0"/>
        <w:rPr>
          <w:b/>
          <w:bCs/>
          <w:sz w:val="36"/>
          <w:szCs w:val="36"/>
        </w:rPr>
      </w:pPr>
    </w:p>
    <w:p w14:paraId="7987D4BF" w14:textId="77777777" w:rsidR="00A2033A" w:rsidRPr="000A58E8" w:rsidRDefault="00A2033A" w:rsidP="00A2033A">
      <w:pPr>
        <w:spacing w:before="0"/>
        <w:rPr>
          <w:b/>
          <w:bCs/>
          <w:sz w:val="36"/>
          <w:szCs w:val="36"/>
        </w:rPr>
      </w:pPr>
    </w:p>
    <w:p w14:paraId="6AF99DAB" w14:textId="77777777" w:rsidR="00A2033A" w:rsidRPr="000A58E8" w:rsidRDefault="00A2033A" w:rsidP="00A2033A">
      <w:pPr>
        <w:spacing w:before="0"/>
        <w:jc w:val="both"/>
        <w:rPr>
          <w:b/>
          <w:bCs/>
          <w:sz w:val="36"/>
          <w:szCs w:val="36"/>
        </w:rPr>
      </w:pPr>
    </w:p>
    <w:p w14:paraId="052293BF" w14:textId="77777777" w:rsidR="00A2033A" w:rsidRPr="000A58E8" w:rsidRDefault="004C6AA5" w:rsidP="00A2033A">
      <w:pPr>
        <w:spacing w:before="0"/>
        <w:rPr>
          <w:b/>
          <w:bCs/>
          <w:sz w:val="36"/>
          <w:szCs w:val="36"/>
        </w:rPr>
      </w:pPr>
      <w:r>
        <w:rPr>
          <w:rFonts w:hint="cs"/>
          <w:b/>
          <w:bCs/>
          <w:sz w:val="36"/>
          <w:szCs w:val="36"/>
          <w:cs/>
        </w:rPr>
        <w:t xml:space="preserve"> </w:t>
      </w:r>
    </w:p>
    <w:p w14:paraId="1A8ACC26" w14:textId="77777777" w:rsidR="00A2033A" w:rsidRPr="000A58E8" w:rsidRDefault="00A2033A" w:rsidP="00A2033A">
      <w:pPr>
        <w:spacing w:before="0"/>
        <w:rPr>
          <w:b/>
          <w:bCs/>
          <w:sz w:val="36"/>
          <w:szCs w:val="36"/>
        </w:rPr>
      </w:pPr>
    </w:p>
    <w:p w14:paraId="59C68566" w14:textId="77777777" w:rsidR="00A2033A" w:rsidRPr="000A58E8" w:rsidRDefault="00A2033A" w:rsidP="00A2033A">
      <w:pPr>
        <w:spacing w:before="0"/>
        <w:rPr>
          <w:b/>
          <w:bCs/>
          <w:sz w:val="36"/>
          <w:szCs w:val="36"/>
        </w:rPr>
      </w:pPr>
    </w:p>
    <w:p w14:paraId="2FF891B7" w14:textId="77777777" w:rsidR="00A2033A" w:rsidRDefault="00A2033A" w:rsidP="00A2033A">
      <w:pPr>
        <w:spacing w:before="0"/>
        <w:ind w:firstLine="0"/>
        <w:jc w:val="center"/>
        <w:rPr>
          <w:b/>
          <w:bCs/>
          <w:sz w:val="36"/>
          <w:szCs w:val="36"/>
        </w:rPr>
      </w:pPr>
    </w:p>
    <w:p w14:paraId="6DFAF664" w14:textId="77777777" w:rsidR="00A2033A" w:rsidRDefault="00A2033A" w:rsidP="00A2033A">
      <w:pPr>
        <w:spacing w:before="0"/>
        <w:ind w:firstLine="0"/>
        <w:jc w:val="center"/>
        <w:rPr>
          <w:b/>
          <w:bCs/>
          <w:sz w:val="36"/>
          <w:szCs w:val="36"/>
        </w:rPr>
      </w:pPr>
    </w:p>
    <w:p w14:paraId="4FCB3D28" w14:textId="77777777" w:rsidR="00A2033A" w:rsidRDefault="00A2033A" w:rsidP="00A2033A">
      <w:pPr>
        <w:spacing w:before="0"/>
        <w:ind w:firstLine="0"/>
        <w:jc w:val="center"/>
        <w:rPr>
          <w:b/>
          <w:bCs/>
          <w:sz w:val="36"/>
          <w:szCs w:val="36"/>
        </w:rPr>
      </w:pPr>
    </w:p>
    <w:p w14:paraId="42F617D9" w14:textId="77777777" w:rsidR="00A2033A" w:rsidRDefault="00A2033A" w:rsidP="00A2033A">
      <w:pPr>
        <w:spacing w:before="0"/>
        <w:ind w:firstLine="0"/>
        <w:jc w:val="center"/>
        <w:rPr>
          <w:b/>
          <w:bCs/>
          <w:sz w:val="36"/>
          <w:szCs w:val="36"/>
        </w:rPr>
      </w:pPr>
    </w:p>
    <w:p w14:paraId="75FDC462" w14:textId="77777777" w:rsidR="00A2033A" w:rsidRDefault="00A2033A" w:rsidP="00A2033A">
      <w:pPr>
        <w:spacing w:before="0"/>
        <w:ind w:firstLine="0"/>
        <w:jc w:val="center"/>
        <w:rPr>
          <w:b/>
          <w:bCs/>
          <w:sz w:val="36"/>
          <w:szCs w:val="36"/>
        </w:rPr>
      </w:pPr>
    </w:p>
    <w:p w14:paraId="2363DAAA" w14:textId="77777777" w:rsidR="00733BF8" w:rsidRPr="00733BF8" w:rsidRDefault="00A2033A" w:rsidP="009F3648">
      <w:pPr>
        <w:ind w:firstLine="0"/>
        <w:jc w:val="center"/>
        <w:rPr>
          <w:b/>
          <w:bCs/>
          <w:sz w:val="36"/>
          <w:szCs w:val="36"/>
        </w:rPr>
      </w:pPr>
      <w:r>
        <w:rPr>
          <w:b/>
          <w:bCs/>
          <w:sz w:val="36"/>
          <w:szCs w:val="36"/>
        </w:rPr>
        <w:t>A FINAL-YEAR PROJECT REPORT</w:t>
      </w:r>
      <w:r>
        <w:rPr>
          <w:b/>
          <w:bCs/>
          <w:sz w:val="36"/>
          <w:szCs w:val="36"/>
          <w:cs/>
        </w:rPr>
        <w:t xml:space="preserve"> </w:t>
      </w:r>
      <w:r>
        <w:rPr>
          <w:b/>
          <w:bCs/>
          <w:sz w:val="36"/>
          <w:szCs w:val="36"/>
        </w:rPr>
        <w:t>SUBMITTED IN PARTIAL FULFILLMENT OF THE REQUIREMENTS FOR THE DEGREE OF BACHELOR OF SCIENCE</w:t>
      </w:r>
    </w:p>
    <w:p w14:paraId="48C8775C" w14:textId="77777777" w:rsidR="00A2033A" w:rsidRPr="000A58E8" w:rsidRDefault="00733BF8" w:rsidP="00A2033A">
      <w:pPr>
        <w:spacing w:before="0"/>
        <w:ind w:firstLine="0"/>
        <w:jc w:val="center"/>
        <w:rPr>
          <w:b/>
          <w:bCs/>
          <w:sz w:val="36"/>
          <w:szCs w:val="36"/>
          <w:cs/>
        </w:rPr>
      </w:pPr>
      <w:r>
        <w:rPr>
          <w:b/>
          <w:bCs/>
          <w:sz w:val="36"/>
          <w:szCs w:val="36"/>
        </w:rPr>
        <w:t>COMPUTER SCIENCE</w:t>
        <w:br/>
        <w:t>FACULTY OF SCIENCE AND TECHNOLOGY</w:t>
        <w:br/>
        <w:lastRenderedPageBreak/>
        <w:t>THAMMASAT UNIVERSITY</w:t>
        <w:br/>
        <w:t>ACADEMIC YEAR 2025</w:t>
      </w:r>
    </w:p>
    <w:p w14:paraId="4D97E8D3" w14:textId="77777777" w:rsidR="00A2033A" w:rsidRDefault="00A2033A" w:rsidP="00A2033A">
      <w:pPr>
        <w:spacing w:before="0"/>
        <w:ind w:firstLine="0"/>
        <w:jc w:val="center"/>
        <w:rPr>
          <w:b/>
          <w:bCs/>
          <w:sz w:val="36"/>
          <w:szCs w:val="36"/>
        </w:rPr>
        <w:sectPr w:rsidR="00A2033A" w:rsidSect="00EA52FF">
          <w:headerReference w:type="default" r:id="rId9"/>
          <w:pgSz w:w="11906" w:h="16838"/>
          <w:pgMar w:top="2160" w:right="1440" w:bottom="1440" w:left="2160" w:header="1440" w:footer="706" w:gutter="0"/>
          <w:pgNumType w:start="1"/>
          <w:cols w:space="708"/>
          <w:docGrid w:linePitch="435"/>
        </w:sectPr>
      </w:pPr>
      <w:r>
        <w:rPr>
          <w:b/>
          <w:bCs/>
          <w:sz w:val="36"/>
          <w:szCs w:val="36"/>
        </w:rPr>
        <w:t>COPYRIGHT OF THAMMASAT UNIVERSITY</w:t>
      </w:r>
    </w:p>
    <w:p w14:paraId="57CBCFC7" w14:textId="77777777" w:rsidR="007E1023" w:rsidRPr="00806917" w:rsidRDefault="007E1023" w:rsidP="007E1023">
      <w:pPr>
        <w:ind w:firstLine="0"/>
        <w:jc w:val="center"/>
      </w:pPr>
      <w:r>
        <w:rPr>
          <w:cs/>
        </w:rPr>
        <w:lastRenderedPageBreak/>
        <w:t>มหาวิทยาลัยธรรมศาสตร์</w:t>
      </w:r>
    </w:p>
    <w:p w14:paraId="40EED910" w14:textId="77777777" w:rsidR="007E1023" w:rsidRPr="00806917" w:rsidRDefault="00BF5B6A" w:rsidP="007E1023">
      <w:pPr>
        <w:spacing w:before="0"/>
        <w:ind w:firstLine="0"/>
        <w:jc w:val="center"/>
        <w:rPr>
          <w:cs/>
        </w:rPr>
      </w:pPr>
      <w:r>
        <w:rPr>
          <w:rFonts w:hint="cs"/>
          <w:cs/>
        </w:rPr>
        <w:t>คณะวิทยาศาสตร์และเทคโนโลยี</w:t>
      </w:r>
    </w:p>
    <w:p w14:paraId="260A1780" w14:textId="77777777" w:rsidR="007E1023" w:rsidRDefault="007E1023" w:rsidP="007E1023">
      <w:pPr>
        <w:spacing w:before="0"/>
        <w:ind w:firstLine="0"/>
        <w:jc w:val="center"/>
      </w:pPr>
    </w:p>
    <w:p w14:paraId="6C34576C" w14:textId="77777777" w:rsidR="007E1023" w:rsidRPr="00806917" w:rsidRDefault="00BF5B6A" w:rsidP="007E1023">
      <w:pPr>
        <w:spacing w:before="0"/>
        <w:ind w:firstLine="0"/>
        <w:jc w:val="center"/>
        <w:rPr>
          <w:cs/>
        </w:rPr>
      </w:pPr>
      <w:r>
        <w:rPr>
          <w:rFonts w:hint="cs"/>
          <w:cs/>
        </w:rPr>
        <w:t>รายงานโครงงานพิเศษ</w:t>
      </w:r>
    </w:p>
    <w:p w14:paraId="2F0AC6D7" w14:textId="77777777" w:rsidR="007E1023" w:rsidRPr="00806917" w:rsidRDefault="007E1023" w:rsidP="007E1023">
      <w:pPr>
        <w:spacing w:before="0"/>
      </w:pPr>
    </w:p>
    <w:p w14:paraId="4B7B02A4" w14:textId="77777777" w:rsidR="007E1023" w:rsidRPr="00806917" w:rsidRDefault="007E1023" w:rsidP="007E1023">
      <w:pPr>
        <w:spacing w:before="0"/>
        <w:ind w:firstLine="0"/>
        <w:jc w:val="center"/>
      </w:pPr>
      <w:r>
        <w:rPr>
          <w:cs/>
        </w:rPr>
        <w:t>ของ</w:t>
      </w:r>
    </w:p>
    <w:p w14:paraId="492133EE" w14:textId="77777777" w:rsidR="007E1023" w:rsidRPr="00806917" w:rsidRDefault="007E1023" w:rsidP="007E1023">
      <w:pPr>
        <w:spacing w:before="0"/>
      </w:pPr>
    </w:p>
    <w:p w14:paraId="19D20FF3" w14:textId="77777777" w:rsidR="007E1023" w:rsidRPr="00806917" w:rsidRDefault="00BC519C" w:rsidP="007E1023">
      <w:pPr>
        <w:spacing w:before="0"/>
        <w:ind w:firstLine="0"/>
        <w:jc w:val="center"/>
      </w:pPr>
      <w:r>
        <w:rPr>
          <w:rFonts w:hint="cs"/>
          <w:cs/>
        </w:rPr>
        <w:t>นายธำรง แซ่เฉิน</w:t>
      </w:r>
    </w:p>
    <w:p w14:paraId="2ABA92A1" w14:textId="77777777" w:rsidR="00FD1DA0" w:rsidRPr="00806917" w:rsidRDefault="00BC519C" w:rsidP="00FD1DA0">
      <w:pPr>
        <w:spacing w:before="0"/>
        <w:ind w:firstLine="0"/>
        <w:jc w:val="center"/>
      </w:pPr>
      <w:r>
        <w:rPr>
          <w:rFonts w:hint="cs"/>
          <w:cs/>
        </w:rPr>
        <w:t>นายวชิรวิทย์ แก้วแดง</w:t>
      </w:r>
    </w:p>
    <w:p w14:paraId="5297EA8D" w14:textId="77777777" w:rsidR="007E1023" w:rsidRPr="00806917" w:rsidRDefault="007E1023" w:rsidP="007E1023">
      <w:pPr>
        <w:spacing w:before="0"/>
      </w:pPr>
    </w:p>
    <w:p w14:paraId="290E08AD" w14:textId="77777777" w:rsidR="007E1023" w:rsidRPr="00806917" w:rsidRDefault="007E1023" w:rsidP="007E1023">
      <w:pPr>
        <w:spacing w:before="0"/>
        <w:ind w:firstLine="0"/>
        <w:jc w:val="center"/>
      </w:pPr>
      <w:r>
        <w:rPr>
          <w:cs/>
        </w:rPr>
        <w:t>เรื่อง</w:t>
      </w:r>
    </w:p>
    <w:p w14:paraId="1A6FAC71" w14:textId="77777777" w:rsidR="007E1023" w:rsidRPr="00806917" w:rsidRDefault="007E1023" w:rsidP="007E1023">
      <w:pPr>
        <w:spacing w:before="0"/>
      </w:pPr>
    </w:p>
    <w:p w14:paraId="49372B7D" w14:textId="77777777" w:rsidR="00BF4CBE" w:rsidRPr="00BF4CBE" w:rsidRDefault="00BF4CBE" w:rsidP="00BF4CBE">
      <w:pPr>
        <w:spacing w:before="0"/>
        <w:rPr>
          <w:b/>
          <w:bCs/>
        </w:rPr>
      </w:pPr>
      <w:r>
        <w:rPr>
          <w:rFonts w:hint="cs"/>
          <w:b/>
          <w:bCs/>
          <w:cs/>
        </w:rPr>
        <w:t>การพยากรณ์ทิศทางราคาหุ้นด้วย LSTM และ Self-Attention ร่วมกับ Explainable AI: การเปรียบเทียบ SHAP กับ Pearson Correlation</w:t>
      </w:r>
    </w:p>
    <w:p w14:paraId="648C3C57" w14:textId="77777777" w:rsidR="007E1023" w:rsidRPr="00806917" w:rsidRDefault="007E1023" w:rsidP="007E1023">
      <w:pPr>
        <w:spacing w:before="0"/>
      </w:pPr>
    </w:p>
    <w:p w14:paraId="72F3BEF4" w14:textId="77777777" w:rsidR="007E1023" w:rsidRPr="00806917" w:rsidRDefault="007E1023" w:rsidP="007E1023">
      <w:pPr>
        <w:spacing w:before="0"/>
        <w:ind w:firstLine="0"/>
        <w:jc w:val="center"/>
      </w:pPr>
      <w:r>
        <w:rPr>
          <w:cs/>
        </w:rPr>
        <w:t>ได้รับการตรวจสอบและอนุมัติ ให้เป็นส่วนหนึ่งของการศึกษาตามหลักสูตร</w:t>
      </w:r>
    </w:p>
    <w:p w14:paraId="0BF17F52" w14:textId="1A780043" w:rsidR="007E1023" w:rsidRPr="00694388" w:rsidRDefault="0074207B" w:rsidP="007E1023">
      <w:pPr>
        <w:spacing w:before="0"/>
        <w:ind w:firstLine="0"/>
        <w:jc w:val="center"/>
      </w:pPr>
      <w:r>
        <w:rPr>
          <w:cs/>
        </w:rPr>
        <w:t>หลักสูตรวิทยาศาสตรบัณฑิต สาขาวิชาวิทยาการคอมพิวเตอร์</w:t>
      </w:r>
      <w:r>
        <w:br/>
      </w:r>
      <w:r>
        <w:rPr>
          <w:rFonts w:hint="cs"/>
          <w:cs/>
        </w:rPr>
        <w:t>เมื่อ</w:t>
      </w:r>
      <w:r>
        <w:t xml:space="preserve"> </w:t>
      </w:r>
      <w:r>
        <w:rPr>
          <w:rFonts w:hint="cs"/>
          <w:cs/>
        </w:rPr>
        <w:t xml:space="preserve">วันที่ </w:t>
      </w:r>
      <w:r>
        <w:rPr>
          <w:cs/>
        </w:rPr>
        <w:fldChar w:fldCharType="begin">
          <w:ffData>
            <w:name w:val="Text8"/>
            <w:enabled/>
            <w:calcOnExit w:val="0"/>
            <w:textInput>
              <w:default w:val="วันที่"/>
            </w:textInput>
          </w:ffData>
        </w:fldChar>
      </w:r>
      <w:r>
        <w:instrText>FORMTEXT</w:instrText>
      </w:r>
      <w:r>
        <w:rPr>
          <w:cs/>
        </w:rPr>
        <w:fldChar w:fldCharType="separate"/>
      </w:r>
      <w:r>
        <w:rPr>
          <w:noProof/>
          <w:cs/>
        </w:rPr>
        <w:t>วันที่</w:t>
      </w:r>
      <w:r>
        <w:rPr>
          <w:cs/>
        </w:rPr>
        <w:fldChar w:fldCharType="end"/>
        <w:t xml:space="preserve"> </w:t>
        <w:fldChar w:fldCharType="begin">
          <w:ffData>
            <w:name w:val="Text9"/>
            <w:enabled/>
            <w:calcOnExit w:val="0"/>
            <w:textInput>
              <w:default w:val="ชื่อเต็มของเดือน"/>
            </w:textInput>
          </w:ffData>
        </w:fldChar>
      </w:r>
      <w:r>
        <w:instrText>FORMTEXT</w:instrText>
      </w:r>
      <w:r>
        <w:rPr>
          <w:cs/>
        </w:rPr>
        <w:fldChar w:fldCharType="separate"/>
      </w:r>
      <w:r>
        <w:rPr>
          <w:noProof/>
          <w:cs/>
        </w:rPr>
        <w:t>ชื่อเต็มของเดือน</w:t>
      </w:r>
      <w:r>
        <w:rPr>
          <w:cs/>
        </w:rPr>
        <w:fldChar w:fldCharType="end"/>
        <w:t xml:space="preserve"> พ.ศ. </w:t>
      </w:r>
      <w:r>
        <w:t>2568</w:t>
      </w:r>
    </w:p>
    <w:p w14:paraId="4AAE16D3" w14:textId="77777777" w:rsidR="007E1023" w:rsidRDefault="007E1023" w:rsidP="007E1023">
      <w:pPr>
        <w:spacing w:before="0"/>
      </w:pPr>
    </w:p>
    <w:p w14:paraId="13AE72AC" w14:textId="77777777" w:rsidR="007E1023" w:rsidRPr="00806917" w:rsidRDefault="007E1023" w:rsidP="007E1023">
      <w:pPr>
        <w:spacing w:befor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1"/>
        <w:gridCol w:w="4165"/>
      </w:tblGrid>
      <w:tr w:rsidR="004C6AA5" w:rsidRPr="007E1023" w14:paraId="7024D5D2" w14:textId="77777777" w:rsidTr="0074207B">
        <w:tc>
          <w:tcPr>
            <w:tcW w:w="4141" w:type="dxa"/>
          </w:tcPr>
          <w:p w14:paraId="2671F80B" w14:textId="77777777" w:rsidR="004C6AA5" w:rsidRPr="007E1023" w:rsidRDefault="004C6AA5" w:rsidP="004C6AA5">
            <w:pPr>
              <w:spacing w:before="0"/>
              <w:ind w:firstLine="0"/>
              <w:jc w:val="left"/>
            </w:pPr>
            <w:bookmarkStart w:id="3" w:name="_Hlk499287384"/>
            <w:r>
              <w:rPr>
                <w:rFonts w:hint="cs"/>
                <w:cs/>
              </w:rPr>
              <w:t>อาจารย์ที่ปรึกษา</w:t>
            </w:r>
          </w:p>
        </w:tc>
        <w:tc>
          <w:tcPr>
            <w:tcW w:w="4165" w:type="dxa"/>
          </w:tcPr>
          <w:p w14:paraId="7D458360" w14:textId="77777777" w:rsidR="004C6AA5" w:rsidRPr="007E1023" w:rsidRDefault="004C6AA5" w:rsidP="004C6AA5">
            <w:pPr>
              <w:spacing w:before="0"/>
              <w:ind w:firstLine="0"/>
              <w:jc w:val="left"/>
            </w:pPr>
            <w:r>
              <w:rPr>
                <w:noProof/>
              </w:rPr>
              <mc:AlternateContent>
                <mc:Choice Requires="wps">
                  <w:drawing>
                    <wp:anchor distT="0" distB="0" distL="114300" distR="114300" simplePos="0" relativeHeight="251678720" behindDoc="0" locked="0" layoutInCell="1" allowOverlap="1" wp14:anchorId="284DD8DB" wp14:editId="4D8515C3">
                      <wp:simplePos x="0" y="0"/>
                      <wp:positionH relativeFrom="column">
                        <wp:posOffset>-7620</wp:posOffset>
                      </wp:positionH>
                      <wp:positionV relativeFrom="paragraph">
                        <wp:posOffset>184785</wp:posOffset>
                      </wp:positionV>
                      <wp:extent cx="2615565" cy="0"/>
                      <wp:effectExtent l="11430" t="13335" r="11430" b="5715"/>
                      <wp:wrapNone/>
                      <wp:docPr id="5"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155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B838BEA" id="_x0000_t32" coordsize="21600,21600" o:spt="32" o:oned="t" path="m,l21600,21600e" filled="f">
                      <v:path arrowok="t" fillok="f" o:connecttype="none"/>
                      <o:lock v:ext="edit" shapetype="t"/>
                    </v:shapetype>
                    <v:shape id="AutoShape 21" o:spid="_x0000_s1026" type="#_x0000_t32" style="position:absolute;margin-left:-.6pt;margin-top:14.55pt;width:205.95pt;height: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8PvZ4uAEAAFYDAAAOAAAAZHJzL2Uyb0RvYy54bWysU8Fu2zAMvQ/YPwi6L44DONiMOD2k7S7d FqDdBzCybAuTRYFUYufvJ6lJWmy3YT4IlEg+Pj7Sm7t5tOKkiQ26RpaLpRTaKWyN6xv58+Xx02cp OIBrwaLTjTxrlnfbjx82k6/1Cge0rSYRQRzXk2/kEIKvi4LVoEfgBXrtorNDGiHEK/VFSzBF9NEW q+VyXUxIrSdUmjm+3r865Tbjd51W4UfXsQ7CNjJyC/mkfB7SWWw3UPcEfjDqQgP+gcUIxsWiN6h7 CCCOZP6CGo0iZOzCQuFYYNcZpXMPsZty+Uc3zwN4nXuJ4rC/ycT/D1Z9P+3cnhJ1Nbtn/4TqFwuH uwFcrzOBl7OPgyuTVMXkub6lpAv7PYnD9A3bGAPHgFmFuaMxQcb+xJzFPt/E1nMQKj6u1mVVrSsp 1NVXQH1N9MThq8ZRJKORHAhMP4QdOhdHilTmMnB64pBoQX1NSFUdPhpr82StE1Mjv1SrKicwWtMm Zwpj6g87S+IEaTfyl3uMnvdhhEfXZrBBQ/twsQMY+2rH4tZdpElqpNXj+oDteU9XyeLwMsvLoqXt eH/P2W+/w/Y3AAAA//8DAFBLAwQUAAYACAAAACEARGxuQt0AAAAIAQAADwAAAGRycy9kb3ducmV2 LnhtbEyPzU7DMBCE70i8g7VIXFBrO+KvIZuqQuLAkbYSVzdekkC8jmKnCX16jDjQ4+yMZr4t1rPr xJGG0HpG0EsFgrjytuUaYb97WTyCCNGwNZ1nQvimAOvy8qIwufUTv9FxG2uRSjjkBqGJsc+lDFVD zoSl74mT9+EHZ2KSQy3tYKZU7jqZKXUvnWk5LTSmp+eGqq/t6BAojHdabVau3r+eppv37PQ59TvE 66t58wQi0hz/w/CLn9ChTEwHP7INokNY6CwlEbKVBpH8W60eQBz+DrIs5PkD5Q8AAAD//wMAUEsB Ai0AFAAGAAgAAAAhALaDOJL+AAAA4QEAABMAAAAAAAAAAAAAAAAAAAAAAFtDb250ZW50X1R5cGVz XS54bWxQSwECLQAUAAYACAAAACEAOP0h/9YAAACUAQAACwAAAAAAAAAAAAAAAAAvAQAAX3JlbHMv LnJlbHNQSwECLQAUAAYACAAAACEAPD72eLgBAABWAwAADgAAAAAAAAAAAAAAAAAuAgAAZHJzL2Uy b0RvYy54bWxQSwECLQAUAAYACAAAACEARGxuQt0AAAAIAQAADwAAAAAAAAAAAAAAAAASBAAAZHJz L2Rvd25yZXYueG1sUEsFBgAAAAAEAAQA8wAAABwFAAAAAA== "/>
                  </w:pict>
                </mc:Fallback>
              </mc:AlternateContent>
            </w:r>
          </w:p>
          <w:p w14:paraId="6ECE01B8" w14:textId="77777777" w:rsidR="004C6AA5" w:rsidRPr="007E1023" w:rsidRDefault="004C6AA5" w:rsidP="004C6AA5">
            <w:pPr>
              <w:spacing w:before="0"/>
              <w:ind w:firstLine="0"/>
            </w:pPr>
            <w:r>
              <w:rPr>
                <w:cs/>
              </w:rPr>
              <w:t>(</w:t>
            </w:r>
            <w:r>
              <w:rPr>
                <w:rFonts w:hint="cs"/>
                <w:cs/>
              </w:rPr>
              <w:t>ผศ</w:t>
            </w:r>
            <w:r>
              <w:t>.</w:t>
            </w:r>
            <w:r>
              <w:rPr>
                <w:rFonts w:hint="cs"/>
                <w:cs/>
              </w:rPr>
              <w:t>ดร.วิรัฒน์ จารีวงศ์ไพบูลย์</w:t>
            </w:r>
            <w:r>
              <w:rPr>
                <w:cs/>
              </w:rPr>
              <w:t>)</w:t>
            </w:r>
          </w:p>
        </w:tc>
      </w:tr>
      <w:bookmarkEnd w:id="3"/>
      <w:tr w:rsidR="004C6AA5" w:rsidRPr="007E1023" w14:paraId="143D6371" w14:textId="77777777" w:rsidTr="0074207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c>
          <w:tcPr>
            <w:tcW w:w="4141" w:type="dxa"/>
            <w:tcBorders>
              <w:top w:val="nil"/>
              <w:left w:val="nil"/>
              <w:bottom w:val="nil"/>
              <w:right w:val="nil"/>
            </w:tcBorders>
          </w:tcPr>
          <w:p w14:paraId="502BBB5F" w14:textId="77777777" w:rsidR="004C6AA5" w:rsidRPr="007E1023" w:rsidRDefault="004C6AA5" w:rsidP="004C6AA5">
            <w:pPr>
              <w:spacing w:before="0"/>
              <w:ind w:firstLine="0"/>
              <w:jc w:val="left"/>
            </w:pPr>
            <w:r>
              <w:rPr>
                <w:rFonts w:hint="cs"/>
                <w:cs/>
              </w:rPr>
              <w:t>กรรมการสอบโครงงานพิเศษ</w:t>
            </w:r>
          </w:p>
        </w:tc>
        <w:tc>
          <w:tcPr>
            <w:tcW w:w="4165" w:type="dxa"/>
            <w:tcBorders>
              <w:top w:val="nil"/>
              <w:left w:val="nil"/>
              <w:bottom w:val="nil"/>
              <w:right w:val="nil"/>
            </w:tcBorders>
          </w:tcPr>
          <w:p w14:paraId="38BFFC83" w14:textId="77777777" w:rsidR="004C6AA5" w:rsidRPr="007E1023" w:rsidRDefault="004C6AA5" w:rsidP="004C6AA5">
            <w:pPr>
              <w:spacing w:before="0"/>
              <w:ind w:firstLine="0"/>
              <w:jc w:val="left"/>
            </w:pPr>
            <w:r>
              <w:rPr>
                <w:noProof/>
              </w:rPr>
              <mc:AlternateContent>
                <mc:Choice Requires="wps">
                  <w:drawing>
                    <wp:anchor distT="0" distB="0" distL="114300" distR="114300" simplePos="0" relativeHeight="251679744" behindDoc="0" locked="0" layoutInCell="1" allowOverlap="1" wp14:anchorId="726374D2" wp14:editId="6C8588EF">
                      <wp:simplePos x="0" y="0"/>
                      <wp:positionH relativeFrom="column">
                        <wp:posOffset>-7620</wp:posOffset>
                      </wp:positionH>
                      <wp:positionV relativeFrom="paragraph">
                        <wp:posOffset>184785</wp:posOffset>
                      </wp:positionV>
                      <wp:extent cx="2615565" cy="0"/>
                      <wp:effectExtent l="11430" t="13335" r="11430" b="5715"/>
                      <wp:wrapNone/>
                      <wp:docPr id="11"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155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AE3022" id="AutoShape 21" o:spid="_x0000_s1026" type="#_x0000_t32" style="position:absolute;margin-left:-.6pt;margin-top:14.55pt;width:205.95pt;height:0;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8PvZ4uAEAAFYDAAAOAAAAZHJzL2Uyb0RvYy54bWysU8Fu2zAMvQ/YPwi6L44DONiMOD2k7S7d FqDdBzCybAuTRYFUYufvJ6lJWmy3YT4IlEg+Pj7Sm7t5tOKkiQ26RpaLpRTaKWyN6xv58+Xx02cp OIBrwaLTjTxrlnfbjx82k6/1Cge0rSYRQRzXk2/kEIKvi4LVoEfgBXrtorNDGiHEK/VFSzBF9NEW q+VyXUxIrSdUmjm+3r865Tbjd51W4UfXsQ7CNjJyC/mkfB7SWWw3UPcEfjDqQgP+gcUIxsWiN6h7 CCCOZP6CGo0iZOzCQuFYYNcZpXMPsZty+Uc3zwN4nXuJ4rC/ycT/D1Z9P+3cnhJ1Nbtn/4TqFwuH uwFcrzOBl7OPgyuTVMXkub6lpAv7PYnD9A3bGAPHgFmFuaMxQcb+xJzFPt/E1nMQKj6u1mVVrSsp 1NVXQH1N9MThq8ZRJKORHAhMP4QdOhdHilTmMnB64pBoQX1NSFUdPhpr82StE1Mjv1SrKicwWtMm Zwpj6g87S+IEaTfyl3uMnvdhhEfXZrBBQ/twsQMY+2rH4tZdpElqpNXj+oDteU9XyeLwMsvLoqXt eH/P2W+/w/Y3AAAA//8DAFBLAwQUAAYACAAAACEARGxuQt0AAAAIAQAADwAAAGRycy9kb3ducmV2 LnhtbEyPzU7DMBCE70i8g7VIXFBrO+KvIZuqQuLAkbYSVzdekkC8jmKnCX16jDjQ4+yMZr4t1rPr xJGG0HpG0EsFgrjytuUaYb97WTyCCNGwNZ1nQvimAOvy8qIwufUTv9FxG2uRSjjkBqGJsc+lDFVD zoSl74mT9+EHZ2KSQy3tYKZU7jqZKXUvnWk5LTSmp+eGqq/t6BAojHdabVau3r+eppv37PQ59TvE 66t58wQi0hz/w/CLn9ChTEwHP7INokNY6CwlEbKVBpH8W60eQBz+DrIs5PkD5Q8AAAD//wMAUEsB Ai0AFAAGAAgAAAAhALaDOJL+AAAA4QEAABMAAAAAAAAAAAAAAAAAAAAAAFtDb250ZW50X1R5cGVz XS54bWxQSwECLQAUAAYACAAAACEAOP0h/9YAAACUAQAACwAAAAAAAAAAAAAAAAAvAQAAX3JlbHMv LnJlbHNQSwECLQAUAAYACAAAACEAPD72eLgBAABWAwAADgAAAAAAAAAAAAAAAAAuAgAAZHJzL2Uy b0RvYy54bWxQSwECLQAUAAYACAAAACEARGxuQt0AAAAIAQAADwAAAAAAAAAAAAAAAAASBAAAZHJz L2Rvd25yZXYueG1sUEsFBgAAAAAEAAQA8wAAABwFAAAAAA== "/>
                  </w:pict>
                </mc:Fallback>
              </mc:AlternateContent>
            </w:r>
          </w:p>
          <w:p w14:paraId="3846EEA1" w14:textId="77777777" w:rsidR="004C6AA5" w:rsidRPr="007E1023" w:rsidRDefault="004C6AA5" w:rsidP="004C6AA5">
            <w:pPr>
              <w:spacing w:before="0"/>
              <w:ind w:firstLine="0"/>
            </w:pPr>
            <w:r>
              <w:rPr>
                <w:cs/>
              </w:rPr>
              <w:t>(</w:t>
            </w:r>
            <w:r>
              <w:rPr>
                <w:rFonts w:hint="cs"/>
                <w:cs/>
              </w:rPr>
              <w:t>ผศ</w:t>
            </w:r>
            <w:r>
              <w:t>.</w:t>
            </w:r>
            <w:r>
              <w:rPr>
                <w:rFonts w:hint="cs"/>
                <w:cs/>
              </w:rPr>
              <w:t>ดร.ฐาปนา บุญชู</w:t>
            </w:r>
            <w:r>
              <w:rPr>
                <w:cs/>
              </w:rPr>
              <w:t>)</w:t>
            </w:r>
          </w:p>
        </w:tc>
      </w:tr>
      <w:tr w:rsidR="004C6AA5" w:rsidRPr="007E1023" w14:paraId="7F1E1BCE" w14:textId="77777777" w:rsidTr="0074207B">
        <w:trPr>
          <w:trHeight w:val="413"/>
        </w:trPr>
        <w:tc>
          <w:tcPr>
            <w:tcW w:w="4141" w:type="dxa"/>
          </w:tcPr>
          <w:p w14:paraId="121CAE6F" w14:textId="77777777" w:rsidR="004C6AA5" w:rsidRPr="007E1023" w:rsidRDefault="004C6AA5" w:rsidP="004C6AA5">
            <w:pPr>
              <w:spacing w:before="0"/>
              <w:ind w:firstLine="0"/>
              <w:jc w:val="left"/>
            </w:pPr>
            <w:r>
              <w:rPr>
                <w:cs/>
              </w:rPr>
              <w:t>กรรมการสอบ</w:t>
            </w:r>
            <w:r>
              <w:rPr>
                <w:rFonts w:hint="cs"/>
                <w:cs/>
              </w:rPr>
              <w:t>โครงงานพิเศษ</w:t>
            </w:r>
          </w:p>
        </w:tc>
        <w:tc>
          <w:tcPr>
            <w:tcW w:w="4165" w:type="dxa"/>
          </w:tcPr>
          <w:p w14:paraId="715C9DA1" w14:textId="77777777" w:rsidR="004C6AA5" w:rsidRPr="007E1023" w:rsidRDefault="004C6AA5" w:rsidP="004C6AA5">
            <w:pPr>
              <w:spacing w:before="0"/>
              <w:ind w:firstLine="0"/>
            </w:pPr>
            <w:r>
              <w:rPr>
                <w:noProof/>
              </w:rPr>
              <mc:AlternateContent>
                <mc:Choice Requires="wps">
                  <w:drawing>
                    <wp:anchor distT="0" distB="0" distL="114300" distR="114300" simplePos="0" relativeHeight="251680768" behindDoc="0" locked="0" layoutInCell="1" allowOverlap="1" wp14:anchorId="014DF934" wp14:editId="275DFC6F">
                      <wp:simplePos x="0" y="0"/>
                      <wp:positionH relativeFrom="column">
                        <wp:posOffset>-28575</wp:posOffset>
                      </wp:positionH>
                      <wp:positionV relativeFrom="paragraph">
                        <wp:posOffset>188595</wp:posOffset>
                      </wp:positionV>
                      <wp:extent cx="2615565" cy="0"/>
                      <wp:effectExtent l="9525" t="7620" r="13335" b="11430"/>
                      <wp:wrapNone/>
                      <wp:docPr id="2"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155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7BA8E6" id="AutoShape 23" o:spid="_x0000_s1026" type="#_x0000_t32" style="position:absolute;margin-left:-2.25pt;margin-top:14.85pt;width:205.95pt;height:0;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8PvZ4uAEAAFYDAAAOAAAAZHJzL2Uyb0RvYy54bWysU8Fu2zAMvQ/YPwi6L44DONiMOD2k7S7d FqDdBzCybAuTRYFUYufvJ6lJWmy3YT4IlEg+Pj7Sm7t5tOKkiQ26RpaLpRTaKWyN6xv58+Xx02cp OIBrwaLTjTxrlnfbjx82k6/1Cge0rSYRQRzXk2/kEIKvi4LVoEfgBXrtorNDGiHEK/VFSzBF9NEW q+VyXUxIrSdUmjm+3r865Tbjd51W4UfXsQ7CNjJyC/mkfB7SWWw3UPcEfjDqQgP+gcUIxsWiN6h7 CCCOZP6CGo0iZOzCQuFYYNcZpXMPsZty+Uc3zwN4nXuJ4rC/ycT/D1Z9P+3cnhJ1Nbtn/4TqFwuH uwFcrzOBl7OPgyuTVMXkub6lpAv7PYnD9A3bGAPHgFmFuaMxQcb+xJzFPt/E1nMQKj6u1mVVrSsp 1NVXQH1N9MThq8ZRJKORHAhMP4QdOhdHilTmMnB64pBoQX1NSFUdPhpr82StE1Mjv1SrKicwWtMm Zwpj6g87S+IEaTfyl3uMnvdhhEfXZrBBQ/twsQMY+2rH4tZdpElqpNXj+oDteU9XyeLwMsvLoqXt eH/P2W+/w/Y3AAAA//8DAFBLAwQUAAYACAAAACEAjr1tVN0AAAAIAQAADwAAAGRycy9kb3ducmV2 LnhtbEyPwU7DMBBE70j8g7VIXFBrN0opTeNUFRIHjrSVuG7jbRKI11HsNKFfjxEHOM7OaOZtvp1s Ky7U+8axhsVcgSAunWm40nA8vMyeQPiAbLB1TBq+yMO2uL3JMTNu5De67EMlYgn7DDXUIXSZlL6s yaKfu444emfXWwxR9pU0PY6x3LYyUepRWmw4LtTY0XNN5ed+sBrID8uF2q1tdXy9jg/vyfVj7A5a 399Nuw2IQFP4C8MPfkSHIjKd3MDGi1bDLF3GpIZkvQIR/VStUhCn34Mscvn/geIbAAD//wMAUEsB Ai0AFAAGAAgAAAAhALaDOJL+AAAA4QEAABMAAAAAAAAAAAAAAAAAAAAAAFtDb250ZW50X1R5cGVz XS54bWxQSwECLQAUAAYACAAAACEAOP0h/9YAAACUAQAACwAAAAAAAAAAAAAAAAAvAQAAX3JlbHMv LnJlbHNQSwECLQAUAAYACAAAACEAPD72eLgBAABWAwAADgAAAAAAAAAAAAAAAAAuAgAAZHJzL2Uy b0RvYy54bWxQSwECLQAUAAYACAAAACEAjr1tVN0AAAAIAQAADwAAAAAAAAAAAAAAAAASBAAAZHJz L2Rvd25yZXYueG1sUEsFBgAAAAAEAAQA8wAAABwFAAAAAA== "/>
                  </w:pict>
                </mc:Fallback>
              </mc:AlternateContent>
            </w:r>
          </w:p>
          <w:p w14:paraId="09182A5E" w14:textId="77777777" w:rsidR="004C6AA5" w:rsidRPr="007E1023" w:rsidRDefault="004C6AA5" w:rsidP="004C6AA5">
            <w:pPr>
              <w:spacing w:before="0"/>
              <w:ind w:firstLine="0"/>
            </w:pPr>
            <w:r>
              <w:rPr>
                <w:cs/>
              </w:rPr>
              <w:t>(</w:t>
            </w:r>
            <w:r>
              <w:rPr>
                <w:rFonts w:hint="cs"/>
                <w:cs/>
              </w:rPr>
              <w:t>ผศ</w:t>
            </w:r>
            <w:r>
              <w:t>.</w:t>
            </w:r>
            <w:r>
              <w:rPr>
                <w:rFonts w:hint="cs"/>
                <w:cs/>
              </w:rPr>
              <w:t>ดร.เสาวลักษณ์ วรรธนาภา</w:t>
            </w:r>
            <w:r>
              <w:rPr>
                <w:cs/>
              </w:rPr>
              <w:t>)</w:t>
            </w:r>
          </w:p>
        </w:tc>
      </w:tr>
    </w:tbl>
    <w:p w14:paraId="411DAEDD" w14:textId="77777777" w:rsidR="009911F3" w:rsidRDefault="009911F3" w:rsidP="007E1023">
      <w:pPr>
        <w:ind w:firstLine="0"/>
      </w:pPr>
    </w:p>
    <w:p w14:paraId="2ACA2609" w14:textId="77777777" w:rsidR="00F86A65" w:rsidRDefault="00F86A65" w:rsidP="007E1023">
      <w:pPr>
        <w:ind w:firstLine="0"/>
      </w:pPr>
    </w:p>
    <w:p w14:paraId="2821E144" w14:textId="77777777" w:rsidR="00F86A65" w:rsidRDefault="00F86A65" w:rsidP="007E1023">
      <w:pPr>
        <w:ind w:firstLine="0"/>
      </w:pPr>
    </w:p>
    <w:p w14:paraId="36CBB7CF" w14:textId="77777777" w:rsidR="00F86A65" w:rsidRDefault="00F86A65" w:rsidP="007E1023">
      <w:pPr>
        <w:ind w:firstLine="0"/>
      </w:pPr>
    </w:p>
    <w:p w14:paraId="40574C54" w14:textId="77777777" w:rsidR="0074207B" w:rsidRPr="00806917" w:rsidRDefault="0074207B" w:rsidP="0074207B">
      <w:pPr>
        <w:ind w:firstLine="0"/>
        <w:jc w:val="center"/>
      </w:pPr>
      <w:r>
        <w:rPr>
          <w:cs/>
        </w:rPr>
        <w:t>มหาวิทยาลัยธรรมศาสตร์</w:t>
      </w:r>
    </w:p>
    <w:p w14:paraId="7017FAF8" w14:textId="77777777" w:rsidR="0074207B" w:rsidRPr="00806917" w:rsidRDefault="0074207B" w:rsidP="0074207B">
      <w:pPr>
        <w:spacing w:before="0"/>
        <w:ind w:firstLine="0"/>
        <w:jc w:val="center"/>
        <w:rPr>
          <w:cs/>
        </w:rPr>
      </w:pPr>
      <w:r>
        <w:rPr>
          <w:rFonts w:hint="cs"/>
          <w:cs/>
        </w:rPr>
        <w:t>คณะวิทยาศาสตร์และเทคโนโลยี</w:t>
      </w:r>
    </w:p>
    <w:p w14:paraId="6303EEBB" w14:textId="77777777" w:rsidR="0074207B" w:rsidRDefault="0074207B" w:rsidP="0074207B">
      <w:pPr>
        <w:spacing w:before="0"/>
        <w:ind w:firstLine="0"/>
        <w:jc w:val="center"/>
      </w:pPr>
    </w:p>
    <w:p w14:paraId="28EA78D7" w14:textId="77777777" w:rsidR="0074207B" w:rsidRPr="00806917" w:rsidRDefault="0074207B" w:rsidP="0074207B">
      <w:pPr>
        <w:spacing w:before="0"/>
        <w:ind w:firstLine="0"/>
        <w:jc w:val="center"/>
        <w:rPr>
          <w:cs/>
        </w:rPr>
      </w:pPr>
      <w:r>
        <w:rPr>
          <w:rFonts w:hint="cs"/>
          <w:cs/>
        </w:rPr>
        <w:t>รายงานโครงงานพิเศษ</w:t>
      </w:r>
    </w:p>
    <w:p w14:paraId="462AA214" w14:textId="77777777" w:rsidR="0074207B" w:rsidRPr="00806917" w:rsidRDefault="0074207B" w:rsidP="0074207B">
      <w:pPr>
        <w:spacing w:before="0"/>
      </w:pPr>
    </w:p>
    <w:p w14:paraId="6C98A82A" w14:textId="77777777" w:rsidR="0074207B" w:rsidRPr="00806917" w:rsidRDefault="0074207B" w:rsidP="0074207B">
      <w:pPr>
        <w:spacing w:before="0"/>
        <w:ind w:firstLine="0"/>
        <w:jc w:val="center"/>
      </w:pPr>
      <w:r>
        <w:rPr>
          <w:cs/>
        </w:rPr>
        <w:t>ของ</w:t>
      </w:r>
    </w:p>
    <w:p w14:paraId="3778375D" w14:textId="77777777" w:rsidR="0074207B" w:rsidRPr="00806917" w:rsidRDefault="0074207B" w:rsidP="0074207B">
      <w:pPr>
        <w:spacing w:before="0"/>
      </w:pPr>
    </w:p>
    <w:p w14:paraId="19F0B80A" w14:textId="77777777" w:rsidR="005D5333" w:rsidRPr="00806917" w:rsidRDefault="005D5333" w:rsidP="005D5333">
      <w:pPr>
        <w:spacing w:before="0"/>
        <w:ind w:firstLine="0"/>
        <w:jc w:val="center"/>
      </w:pPr>
      <w:r>
        <w:rPr>
          <w:rFonts w:hint="cs"/>
          <w:cs/>
        </w:rPr>
        <w:t>นายธำรง</w:t>
      </w:r>
      <w:r>
        <w:rPr>
          <w:cs/>
        </w:rPr>
        <w:t xml:space="preserve"> </w:t>
      </w:r>
      <w:r>
        <w:rPr>
          <w:rFonts w:hint="cs"/>
          <w:cs/>
        </w:rPr>
        <w:t>แซ่เฉิน</w:t>
      </w:r>
    </w:p>
    <w:p w14:paraId="42D11586" w14:textId="77777777" w:rsidR="005D5333" w:rsidRPr="00806917" w:rsidRDefault="005D5333" w:rsidP="005D5333">
      <w:pPr>
        <w:spacing w:before="0"/>
        <w:ind w:firstLine="0"/>
        <w:jc w:val="center"/>
      </w:pPr>
      <w:r>
        <w:rPr>
          <w:rFonts w:hint="cs"/>
          <w:cs/>
        </w:rPr>
        <w:t>นายวชิรวิทย์</w:t>
      </w:r>
      <w:r>
        <w:rPr>
          <w:cs/>
        </w:rPr>
        <w:t xml:space="preserve"> </w:t>
      </w:r>
      <w:r>
        <w:rPr>
          <w:rFonts w:hint="cs"/>
          <w:cs/>
        </w:rPr>
        <w:t>แก้วแดง</w:t>
      </w:r>
    </w:p>
    <w:p w14:paraId="6A3390DD" w14:textId="77777777" w:rsidR="0074207B" w:rsidRPr="00806917" w:rsidRDefault="0074207B" w:rsidP="0074207B">
      <w:pPr>
        <w:spacing w:before="0"/>
        <w:ind w:firstLine="0"/>
        <w:jc w:val="center"/>
      </w:pPr>
      <w:r>
        <w:rPr>
          <w:cs/>
        </w:rPr>
        <w:t>เรื่อง</w:t>
      </w:r>
    </w:p>
    <w:p w14:paraId="574970A9" w14:textId="77777777" w:rsidR="0074207B" w:rsidRPr="00806917" w:rsidRDefault="0074207B" w:rsidP="0074207B">
      <w:pPr>
        <w:spacing w:before="0"/>
      </w:pPr>
    </w:p>
    <w:p w14:paraId="3773DF55" w14:textId="77777777" w:rsidR="00546B79" w:rsidRPr="00806917" w:rsidRDefault="00546B79" w:rsidP="00546B79">
      <w:pPr>
        <w:spacing w:before="0"/>
      </w:pPr>
      <w:r>
        <w:rPr>
          <w:rFonts w:hint="cs"/>
          <w:cs/>
        </w:rPr>
        <w:t>การพยากรณ์ทิศทางราคาหุ้นด้วย LSTM และ Self-Attention ร่วมกับ Explainable AI: การเปรียบเทียบ SHAP กับ Pearson Correlation</w:t>
      </w:r>
    </w:p>
    <w:p w14:paraId="734B94D8" w14:textId="77777777" w:rsidR="0074207B" w:rsidRPr="00806917" w:rsidRDefault="0074207B" w:rsidP="0074207B">
      <w:pPr>
        <w:spacing w:before="0"/>
      </w:pPr>
    </w:p>
    <w:p w14:paraId="359A21EC" w14:textId="77777777" w:rsidR="0074207B" w:rsidRPr="00806917" w:rsidRDefault="0074207B" w:rsidP="0074207B">
      <w:pPr>
        <w:spacing w:before="0"/>
        <w:ind w:firstLine="0"/>
        <w:jc w:val="center"/>
      </w:pPr>
      <w:r>
        <w:rPr>
          <w:cs/>
        </w:rPr>
        <w:t>ได้รับการตรวจสอบและอนุมัติ ให้เป็นส่วนหนึ่งของการศึกษาตามหลักสูตร</w:t>
      </w:r>
    </w:p>
    <w:p w14:paraId="75143386" w14:textId="44CEC75B" w:rsidR="0074207B" w:rsidRDefault="0074207B" w:rsidP="0074207B">
      <w:pPr>
        <w:spacing w:before="0"/>
        <w:ind w:firstLine="0"/>
        <w:jc w:val="center"/>
      </w:pPr>
      <w:r>
        <w:rPr>
          <w:cs/>
        </w:rPr>
        <w:t>หลักสูตรวิทยาศาสตรบัณฑิต สาขาวิชาวิทยาการคอมพิวเตอร์</w:t>
      </w:r>
      <w:r>
        <w:br/>
      </w:r>
      <w:r>
        <w:rPr>
          <w:rFonts w:hint="cs"/>
          <w:cs/>
        </w:rPr>
        <w:t>เมื่อ</w:t>
      </w:r>
      <w:r>
        <w:t xml:space="preserve"> </w:t>
      </w:r>
      <w:r>
        <w:rPr>
          <w:rFonts w:hint="cs"/>
          <w:cs/>
        </w:rPr>
        <w:t xml:space="preserve">วันที่ </w:t>
      </w:r>
      <w:r>
        <w:rPr>
          <w:cs/>
        </w:rPr>
        <w:fldChar w:fldCharType="begin">
          <w:ffData>
            <w:name w:val="Text8"/>
            <w:enabled/>
            <w:calcOnExit w:val="0"/>
            <w:textInput>
              <w:default w:val="วันที่"/>
            </w:textInput>
          </w:ffData>
        </w:fldChar>
      </w:r>
      <w:r>
        <w:instrText>FORMTEXT</w:instrText>
      </w:r>
      <w:r>
        <w:rPr>
          <w:cs/>
        </w:rPr>
        <w:fldChar w:fldCharType="separate"/>
      </w:r>
      <w:r>
        <w:rPr>
          <w:noProof/>
          <w:cs/>
        </w:rPr>
        <w:t>วันที่</w:t>
      </w:r>
      <w:r>
        <w:rPr>
          <w:cs/>
        </w:rPr>
        <w:fldChar w:fldCharType="end"/>
        <w:t xml:space="preserve"> </w:t>
        <w:fldChar w:fldCharType="begin">
          <w:ffData>
            <w:name w:val="Text9"/>
            <w:enabled/>
            <w:calcOnExit w:val="0"/>
            <w:textInput>
              <w:default w:val="ชื่อเต็มของเดือน"/>
            </w:textInput>
          </w:ffData>
        </w:fldChar>
      </w:r>
      <w:r>
        <w:instrText>FORMTEXT</w:instrText>
      </w:r>
      <w:r>
        <w:rPr>
          <w:cs/>
        </w:rPr>
        <w:fldChar w:fldCharType="separate"/>
      </w:r>
      <w:r>
        <w:rPr>
          <w:noProof/>
          <w:cs/>
        </w:rPr>
        <w:t>ชื่อเต็มของเดือน</w:t>
      </w:r>
      <w:r>
        <w:rPr>
          <w:cs/>
        </w:rPr>
        <w:fldChar w:fldCharType="end"/>
        <w:t xml:space="preserve"> พ.ศ. </w:t>
      </w:r>
      <w:r>
        <w:t>2568</w:t>
      </w:r>
    </w:p>
    <w:p w14:paraId="23097EE3" w14:textId="77777777" w:rsidR="0074207B" w:rsidRDefault="0074207B" w:rsidP="0074207B">
      <w:pPr>
        <w:spacing w:before="0"/>
      </w:pPr>
    </w:p>
    <w:p w14:paraId="3E5590D3" w14:textId="77777777" w:rsidR="0074207B" w:rsidRPr="00806917" w:rsidRDefault="0074207B" w:rsidP="0074207B">
      <w:pPr>
        <w:spacing w:befor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1"/>
        <w:gridCol w:w="4165"/>
      </w:tblGrid>
      <w:tr w:rsidR="001B02C5" w:rsidRPr="007E1023" w14:paraId="3EC2F84F" w14:textId="77777777" w:rsidTr="00406C59">
        <w:tc>
          <w:tcPr>
            <w:tcW w:w="4141" w:type="dxa"/>
          </w:tcPr>
          <w:p w14:paraId="73A1B7A1" w14:textId="77777777" w:rsidR="001B02C5" w:rsidRPr="007E1023" w:rsidRDefault="001B02C5" w:rsidP="001B02C5">
            <w:pPr>
              <w:spacing w:before="0"/>
              <w:ind w:firstLine="0"/>
              <w:jc w:val="left"/>
            </w:pPr>
            <w:r>
              <w:rPr>
                <w:rFonts w:hint="cs"/>
                <w:cs/>
              </w:rPr>
              <w:t>อาจารย์ที่ปรึกษา</w:t>
            </w:r>
          </w:p>
        </w:tc>
        <w:tc>
          <w:tcPr>
            <w:tcW w:w="4165" w:type="dxa"/>
          </w:tcPr>
          <w:p w14:paraId="1E0E988C" w14:textId="77777777" w:rsidR="001B02C5" w:rsidRPr="007E1023" w:rsidRDefault="001B02C5" w:rsidP="001B02C5">
            <w:pPr>
              <w:spacing w:before="0"/>
              <w:ind w:firstLine="0"/>
              <w:jc w:val="left"/>
            </w:pPr>
            <w:r>
              <w:rPr>
                <w:noProof/>
              </w:rPr>
              <mc:AlternateContent>
                <mc:Choice Requires="wps">
                  <w:drawing>
                    <wp:anchor distT="0" distB="0" distL="114300" distR="114300" simplePos="0" relativeHeight="251682816" behindDoc="0" locked="0" layoutInCell="1" allowOverlap="1" wp14:anchorId="41E6DC82" wp14:editId="50A64ACF">
                      <wp:simplePos x="0" y="0"/>
                      <wp:positionH relativeFrom="column">
                        <wp:posOffset>-7620</wp:posOffset>
                      </wp:positionH>
                      <wp:positionV relativeFrom="paragraph">
                        <wp:posOffset>184785</wp:posOffset>
                      </wp:positionV>
                      <wp:extent cx="2615565" cy="0"/>
                      <wp:effectExtent l="11430" t="13335" r="11430" b="5715"/>
                      <wp:wrapNone/>
                      <wp:docPr id="12"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155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C8F63F" id="AutoShape 21" o:spid="_x0000_s1026" type="#_x0000_t32" style="position:absolute;margin-left:-.6pt;margin-top:14.55pt;width:205.95pt;height:0;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8PvZ4uAEAAFYDAAAOAAAAZHJzL2Uyb0RvYy54bWysU8Fu2zAMvQ/YPwi6L44DONiMOD2k7S7d FqDdBzCybAuTRYFUYufvJ6lJWmy3YT4IlEg+Pj7Sm7t5tOKkiQ26RpaLpRTaKWyN6xv58+Xx02cp OIBrwaLTjTxrlnfbjx82k6/1Cge0rSYRQRzXk2/kEIKvi4LVoEfgBXrtorNDGiHEK/VFSzBF9NEW q+VyXUxIrSdUmjm+3r865Tbjd51W4UfXsQ7CNjJyC/mkfB7SWWw3UPcEfjDqQgP+gcUIxsWiN6h7 CCCOZP6CGo0iZOzCQuFYYNcZpXMPsZty+Uc3zwN4nXuJ4rC/ycT/D1Z9P+3cnhJ1Nbtn/4TqFwuH uwFcrzOBl7OPgyuTVMXkub6lpAv7PYnD9A3bGAPHgFmFuaMxQcb+xJzFPt/E1nMQKj6u1mVVrSsp 1NVXQH1N9MThq8ZRJKORHAhMP4QdOhdHilTmMnB64pBoQX1NSFUdPhpr82StE1Mjv1SrKicwWtMm Zwpj6g87S+IEaTfyl3uMnvdhhEfXZrBBQ/twsQMY+2rH4tZdpElqpNXj+oDteU9XyeLwMsvLoqXt eH/P2W+/w/Y3AAAA//8DAFBLAwQUAAYACAAAACEARGxuQt0AAAAIAQAADwAAAGRycy9kb3ducmV2 LnhtbEyPzU7DMBCE70i8g7VIXFBrO+KvIZuqQuLAkbYSVzdekkC8jmKnCX16jDjQ4+yMZr4t1rPr xJGG0HpG0EsFgrjytuUaYb97WTyCCNGwNZ1nQvimAOvy8qIwufUTv9FxG2uRSjjkBqGJsc+lDFVD zoSl74mT9+EHZ2KSQy3tYKZU7jqZKXUvnWk5LTSmp+eGqq/t6BAojHdabVau3r+eppv37PQ59TvE 66t58wQi0hz/w/CLn9ChTEwHP7INokNY6CwlEbKVBpH8W60eQBz+DrIs5PkD5Q8AAAD//wMAUEsB Ai0AFAAGAAgAAAAhALaDOJL+AAAA4QEAABMAAAAAAAAAAAAAAAAAAAAAAFtDb250ZW50X1R5cGVz XS54bWxQSwECLQAUAAYACAAAACEAOP0h/9YAAACUAQAACwAAAAAAAAAAAAAAAAAvAQAAX3JlbHMv LnJlbHNQSwECLQAUAAYACAAAACEAPD72eLgBAABWAwAADgAAAAAAAAAAAAAAAAAuAgAAZHJzL2Uy b0RvYy54bWxQSwECLQAUAAYACAAAACEARGxuQt0AAAAIAQAADwAAAAAAAAAAAAAAAAASBAAAZHJz L2Rvd25yZXYueG1sUEsFBgAAAAAEAAQA8wAAABwFAAAAAA== "/>
                  </w:pict>
                </mc:Fallback>
              </mc:AlternateContent>
            </w:r>
          </w:p>
          <w:p w14:paraId="30FEEC7B" w14:textId="77777777" w:rsidR="001B02C5" w:rsidRPr="007E1023" w:rsidRDefault="001B02C5" w:rsidP="001B02C5">
            <w:pPr>
              <w:spacing w:before="0"/>
              <w:ind w:firstLine="0"/>
            </w:pPr>
            <w:r>
              <w:rPr>
                <w:cs/>
              </w:rPr>
              <w:t>(</w:t>
            </w:r>
            <w:r>
              <w:rPr>
                <w:rFonts w:hint="cs"/>
                <w:cs/>
              </w:rPr>
              <w:t>ผศ</w:t>
            </w:r>
            <w:r>
              <w:t>.</w:t>
            </w:r>
            <w:r>
              <w:rPr>
                <w:rFonts w:hint="cs"/>
                <w:cs/>
              </w:rPr>
              <w:t>ดร.วิรัฒน์ จารีวงศ์ไพบูลย์</w:t>
            </w:r>
            <w:r>
              <w:rPr>
                <w:cs/>
              </w:rPr>
              <w:t>)</w:t>
            </w:r>
          </w:p>
        </w:tc>
      </w:tr>
      <w:tr w:rsidR="001B02C5" w:rsidRPr="007E1023" w14:paraId="7FB3C8F2" w14:textId="77777777" w:rsidTr="00406C59">
        <w:trPr>
          <w:trHeight w:val="413"/>
        </w:trPr>
        <w:tc>
          <w:tcPr>
            <w:tcW w:w="4141" w:type="dxa"/>
          </w:tcPr>
          <w:p w14:paraId="58BCCF6E" w14:textId="77777777" w:rsidR="001B02C5" w:rsidRPr="007E1023" w:rsidRDefault="001B02C5" w:rsidP="001B02C5">
            <w:pPr>
              <w:spacing w:before="0"/>
              <w:ind w:firstLine="0"/>
              <w:jc w:val="left"/>
            </w:pPr>
            <w:r>
              <w:rPr>
                <w:cs/>
              </w:rPr>
              <w:t>กรรมการสอบ</w:t>
            </w:r>
            <w:r>
              <w:rPr>
                <w:rFonts w:hint="cs"/>
                <w:cs/>
              </w:rPr>
              <w:t>โครงงานพิเศษ</w:t>
            </w:r>
          </w:p>
        </w:tc>
        <w:tc>
          <w:tcPr>
            <w:tcW w:w="4165" w:type="dxa"/>
          </w:tcPr>
          <w:p w14:paraId="5E6E9BE8" w14:textId="77777777" w:rsidR="001B02C5" w:rsidRPr="007E1023" w:rsidRDefault="001B02C5" w:rsidP="001B02C5">
            <w:pPr>
              <w:spacing w:before="0"/>
              <w:ind w:firstLine="0"/>
            </w:pPr>
            <w:r>
              <w:rPr>
                <w:noProof/>
              </w:rPr>
              <mc:AlternateContent>
                <mc:Choice Requires="wps">
                  <w:drawing>
                    <wp:anchor distT="0" distB="0" distL="114300" distR="114300" simplePos="0" relativeHeight="251683840" behindDoc="0" locked="0" layoutInCell="1" allowOverlap="1" wp14:anchorId="47FDF506" wp14:editId="74ADB075">
                      <wp:simplePos x="0" y="0"/>
                      <wp:positionH relativeFrom="column">
                        <wp:posOffset>-28575</wp:posOffset>
                      </wp:positionH>
                      <wp:positionV relativeFrom="paragraph">
                        <wp:posOffset>188595</wp:posOffset>
                      </wp:positionV>
                      <wp:extent cx="2615565" cy="0"/>
                      <wp:effectExtent l="9525" t="7620" r="13335" b="11430"/>
                      <wp:wrapNone/>
                      <wp:docPr id="15"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155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F9F9639" id="AutoShape 23" o:spid="_x0000_s1026" type="#_x0000_t32" style="position:absolute;margin-left:-2.25pt;margin-top:14.85pt;width:205.95pt;height:0;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8PvZ4uAEAAFYDAAAOAAAAZHJzL2Uyb0RvYy54bWysU8Fu2zAMvQ/YPwi6L44DONiMOD2k7S7d FqDdBzCybAuTRYFUYufvJ6lJWmy3YT4IlEg+Pj7Sm7t5tOKkiQ26RpaLpRTaKWyN6xv58+Xx02cp OIBrwaLTjTxrlnfbjx82k6/1Cge0rSYRQRzXk2/kEIKvi4LVoEfgBXrtorNDGiHEK/VFSzBF9NEW q+VyXUxIrSdUmjm+3r865Tbjd51W4UfXsQ7CNjJyC/mkfB7SWWw3UPcEfjDqQgP+gcUIxsWiN6h7 CCCOZP6CGo0iZOzCQuFYYNcZpXMPsZty+Uc3zwN4nXuJ4rC/ycT/D1Z9P+3cnhJ1Nbtn/4TqFwuH uwFcrzOBl7OPgyuTVMXkub6lpAv7PYnD9A3bGAPHgFmFuaMxQcb+xJzFPt/E1nMQKj6u1mVVrSsp 1NVXQH1N9MThq8ZRJKORHAhMP4QdOhdHilTmMnB64pBoQX1NSFUdPhpr82StE1Mjv1SrKicwWtMm Zwpj6g87S+IEaTfyl3uMnvdhhEfXZrBBQ/twsQMY+2rH4tZdpElqpNXj+oDteU9XyeLwMsvLoqXt eH/P2W+/w/Y3AAAA//8DAFBLAwQUAAYACAAAACEAjr1tVN0AAAAIAQAADwAAAGRycy9kb3ducmV2 LnhtbEyPwU7DMBBE70j8g7VIXFBrN0opTeNUFRIHjrSVuG7jbRKI11HsNKFfjxEHOM7OaOZtvp1s Ky7U+8axhsVcgSAunWm40nA8vMyeQPiAbLB1TBq+yMO2uL3JMTNu5De67EMlYgn7DDXUIXSZlL6s yaKfu444emfXWwxR9pU0PY6x3LYyUepRWmw4LtTY0XNN5ed+sBrID8uF2q1tdXy9jg/vyfVj7A5a 399Nuw2IQFP4C8MPfkSHIjKd3MDGi1bDLF3GpIZkvQIR/VStUhCn34Mscvn/geIbAAD//wMAUEsB Ai0AFAAGAAgAAAAhALaDOJL+AAAA4QEAABMAAAAAAAAAAAAAAAAAAAAAAFtDb250ZW50X1R5cGVz XS54bWxQSwECLQAUAAYACAAAACEAOP0h/9YAAACUAQAACwAAAAAAAAAAAAAAAAAvAQAAX3JlbHMv LnJlbHNQSwECLQAUAAYACAAAACEAPD72eLgBAABWAwAADgAAAAAAAAAAAAAAAAAuAgAAZHJzL2Uy b0RvYy54bWxQSwECLQAUAAYACAAAACEAjr1tVN0AAAAIAQAADwAAAAAAAAAAAAAAAAASBAAAZHJz L2Rvd25yZXYueG1sUEsFBgAAAAAEAAQA8wAAABwFAAAAAA== "/>
                  </w:pict>
                </mc:Fallback>
              </mc:AlternateContent>
            </w:r>
          </w:p>
          <w:p w14:paraId="545FF12A" w14:textId="77777777" w:rsidR="001B02C5" w:rsidRPr="007E1023" w:rsidRDefault="001B02C5" w:rsidP="001B02C5">
            <w:pPr>
              <w:spacing w:before="0"/>
              <w:ind w:firstLine="0"/>
            </w:pPr>
            <w:r>
              <w:rPr>
                <w:cs/>
              </w:rPr>
              <w:t>(</w:t>
            </w:r>
            <w:r>
              <w:rPr>
                <w:rFonts w:hint="cs"/>
                <w:cs/>
              </w:rPr>
              <w:t>ผศ</w:t>
            </w:r>
            <w:r>
              <w:t>.</w:t>
            </w:r>
            <w:r>
              <w:rPr>
                <w:rFonts w:hint="cs"/>
                <w:cs/>
              </w:rPr>
              <w:t>ดร.ฐาปนา บุญชู</w:t>
            </w:r>
            <w:r>
              <w:rPr>
                <w:cs/>
              </w:rPr>
              <w:t>)</w:t>
            </w:r>
          </w:p>
        </w:tc>
      </w:tr>
      <w:tr w:rsidR="001B02C5" w:rsidRPr="007E1023" w14:paraId="2A37C58B" w14:textId="77777777" w:rsidTr="00406C59">
        <w:tc>
          <w:tcPr>
            <w:tcW w:w="4141" w:type="dxa"/>
          </w:tcPr>
          <w:p w14:paraId="2F30F350" w14:textId="77777777" w:rsidR="001B02C5" w:rsidRPr="007E1023" w:rsidRDefault="001B02C5" w:rsidP="001B02C5">
            <w:pPr>
              <w:spacing w:before="0"/>
              <w:ind w:firstLine="0"/>
              <w:jc w:val="left"/>
              <w:rPr>
                <w:cs/>
              </w:rPr>
            </w:pPr>
            <w:r>
              <w:rPr>
                <w:rFonts w:hint="cs"/>
                <w:cs/>
              </w:rPr>
              <w:t>กรรมการสอบโครงงานพิเศษ</w:t>
            </w:r>
          </w:p>
        </w:tc>
        <w:tc>
          <w:tcPr>
            <w:tcW w:w="4165" w:type="dxa"/>
          </w:tcPr>
          <w:p w14:paraId="03F3003C" w14:textId="77777777" w:rsidR="001B02C5" w:rsidRPr="007E1023" w:rsidRDefault="001B02C5" w:rsidP="001B02C5">
            <w:pPr>
              <w:spacing w:before="0"/>
              <w:ind w:firstLine="0"/>
            </w:pPr>
            <w:r>
              <w:rPr>
                <w:noProof/>
              </w:rPr>
              <mc:AlternateContent>
                <mc:Choice Requires="wps">
                  <w:drawing>
                    <wp:anchor distT="0" distB="0" distL="114300" distR="114300" simplePos="0" relativeHeight="251684864" behindDoc="0" locked="0" layoutInCell="1" allowOverlap="1" wp14:anchorId="46EEE6F8" wp14:editId="561F88CA">
                      <wp:simplePos x="0" y="0"/>
                      <wp:positionH relativeFrom="column">
                        <wp:posOffset>-28575</wp:posOffset>
                      </wp:positionH>
                      <wp:positionV relativeFrom="paragraph">
                        <wp:posOffset>196215</wp:posOffset>
                      </wp:positionV>
                      <wp:extent cx="2615565" cy="0"/>
                      <wp:effectExtent l="9525" t="5715" r="13335" b="13335"/>
                      <wp:wrapNone/>
                      <wp:docPr id="16"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155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97210A" id="AutoShape 25" o:spid="_x0000_s1026" type="#_x0000_t32" style="position:absolute;margin-left:-2.25pt;margin-top:15.45pt;width:205.95pt;height:0;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8PvZ4uAEAAFYDAAAOAAAAZHJzL2Uyb0RvYy54bWysU8Fu2zAMvQ/YPwi6L44DONiMOD2k7S7d FqDdBzCybAuTRYFUYufvJ6lJWmy3YT4IlEg+Pj7Sm7t5tOKkiQ26RpaLpRTaKWyN6xv58+Xx02cp OIBrwaLTjTxrlnfbjx82k6/1Cge0rSYRQRzXk2/kEIKvi4LVoEfgBXrtorNDGiHEK/VFSzBF9NEW q+VyXUxIrSdUmjm+3r865Tbjd51W4UfXsQ7CNjJyC/mkfB7SWWw3UPcEfjDqQgP+gcUIxsWiN6h7 CCCOZP6CGo0iZOzCQuFYYNcZpXMPsZty+Uc3zwN4nXuJ4rC/ycT/D1Z9P+3cnhJ1Nbtn/4TqFwuH uwFcrzOBl7OPgyuTVMXkub6lpAv7PYnD9A3bGAPHgFmFuaMxQcb+xJzFPt/E1nMQKj6u1mVVrSsp 1NVXQH1N9MThq8ZRJKORHAhMP4QdOhdHilTmMnB64pBoQX1NSFUdPhpr82StE1Mjv1SrKicwWtMm Zwpj6g87S+IEaTfyl3uMnvdhhEfXZrBBQ/twsQMY+2rH4tZdpElqpNXj+oDteU9XyeLwMsvLoqXt eH/P2W+/w/Y3AAAA//8DAFBLAwQUAAYACAAAACEAI8TIz94AAAAIAQAADwAAAGRycy9kb3ducmV2 LnhtbEyPwU7DMBBE70j8g7VIvaDWbkmBpnGqqhIHjrSVuG7jJQmN11HsNKFfjxEHOM7OaOZtthlt Iy7U+dqxhvlMgSAunKm51HA8vEyfQfiAbLBxTBq+yMMmv73JMDVu4De67EMpYgn7FDVUIbSplL6o yKKfuZY4eh+usxii7EppOhxiuW3kQqlHabHmuFBhS7uKivO+txrI98u52q5seXy9Dvfvi+vn0B60 ntyN2zWIQGP4C8MPfkSHPDKdXM/Gi0bDNFnGpIYHtQIR/UQ9JSBOvweZZ/L/A/k3AAAA//8DAFBL AQItABQABgAIAAAAIQC2gziS/gAAAOEBAAATAAAAAAAAAAAAAAAAAAAAAABbQ29udGVudF9UeXBl c10ueG1sUEsBAi0AFAAGAAgAAAAhADj9If/WAAAAlAEAAAsAAAAAAAAAAAAAAAAALwEAAF9yZWxz Ly5yZWxzUEsBAi0AFAAGAAgAAAAhADw+9ni4AQAAVgMAAA4AAAAAAAAAAAAAAAAALgIAAGRycy9l Mm9Eb2MueG1sUEsBAi0AFAAGAAgAAAAhACPEyM/eAAAACAEAAA8AAAAAAAAAAAAAAAAAEgQAAGRy cy9kb3ducmV2LnhtbFBLBQYAAAAABAAEAPMAAAAdBQAAAAA= "/>
                  </w:pict>
                </mc:Fallback>
              </mc:AlternateContent>
            </w:r>
          </w:p>
          <w:p w14:paraId="1C5CABCE" w14:textId="77777777" w:rsidR="001B02C5" w:rsidRPr="007E1023" w:rsidRDefault="001B02C5" w:rsidP="001B02C5">
            <w:pPr>
              <w:spacing w:before="0"/>
              <w:ind w:firstLine="0"/>
            </w:pPr>
            <w:r>
              <w:rPr>
                <w:cs/>
              </w:rPr>
              <w:t>(</w:t>
            </w:r>
            <w:r>
              <w:rPr>
                <w:rFonts w:hint="cs"/>
                <w:cs/>
              </w:rPr>
              <w:t>ผศ</w:t>
            </w:r>
            <w:r>
              <w:t>.</w:t>
            </w:r>
            <w:r>
              <w:rPr>
                <w:rFonts w:hint="cs"/>
                <w:cs/>
              </w:rPr>
              <w:t>ดร.เสาวลักษณ์ วรรธนาภา</w:t>
            </w:r>
            <w:r>
              <w:rPr>
                <w:cs/>
              </w:rPr>
              <w:t>)</w:t>
            </w:r>
          </w:p>
        </w:tc>
      </w:tr>
    </w:tbl>
    <w:p w14:paraId="38A238D1" w14:textId="77777777" w:rsidR="005950EB" w:rsidRPr="0074207B" w:rsidRDefault="005950EB" w:rsidP="007E1023">
      <w:pPr>
        <w:ind w:firstLine="0"/>
        <w:sectPr w:rsidR="005950EB" w:rsidRPr="0074207B" w:rsidSect="00EA52FF">
          <w:headerReference w:type="default" r:id="rId10"/>
          <w:pgSz w:w="11906" w:h="16838"/>
          <w:pgMar w:top="2160" w:right="1440" w:bottom="1440" w:left="2160" w:header="706" w:footer="706" w:gutter="0"/>
          <w:cols w:space="708"/>
          <w:docGrid w:linePitch="360"/>
        </w:sectPr>
      </w:pPr>
    </w:p>
    <w:tbl>
      <w:tblPr>
        <w:tblStyle w:val="TableGrid"/>
        <w:tblW w:w="8590"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4904"/>
      </w:tblGrid>
      <w:tr w:rsidR="005950EB" w:rsidRPr="005950EB" w14:paraId="4FC666A3" w14:textId="77777777" w:rsidTr="00AD0215">
        <w:tc>
          <w:tcPr>
            <w:tcW w:w="3686" w:type="dxa"/>
          </w:tcPr>
          <w:p w14:paraId="426A832A" w14:textId="77777777" w:rsidR="005950EB" w:rsidRPr="005950EB" w:rsidRDefault="005950EB" w:rsidP="005950EB">
            <w:pPr>
              <w:spacing w:before="0"/>
              <w:ind w:firstLine="0"/>
              <w:jc w:val="left"/>
            </w:pPr>
            <w:r>
              <w:rPr>
                <w:cs/>
              </w:rPr>
              <w:lastRenderedPageBreak/>
              <w:t>หัวข้อ</w:t>
            </w:r>
            <w:r>
              <w:rPr>
                <w:rFonts w:hint="cs"/>
                <w:cs/>
              </w:rPr>
              <w:t>โครงงานพิเศษ</w:t>
            </w:r>
          </w:p>
        </w:tc>
        <w:tc>
          <w:tcPr>
            <w:tcW w:w="4904" w:type="dxa"/>
          </w:tcPr>
          <w:p w14:paraId="0B36C8EA" w14:textId="77777777" w:rsidR="005950EB" w:rsidRPr="005950EB" w:rsidRDefault="000219E3" w:rsidP="005950EB">
            <w:pPr>
              <w:spacing w:before="0"/>
              <w:ind w:firstLine="0"/>
              <w:jc w:val="left"/>
              <w:rPr>
                <w:cs/>
              </w:rPr>
            </w:pPr>
            <w:r>
              <w:rPr>
                <w:cs/>
              </w:rPr>
              <w:t>การพยากรณ์ทิศทางราคาหุ้นด้วย LSTM และ Self-Attention ร่วมกับ Explainable AI: การเปรียบเทียบ SHAP กับ Pearson Correlation</w:t>
            </w:r>
          </w:p>
        </w:tc>
      </w:tr>
      <w:tr w:rsidR="005950EB" w:rsidRPr="005950EB" w14:paraId="22C1CA35" w14:textId="77777777" w:rsidTr="00AD0215">
        <w:tc>
          <w:tcPr>
            <w:tcW w:w="3686" w:type="dxa"/>
          </w:tcPr>
          <w:p w14:paraId="095C6CCF" w14:textId="77777777" w:rsidR="005950EB" w:rsidRPr="005950EB" w:rsidRDefault="005950EB" w:rsidP="005950EB">
            <w:pPr>
              <w:spacing w:before="0"/>
              <w:ind w:firstLine="0"/>
              <w:jc w:val="left"/>
            </w:pPr>
            <w:r>
              <w:rPr>
                <w:cs/>
              </w:rPr>
              <w:t>ชื่อผู้เขียน</w:t>
            </w:r>
          </w:p>
        </w:tc>
        <w:tc>
          <w:tcPr>
            <w:tcW w:w="4904" w:type="dxa"/>
          </w:tcPr>
          <w:p w14:paraId="39C702C3" w14:textId="77777777" w:rsidR="005950EB" w:rsidRPr="005950EB" w:rsidRDefault="007D382B" w:rsidP="005950EB">
            <w:pPr>
              <w:spacing w:before="0"/>
              <w:ind w:firstLine="0"/>
              <w:jc w:val="left"/>
            </w:pPr>
            <w:r>
              <w:rPr>
                <w:rFonts w:hint="cs"/>
                <w:cs/>
              </w:rPr>
              <w:t>นายธำรง</w:t>
            </w:r>
            <w:r>
              <w:rPr>
                <w:cs/>
              </w:rPr>
              <w:t xml:space="preserve"> </w:t>
            </w:r>
            <w:r>
              <w:rPr>
                <w:rFonts w:hint="cs"/>
                <w:cs/>
              </w:rPr>
              <w:t>แซ่เฉิน</w:t>
            </w:r>
          </w:p>
        </w:tc>
      </w:tr>
      <w:tr w:rsidR="0074207B" w:rsidRPr="005950EB" w14:paraId="5A71D44E" w14:textId="77777777" w:rsidTr="00AD0215">
        <w:tc>
          <w:tcPr>
            <w:tcW w:w="3686" w:type="dxa"/>
          </w:tcPr>
          <w:p w14:paraId="7F772526" w14:textId="77777777" w:rsidR="0074207B" w:rsidRPr="005950EB" w:rsidRDefault="0074207B" w:rsidP="0074207B">
            <w:pPr>
              <w:spacing w:before="0"/>
              <w:ind w:firstLine="0"/>
              <w:jc w:val="left"/>
            </w:pPr>
            <w:r>
              <w:rPr>
                <w:cs/>
              </w:rPr>
              <w:t>ชื่อผู้เขียน</w:t>
            </w:r>
          </w:p>
        </w:tc>
        <w:tc>
          <w:tcPr>
            <w:tcW w:w="4904" w:type="dxa"/>
          </w:tcPr>
          <w:p w14:paraId="18D9111A" w14:textId="77777777" w:rsidR="0074207B" w:rsidRPr="005950EB" w:rsidRDefault="007D382B" w:rsidP="0074207B">
            <w:pPr>
              <w:spacing w:before="0"/>
              <w:ind w:firstLine="0"/>
              <w:jc w:val="left"/>
            </w:pPr>
            <w:r>
              <w:rPr>
                <w:rFonts w:hint="cs"/>
                <w:cs/>
              </w:rPr>
              <w:t>นายวชิรวิทย์</w:t>
            </w:r>
            <w:r>
              <w:rPr>
                <w:cs/>
              </w:rPr>
              <w:t xml:space="preserve"> </w:t>
            </w:r>
            <w:r>
              <w:rPr>
                <w:rFonts w:hint="cs"/>
                <w:cs/>
              </w:rPr>
              <w:t>แก้วแดง</w:t>
            </w:r>
          </w:p>
        </w:tc>
      </w:tr>
      <w:tr w:rsidR="005950EB" w:rsidRPr="005950EB" w14:paraId="27C6A024" w14:textId="77777777" w:rsidTr="00AD0215">
        <w:tc>
          <w:tcPr>
            <w:tcW w:w="3686" w:type="dxa"/>
          </w:tcPr>
          <w:p w14:paraId="5BEAA793" w14:textId="77777777" w:rsidR="005950EB" w:rsidRPr="005950EB" w:rsidRDefault="005950EB" w:rsidP="005950EB">
            <w:pPr>
              <w:spacing w:before="0"/>
              <w:ind w:firstLine="0"/>
              <w:jc w:val="left"/>
            </w:pPr>
            <w:r>
              <w:rPr>
                <w:cs/>
              </w:rPr>
              <w:t>ชื่อปริญญา</w:t>
            </w:r>
          </w:p>
        </w:tc>
        <w:tc>
          <w:tcPr>
            <w:tcW w:w="4904" w:type="dxa"/>
          </w:tcPr>
          <w:p w14:paraId="542B9A2D" w14:textId="77777777" w:rsidR="005950EB" w:rsidRPr="005950EB" w:rsidRDefault="0074207B" w:rsidP="005950EB">
            <w:pPr>
              <w:spacing w:before="0"/>
              <w:ind w:firstLine="0"/>
              <w:jc w:val="left"/>
            </w:pPr>
            <w:r>
              <w:rPr>
                <w:cs/>
              </w:rPr>
              <w:t>วิทยาศาสตรบัณฑิต สาขาวิชาวิทยาการคอมพิวเตอร์</w:t>
            </w:r>
          </w:p>
        </w:tc>
      </w:tr>
      <w:tr w:rsidR="005950EB" w:rsidRPr="005950EB" w14:paraId="774FB707" w14:textId="77777777" w:rsidTr="00AD0215">
        <w:tc>
          <w:tcPr>
            <w:tcW w:w="3686" w:type="dxa"/>
          </w:tcPr>
          <w:p w14:paraId="09FA5F38" w14:textId="77777777" w:rsidR="005950EB" w:rsidRPr="005950EB" w:rsidRDefault="005950EB" w:rsidP="005950EB">
            <w:pPr>
              <w:spacing w:before="0"/>
              <w:ind w:firstLine="0"/>
              <w:jc w:val="left"/>
            </w:pPr>
            <w:r>
              <w:rPr>
                <w:cs/>
              </w:rPr>
              <w:t>สาขาวิชา/คณะ/มหาวิทยาลัย</w:t>
            </w:r>
          </w:p>
        </w:tc>
        <w:tc>
          <w:tcPr>
            <w:tcW w:w="4904" w:type="dxa"/>
          </w:tcPr>
          <w:p w14:paraId="6523AE86" w14:textId="77777777" w:rsidR="005950EB" w:rsidRPr="005950EB" w:rsidRDefault="0074207B" w:rsidP="005950EB">
            <w:pPr>
              <w:spacing w:before="0"/>
              <w:ind w:firstLine="0"/>
              <w:jc w:val="left"/>
            </w:pPr>
            <w:r>
              <w:rPr>
                <w:rFonts w:hint="cs"/>
                <w:cs/>
              </w:rPr>
              <w:t>สาขาวิชาวิทยาการคอมพิวเตอร์</w:t>
            </w:r>
          </w:p>
          <w:p w14:paraId="24EB39F3" w14:textId="77777777" w:rsidR="005950EB" w:rsidRPr="005950EB" w:rsidRDefault="0074207B" w:rsidP="005950EB">
            <w:pPr>
              <w:spacing w:before="0"/>
              <w:ind w:firstLine="0"/>
              <w:jc w:val="left"/>
            </w:pPr>
            <w:r>
              <w:rPr>
                <w:rFonts w:hint="cs"/>
                <w:cs/>
              </w:rPr>
              <w:t>คณะวิทยาศาสตร์และเทคโนโลยี</w:t>
            </w:r>
          </w:p>
          <w:p w14:paraId="6F1AEF00" w14:textId="77777777" w:rsidR="005950EB" w:rsidRPr="005950EB" w:rsidRDefault="005950EB" w:rsidP="005950EB">
            <w:pPr>
              <w:spacing w:before="0"/>
              <w:ind w:firstLine="0"/>
              <w:jc w:val="left"/>
            </w:pPr>
            <w:r>
              <w:rPr>
                <w:cs/>
              </w:rPr>
              <w:t>มหาวิทยาลัยธรรมศาสตร์</w:t>
            </w:r>
          </w:p>
        </w:tc>
      </w:tr>
      <w:tr w:rsidR="005950EB" w:rsidRPr="005950EB" w14:paraId="21CC7924" w14:textId="77777777" w:rsidTr="00AD0215">
        <w:tc>
          <w:tcPr>
            <w:tcW w:w="3686" w:type="dxa"/>
          </w:tcPr>
          <w:p w14:paraId="482D7444" w14:textId="77777777" w:rsidR="005950EB" w:rsidRPr="005950EB" w:rsidRDefault="005950EB" w:rsidP="005950EB">
            <w:pPr>
              <w:spacing w:before="0"/>
              <w:ind w:firstLine="0"/>
              <w:jc w:val="left"/>
            </w:pPr>
            <w:r>
              <w:rPr>
                <w:cs/>
              </w:rPr>
              <w:t>อาจารย์ที่ปรึกษา</w:t>
            </w:r>
            <w:r>
              <w:rPr>
                <w:rFonts w:hint="cs"/>
                <w:cs/>
              </w:rPr>
              <w:t>โครงงานพิเศษ</w:t>
            </w:r>
          </w:p>
        </w:tc>
        <w:tc>
          <w:tcPr>
            <w:tcW w:w="4904" w:type="dxa"/>
          </w:tcPr>
          <w:p w14:paraId="12D21DC3" w14:textId="77777777" w:rsidR="005950EB" w:rsidRPr="005950EB" w:rsidRDefault="008A6D30" w:rsidP="005950EB">
            <w:pPr>
              <w:spacing w:before="0"/>
              <w:ind w:firstLine="0"/>
              <w:jc w:val="left"/>
            </w:pPr>
            <w:r>
              <w:rPr>
                <w:rFonts w:hint="cs"/>
                <w:cs/>
              </w:rPr>
              <w:t>ผศ</w:t>
            </w:r>
            <w:r>
              <w:t>.</w:t>
            </w:r>
            <w:r>
              <w:rPr>
                <w:rFonts w:hint="cs"/>
                <w:cs/>
              </w:rPr>
              <w:t>ดร.วิรัฒน์ จารีวงศ์ไพบูลย์</w:t>
            </w:r>
          </w:p>
        </w:tc>
      </w:tr>
      <w:tr w:rsidR="005950EB" w:rsidRPr="005950EB" w14:paraId="60C9C886" w14:textId="77777777" w:rsidTr="00AD0215">
        <w:tc>
          <w:tcPr>
            <w:tcW w:w="3686" w:type="dxa"/>
          </w:tcPr>
          <w:p w14:paraId="3C500F81" w14:textId="77777777" w:rsidR="005950EB" w:rsidRPr="005950EB" w:rsidRDefault="005950EB" w:rsidP="005950EB">
            <w:pPr>
              <w:spacing w:before="0"/>
              <w:ind w:firstLine="0"/>
              <w:jc w:val="left"/>
              <w:rPr>
                <w:cs/>
              </w:rPr>
            </w:pPr>
            <w:r>
              <w:rPr>
                <w:cs/>
              </w:rPr>
              <w:t>ปีการศึกษา</w:t>
            </w:r>
          </w:p>
        </w:tc>
        <w:tc>
          <w:tcPr>
            <w:tcW w:w="4904" w:type="dxa"/>
          </w:tcPr>
          <w:p w14:paraId="666F8EE5" w14:textId="77777777" w:rsidR="005950EB" w:rsidRPr="005950EB" w:rsidRDefault="0074207B" w:rsidP="005950EB">
            <w:pPr>
              <w:spacing w:before="0"/>
              <w:ind w:firstLine="0"/>
              <w:jc w:val="left"/>
            </w:pPr>
            <w:r>
              <w:t>2568</w:t>
            </w:r>
          </w:p>
        </w:tc>
      </w:tr>
    </w:tbl>
    <w:p w14:paraId="381E94A5" w14:textId="77777777" w:rsidR="005950EB" w:rsidRDefault="005950EB" w:rsidP="005950EB">
      <w:pPr>
        <w:spacing w:before="0"/>
      </w:pPr>
    </w:p>
    <w:p w14:paraId="0839613A" w14:textId="77777777" w:rsidR="00DE1EFA" w:rsidRDefault="00DE1EFA" w:rsidP="005950EB">
      <w:pPr>
        <w:spacing w:before="0"/>
      </w:pPr>
    </w:p>
    <w:p w14:paraId="1C539509" w14:textId="77777777" w:rsidR="00DE1EFA" w:rsidRDefault="00DE1EFA" w:rsidP="005950EB">
      <w:pPr>
        <w:spacing w:before="0"/>
      </w:pPr>
    </w:p>
    <w:p w14:paraId="4D893F21" w14:textId="77777777" w:rsidR="00DE1EFA" w:rsidRDefault="00DE1EFA" w:rsidP="005950EB">
      <w:pPr>
        <w:spacing w:before="0"/>
      </w:pPr>
    </w:p>
    <w:p w14:paraId="2547AC0F" w14:textId="77777777" w:rsidR="00DE1EFA" w:rsidRDefault="00DE1EFA" w:rsidP="005950EB">
      <w:pPr>
        <w:spacing w:before="0"/>
      </w:pPr>
    </w:p>
    <w:p w14:paraId="49A07179" w14:textId="77777777" w:rsidR="00DE1EFA" w:rsidRDefault="00DE1EFA" w:rsidP="005950EB">
      <w:pPr>
        <w:spacing w:before="0"/>
      </w:pPr>
    </w:p>
    <w:p w14:paraId="2B2E0760" w14:textId="77777777" w:rsidR="00DE1EFA" w:rsidRDefault="00DE1EFA" w:rsidP="005950EB">
      <w:pPr>
        <w:spacing w:before="0"/>
      </w:pPr>
    </w:p>
    <w:p w14:paraId="1FDDAE3E" w14:textId="77777777" w:rsidR="00DE1EFA" w:rsidRDefault="00DE1EFA" w:rsidP="005950EB">
      <w:pPr>
        <w:spacing w:before="0"/>
      </w:pPr>
    </w:p>
    <w:p w14:paraId="16723520" w14:textId="77777777" w:rsidR="00DE1EFA" w:rsidRDefault="00DE1EFA" w:rsidP="005950EB">
      <w:pPr>
        <w:spacing w:before="0"/>
      </w:pPr>
    </w:p>
    <w:p w14:paraId="366CD3BC" w14:textId="77777777" w:rsidR="00DE1EFA" w:rsidRDefault="00DE1EFA" w:rsidP="005950EB">
      <w:pPr>
        <w:spacing w:before="0"/>
      </w:pPr>
    </w:p>
    <w:p w14:paraId="0803953D" w14:textId="77777777" w:rsidR="00DE1EFA" w:rsidRDefault="00DE1EFA" w:rsidP="005950EB">
      <w:pPr>
        <w:spacing w:before="0"/>
      </w:pPr>
    </w:p>
    <w:p w14:paraId="0C80F2A5" w14:textId="77777777" w:rsidR="00DE1EFA" w:rsidRDefault="00DE1EFA" w:rsidP="005950EB">
      <w:pPr>
        <w:spacing w:before="0"/>
      </w:pPr>
    </w:p>
    <w:p w14:paraId="49E9613C" w14:textId="77777777" w:rsidR="00DE1EFA" w:rsidRDefault="00DE1EFA" w:rsidP="005950EB">
      <w:pPr>
        <w:spacing w:before="0"/>
      </w:pPr>
    </w:p>
    <w:p w14:paraId="1944049B" w14:textId="77777777" w:rsidR="00DE1EFA" w:rsidRDefault="00DE1EFA" w:rsidP="005950EB">
      <w:pPr>
        <w:spacing w:before="0"/>
      </w:pPr>
    </w:p>
    <w:p w14:paraId="61715E90" w14:textId="77777777" w:rsidR="00DE1EFA" w:rsidRDefault="00DE1EFA" w:rsidP="005950EB">
      <w:pPr>
        <w:spacing w:before="0"/>
      </w:pPr>
    </w:p>
    <w:p w14:paraId="55459340" w14:textId="77777777" w:rsidR="00DE1EFA" w:rsidRDefault="00DE1EFA" w:rsidP="005950EB">
      <w:pPr>
        <w:spacing w:before="0"/>
      </w:pPr>
    </w:p>
    <w:p w14:paraId="692EEF64" w14:textId="77777777" w:rsidR="00DE1EFA" w:rsidRDefault="00DE1EFA" w:rsidP="005950EB">
      <w:pPr>
        <w:spacing w:before="0"/>
      </w:pPr>
    </w:p>
    <w:p w14:paraId="48A2B3CF" w14:textId="77777777" w:rsidR="00DE1EFA" w:rsidRDefault="00DE1EFA" w:rsidP="005950EB">
      <w:pPr>
        <w:spacing w:before="0"/>
      </w:pPr>
    </w:p>
    <w:p w14:paraId="24D8D5EE" w14:textId="77777777" w:rsidR="00DE1EFA" w:rsidRDefault="00DE1EFA" w:rsidP="005950EB">
      <w:pPr>
        <w:spacing w:before="0"/>
      </w:pPr>
    </w:p>
    <w:p w14:paraId="2D93DB1C" w14:textId="77777777" w:rsidR="00DE1EFA" w:rsidRDefault="00DE1EFA" w:rsidP="005950EB">
      <w:pPr>
        <w:spacing w:before="0"/>
      </w:pPr>
    </w:p>
    <w:p w14:paraId="1C499E3C" w14:textId="77777777" w:rsidR="00DE1EFA" w:rsidRPr="00A60730" w:rsidRDefault="00DE1EFA" w:rsidP="005950EB">
      <w:pPr>
        <w:spacing w:before="0"/>
      </w:pPr>
    </w:p>
    <w:p w14:paraId="4F482E33" w14:textId="77777777" w:rsidR="005950EB" w:rsidRPr="00A60730" w:rsidRDefault="005950EB" w:rsidP="0037172E">
      <w:pPr>
        <w:pStyle w:val="AbstractThai"/>
      </w:pPr>
      <w:bookmarkStart w:id="4" w:name="_Toc499374820"/>
      <w:bookmarkStart w:id="5" w:name="_Toc499375185"/>
      <w:bookmarkStart w:id="6" w:name="_Toc499375313"/>
      <w:bookmarkStart w:id="7" w:name="_Toc229715386"/>
      <w:r>
        <w:rPr>
          <w:cs/>
        </w:rPr>
        <w:t>บทคัดย่อ</w:t>
      </w:r>
      <w:bookmarkEnd w:id="4"/>
      <w:bookmarkEnd w:id="5"/>
      <w:bookmarkEnd w:id="6"/>
      <w:bookmarkEnd w:id="7"/>
    </w:p>
    <w:p w14:paraId="1F214288" w14:textId="77777777" w:rsidR="005950EB" w:rsidRPr="00A60730" w:rsidRDefault="005950EB" w:rsidP="00AD0215">
      <w:pPr>
        <w:tabs>
          <w:tab w:val="left" w:pos="3686"/>
        </w:tabs>
        <w:spacing w:before="0"/>
      </w:pPr>
    </w:p>
    <w:p w14:paraId="5A021360" w14:textId="77777777" w:rsidR="00441ABD" w:rsidRDefault="00441ABD" w:rsidP="00441ABD">
      <w:pPr>
        <w:tabs>
          <w:tab w:val="left" w:pos="3686"/>
        </w:tabs>
        <w:spacing w:before="0"/>
        <w:ind w:firstLine="1152"/>
      </w:pPr>
      <w:r>
        <w:rPr>
          <w:cs/>
        </w:rPr>
        <w:t>โครงงานนี้มุ่งศึกษาและเปรียบเทียบประสิทธิภาพของการคัดเลือก Feature สำหรับการพยากรณ์ทิศทางราคาหุ้นในตลาดหลักทรัพย์สหรัฐอเมริกา ระหว่างวิธี Pearson Correlation และวิธี SHAP (SHapley Additive exPlanations) ซึ่งเป็นส่วนหนึ่งของแนวคิด Explainable AI (XAI) โดยใช้โมเดล LSTM เป็นแกนหลักในการพยากรณ์ทิศทางราคาหุ้นรายวัน พร้อมทั้งเปรียบเทียบกับโมเดล Baseline ได้แก่ Random Forest และ Logistic Regression เพื่อตรวจสอบความสอดคล้องของ Feature Importance ข้ามโมเดล (</w:t>
      </w:r>
      <w:r>
        <w:t>Cross-model Consistency)</w:t>
      </w:r>
      <w:r>
        <w:rPr>
          <w:cs/>
        </w:rPr>
        <w:t xml:space="preserve"> ข้อมูลที่ใช้ประกอบด้วยราคาหุ้นรายวันของ 10 หุ้นใน 5 ภาคอุตสาหกรรม ได้แก่ NVDA, TSLA (เทคโนโลยี), JNJ, UNH (การแพทย์), XOM, CVX (พลังงาน), JPM, GS (การเงิน), AMZN, COST (ผู้บริโภค) ตั้งแต่เดือนมกราคม ค.ศ. 2020 ถึงเมษายน ค.ศ. 2025 รวมประมาณ 1,300 วันทำการ โดยสร้าง Feature ทั้งสิ้น 27 ตัว แบ่งเป็น Price-based 6 ตัว, Trend 6 ตัว, Momentum 6 ตัว, Volume 4 ตัว และ Market-wide 5 ตัว (รวม Bond Yield และ S&amp;P 500) ตัวแปรเป้าหมายคือ 3-day Forward Return แบบ Binary Classification (ขึ้น/ลง) โดยแบ่ง Train/Test แบบ Time-ordered 80/20</w:t>
      </w:r>
    </w:p>
    <w:p w14:paraId="1CAE3E04" w14:textId="77777777" w:rsidR="00441ABD" w:rsidRDefault="00441ABD" w:rsidP="00441ABD">
      <w:pPr>
        <w:tabs>
          <w:tab w:val="left" w:pos="3686"/>
        </w:tabs>
        <w:spacing w:before="0"/>
        <w:ind w:firstLine="1152"/>
      </w:pPr>
      <w:r>
        <w:rPr>
          <w:cs/>
        </w:rPr>
        <w:t>ผลการทดลองพบว่า Correlation และ SHAP ให้การจัดลำดับความสำคัญของ Feature ที่แตกต่างกันอย่างมีนัยสำคัญ โดยเฉลี่ย 5-12 อันดับต่อ Feature โดย Volatility_5d มีความแตกต่างสูงสุด เนื่องจาก Correlation วัดได้เพียง Linear Relationship ขณะที่ SHAP สามารถจับ Non-linear Effect ได้ ที่น่าสังเกตคือ Bond_yield ปรากฏใน SHAP Top-5 ของ 8 จาก 10 หุ้น แต่ถูก Pearson Correlation จัดอันดับต่ำ ซึ่งพิสูจน์ว่า SHAP สามารถจับผลกระทบเชิง Macro-economic แบบ Non-linear ได้ OBV และ Bond_yield เป็น Feature ที่มีความสำคัญสูงอย่าง Consistent ข้ามทั้ง 3 Models (LSTM, Random Forest, Logistic Regression) และการเพิ่ม VIX Sentiment ช่วยเพิ่มความแม่นยำของโมเดลได้ใน 6 จาก 10 หุ้น โดย VIX_change มี SHAP Importance สูงสุดในกลุ่ม VIX Features</w:t>
      </w:r>
    </w:p>
    <w:p w14:paraId="638DE7C2" w14:textId="77777777" w:rsidR="00441ABD" w:rsidRPr="00A60730" w:rsidRDefault="00441ABD" w:rsidP="00441ABD">
      <w:pPr>
        <w:tabs>
          <w:tab w:val="left" w:pos="3686"/>
        </w:tabs>
        <w:spacing w:before="0"/>
        <w:ind w:firstLine="1152"/>
      </w:pPr>
      <w:r>
        <w:rPr>
          <w:cs/>
        </w:rPr>
        <w:t xml:space="preserve">คุณค่าที่แท้จริงของ SHAP ในโครงงานนี้ไม่ได้อยู่ที่การชนะ Correlation ในด้าน Model Performance เท่านั้น แต่อยู่ที่ความสามารถในการอธิบายการทำนายในระดับรายวัน (Local Explanation) ซึ่ง Correlation ไม่สามารถทำได้เลย และการที่ SHAP สามารถจับ Feature </w:t>
        <w:lastRenderedPageBreak/>
        <w:t>ที่มี Non-linear Effect เช่น Volatility_5d ซึ่ง Correlation มองข้ามไป โครงงานนี้จึงเป็นพื้นฐานสำคัญของระบบวิเคราะห์การลงทุนที่เชื่อถือได้และตีความได้ในอนาคต</w:t>
      </w:r>
    </w:p>
    <w:p w14:paraId="5600E22E" w14:textId="77777777" w:rsidR="00441ABD" w:rsidRPr="00A60730" w:rsidRDefault="00441ABD" w:rsidP="00441ABD"/>
    <w:p w14:paraId="7AF1DD58" w14:textId="77777777" w:rsidR="00441ABD" w:rsidRDefault="00441ABD" w:rsidP="00441ABD">
      <w:pPr>
        <w:spacing w:before="0"/>
        <w:ind w:left="900" w:hanging="900"/>
      </w:pPr>
      <w:r>
        <w:rPr>
          <w:b/>
          <w:bCs/>
          <w:cs/>
        </w:rPr>
        <w:t>คำสำคัญ:</w:t>
      </w:r>
      <w:r>
        <w:rPr>
          <w:b/>
          <w:bCs/>
        </w:rPr>
        <w:t xml:space="preserve"> </w:t>
      </w:r>
      <w:r>
        <w:rPr>
          <w:cs/>
        </w:rPr>
        <w:t>LSTM, Self-Attention, SHAP, Pearson Correlation, ปัญญาประดิษฐ์ที่อธิบายได้, การคัดเลือก Feature, การพยากรณ์ทิศทางราคาหุ้น, VIX, Ensemble</w:t>
      </w:r>
    </w:p>
    <w:p w14:paraId="2BC5629F" w14:textId="77777777" w:rsidR="005950EB" w:rsidRDefault="005950EB" w:rsidP="005950EB">
      <w:pPr>
        <w:spacing w:before="0"/>
        <w:ind w:left="900" w:hanging="900"/>
      </w:pPr>
    </w:p>
    <w:p w14:paraId="4E6525BC" w14:textId="77777777" w:rsidR="005950EB" w:rsidRDefault="005950EB" w:rsidP="005950EB">
      <w:pPr>
        <w:spacing w:before="0"/>
        <w:ind w:left="900" w:hanging="900"/>
      </w:pPr>
    </w:p>
    <w:p w14:paraId="19656B13" w14:textId="77777777" w:rsidR="005950EB" w:rsidRDefault="005950EB" w:rsidP="005950EB">
      <w:pPr>
        <w:spacing w:before="0"/>
        <w:ind w:firstLine="0"/>
      </w:pPr>
    </w:p>
    <w:p w14:paraId="62C98035" w14:textId="77777777" w:rsidR="008474EE" w:rsidRDefault="008474EE" w:rsidP="005950EB">
      <w:pPr>
        <w:spacing w:before="0"/>
        <w:ind w:firstLine="0"/>
      </w:pPr>
    </w:p>
    <w:p w14:paraId="674855F5" w14:textId="77777777" w:rsidR="008474EE" w:rsidRDefault="008474EE" w:rsidP="005950EB">
      <w:pPr>
        <w:spacing w:before="0"/>
        <w:ind w:firstLine="0"/>
      </w:pPr>
    </w:p>
    <w:p w14:paraId="5D1676A3" w14:textId="77777777" w:rsidR="008474EE" w:rsidRDefault="008474EE" w:rsidP="005950EB">
      <w:pPr>
        <w:spacing w:before="0"/>
        <w:ind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9"/>
        <w:gridCol w:w="4797"/>
      </w:tblGrid>
      <w:tr w:rsidR="004C6B1E" w:rsidRPr="005950EB" w14:paraId="78AA41CB" w14:textId="77777777" w:rsidTr="00AD0135">
        <w:tc>
          <w:tcPr>
            <w:tcW w:w="3509" w:type="dxa"/>
          </w:tcPr>
          <w:p w14:paraId="41D234DD" w14:textId="77777777" w:rsidR="004C6B1E" w:rsidRPr="005950EB" w:rsidRDefault="004C6B1E" w:rsidP="004C6B1E">
            <w:pPr>
              <w:spacing w:before="0"/>
              <w:ind w:firstLine="0"/>
              <w:jc w:val="left"/>
            </w:pPr>
            <w:r>
              <w:t>Thesis Title</w:t>
            </w:r>
          </w:p>
        </w:tc>
        <w:tc>
          <w:tcPr>
            <w:tcW w:w="4797" w:type="dxa"/>
          </w:tcPr>
          <w:p w14:paraId="3842E079" w14:textId="77777777" w:rsidR="004C6B1E" w:rsidRPr="005950EB" w:rsidRDefault="004C6B1E" w:rsidP="004C6B1E">
            <w:pPr>
              <w:spacing w:before="0"/>
              <w:ind w:firstLine="0"/>
              <w:jc w:val="left"/>
            </w:pPr>
            <w:r>
              <w:t>STOCK PRICE DIRECTION PREDICTION USING LSTM + SELF-ATTENTION WITH EXPLAINABLE AI (SHAP VS CORRELATION)</w:t>
            </w:r>
          </w:p>
        </w:tc>
      </w:tr>
      <w:tr w:rsidR="005D2CDF" w:rsidRPr="005950EB" w14:paraId="09EE9019" w14:textId="77777777" w:rsidTr="00522680">
        <w:tc>
          <w:tcPr>
            <w:tcW w:w="3509" w:type="dxa"/>
          </w:tcPr>
          <w:p w14:paraId="36AAFFA8" w14:textId="77777777" w:rsidR="005D2CDF" w:rsidRPr="005950EB" w:rsidRDefault="005D2CDF" w:rsidP="005D2CDF">
            <w:pPr>
              <w:spacing w:before="0"/>
              <w:ind w:firstLine="0"/>
              <w:jc w:val="left"/>
            </w:pPr>
            <w:r>
              <w:t>Author</w:t>
            </w:r>
          </w:p>
        </w:tc>
        <w:tc>
          <w:tcPr>
            <w:tcW w:w="4797" w:type="dxa"/>
          </w:tcPr>
          <w:p w14:paraId="591EB40F" w14:textId="77777777" w:rsidR="005D2CDF" w:rsidRPr="005950EB" w:rsidRDefault="005D2CDF" w:rsidP="005D2CDF">
            <w:pPr>
              <w:spacing w:before="0"/>
              <w:ind w:firstLine="0"/>
              <w:jc w:val="left"/>
            </w:pPr>
            <w:r>
              <w:t>Mr Tumrong Saechoen</w:t>
            </w:r>
          </w:p>
        </w:tc>
      </w:tr>
      <w:tr w:rsidR="005D2CDF" w:rsidRPr="005950EB" w14:paraId="518820F0" w14:textId="77777777" w:rsidTr="0052268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c>
          <w:tcPr>
            <w:tcW w:w="3509" w:type="dxa"/>
            <w:tcBorders>
              <w:top w:val="nil"/>
              <w:left w:val="nil"/>
              <w:bottom w:val="nil"/>
              <w:right w:val="nil"/>
            </w:tcBorders>
          </w:tcPr>
          <w:p w14:paraId="201AD119" w14:textId="77777777" w:rsidR="005D2CDF" w:rsidRPr="005950EB" w:rsidRDefault="005D2CDF" w:rsidP="005D2CDF">
            <w:pPr>
              <w:spacing w:before="0"/>
              <w:ind w:firstLine="0"/>
              <w:jc w:val="left"/>
            </w:pPr>
            <w:r>
              <w:t>Author</w:t>
            </w:r>
          </w:p>
        </w:tc>
        <w:tc>
          <w:tcPr>
            <w:tcW w:w="4797" w:type="dxa"/>
            <w:tcBorders>
              <w:top w:val="nil"/>
              <w:left w:val="nil"/>
              <w:bottom w:val="nil"/>
              <w:right w:val="nil"/>
            </w:tcBorders>
          </w:tcPr>
          <w:p w14:paraId="3FD46088" w14:textId="77777777" w:rsidR="005D2CDF" w:rsidRPr="005950EB" w:rsidRDefault="005D2CDF" w:rsidP="005D2CDF">
            <w:pPr>
              <w:spacing w:before="0"/>
              <w:ind w:firstLine="0"/>
              <w:jc w:val="left"/>
            </w:pPr>
            <w:r>
              <w:t>Mr Wachirawit Keawdaeng</w:t>
            </w:r>
          </w:p>
        </w:tc>
      </w:tr>
      <w:tr w:rsidR="004C6B1E" w:rsidRPr="005950EB" w14:paraId="26B3CB51" w14:textId="77777777" w:rsidTr="00522680">
        <w:tc>
          <w:tcPr>
            <w:tcW w:w="3509" w:type="dxa"/>
          </w:tcPr>
          <w:p w14:paraId="6E6487BA" w14:textId="77777777" w:rsidR="004C6B1E" w:rsidRPr="005950EB" w:rsidRDefault="004C6B1E" w:rsidP="004C6B1E">
            <w:pPr>
              <w:spacing w:before="0"/>
              <w:ind w:firstLine="0"/>
              <w:jc w:val="left"/>
            </w:pPr>
            <w:r>
              <w:t>Degree</w:t>
            </w:r>
          </w:p>
        </w:tc>
        <w:tc>
          <w:tcPr>
            <w:tcW w:w="4797" w:type="dxa"/>
          </w:tcPr>
          <w:p w14:paraId="21B7E408" w14:textId="77777777" w:rsidR="004C6B1E" w:rsidRPr="005950EB" w:rsidRDefault="004C6B1E" w:rsidP="004C6B1E">
            <w:pPr>
              <w:spacing w:before="0"/>
              <w:ind w:firstLine="0"/>
              <w:jc w:val="left"/>
            </w:pPr>
            <w:r>
              <w:t xml:space="preserve">Bachelor of Science </w:t>
            </w:r>
          </w:p>
        </w:tc>
      </w:tr>
      <w:tr w:rsidR="004C6B1E" w:rsidRPr="005950EB" w14:paraId="29828A97" w14:textId="77777777" w:rsidTr="00AD0135">
        <w:tc>
          <w:tcPr>
            <w:tcW w:w="3509" w:type="dxa"/>
          </w:tcPr>
          <w:p w14:paraId="5A8BB60B" w14:textId="77777777" w:rsidR="004C6B1E" w:rsidRPr="005950EB" w:rsidRDefault="004C6B1E" w:rsidP="004C6B1E">
            <w:pPr>
              <w:spacing w:before="0"/>
              <w:ind w:firstLine="0"/>
              <w:jc w:val="left"/>
            </w:pPr>
            <w:r>
              <w:t>Major Field</w:t>
            </w:r>
            <w:r>
              <w:rPr>
                <w:cs/>
              </w:rPr>
              <w:t>/</w:t>
            </w:r>
            <w:r>
              <w:t>Faculty</w:t>
            </w:r>
            <w:r>
              <w:rPr>
                <w:cs/>
              </w:rPr>
              <w:t>/</w:t>
            </w:r>
            <w:r>
              <w:t>University</w:t>
            </w:r>
          </w:p>
        </w:tc>
        <w:tc>
          <w:tcPr>
            <w:tcW w:w="4797" w:type="dxa"/>
          </w:tcPr>
          <w:p w14:paraId="3CD3B91C" w14:textId="77777777" w:rsidR="004C6B1E" w:rsidRPr="005950EB" w:rsidRDefault="004C6B1E" w:rsidP="004C6B1E">
            <w:pPr>
              <w:spacing w:before="0"/>
              <w:ind w:firstLine="0"/>
              <w:jc w:val="left"/>
            </w:pPr>
            <w:r>
              <w:t>Computer Science</w:t>
            </w:r>
          </w:p>
          <w:p w14:paraId="21713D57" w14:textId="77777777" w:rsidR="004C6B1E" w:rsidRPr="005950EB" w:rsidRDefault="004C6B1E" w:rsidP="004C6B1E">
            <w:pPr>
              <w:spacing w:before="0"/>
              <w:ind w:firstLine="0"/>
              <w:jc w:val="left"/>
            </w:pPr>
            <w:r>
              <w:t>Faculty of Science and Technology</w:t>
            </w:r>
          </w:p>
          <w:p w14:paraId="104B081A" w14:textId="77777777" w:rsidR="004C6B1E" w:rsidRPr="005950EB" w:rsidRDefault="004C6B1E" w:rsidP="004C6B1E">
            <w:pPr>
              <w:spacing w:before="0"/>
              <w:ind w:firstLine="0"/>
              <w:jc w:val="left"/>
            </w:pPr>
            <w:r>
              <w:t>Thammasat University</w:t>
            </w:r>
          </w:p>
        </w:tc>
      </w:tr>
      <w:tr w:rsidR="00150994" w:rsidRPr="005950EB" w14:paraId="166A8A5F" w14:textId="77777777" w:rsidTr="00AD0135">
        <w:tc>
          <w:tcPr>
            <w:tcW w:w="3509" w:type="dxa"/>
          </w:tcPr>
          <w:p w14:paraId="100B7EBA" w14:textId="77777777" w:rsidR="00150994" w:rsidRPr="005950EB" w:rsidRDefault="00150994" w:rsidP="00150994">
            <w:pPr>
              <w:spacing w:before="0"/>
              <w:ind w:firstLine="0"/>
              <w:jc w:val="left"/>
              <w:rPr>
                <w:cs/>
              </w:rPr>
            </w:pPr>
            <w:r>
              <w:t>Project Advisor</w:t>
            </w:r>
            <w:r>
              <w:rPr>
                <w:cs/>
              </w:rPr>
              <w:t xml:space="preserve"> </w:t>
            </w:r>
          </w:p>
        </w:tc>
        <w:tc>
          <w:tcPr>
            <w:tcW w:w="4797" w:type="dxa"/>
          </w:tcPr>
          <w:p w14:paraId="24095E11" w14:textId="77777777" w:rsidR="00150994" w:rsidRPr="005950EB" w:rsidRDefault="00150994" w:rsidP="00150994">
            <w:pPr>
              <w:spacing w:before="0"/>
              <w:ind w:firstLine="0"/>
              <w:jc w:val="left"/>
            </w:pPr>
            <w:r>
              <w:t>Assistant Professor, Ph.D. Wirat Jareevongpiboon</w:t>
            </w:r>
          </w:p>
        </w:tc>
      </w:tr>
      <w:tr w:rsidR="00150994" w:rsidRPr="005950EB" w14:paraId="52623337" w14:textId="77777777" w:rsidTr="00AD0135">
        <w:tc>
          <w:tcPr>
            <w:tcW w:w="3509" w:type="dxa"/>
          </w:tcPr>
          <w:p w14:paraId="104B09F9" w14:textId="77777777" w:rsidR="00150994" w:rsidRPr="005950EB" w:rsidRDefault="00150994" w:rsidP="00150994">
            <w:pPr>
              <w:spacing w:before="0"/>
              <w:ind w:firstLine="0"/>
              <w:jc w:val="left"/>
              <w:rPr>
                <w:cs/>
              </w:rPr>
            </w:pPr>
            <w:r>
              <w:t>Academic Years</w:t>
            </w:r>
          </w:p>
        </w:tc>
        <w:tc>
          <w:tcPr>
            <w:tcW w:w="4797" w:type="dxa"/>
          </w:tcPr>
          <w:p w14:paraId="29CA566C" w14:textId="77777777" w:rsidR="00150994" w:rsidRPr="005950EB" w:rsidRDefault="00150994" w:rsidP="00150994">
            <w:pPr>
              <w:spacing w:before="0"/>
              <w:ind w:firstLine="0"/>
              <w:jc w:val="left"/>
            </w:pPr>
            <w:r>
              <w:t>2025</w:t>
            </w:r>
          </w:p>
        </w:tc>
      </w:tr>
    </w:tbl>
    <w:p w14:paraId="1C53B7D9" w14:textId="77777777" w:rsidR="00AD0135" w:rsidRDefault="00AD0135" w:rsidP="005950EB">
      <w:pPr>
        <w:spacing w:before="0"/>
        <w:ind w:firstLine="0"/>
      </w:pPr>
    </w:p>
    <w:p w14:paraId="52C0C4C4" w14:textId="77777777" w:rsidR="009F3648" w:rsidRDefault="009F3648" w:rsidP="005950EB">
      <w:pPr>
        <w:spacing w:before="0"/>
        <w:ind w:firstLine="0"/>
      </w:pPr>
    </w:p>
    <w:p w14:paraId="4849713D" w14:textId="77777777" w:rsidR="009F3648" w:rsidRDefault="009F3648" w:rsidP="005950EB">
      <w:pPr>
        <w:spacing w:before="0"/>
        <w:ind w:firstLine="0"/>
      </w:pPr>
    </w:p>
    <w:p w14:paraId="448A096D" w14:textId="77777777" w:rsidR="009F3648" w:rsidRDefault="009F3648" w:rsidP="005950EB">
      <w:pPr>
        <w:spacing w:before="0"/>
        <w:ind w:firstLine="0"/>
      </w:pPr>
    </w:p>
    <w:p w14:paraId="7E987362" w14:textId="77777777" w:rsidR="009F3648" w:rsidRDefault="009F3648" w:rsidP="005950EB">
      <w:pPr>
        <w:spacing w:before="0"/>
        <w:ind w:firstLine="0"/>
      </w:pPr>
    </w:p>
    <w:p w14:paraId="398F802C" w14:textId="77777777" w:rsidR="009F3648" w:rsidRDefault="009F3648" w:rsidP="005950EB">
      <w:pPr>
        <w:spacing w:before="0"/>
        <w:ind w:firstLine="0"/>
      </w:pPr>
    </w:p>
    <w:p w14:paraId="5134DE57" w14:textId="77777777" w:rsidR="009F3648" w:rsidRDefault="009F3648" w:rsidP="005950EB">
      <w:pPr>
        <w:spacing w:before="0"/>
        <w:ind w:firstLine="0"/>
      </w:pPr>
    </w:p>
    <w:p w14:paraId="74429EF2" w14:textId="77777777" w:rsidR="009F3648" w:rsidRDefault="009F3648" w:rsidP="005950EB">
      <w:pPr>
        <w:spacing w:before="0"/>
        <w:ind w:firstLine="0"/>
      </w:pPr>
    </w:p>
    <w:p w14:paraId="3AD8A6F8" w14:textId="77777777" w:rsidR="009F3648" w:rsidRDefault="009F3648" w:rsidP="005950EB">
      <w:pPr>
        <w:spacing w:before="0"/>
        <w:ind w:firstLine="0"/>
      </w:pPr>
    </w:p>
    <w:p w14:paraId="248A5814" w14:textId="77777777" w:rsidR="009F3648" w:rsidRDefault="009F3648" w:rsidP="005950EB">
      <w:pPr>
        <w:spacing w:before="0"/>
        <w:ind w:firstLine="0"/>
      </w:pPr>
    </w:p>
    <w:p w14:paraId="6A61C4E4" w14:textId="77777777" w:rsidR="009F3648" w:rsidRDefault="009F3648" w:rsidP="005950EB">
      <w:pPr>
        <w:spacing w:before="0"/>
        <w:ind w:firstLine="0"/>
      </w:pPr>
    </w:p>
    <w:p w14:paraId="43CB3F90" w14:textId="77777777" w:rsidR="009F3648" w:rsidRDefault="009F3648" w:rsidP="005950EB">
      <w:pPr>
        <w:spacing w:before="0"/>
        <w:ind w:firstLine="0"/>
      </w:pPr>
    </w:p>
    <w:p w14:paraId="67523DE5" w14:textId="77777777" w:rsidR="009F3648" w:rsidRDefault="009F3648" w:rsidP="005950EB">
      <w:pPr>
        <w:spacing w:before="0"/>
        <w:ind w:firstLine="0"/>
      </w:pPr>
    </w:p>
    <w:p w14:paraId="591D5813" w14:textId="77777777" w:rsidR="009F3648" w:rsidRDefault="009F3648" w:rsidP="005950EB">
      <w:pPr>
        <w:spacing w:before="0"/>
        <w:ind w:firstLine="0"/>
      </w:pPr>
    </w:p>
    <w:p w14:paraId="55C8C198" w14:textId="77777777" w:rsidR="009F3648" w:rsidRDefault="009F3648" w:rsidP="005950EB">
      <w:pPr>
        <w:spacing w:before="0"/>
        <w:ind w:firstLine="0"/>
        <w:rPr>
          <w:cs/>
        </w:rPr>
      </w:pPr>
    </w:p>
    <w:p w14:paraId="11B7C541" w14:textId="77777777" w:rsidR="007E14F3" w:rsidRDefault="007E14F3" w:rsidP="0037172E">
      <w:pPr>
        <w:pStyle w:val="AbstractEnglish"/>
      </w:pPr>
    </w:p>
    <w:p w14:paraId="52170AB4" w14:textId="77777777" w:rsidR="007E14F3" w:rsidRDefault="007E14F3" w:rsidP="0037172E">
      <w:pPr>
        <w:pStyle w:val="AbstractEnglish"/>
      </w:pPr>
    </w:p>
    <w:p w14:paraId="59028F27" w14:textId="77777777" w:rsidR="007E14F3" w:rsidRDefault="007E14F3" w:rsidP="0037172E">
      <w:pPr>
        <w:pStyle w:val="AbstractEnglish"/>
      </w:pPr>
    </w:p>
    <w:p w14:paraId="523ABD5C" w14:textId="77777777" w:rsidR="00AD0135" w:rsidRPr="0037172E" w:rsidRDefault="00AD0215" w:rsidP="0037172E">
      <w:pPr>
        <w:pStyle w:val="AbstractEnglish"/>
        <w:rPr>
          <w:cs/>
        </w:rPr>
      </w:pPr>
      <w:r>
        <w:t xml:space="preserve"> </w:t>
      </w:r>
      <w:bookmarkStart w:id="8" w:name="_Toc499374821"/>
      <w:bookmarkStart w:id="9" w:name="_Toc499375186"/>
      <w:bookmarkStart w:id="10" w:name="_Toc499375314"/>
      <w:bookmarkStart w:id="11" w:name="_Toc229715387"/>
      <w:r>
        <w:t>ABSTRACT</w:t>
      </w:r>
      <w:bookmarkEnd w:id="8"/>
      <w:bookmarkEnd w:id="9"/>
      <w:bookmarkEnd w:id="10"/>
      <w:bookmarkEnd w:id="11"/>
    </w:p>
    <w:p w14:paraId="327F455E" w14:textId="77777777" w:rsidR="00AD0135" w:rsidRPr="00824AA2" w:rsidRDefault="00AD0135" w:rsidP="00AD0135">
      <w:pPr>
        <w:spacing w:before="0"/>
      </w:pPr>
    </w:p>
    <w:p w14:paraId="579503E9" w14:textId="77777777" w:rsidR="002F7F07" w:rsidRDefault="002F7F07" w:rsidP="002F7F07">
      <w:pPr>
        <w:spacing w:before="0"/>
        <w:ind w:firstLine="1152"/>
      </w:pPr>
      <w:r>
        <w:t>This project investigates and compares the effectiveness of two feature importance methods—Pearson Correlation and SHAP (SHapley Additive exPlanations)—for next-day stock price direction forecasting in the U.S. equity market. An LSTM model serves as the primary predictor for binary return classification, complemented by baseline models including Random Forest and Logistic Regression to verify cross-model consistency of feature importance.</w:t>
      </w:r>
    </w:p>
    <w:p w14:paraId="0AC3D68B" w14:textId="77777777" w:rsidR="002F7F07" w:rsidRDefault="002F7F07" w:rsidP="002F7F07">
      <w:pPr>
        <w:spacing w:before="0"/>
      </w:pPr>
      <w:r>
        <w:t>The dataset covers 10 stocks across five sectors: NVDA and TSLA (Technology), JNJ and UNH (Healthcare), XOM and CVX (Energy), JPM and GS (Finance), and AMZN and COST (Consumer), spanning January 2020 to April 2025 (approximately 1,300 trading days). A total of 27 features were engineered across five groups: Price-based (6), Trend (6), Momentum (6), Volume (4), and Market-wide (5, including S&amp;P 500 and Bond Yield). The target variable is the 3-day forward return binary direction (Up/Down) with an 80/20 time-ordered train/test split. The LSTM model uses a 3-layer architecture with Self-Attention (hidden_size=128), a sequence length of 60 days, Focal Loss (gamma=2), and early stopping monitored on F1-Score.</w:t>
      </w:r>
    </w:p>
    <w:p w14:paraId="160A3E42" w14:textId="77777777" w:rsidR="002F7F07" w:rsidRDefault="002F7F07" w:rsidP="002F7F07">
      <w:pPr>
        <w:spacing w:before="0"/>
      </w:pPr>
      <w:r>
        <w:t xml:space="preserve">Results demonstrate that Pearson Correlation and SHAP produce substantially different feature rankings, with an average rank disagreement of 5–12 </w:t>
        <w:lastRenderedPageBreak/>
        <w:t>positions per feature. Notably, Bond_yield appears in the SHAP Top-5 for 8 out of 10 stocks but is consistently ranked low by Pearson Correlation, proving that SHAP captures non-linear macro-economic effects that Correlation misses. Volatility_5d exhibited the highest rank disagreement. OBV and Bond_yield emerged as consistently important features across all three models (LSTM, Random Forest, Logistic Regression) and all stocks, confirming their model-agnostic importance. Incorporating VIX sentiment improved accuracy in 6 out of 10 stocks, with VIX_change having the highest SHAP importance among VIX features. The ensemble model (soft voting with optimal threshold) outperformed individual models in 7 out of 10 stocks, achieving best F1 scores of JPM 0.754, UNH 0.750, and COST 0.750, with an average F1 of approximately 0.71 across all stocks.</w:t>
      </w:r>
    </w:p>
    <w:p w14:paraId="22032074" w14:textId="77777777" w:rsidR="002F7F07" w:rsidRPr="00824AA2" w:rsidRDefault="002F7F07" w:rsidP="002F7F07">
      <w:pPr>
        <w:spacing w:before="0"/>
      </w:pPr>
    </w:p>
    <w:p w14:paraId="6D00B7A3" w14:textId="77777777" w:rsidR="002F7F07" w:rsidRDefault="002F7F07" w:rsidP="002F7F07">
      <w:pPr>
        <w:spacing w:before="0"/>
        <w:ind w:firstLine="0"/>
      </w:pPr>
      <w:r>
        <w:rPr>
          <w:b/>
          <w:bCs/>
        </w:rPr>
        <w:t>Keywords:</w:t>
      </w:r>
      <w:r>
        <w:rPr>
          <w:cs/>
        </w:rPr>
        <w:t xml:space="preserve"> </w:t>
      </w:r>
      <w:r>
        <w:t>LSTM, Self-Attention, SHAP, Pearson Correlation, Explainable AI, Feature Selection, Stock Prediction, VIX, Ensemble</w:t>
      </w:r>
    </w:p>
    <w:p w14:paraId="4F91DC94" w14:textId="77777777" w:rsidR="00AD0135" w:rsidRPr="00824AA2" w:rsidRDefault="00AD0135" w:rsidP="00AD0135">
      <w:pPr>
        <w:spacing w:before="0"/>
        <w:ind w:firstLine="0"/>
      </w:pPr>
      <w:r>
        <w:br/>
      </w:r>
    </w:p>
    <w:p w14:paraId="29C7F70E" w14:textId="77777777" w:rsidR="002F7F07" w:rsidRDefault="002F7F07" w:rsidP="002F7F07">
      <w:pPr>
        <w:pStyle w:val="AbstractThai"/>
        <w:jc w:val="left"/>
      </w:pPr>
      <w:bookmarkStart w:id="12" w:name="_Toc499374822"/>
      <w:bookmarkStart w:id="13" w:name="_Toc499375187"/>
      <w:bookmarkStart w:id="14" w:name="_Toc499375315"/>
      <w:bookmarkStart w:id="15" w:name="_Toc499374823"/>
      <w:bookmarkStart w:id="16" w:name="_Toc499375188"/>
      <w:bookmarkStart w:id="17" w:name="_Toc499375316"/>
    </w:p>
    <w:p w14:paraId="775D8D07" w14:textId="77777777" w:rsidR="007E14F3" w:rsidRDefault="007E14F3" w:rsidP="002F7F07">
      <w:pPr>
        <w:pStyle w:val="AbstractThai"/>
        <w:jc w:val="left"/>
      </w:pPr>
    </w:p>
    <w:p w14:paraId="5AF8478B" w14:textId="77777777" w:rsidR="007E14F3" w:rsidRDefault="007E14F3" w:rsidP="002F7F07">
      <w:pPr>
        <w:pStyle w:val="AbstractThai"/>
        <w:jc w:val="left"/>
      </w:pPr>
    </w:p>
    <w:p w14:paraId="01DD7F09" w14:textId="77777777" w:rsidR="007E14F3" w:rsidRDefault="007E14F3" w:rsidP="002F7F07">
      <w:pPr>
        <w:pStyle w:val="AbstractThai"/>
        <w:jc w:val="left"/>
      </w:pPr>
    </w:p>
    <w:p w14:paraId="295F2016" w14:textId="77777777" w:rsidR="002E1665" w:rsidRPr="008E78D8" w:rsidRDefault="002E1665" w:rsidP="002F7F07">
      <w:pPr>
        <w:pStyle w:val="AbstractThai"/>
      </w:pPr>
      <w:bookmarkStart w:id="18" w:name="_Toc229715388"/>
      <w:r>
        <w:rPr>
          <w:cs/>
        </w:rPr>
        <w:t>กิตติกรรมประกาศ</w:t>
      </w:r>
      <w:bookmarkEnd w:id="12"/>
      <w:bookmarkEnd w:id="13"/>
      <w:bookmarkEnd w:id="14"/>
      <w:bookmarkEnd w:id="18"/>
      <w:r>
        <w:rPr>
          <w:cs/>
        </w:rPr>
        <w:br/>
      </w:r>
    </w:p>
    <w:p w14:paraId="415EBF17" w14:textId="77777777" w:rsidR="00F543DF" w:rsidRPr="008E78D8" w:rsidRDefault="00DE0C3F" w:rsidP="00F25044">
      <w:pPr>
        <w:tabs>
          <w:tab w:val="center" w:pos="6804"/>
        </w:tabs>
        <w:spacing w:before="0"/>
      </w:pPr>
      <w:r>
        <w:rPr>
          <w:cs/>
        </w:rPr>
        <w:t>โครงงานฉบับนี้สำเร็จสมบูรณ์ได้ด้วยการสนับสนุน คำแนะนำ และความเอาใจใส่จากหลายฝ่าย ผู้จัดทำขอกราบขอบพระคุณอาจารย์ที่ปรึกษา</w:t>
      </w:r>
      <w:r>
        <w:rPr>
          <w:rFonts w:hint="cs"/>
          <w:cs/>
        </w:rPr>
        <w:t xml:space="preserve"> ผู้ช่วยศาสตราจารย์ ดร.วิรัฒน์ จารีวงศ์ไพบูลย์</w:t>
      </w:r>
      <w:r>
        <w:t xml:space="preserve"> </w:t>
      </w:r>
      <w:r>
        <w:rPr>
          <w:cs/>
        </w:rPr>
        <w:t>ที่ให้คำปรึกษาอย่างใกล้ชิด ให้คำแนะนำเชิงวิชาการ และช่วยชี้แนะแนวทางที่ถูกต้องตลอดกระบวนการทำโครงงาน</w:t>
      </w:r>
    </w:p>
    <w:p w14:paraId="6AD5B0B1" w14:textId="77777777" w:rsidR="00DE0C3F" w:rsidRPr="008E78D8" w:rsidRDefault="00DE0C3F" w:rsidP="00DE0C3F">
      <w:pPr>
        <w:spacing w:before="0"/>
      </w:pPr>
      <w:r>
        <w:rPr>
          <w:cs/>
        </w:rPr>
        <w:t>ผู้จัดทำขอขอบคุณคณะวิทยาศาสตร์และเทคโนโลยี มหาวิทยาลัยธรรมศาสตร์ ที่สนับสนุนทรัพยากรและโอกาสในการดำเนินโครงงาน รวมถึงขอขอบคุณเพื่อนร่วมโครงงาน</w:t>
      </w:r>
      <w:r>
        <w:rPr>
          <w:rFonts w:hint="cs"/>
          <w:cs/>
        </w:rPr>
        <w:t xml:space="preserve"> นายธำรง แซ่เฉิน</w:t>
      </w:r>
      <w:r>
        <w:t xml:space="preserve">  </w:t>
      </w:r>
      <w:r>
        <w:rPr>
          <w:cs/>
        </w:rPr>
        <w:t>ที่ร่วมแรงร่วมใจกันพัฒนาระบบจนสำเร็จ นอกจากนี้ ผู้จัดทำขอขอบคุณครอบครัวและเพื่อนทุกคนที่คอยให้กำลังใจมาโดยตลอด</w:t>
      </w:r>
    </w:p>
    <w:p w14:paraId="22E86040" w14:textId="77777777" w:rsidR="00DE0C3F" w:rsidRPr="008E78D8" w:rsidRDefault="00DE0C3F" w:rsidP="00DE0C3F">
      <w:pPr>
        <w:spacing w:before="0"/>
      </w:pPr>
    </w:p>
    <w:p w14:paraId="47C14B18" w14:textId="77777777" w:rsidR="002F1D49" w:rsidRDefault="00DE0C3F" w:rsidP="002F1D49">
      <w:pPr>
        <w:tabs>
          <w:tab w:val="center" w:pos="6804"/>
        </w:tabs>
        <w:spacing w:before="0"/>
      </w:pPr>
      <w:r>
        <w:tab/>
      </w:r>
      <w:r>
        <w:rPr>
          <w:cs/>
        </w:rPr>
        <w:t>นายวชิรวิทย์ แก้วแดง</w:t>
      </w:r>
    </w:p>
    <w:p w14:paraId="5D6ABB5F" w14:textId="77777777" w:rsidR="002F1D49" w:rsidRDefault="002F1D49" w:rsidP="002F1D49">
      <w:pPr>
        <w:tabs>
          <w:tab w:val="center" w:pos="6804"/>
        </w:tabs>
        <w:spacing w:before="0"/>
      </w:pPr>
    </w:p>
    <w:p w14:paraId="62A31BAD" w14:textId="77777777" w:rsidR="002F1D49" w:rsidRDefault="002F1D49" w:rsidP="002F1D49">
      <w:pPr>
        <w:tabs>
          <w:tab w:val="center" w:pos="6804"/>
        </w:tabs>
        <w:spacing w:before="0"/>
      </w:pPr>
    </w:p>
    <w:p w14:paraId="2669B8D4" w14:textId="77777777" w:rsidR="002F1D49" w:rsidRDefault="002F1D49" w:rsidP="002F1D49">
      <w:pPr>
        <w:tabs>
          <w:tab w:val="center" w:pos="6804"/>
        </w:tabs>
        <w:spacing w:before="0"/>
      </w:pPr>
    </w:p>
    <w:p w14:paraId="40E475F5" w14:textId="77777777" w:rsidR="002F1D49" w:rsidRDefault="002F1D49" w:rsidP="002F1D49">
      <w:pPr>
        <w:tabs>
          <w:tab w:val="center" w:pos="6804"/>
        </w:tabs>
        <w:spacing w:before="0"/>
      </w:pPr>
    </w:p>
    <w:p w14:paraId="178E02C9" w14:textId="77777777" w:rsidR="002F1D49" w:rsidRDefault="002F1D49" w:rsidP="002F1D49">
      <w:pPr>
        <w:tabs>
          <w:tab w:val="center" w:pos="6804"/>
        </w:tabs>
        <w:spacing w:before="0"/>
      </w:pPr>
    </w:p>
    <w:p w14:paraId="3E0D9723" w14:textId="77777777" w:rsidR="002F1D49" w:rsidRDefault="002F1D49" w:rsidP="002F1D49">
      <w:pPr>
        <w:tabs>
          <w:tab w:val="center" w:pos="6804"/>
        </w:tabs>
        <w:spacing w:before="0"/>
      </w:pPr>
    </w:p>
    <w:p w14:paraId="2A6BE372" w14:textId="77777777" w:rsidR="002F1D49" w:rsidRDefault="002F1D49" w:rsidP="002F1D49">
      <w:pPr>
        <w:tabs>
          <w:tab w:val="center" w:pos="6804"/>
        </w:tabs>
        <w:spacing w:before="0"/>
      </w:pPr>
    </w:p>
    <w:p w14:paraId="08015C11" w14:textId="77777777" w:rsidR="002F1D49" w:rsidRDefault="002F1D49" w:rsidP="002F1D49">
      <w:pPr>
        <w:tabs>
          <w:tab w:val="center" w:pos="6804"/>
        </w:tabs>
        <w:spacing w:before="0"/>
      </w:pPr>
    </w:p>
    <w:p w14:paraId="3735AEE0" w14:textId="77777777" w:rsidR="002F1D49" w:rsidRDefault="002F1D49" w:rsidP="002F1D49">
      <w:pPr>
        <w:tabs>
          <w:tab w:val="center" w:pos="6804"/>
        </w:tabs>
        <w:spacing w:before="0"/>
      </w:pPr>
    </w:p>
    <w:p w14:paraId="218291C8" w14:textId="77777777" w:rsidR="002F1D49" w:rsidRDefault="002F1D49" w:rsidP="002F1D49">
      <w:pPr>
        <w:tabs>
          <w:tab w:val="center" w:pos="6804"/>
        </w:tabs>
        <w:spacing w:before="0"/>
      </w:pPr>
    </w:p>
    <w:p w14:paraId="291F674C" w14:textId="77777777" w:rsidR="002F1D49" w:rsidRDefault="002F1D49" w:rsidP="002F1D49">
      <w:pPr>
        <w:tabs>
          <w:tab w:val="center" w:pos="6804"/>
        </w:tabs>
        <w:spacing w:before="0"/>
      </w:pPr>
    </w:p>
    <w:p w14:paraId="34CA8695" w14:textId="77777777" w:rsidR="002F1D49" w:rsidRDefault="002F1D49" w:rsidP="002F1D49">
      <w:pPr>
        <w:tabs>
          <w:tab w:val="center" w:pos="6804"/>
        </w:tabs>
        <w:spacing w:before="0"/>
      </w:pPr>
    </w:p>
    <w:p w14:paraId="5899CFE7" w14:textId="77777777" w:rsidR="00E23B67" w:rsidRPr="008F4AA5" w:rsidRDefault="00E23B67" w:rsidP="002F1D49">
      <w:pPr>
        <w:pStyle w:val="AbstractThai"/>
        <w:rPr>
          <w:cs/>
        </w:rPr>
      </w:pPr>
      <w:bookmarkStart w:id="19" w:name="_Toc229715389"/>
      <w:r>
        <w:rPr>
          <w:cs/>
        </w:rPr>
        <w:t>สารบัญ</w:t>
      </w:r>
      <w:bookmarkEnd w:id="15"/>
      <w:bookmarkEnd w:id="16"/>
      <w:bookmarkEnd w:id="17"/>
      <w:bookmarkEnd w:id="19"/>
    </w:p>
    <w:p w14:paraId="1FC9BF97" w14:textId="77777777" w:rsidR="00E23B67" w:rsidRPr="008F4AA5" w:rsidRDefault="00E23B67" w:rsidP="00E23B67">
      <w:pPr>
        <w:spacing w:before="0"/>
      </w:pPr>
    </w:p>
    <w:p w14:paraId="19C7C233" w14:textId="77777777" w:rsidR="00E23B67" w:rsidRDefault="00E23B67" w:rsidP="001D162C">
      <w:pPr>
        <w:tabs>
          <w:tab w:val="right" w:pos="8280"/>
        </w:tabs>
        <w:spacing w:before="0"/>
      </w:pPr>
      <w:r>
        <w:rPr>
          <w:cs/>
        </w:rPr>
        <w:tab/>
      </w:r>
      <w:r>
        <w:rPr>
          <w:rFonts w:hint="cs"/>
          <w:cs/>
        </w:rPr>
        <w:t xml:space="preserve">       </w:t>
      </w:r>
      <w:r>
        <w:rPr>
          <w:cs/>
        </w:rPr>
        <w:t>หน้า</w:t>
      </w:r>
    </w:p>
    <w:p w14:paraId="2F1734C3" w14:textId="183DD6E6" w:rsidR="00CF314D" w:rsidRDefault="00566510">
      <w:pPr>
        <w:pStyle w:val="TOC1"/>
        <w:tabs>
          <w:tab w:val="right" w:pos="8296"/>
        </w:tabs>
        <w:rPr>
          <w:rFonts w:asciiTheme="minorHAnsi" w:eastAsiaTheme="minorEastAsia" w:hAnsiTheme="minorHAnsi" w:cstheme="minorBidi"/>
          <w:noProof/>
          <w:kern w:val="2"/>
          <w:sz w:val="24"/>
          <w:szCs w:val="30"/>
          <w14:ligatures w14:val="standardContextual"/>
        </w:rPr>
      </w:pPr>
      <w:r>
        <w:fldChar w:fldCharType="begin"/>
        <w:instrText xml:space="preserve"> TOC \o "1-3" \h \z \u </w:instrText>
        <w:fldChar w:fldCharType="separate"/>
      </w:r>
      <w:hyperlink w:anchor="_Toc229715386" w:history="1">
        <w:r>
          <w:rPr>
            <w:rStyle w:val="Hyperlink"/>
            <w:noProof/>
            <w:cs/>
          </w:rPr>
          <w:t>บทคัดย่อ</w:t>
        </w:r>
        <w:r>
          <w:rPr>
            <w:noProof/>
            <w:webHidden/>
          </w:rPr>
          <w:tab/>
          <w:fldChar w:fldCharType="begin"/>
          <w:instrText xml:space="preserve"> PAGEREF _Toc229715386 \h </w:instrText>
          <w:fldChar w:fldCharType="separate"/>
          <w:t>2</w:t>
          <w:fldChar w:fldCharType="end"/>
        </w:r>
      </w:hyperlink>
    </w:p>
    <w:p w14:paraId="284FD710" w14:textId="58D23EE6" w:rsidR="00CF314D" w:rsidRDefault="00CF314D">
      <w:pPr>
        <w:pStyle w:val="TOC1"/>
        <w:tabs>
          <w:tab w:val="right" w:pos="8296"/>
        </w:tabs>
        <w:rPr>
          <w:rFonts w:asciiTheme="minorHAnsi" w:eastAsiaTheme="minorEastAsia" w:hAnsiTheme="minorHAnsi" w:cstheme="minorBidi"/>
          <w:noProof/>
          <w:kern w:val="2"/>
          <w:sz w:val="24"/>
          <w:szCs w:val="30"/>
          <w14:ligatures w14:val="standardContextual"/>
        </w:rPr>
      </w:pPr>
      <w:hyperlink w:anchor="_Toc229715387" w:history="1">
        <w:r>
          <w:rPr>
            <w:rStyle w:val="Hyperlink"/>
            <w:noProof/>
          </w:rPr>
          <w:t>ABSTRACT</w:t>
        </w:r>
        <w:r>
          <w:rPr>
            <w:noProof/>
            <w:webHidden/>
          </w:rPr>
          <w:tab/>
          <w:fldChar w:fldCharType="begin"/>
          <w:instrText xml:space="preserve"> PAGEREF _Toc229715387 \h </w:instrText>
          <w:fldChar w:fldCharType="separate"/>
          <w:t>4</w:t>
          <w:fldChar w:fldCharType="end"/>
        </w:r>
      </w:hyperlink>
    </w:p>
    <w:p w14:paraId="19FA3976" w14:textId="3B446BAB" w:rsidR="00CF314D" w:rsidRDefault="00CF314D">
      <w:pPr>
        <w:pStyle w:val="TOC1"/>
        <w:tabs>
          <w:tab w:val="right" w:pos="8296"/>
        </w:tabs>
        <w:rPr>
          <w:rFonts w:asciiTheme="minorHAnsi" w:eastAsiaTheme="minorEastAsia" w:hAnsiTheme="minorHAnsi" w:cstheme="minorBidi"/>
          <w:noProof/>
          <w:kern w:val="2"/>
          <w:sz w:val="24"/>
          <w:szCs w:val="30"/>
          <w14:ligatures w14:val="standardContextual"/>
        </w:rPr>
      </w:pPr>
      <w:hyperlink w:anchor="_Toc229715388" w:history="1">
        <w:r>
          <w:rPr>
            <w:rStyle w:val="Hyperlink"/>
            <w:noProof/>
            <w:cs/>
          </w:rPr>
          <w:t>กิตติกรรมประกาศ</w:t>
        </w:r>
        <w:r>
          <w:rPr>
            <w:noProof/>
            <w:webHidden/>
          </w:rPr>
          <w:tab/>
          <w:fldChar w:fldCharType="begin"/>
          <w:instrText xml:space="preserve"> PAGEREF _Toc229715388 \h </w:instrText>
          <w:fldChar w:fldCharType="separate"/>
          <w:t>5</w:t>
          <w:fldChar w:fldCharType="end"/>
        </w:r>
      </w:hyperlink>
    </w:p>
    <w:p w14:paraId="2F7B23A2" w14:textId="10CCD08A" w:rsidR="00CF314D" w:rsidRDefault="00CF314D">
      <w:pPr>
        <w:pStyle w:val="TOC1"/>
        <w:tabs>
          <w:tab w:val="right" w:pos="8296"/>
        </w:tabs>
        <w:rPr>
          <w:rFonts w:asciiTheme="minorHAnsi" w:eastAsiaTheme="minorEastAsia" w:hAnsiTheme="minorHAnsi" w:cstheme="minorBidi"/>
          <w:noProof/>
          <w:kern w:val="2"/>
          <w:sz w:val="24"/>
          <w:szCs w:val="30"/>
          <w14:ligatures w14:val="standardContextual"/>
        </w:rPr>
      </w:pPr>
      <w:hyperlink w:anchor="_Toc229715389" w:history="1">
        <w:r>
          <w:rPr>
            <w:rStyle w:val="Hyperlink"/>
            <w:noProof/>
            <w:cs/>
          </w:rPr>
          <w:t>สารบัญ</w:t>
        </w:r>
        <w:r>
          <w:rPr>
            <w:noProof/>
            <w:webHidden/>
          </w:rPr>
          <w:tab/>
          <w:fldChar w:fldCharType="begin"/>
          <w:instrText xml:space="preserve"> PAGEREF _Toc229715389 \h </w:instrText>
          <w:fldChar w:fldCharType="separate"/>
          <w:t>6</w:t>
          <w:fldChar w:fldCharType="end"/>
        </w:r>
      </w:hyperlink>
    </w:p>
    <w:p w14:paraId="2212C76F" w14:textId="02BEABB1" w:rsidR="00CF314D" w:rsidRDefault="00CF314D">
      <w:pPr>
        <w:pStyle w:val="TOC1"/>
        <w:tabs>
          <w:tab w:val="right" w:pos="8296"/>
        </w:tabs>
        <w:rPr>
          <w:rFonts w:asciiTheme="minorHAnsi" w:eastAsiaTheme="minorEastAsia" w:hAnsiTheme="minorHAnsi" w:cstheme="minorBidi"/>
          <w:noProof/>
          <w:kern w:val="2"/>
          <w:sz w:val="24"/>
          <w:szCs w:val="30"/>
          <w14:ligatures w14:val="standardContextual"/>
        </w:rPr>
      </w:pPr>
      <w:hyperlink w:anchor="_Toc229715390" w:history="1">
        <w:r>
          <w:rPr>
            <w:rStyle w:val="Hyperlink"/>
            <w:noProof/>
            <w:cs/>
          </w:rPr>
          <w:t>สารบัญตาราง</w:t>
        </w:r>
        <w:r>
          <w:rPr>
            <w:noProof/>
            <w:webHidden/>
          </w:rPr>
          <w:tab/>
          <w:fldChar w:fldCharType="begin"/>
          <w:instrText xml:space="preserve"> PAGEREF _Toc229715390 \h </w:instrText>
          <w:fldChar w:fldCharType="separate"/>
          <w:t>10</w:t>
          <w:fldChar w:fldCharType="end"/>
        </w:r>
      </w:hyperlink>
    </w:p>
    <w:p w14:paraId="4579AF09" w14:textId="49DF7278" w:rsidR="00CF314D" w:rsidRDefault="00CF314D">
      <w:pPr>
        <w:pStyle w:val="TOC1"/>
        <w:tabs>
          <w:tab w:val="right" w:pos="8296"/>
        </w:tabs>
        <w:rPr>
          <w:rFonts w:asciiTheme="minorHAnsi" w:eastAsiaTheme="minorEastAsia" w:hAnsiTheme="minorHAnsi" w:cstheme="minorBidi"/>
          <w:noProof/>
          <w:kern w:val="2"/>
          <w:sz w:val="24"/>
          <w:szCs w:val="30"/>
          <w14:ligatures w14:val="standardContextual"/>
        </w:rPr>
      </w:pPr>
      <w:hyperlink w:anchor="_Toc229715391" w:history="1">
        <w:r>
          <w:rPr>
            <w:rStyle w:val="Hyperlink"/>
            <w:noProof/>
            <w:cs/>
          </w:rPr>
          <w:t>สารบัญภาพ</w:t>
        </w:r>
        <w:r>
          <w:rPr>
            <w:noProof/>
            <w:webHidden/>
          </w:rPr>
          <w:tab/>
          <w:fldChar w:fldCharType="begin"/>
          <w:instrText xml:space="preserve"> PAGEREF _Toc229715391 \h </w:instrText>
          <w:fldChar w:fldCharType="separate"/>
          <w:t>11</w:t>
          <w:fldChar w:fldCharType="end"/>
        </w:r>
      </w:hyperlink>
    </w:p>
    <w:p w14:paraId="683CD192" w14:textId="10246481" w:rsidR="00CF314D" w:rsidRDefault="00CF314D">
      <w:pPr>
        <w:pStyle w:val="TOC1"/>
        <w:tabs>
          <w:tab w:val="right" w:pos="8296"/>
        </w:tabs>
        <w:rPr>
          <w:rFonts w:asciiTheme="minorHAnsi" w:eastAsiaTheme="minorEastAsia" w:hAnsiTheme="minorHAnsi" w:cstheme="minorBidi"/>
          <w:noProof/>
          <w:kern w:val="2"/>
          <w:sz w:val="24"/>
          <w:szCs w:val="30"/>
          <w14:ligatures w14:val="standardContextual"/>
        </w:rPr>
      </w:pPr>
      <w:hyperlink w:anchor="_Toc229715392" w:history="1">
        <w:r>
          <w:rPr>
            <w:rStyle w:val="Hyperlink"/>
            <w:noProof/>
            <w:cs/>
          </w:rPr>
          <w:t>รายการสัญลักษณ์และคำย่อ</w:t>
        </w:r>
        <w:r>
          <w:rPr>
            <w:noProof/>
            <w:webHidden/>
          </w:rPr>
          <w:tab/>
          <w:fldChar w:fldCharType="begin"/>
          <w:instrText xml:space="preserve"> PAGEREF _Toc229715392 \h </w:instrText>
          <w:fldChar w:fldCharType="separate"/>
          <w:t>12</w:t>
          <w:fldChar w:fldCharType="end"/>
        </w:r>
      </w:hyperlink>
    </w:p>
    <w:p w14:paraId="0040BE10" w14:textId="60EDFDC3" w:rsidR="00CF314D" w:rsidRDefault="00CF314D">
      <w:pPr>
        <w:pStyle w:val="TOC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15393" w:history="1">
        <w:r>
          <w:rPr>
            <w:rStyle w:val="Hyperlink"/>
            <w:noProof/>
          </w:rPr>
          <w:t>บทที่ 1</w:t>
        </w:r>
        <w:r>
          <w:rPr>
            <w:rFonts w:asciiTheme="minorHAnsi" w:eastAsiaTheme="minorEastAsia" w:hAnsiTheme="minorHAnsi" w:cstheme="minorBidi"/>
            <w:noProof/>
            <w:kern w:val="2"/>
            <w:sz w:val="24"/>
            <w:szCs w:val="30"/>
            <w14:ligatures w14:val="standardContextual"/>
          </w:rPr>
          <w:tab/>
        </w:r>
        <w:r>
          <w:rPr>
            <w:rStyle w:val="Hyperlink"/>
            <w:noProof/>
            <w:cs/>
          </w:rPr>
          <w:t>บทนำ</w:t>
        </w:r>
        <w:r>
          <w:rPr>
            <w:noProof/>
            <w:webHidden/>
          </w:rPr>
          <w:tab/>
          <w:fldChar w:fldCharType="begin"/>
          <w:instrText xml:space="preserve"> PAGEREF _Toc229715393 \h </w:instrText>
          <w:fldChar w:fldCharType="separate"/>
          <w:t>16</w:t>
          <w:fldChar w:fldCharType="end"/>
        </w:r>
      </w:hyperlink>
    </w:p>
    <w:p w14:paraId="4EC80E21" w14:textId="4CA89263" w:rsidR="00CF314D" w:rsidRDefault="00CF314D">
      <w:pPr>
        <w:pStyle w:val="TOC2"/>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15394" w:history="1">
        <w:r>
          <w:rPr>
            <w:rStyle w:val="Hyperlink"/>
            <w:rFonts w:eastAsia="Times New Roman"/>
            <w:noProof/>
          </w:rPr>
          <w:t>1.1</w:t>
        </w:r>
        <w:r>
          <w:rPr>
            <w:rFonts w:asciiTheme="minorHAnsi" w:eastAsiaTheme="minorEastAsia" w:hAnsiTheme="minorHAnsi" w:cstheme="minorBidi"/>
            <w:noProof/>
            <w:kern w:val="2"/>
            <w:sz w:val="24"/>
            <w:szCs w:val="30"/>
            <w14:ligatures w14:val="standardContextual"/>
          </w:rPr>
          <w:tab/>
        </w:r>
        <w:r>
          <w:rPr>
            <w:rStyle w:val="Hyperlink"/>
            <w:rFonts w:eastAsia="Times New Roman"/>
            <w:noProof/>
            <w:cs/>
          </w:rPr>
          <w:t>ความเป็นมาและความสำคัญของโครงงาน</w:t>
        </w:r>
        <w:r>
          <w:rPr>
            <w:noProof/>
            <w:webHidden/>
          </w:rPr>
          <w:tab/>
          <w:fldChar w:fldCharType="begin"/>
          <w:instrText xml:space="preserve"> PAGEREF _Toc229715394 \h </w:instrText>
          <w:fldChar w:fldCharType="separate"/>
          <w:t>16</w:t>
          <w:fldChar w:fldCharType="end"/>
        </w:r>
      </w:hyperlink>
    </w:p>
    <w:p w14:paraId="6BD2E92B" w14:textId="234D3A84" w:rsidR="00CF314D" w:rsidRDefault="00CF314D">
      <w:pPr>
        <w:pStyle w:val="TOC2"/>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15395" w:history="1">
        <w:r>
          <w:rPr>
            <w:rStyle w:val="Hyperlink"/>
            <w:noProof/>
          </w:rPr>
          <w:t>1.2</w:t>
        </w:r>
        <w:r>
          <w:rPr>
            <w:rFonts w:asciiTheme="minorHAnsi" w:eastAsiaTheme="minorEastAsia" w:hAnsiTheme="minorHAnsi" w:cstheme="minorBidi"/>
            <w:noProof/>
            <w:kern w:val="2"/>
            <w:sz w:val="24"/>
            <w:szCs w:val="30"/>
            <w14:ligatures w14:val="standardContextual"/>
          </w:rPr>
          <w:tab/>
        </w:r>
        <w:r>
          <w:rPr>
            <w:rStyle w:val="Hyperlink"/>
            <w:noProof/>
            <w:cs/>
          </w:rPr>
          <w:t>วัตถุประสงค์</w:t>
        </w:r>
        <w:r>
          <w:rPr>
            <w:noProof/>
            <w:webHidden/>
          </w:rPr>
          <w:tab/>
          <w:fldChar w:fldCharType="begin"/>
          <w:instrText xml:space="preserve"> PAGEREF _Toc229715395 \h </w:instrText>
          <w:fldChar w:fldCharType="separate"/>
          <w:t>18</w:t>
          <w:fldChar w:fldCharType="end"/>
        </w:r>
      </w:hyperlink>
    </w:p>
    <w:p w14:paraId="15481567" w14:textId="4E914DBB" w:rsidR="00CF314D" w:rsidRDefault="00CF314D">
      <w:pPr>
        <w:pStyle w:val="TOC2"/>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15396" w:history="1">
        <w:r>
          <w:rPr>
            <w:rStyle w:val="Hyperlink"/>
            <w:noProof/>
          </w:rPr>
          <w:t>1.3</w:t>
        </w:r>
        <w:r>
          <w:rPr>
            <w:rFonts w:asciiTheme="minorHAnsi" w:eastAsiaTheme="minorEastAsia" w:hAnsiTheme="minorHAnsi" w:cstheme="minorBidi"/>
            <w:noProof/>
            <w:kern w:val="2"/>
            <w:sz w:val="24"/>
            <w:szCs w:val="30"/>
            <w14:ligatures w14:val="standardContextual"/>
          </w:rPr>
          <w:tab/>
        </w:r>
        <w:r>
          <w:rPr>
            <w:rStyle w:val="Hyperlink"/>
            <w:noProof/>
            <w:cs/>
          </w:rPr>
          <w:t>ขอบเขตของโครงงาน</w:t>
        </w:r>
        <w:r>
          <w:rPr>
            <w:noProof/>
            <w:webHidden/>
          </w:rPr>
          <w:tab/>
          <w:fldChar w:fldCharType="begin"/>
          <w:instrText xml:space="preserve"> PAGEREF _Toc229715396 \h </w:instrText>
          <w:fldChar w:fldCharType="separate"/>
          <w:t>19</w:t>
          <w:fldChar w:fldCharType="end"/>
        </w:r>
      </w:hyperlink>
    </w:p>
    <w:p w14:paraId="0969D0C9" w14:textId="7173C7F7" w:rsidR="00CF314D" w:rsidRDefault="00CF314D">
      <w:pPr>
        <w:pStyle w:val="TOC2"/>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15397" w:history="1">
        <w:r>
          <w:rPr>
            <w:rStyle w:val="Hyperlink"/>
            <w:noProof/>
          </w:rPr>
          <w:t>1.4</w:t>
        </w:r>
        <w:r>
          <w:rPr>
            <w:rFonts w:asciiTheme="minorHAnsi" w:eastAsiaTheme="minorEastAsia" w:hAnsiTheme="minorHAnsi" w:cstheme="minorBidi"/>
            <w:noProof/>
            <w:kern w:val="2"/>
            <w:sz w:val="24"/>
            <w:szCs w:val="30"/>
            <w14:ligatures w14:val="standardContextual"/>
          </w:rPr>
          <w:tab/>
        </w:r>
        <w:r>
          <w:rPr>
            <w:rStyle w:val="Hyperlink"/>
            <w:noProof/>
            <w:cs/>
          </w:rPr>
          <w:t>ประโยชน์ของโครงงาน</w:t>
        </w:r>
        <w:r>
          <w:rPr>
            <w:noProof/>
            <w:webHidden/>
          </w:rPr>
          <w:tab/>
          <w:fldChar w:fldCharType="begin"/>
          <w:instrText xml:space="preserve"> PAGEREF _Toc229715397 \h </w:instrText>
          <w:fldChar w:fldCharType="separate"/>
          <w:t>20</w:t>
          <w:fldChar w:fldCharType="end"/>
        </w:r>
      </w:hyperlink>
    </w:p>
    <w:p w14:paraId="3B7B639F" w14:textId="6B44AABF" w:rsidR="00CF314D" w:rsidRDefault="00CF314D">
      <w:pPr>
        <w:pStyle w:val="TOC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15398" w:history="1">
        <w:r>
          <w:rPr>
            <w:rStyle w:val="Hyperlink"/>
            <w:noProof/>
          </w:rPr>
          <w:t>บทที่ 2</w:t>
        </w:r>
        <w:r>
          <w:rPr>
            <w:rFonts w:asciiTheme="minorHAnsi" w:eastAsiaTheme="minorEastAsia" w:hAnsiTheme="minorHAnsi" w:cstheme="minorBidi"/>
            <w:noProof/>
            <w:kern w:val="2"/>
            <w:sz w:val="24"/>
            <w:szCs w:val="30"/>
            <w14:ligatures w14:val="standardContextual"/>
          </w:rPr>
          <w:tab/>
        </w:r>
        <w:r>
          <w:rPr>
            <w:rStyle w:val="Hyperlink"/>
            <w:noProof/>
            <w:cs/>
          </w:rPr>
          <w:t>วรรณกรรมและงานวิจัยที่เกี่ยวข้อง</w:t>
        </w:r>
        <w:r>
          <w:rPr>
            <w:noProof/>
            <w:webHidden/>
          </w:rPr>
          <w:tab/>
          <w:fldChar w:fldCharType="begin"/>
          <w:instrText xml:space="preserve"> PAGEREF _Toc229715398 \h </w:instrText>
          <w:fldChar w:fldCharType="separate"/>
          <w:t>22</w:t>
          <w:fldChar w:fldCharType="end"/>
        </w:r>
      </w:hyperlink>
    </w:p>
    <w:p w14:paraId="07A991DF" w14:textId="666A7090" w:rsidR="00CF314D" w:rsidRDefault="00CF314D">
      <w:pPr>
        <w:pStyle w:val="TOC2"/>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15399" w:history="1">
        <w:r>
          <w:rPr>
            <w:rStyle w:val="Hyperlink"/>
            <w:noProof/>
          </w:rPr>
          <w:t>2.1</w:t>
        </w:r>
        <w:r>
          <w:rPr>
            <w:rFonts w:asciiTheme="minorHAnsi" w:eastAsiaTheme="minorEastAsia" w:hAnsiTheme="minorHAnsi" w:cstheme="minorBidi"/>
            <w:noProof/>
            <w:kern w:val="2"/>
            <w:sz w:val="24"/>
            <w:szCs w:val="30"/>
            <w14:ligatures w14:val="standardContextual"/>
          </w:rPr>
          <w:tab/>
        </w:r>
        <w:r>
          <w:rPr>
            <w:rStyle w:val="Hyperlink"/>
            <w:noProof/>
            <w:cs/>
          </w:rPr>
          <w:t>แนวคิดทฤษฎีที่เกี่ยวข้อง</w:t>
        </w:r>
        <w:r>
          <w:rPr>
            <w:noProof/>
            <w:webHidden/>
          </w:rPr>
          <w:tab/>
          <w:fldChar w:fldCharType="begin"/>
          <w:instrText xml:space="preserve"> PAGEREF _Toc229715399 \h </w:instrText>
          <w:fldChar w:fldCharType="separate"/>
          <w:t>22</w:t>
          <w:fldChar w:fldCharType="end"/>
        </w:r>
      </w:hyperlink>
    </w:p>
    <w:p w14:paraId="0F4DD9F4" w14:textId="22586243" w:rsidR="00CF314D" w:rsidRDefault="00CF314D">
      <w:pPr>
        <w:pStyle w:val="TOC3"/>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715400" w:history="1">
        <w:r>
          <w:rPr>
            <w:rStyle w:val="Hyperlink"/>
            <w:noProof/>
          </w:rPr>
          <w:t>2.1.1</w:t>
        </w:r>
        <w:r>
          <w:rPr>
            <w:rFonts w:asciiTheme="minorHAnsi" w:eastAsiaTheme="minorEastAsia" w:hAnsiTheme="minorHAnsi" w:cstheme="minorBidi"/>
            <w:noProof/>
            <w:kern w:val="2"/>
            <w:sz w:val="24"/>
            <w:szCs w:val="30"/>
            <w14:ligatures w14:val="standardContextual"/>
          </w:rPr>
          <w:tab/>
        </w:r>
        <w:r>
          <w:rPr>
            <w:rStyle w:val="Hyperlink"/>
            <w:noProof/>
            <w:cs/>
          </w:rPr>
          <w:t>Pearson Correlation และการคัดเลือก Feature</w:t>
        </w:r>
        <w:r>
          <w:rPr>
            <w:rStyle w:val="Hyperlink"/>
            <w:noProof/>
          </w:rPr>
          <w:t xml:space="preserve"> (Feature Selection via Correlation)</w:t>
        </w:r>
        <w:r>
          <w:rPr>
            <w:noProof/>
            <w:webHidden/>
          </w:rPr>
          <w:tab/>
          <w:fldChar w:fldCharType="begin"/>
          <w:instrText xml:space="preserve"> PAGEREF _Toc229715400 \h </w:instrText>
          <w:fldChar w:fldCharType="separate"/>
          <w:t>22</w:t>
          <w:fldChar w:fldCharType="end"/>
        </w:r>
      </w:hyperlink>
    </w:p>
    <w:p w14:paraId="38AF131F" w14:textId="2C4F2FA7" w:rsidR="00CF314D" w:rsidRDefault="00CF314D">
      <w:pPr>
        <w:pStyle w:val="TOC3"/>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715401" w:history="1">
        <w:r>
          <w:rPr>
            <w:rStyle w:val="Hyperlink"/>
            <w:noProof/>
          </w:rPr>
          <w:t>2.1.2</w:t>
        </w:r>
        <w:r>
          <w:rPr>
            <w:rFonts w:asciiTheme="minorHAnsi" w:eastAsiaTheme="minorEastAsia" w:hAnsiTheme="minorHAnsi" w:cstheme="minorBidi"/>
            <w:noProof/>
            <w:kern w:val="2"/>
            <w:sz w:val="24"/>
            <w:szCs w:val="30"/>
            <w14:ligatures w14:val="standardContextual"/>
          </w:rPr>
          <w:tab/>
        </w:r>
        <w:r>
          <w:rPr>
            <w:rStyle w:val="Hyperlink"/>
            <w:noProof/>
            <w:cs/>
          </w:rPr>
          <w:t xml:space="preserve">SHAP (SHapley Additive exPlanations) </w:t>
        </w:r>
        <w:r>
          <w:rPr>
            <w:rStyle w:val="Hyperlink"/>
            <w:noProof/>
          </w:rPr>
          <w:t>และ Explainable AI</w:t>
        </w:r>
        <w:r>
          <w:rPr>
            <w:noProof/>
            <w:webHidden/>
          </w:rPr>
          <w:tab/>
          <w:fldChar w:fldCharType="begin"/>
          <w:instrText xml:space="preserve"> PAGEREF _Toc229715401 \h </w:instrText>
          <w:fldChar w:fldCharType="separate"/>
          <w:t>23</w:t>
          <w:fldChar w:fldCharType="end"/>
        </w:r>
      </w:hyperlink>
    </w:p>
    <w:p w14:paraId="2F7D6FEB" w14:textId="67F8F449" w:rsidR="00CF314D" w:rsidRDefault="00CF314D">
      <w:pPr>
        <w:pStyle w:val="TOC3"/>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715402" w:history="1">
        <w:r>
          <w:rPr>
            <w:rStyle w:val="Hyperlink"/>
            <w:noProof/>
          </w:rPr>
          <w:t>2.1.3</w:t>
        </w:r>
        <w:r>
          <w:rPr>
            <w:rFonts w:asciiTheme="minorHAnsi" w:eastAsiaTheme="minorEastAsia" w:hAnsiTheme="minorHAnsi" w:cstheme="minorBidi"/>
            <w:noProof/>
            <w:kern w:val="2"/>
            <w:sz w:val="24"/>
            <w:szCs w:val="30"/>
            <w14:ligatures w14:val="standardContextual"/>
          </w:rPr>
          <w:tab/>
        </w:r>
        <w:r>
          <w:rPr>
            <w:rStyle w:val="Hyperlink"/>
            <w:noProof/>
            <w:cs/>
          </w:rPr>
          <w:t xml:space="preserve">LSTM (Long Short-Term Memory) </w:t>
        </w:r>
        <w:r>
          <w:rPr>
            <w:rStyle w:val="Hyperlink"/>
            <w:noProof/>
          </w:rPr>
          <w:t>และ Technical Indicators</w:t>
        </w:r>
        <w:r>
          <w:rPr>
            <w:noProof/>
            <w:webHidden/>
          </w:rPr>
          <w:tab/>
          <w:fldChar w:fldCharType="begin"/>
          <w:instrText xml:space="preserve"> PAGEREF _Toc229715402 \h </w:instrText>
          <w:fldChar w:fldCharType="separate"/>
          <w:t>23</w:t>
          <w:fldChar w:fldCharType="end"/>
        </w:r>
      </w:hyperlink>
    </w:p>
    <w:p w14:paraId="7A3B542C" w14:textId="77227C66" w:rsidR="00CF314D" w:rsidRDefault="00CF314D">
      <w:pPr>
        <w:pStyle w:val="TOC3"/>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715403" w:history="1">
        <w:r>
          <w:rPr>
            <w:rStyle w:val="Hyperlink"/>
            <w:noProof/>
          </w:rPr>
          <w:t>2.1.4</w:t>
        </w:r>
        <w:r>
          <w:rPr>
            <w:rFonts w:asciiTheme="minorHAnsi" w:eastAsiaTheme="minorEastAsia" w:hAnsiTheme="minorHAnsi" w:cstheme="minorBidi"/>
            <w:noProof/>
            <w:kern w:val="2"/>
            <w:sz w:val="24"/>
            <w:szCs w:val="30"/>
            <w14:ligatures w14:val="standardContextual"/>
          </w:rPr>
          <w:tab/>
        </w:r>
        <w:r>
          <w:rPr>
            <w:rStyle w:val="Hyperlink"/>
            <w:noProof/>
            <w:cs/>
          </w:rPr>
          <w:t>Technical Indicators (ตัวชี้วัดทางเทคนิค)</w:t>
        </w:r>
        <w:r>
          <w:rPr>
            <w:noProof/>
            <w:webHidden/>
          </w:rPr>
          <w:tab/>
          <w:fldChar w:fldCharType="begin"/>
          <w:instrText xml:space="preserve"> PAGEREF _Toc229715403 \h </w:instrText>
          <w:fldChar w:fldCharType="separate"/>
          <w:t>23</w:t>
          <w:fldChar w:fldCharType="end"/>
        </w:r>
      </w:hyperlink>
    </w:p>
    <w:p w14:paraId="511918F7" w14:textId="29AD63EB" w:rsidR="00CF314D" w:rsidRDefault="00CF314D">
      <w:pPr>
        <w:pStyle w:val="TOC3"/>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715404" w:history="1">
        <w:r>
          <w:rPr>
            <w:rStyle w:val="Hyperlink"/>
            <w:noProof/>
          </w:rPr>
          <w:t>2.1.5</w:t>
        </w:r>
        <w:r>
          <w:rPr>
            <w:rFonts w:asciiTheme="minorHAnsi" w:eastAsiaTheme="minorEastAsia" w:hAnsiTheme="minorHAnsi" w:cstheme="minorBidi"/>
            <w:noProof/>
            <w:kern w:val="2"/>
            <w:sz w:val="24"/>
            <w:szCs w:val="30"/>
            <w14:ligatures w14:val="standardContextual"/>
          </w:rPr>
          <w:tab/>
        </w:r>
        <w:r>
          <w:rPr>
            <w:rStyle w:val="Hyperlink"/>
            <w:noProof/>
            <w:cs/>
          </w:rPr>
          <w:t>Market-wide Features และ VIX Index (ดัชนีตลาดและดัชนีความกลัว)</w:t>
        </w:r>
        <w:r>
          <w:rPr>
            <w:noProof/>
            <w:webHidden/>
          </w:rPr>
          <w:tab/>
          <w:fldChar w:fldCharType="begin"/>
          <w:instrText xml:space="preserve"> PAGEREF _Toc229715404 \h </w:instrText>
          <w:fldChar w:fldCharType="separate"/>
          <w:t>24</w:t>
          <w:fldChar w:fldCharType="end"/>
        </w:r>
      </w:hyperlink>
    </w:p>
    <w:p w14:paraId="4ADF94AC" w14:textId="3145F69A" w:rsidR="00CF314D" w:rsidRDefault="00CF314D">
      <w:pPr>
        <w:pStyle w:val="TOC2"/>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15405" w:history="1">
        <w:r>
          <w:rPr>
            <w:rStyle w:val="Hyperlink"/>
            <w:noProof/>
          </w:rPr>
          <w:t>2.2</w:t>
        </w:r>
        <w:r>
          <w:rPr>
            <w:rFonts w:asciiTheme="minorHAnsi" w:eastAsiaTheme="minorEastAsia" w:hAnsiTheme="minorHAnsi" w:cstheme="minorBidi"/>
            <w:noProof/>
            <w:kern w:val="2"/>
            <w:sz w:val="24"/>
            <w:szCs w:val="30"/>
            <w14:ligatures w14:val="standardContextual"/>
          </w:rPr>
          <w:tab/>
        </w:r>
        <w:r>
          <w:rPr>
            <w:rStyle w:val="Hyperlink"/>
            <w:noProof/>
            <w:cs/>
          </w:rPr>
          <w:t>งานวิจัยที่เกี่ยวข้อง</w:t>
        </w:r>
        <w:r>
          <w:rPr>
            <w:noProof/>
            <w:webHidden/>
          </w:rPr>
          <w:tab/>
          <w:fldChar w:fldCharType="begin"/>
          <w:instrText xml:space="preserve"> PAGEREF _Toc229715405 \h </w:instrText>
          <w:fldChar w:fldCharType="separate"/>
          <w:t>24</w:t>
          <w:fldChar w:fldCharType="end"/>
        </w:r>
      </w:hyperlink>
    </w:p>
    <w:p w14:paraId="7E575542" w14:textId="2971580B" w:rsidR="00CF314D" w:rsidRDefault="00CF314D">
      <w:pPr>
        <w:pStyle w:val="TOC3"/>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715406" w:history="1">
        <w:r>
          <w:rPr>
            <w:rStyle w:val="Hyperlink"/>
            <w:noProof/>
          </w:rPr>
          <w:t>2.2.1</w:t>
        </w:r>
        <w:r>
          <w:rPr>
            <w:rFonts w:asciiTheme="minorHAnsi" w:eastAsiaTheme="minorEastAsia" w:hAnsiTheme="minorHAnsi" w:cstheme="minorBidi"/>
            <w:noProof/>
            <w:kern w:val="2"/>
            <w:sz w:val="24"/>
            <w:szCs w:val="30"/>
            <w14:ligatures w14:val="standardContextual"/>
          </w:rPr>
          <w:tab/>
        </w:r>
        <w:r>
          <w:rPr>
            <w:rStyle w:val="Hyperlink"/>
            <w:noProof/>
            <w:cs/>
          </w:rPr>
          <w:t xml:space="preserve">งานวิจัยเรื่อง </w:t>
        </w:r>
        <w:r>
          <w:rPr>
            <w:rStyle w:val="Hyperlink"/>
            <w:noProof/>
          </w:rPr>
          <w:t>“</w:t>
        </w:r>
        <w:r>
          <w:rPr>
            <w:rStyle w:val="Hyperlink"/>
            <w:noProof/>
            <w:cs/>
          </w:rPr>
          <w:t>การคาดการณ์ทิศทางของหุ้นไทยโดยใช้</w:t>
        </w:r>
        <w:r>
          <w:rPr>
            <w:rStyle w:val="Hyperlink"/>
            <w:noProof/>
          </w:rPr>
          <w:t xml:space="preserve">NLP(Sentiment Analysis) </w:t>
        </w:r>
        <w:r>
          <w:rPr>
            <w:rStyle w:val="Hyperlink"/>
            <w:noProof/>
            <w:cs/>
          </w:rPr>
          <w:t>วิเคราะห์จากหัวข้อข่าวของหุ้น</w:t>
        </w:r>
        <w:r>
          <w:rPr>
            <w:rStyle w:val="Hyperlink"/>
            <w:noProof/>
          </w:rPr>
          <w:t>”</w:t>
        </w:r>
        <w:r>
          <w:rPr>
            <w:noProof/>
            <w:webHidden/>
          </w:rPr>
          <w:tab/>
          <w:fldChar w:fldCharType="begin"/>
          <w:instrText xml:space="preserve"> PAGEREF _Toc229715406 \h </w:instrText>
          <w:fldChar w:fldCharType="separate"/>
          <w:t>25</w:t>
          <w:fldChar w:fldCharType="end"/>
        </w:r>
      </w:hyperlink>
    </w:p>
    <w:p w14:paraId="776ECFD1" w14:textId="7366FF43" w:rsidR="00CF314D" w:rsidRDefault="00CF314D">
      <w:pPr>
        <w:pStyle w:val="TOC3"/>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715407" w:history="1">
        <w:r>
          <w:rPr>
            <w:rStyle w:val="Hyperlink"/>
            <w:noProof/>
          </w:rPr>
          <w:t>2.2.2</w:t>
        </w:r>
        <w:r>
          <w:rPr>
            <w:rFonts w:asciiTheme="minorHAnsi" w:eastAsiaTheme="minorEastAsia" w:hAnsiTheme="minorHAnsi" w:cstheme="minorBidi"/>
            <w:noProof/>
            <w:kern w:val="2"/>
            <w:sz w:val="24"/>
            <w:szCs w:val="30"/>
            <w14:ligatures w14:val="standardContextual"/>
          </w:rPr>
          <w:tab/>
        </w:r>
        <w:r>
          <w:rPr>
            <w:rStyle w:val="Hyperlink"/>
            <w:noProof/>
            <w:cs/>
          </w:rPr>
          <w:t>งานวิจัยเรื่อง “Pearson Correlation Coefficient-Based Performance Enhancement of Broad Learning System for Stock Price Prediction” (Li et al., 2022)</w:t>
        </w:r>
        <w:r>
          <w:rPr>
            <w:noProof/>
            <w:webHidden/>
          </w:rPr>
          <w:tab/>
          <w:fldChar w:fldCharType="begin"/>
          <w:instrText xml:space="preserve"> PAGEREF _Toc229715407 \h </w:instrText>
          <w:fldChar w:fldCharType="separate"/>
          <w:t>28</w:t>
          <w:fldChar w:fldCharType="end"/>
        </w:r>
      </w:hyperlink>
    </w:p>
    <w:p w14:paraId="71277517" w14:textId="40F02F5A" w:rsidR="00CF314D" w:rsidRDefault="00CF314D">
      <w:pPr>
        <w:pStyle w:val="TOC3"/>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715408" w:history="1">
        <w:r>
          <w:rPr>
            <w:rStyle w:val="Hyperlink"/>
            <w:noProof/>
          </w:rPr>
          <w:t>2.2.3</w:t>
        </w:r>
        <w:r>
          <w:rPr>
            <w:rFonts w:asciiTheme="minorHAnsi" w:eastAsiaTheme="minorEastAsia" w:hAnsiTheme="minorHAnsi" w:cstheme="minorBidi"/>
            <w:noProof/>
            <w:kern w:val="2"/>
            <w:sz w:val="24"/>
            <w:szCs w:val="30"/>
            <w14:ligatures w14:val="standardContextual"/>
          </w:rPr>
          <w:tab/>
        </w:r>
        <w:r>
          <w:rPr>
            <w:rStyle w:val="Hyperlink"/>
            <w:noProof/>
            <w:cs/>
          </w:rPr>
          <w:t>งานวิจัยเรื่อง “Explainable Stock Prices Prediction from Financial News Articles using Sentiment Analysis” (Gite et al., 2021)</w:t>
        </w:r>
        <w:r>
          <w:rPr>
            <w:noProof/>
            <w:webHidden/>
          </w:rPr>
          <w:tab/>
          <w:fldChar w:fldCharType="begin"/>
          <w:instrText xml:space="preserve"> PAGEREF _Toc229715408 \h </w:instrText>
          <w:fldChar w:fldCharType="separate"/>
          <w:t>28</w:t>
          <w:fldChar w:fldCharType="end"/>
        </w:r>
      </w:hyperlink>
    </w:p>
    <w:p w14:paraId="11C3F06A" w14:textId="3D7F15C7" w:rsidR="00CF314D" w:rsidRDefault="00CF314D">
      <w:pPr>
        <w:pStyle w:val="TOC3"/>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715409" w:history="1">
        <w:r>
          <w:rPr>
            <w:rStyle w:val="Hyperlink"/>
            <w:noProof/>
          </w:rPr>
          <w:t>2.2.4</w:t>
        </w:r>
        <w:r>
          <w:rPr>
            <w:rFonts w:asciiTheme="minorHAnsi" w:eastAsiaTheme="minorEastAsia" w:hAnsiTheme="minorHAnsi" w:cstheme="minorBidi"/>
            <w:noProof/>
            <w:kern w:val="2"/>
            <w:sz w:val="24"/>
            <w:szCs w:val="30"/>
            <w14:ligatures w14:val="standardContextual"/>
          </w:rPr>
          <w:tab/>
        </w:r>
        <w:r>
          <w:rPr>
            <w:rStyle w:val="Hyperlink"/>
            <w:noProof/>
            <w:cs/>
          </w:rPr>
          <w:t>งานวิจัยเรื่อง “Significance of Predictors: Revisiting Stock Return Predictions using Explainable AI” (Annals of Operations Research, 2025)</w:t>
        </w:r>
        <w:r>
          <w:rPr>
            <w:noProof/>
            <w:webHidden/>
          </w:rPr>
          <w:tab/>
          <w:fldChar w:fldCharType="begin"/>
          <w:instrText xml:space="preserve"> PAGEREF _Toc229715409 \h </w:instrText>
          <w:fldChar w:fldCharType="separate"/>
          <w:t>29</w:t>
          <w:fldChar w:fldCharType="end"/>
        </w:r>
      </w:hyperlink>
    </w:p>
    <w:p w14:paraId="24EACC21" w14:textId="142F50DD" w:rsidR="00CF314D" w:rsidRDefault="00CF314D">
      <w:pPr>
        <w:pStyle w:val="TOC2"/>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15410" w:history="1">
        <w:r>
          <w:rPr>
            <w:rStyle w:val="Hyperlink"/>
            <w:noProof/>
          </w:rPr>
          <w:t>2.3</w:t>
        </w:r>
        <w:r>
          <w:rPr>
            <w:rFonts w:asciiTheme="minorHAnsi" w:eastAsiaTheme="minorEastAsia" w:hAnsiTheme="minorHAnsi" w:cstheme="minorBidi"/>
            <w:noProof/>
            <w:kern w:val="2"/>
            <w:sz w:val="24"/>
            <w:szCs w:val="30"/>
            <w14:ligatures w14:val="standardContextual"/>
          </w:rPr>
          <w:tab/>
        </w:r>
        <w:r>
          <w:rPr>
            <w:rStyle w:val="Hyperlink"/>
            <w:noProof/>
            <w:cs/>
          </w:rPr>
          <w:t>เปรียบเทียบงานวิจัยและแนวทางของโครงงาน</w:t>
        </w:r>
        <w:r>
          <w:rPr>
            <w:noProof/>
            <w:webHidden/>
          </w:rPr>
          <w:tab/>
          <w:fldChar w:fldCharType="begin"/>
          <w:instrText xml:space="preserve"> PAGEREF _Toc229715410 \h </w:instrText>
          <w:fldChar w:fldCharType="separate"/>
          <w:t>29</w:t>
          <w:fldChar w:fldCharType="end"/>
        </w:r>
      </w:hyperlink>
    </w:p>
    <w:p w14:paraId="5EA5DB9D" w14:textId="41D0C792" w:rsidR="00CF314D" w:rsidRDefault="00CF314D">
      <w:pPr>
        <w:pStyle w:val="TOC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15411" w:history="1">
        <w:r>
          <w:rPr>
            <w:rStyle w:val="Hyperlink"/>
            <w:noProof/>
          </w:rPr>
          <w:t>บทที่ 3</w:t>
        </w:r>
        <w:r>
          <w:rPr>
            <w:rFonts w:asciiTheme="minorHAnsi" w:eastAsiaTheme="minorEastAsia" w:hAnsiTheme="minorHAnsi" w:cstheme="minorBidi"/>
            <w:noProof/>
            <w:kern w:val="2"/>
            <w:sz w:val="24"/>
            <w:szCs w:val="30"/>
            <w14:ligatures w14:val="standardContextual"/>
          </w:rPr>
          <w:tab/>
        </w:r>
        <w:r>
          <w:rPr>
            <w:rStyle w:val="Hyperlink"/>
            <w:noProof/>
            <w:cs/>
          </w:rPr>
          <w:t>วิธีการวิจัย</w:t>
        </w:r>
        <w:r>
          <w:rPr>
            <w:noProof/>
            <w:webHidden/>
          </w:rPr>
          <w:tab/>
          <w:fldChar w:fldCharType="begin"/>
          <w:instrText xml:space="preserve"> PAGEREF _Toc229715411 \h </w:instrText>
          <w:fldChar w:fldCharType="separate"/>
          <w:t>30</w:t>
          <w:fldChar w:fldCharType="end"/>
        </w:r>
      </w:hyperlink>
    </w:p>
    <w:p w14:paraId="1BE6F6C5" w14:textId="64203E5C" w:rsidR="00CF314D" w:rsidRDefault="00CF314D">
      <w:pPr>
        <w:pStyle w:val="TOC2"/>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15412" w:history="1">
        <w:r>
          <w:rPr>
            <w:rStyle w:val="Hyperlink"/>
            <w:noProof/>
          </w:rPr>
          <w:t>3.1</w:t>
        </w:r>
        <w:r>
          <w:rPr>
            <w:rFonts w:asciiTheme="minorHAnsi" w:eastAsiaTheme="minorEastAsia" w:hAnsiTheme="minorHAnsi" w:cstheme="minorBidi"/>
            <w:noProof/>
            <w:kern w:val="2"/>
            <w:sz w:val="24"/>
            <w:szCs w:val="30"/>
            <w14:ligatures w14:val="standardContextual"/>
          </w:rPr>
          <w:tab/>
        </w:r>
        <w:r>
          <w:rPr>
            <w:rStyle w:val="Hyperlink"/>
            <w:noProof/>
            <w:cs/>
          </w:rPr>
          <w:t>ภาพรวมของโครงงาน</w:t>
        </w:r>
        <w:r>
          <w:rPr>
            <w:noProof/>
            <w:webHidden/>
          </w:rPr>
          <w:tab/>
          <w:fldChar w:fldCharType="begin"/>
          <w:instrText xml:space="preserve"> PAGEREF _Toc229715412 \h </w:instrText>
          <w:fldChar w:fldCharType="separate"/>
          <w:t>30</w:t>
          <w:fldChar w:fldCharType="end"/>
        </w:r>
      </w:hyperlink>
    </w:p>
    <w:p w14:paraId="0695AA27" w14:textId="19F21418" w:rsidR="00CF314D" w:rsidRDefault="00CF314D">
      <w:pPr>
        <w:pStyle w:val="TOC2"/>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15413" w:history="1">
        <w:r>
          <w:rPr>
            <w:rStyle w:val="Hyperlink"/>
            <w:noProof/>
          </w:rPr>
          <w:t>3.2</w:t>
        </w:r>
        <w:r>
          <w:rPr>
            <w:rFonts w:asciiTheme="minorHAnsi" w:eastAsiaTheme="minorEastAsia" w:hAnsiTheme="minorHAnsi" w:cstheme="minorBidi"/>
            <w:noProof/>
            <w:kern w:val="2"/>
            <w:sz w:val="24"/>
            <w:szCs w:val="30"/>
            <w14:ligatures w14:val="standardContextual"/>
          </w:rPr>
          <w:tab/>
        </w:r>
        <w:r>
          <w:rPr>
            <w:rStyle w:val="Hyperlink"/>
            <w:noProof/>
            <w:cs/>
          </w:rPr>
          <w:t>การวิเคราะห์ขอบเขตและความต้องการของระบบ</w:t>
        </w:r>
        <w:r>
          <w:rPr>
            <w:noProof/>
            <w:webHidden/>
          </w:rPr>
          <w:tab/>
          <w:fldChar w:fldCharType="begin"/>
          <w:instrText xml:space="preserve"> PAGEREF _Toc229715413 \h </w:instrText>
          <w:fldChar w:fldCharType="separate"/>
          <w:t>33</w:t>
          <w:fldChar w:fldCharType="end"/>
        </w:r>
      </w:hyperlink>
    </w:p>
    <w:p w14:paraId="36AD51B1" w14:textId="5ECA4396" w:rsidR="00CF314D" w:rsidRDefault="00CF314D">
      <w:pPr>
        <w:pStyle w:val="TOC3"/>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715414" w:history="1">
        <w:r>
          <w:rPr>
            <w:rStyle w:val="Hyperlink"/>
            <w:noProof/>
          </w:rPr>
          <w:t>3.2.1</w:t>
        </w:r>
        <w:r>
          <w:rPr>
            <w:rFonts w:asciiTheme="minorHAnsi" w:eastAsiaTheme="minorEastAsia" w:hAnsiTheme="minorHAnsi" w:cstheme="minorBidi"/>
            <w:noProof/>
            <w:kern w:val="2"/>
            <w:sz w:val="24"/>
            <w:szCs w:val="30"/>
            <w14:ligatures w14:val="standardContextual"/>
          </w:rPr>
          <w:tab/>
        </w:r>
        <w:r>
          <w:rPr>
            <w:rStyle w:val="Hyperlink"/>
            <w:noProof/>
            <w:cs/>
          </w:rPr>
          <w:t>ขอบเขตของข้อมูล (</w:t>
        </w:r>
        <w:r>
          <w:rPr>
            <w:rStyle w:val="Hyperlink"/>
            <w:noProof/>
          </w:rPr>
          <w:t>Data Scope)</w:t>
        </w:r>
        <w:r>
          <w:rPr>
            <w:noProof/>
            <w:webHidden/>
          </w:rPr>
          <w:tab/>
          <w:fldChar w:fldCharType="begin"/>
          <w:instrText xml:space="preserve"> PAGEREF _Toc229715414 \h </w:instrText>
          <w:fldChar w:fldCharType="separate"/>
          <w:t>33</w:t>
          <w:fldChar w:fldCharType="end"/>
        </w:r>
      </w:hyperlink>
    </w:p>
    <w:p w14:paraId="3223BDA1" w14:textId="7347E690" w:rsidR="00CF314D" w:rsidRDefault="00CF314D">
      <w:pPr>
        <w:pStyle w:val="TOC3"/>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715415" w:history="1">
        <w:r>
          <w:rPr>
            <w:rStyle w:val="Hyperlink"/>
            <w:noProof/>
          </w:rPr>
          <w:t>3.2.2</w:t>
        </w:r>
        <w:r>
          <w:rPr>
            <w:rFonts w:asciiTheme="minorHAnsi" w:eastAsiaTheme="minorEastAsia" w:hAnsiTheme="minorHAnsi" w:cstheme="minorBidi"/>
            <w:noProof/>
            <w:kern w:val="2"/>
            <w:sz w:val="24"/>
            <w:szCs w:val="30"/>
            <w14:ligatures w14:val="standardContextual"/>
          </w:rPr>
          <w:tab/>
        </w:r>
        <w:r>
          <w:rPr>
            <w:rStyle w:val="Hyperlink"/>
            <w:noProof/>
            <w:cs/>
          </w:rPr>
          <w:t>ขอบเขตของแบบจำลองและผลลัพธ์ (</w:t>
        </w:r>
        <w:r>
          <w:rPr>
            <w:rStyle w:val="Hyperlink"/>
            <w:noProof/>
          </w:rPr>
          <w:t>Modeling and Output Scope)</w:t>
        </w:r>
        <w:r>
          <w:rPr>
            <w:noProof/>
            <w:webHidden/>
          </w:rPr>
          <w:tab/>
          <w:fldChar w:fldCharType="begin"/>
          <w:instrText xml:space="preserve"> PAGEREF _Toc229715415 \h </w:instrText>
          <w:fldChar w:fldCharType="separate"/>
          <w:t>34</w:t>
          <w:fldChar w:fldCharType="end"/>
        </w:r>
      </w:hyperlink>
    </w:p>
    <w:p w14:paraId="202EAA86" w14:textId="4BFDE749" w:rsidR="00CF314D" w:rsidRDefault="00CF314D">
      <w:pPr>
        <w:pStyle w:val="TOC3"/>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715416" w:history="1">
        <w:r>
          <w:rPr>
            <w:rStyle w:val="Hyperlink"/>
            <w:noProof/>
          </w:rPr>
          <w:t>3.2.3</w:t>
        </w:r>
        <w:r>
          <w:rPr>
            <w:rFonts w:asciiTheme="minorHAnsi" w:eastAsiaTheme="minorEastAsia" w:hAnsiTheme="minorHAnsi" w:cstheme="minorBidi"/>
            <w:noProof/>
            <w:kern w:val="2"/>
            <w:sz w:val="24"/>
            <w:szCs w:val="30"/>
            <w14:ligatures w14:val="standardContextual"/>
          </w:rPr>
          <w:tab/>
        </w:r>
        <w:r>
          <w:rPr>
            <w:rStyle w:val="Hyperlink"/>
            <w:noProof/>
            <w:cs/>
          </w:rPr>
          <w:t xml:space="preserve">การแปลงผลลัพธ์เพื่อรองรับการประเมินแบบ </w:t>
        </w:r>
        <w:r>
          <w:rPr>
            <w:rStyle w:val="Hyperlink"/>
            <w:noProof/>
          </w:rPr>
          <w:t>Classification</w:t>
        </w:r>
        <w:r>
          <w:rPr>
            <w:noProof/>
            <w:webHidden/>
          </w:rPr>
          <w:tab/>
          <w:fldChar w:fldCharType="begin"/>
          <w:instrText xml:space="preserve"> PAGEREF _Toc229715416 \h </w:instrText>
          <w:fldChar w:fldCharType="separate"/>
          <w:t>35</w:t>
          <w:fldChar w:fldCharType="end"/>
        </w:r>
      </w:hyperlink>
    </w:p>
    <w:p w14:paraId="395092C6" w14:textId="70CE8588" w:rsidR="00CF314D" w:rsidRDefault="00CF314D">
      <w:pPr>
        <w:pStyle w:val="TOC3"/>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715417" w:history="1">
        <w:r>
          <w:rPr>
            <w:rStyle w:val="Hyperlink"/>
            <w:noProof/>
          </w:rPr>
          <w:t>3.2.4</w:t>
        </w:r>
        <w:r>
          <w:rPr>
            <w:rFonts w:asciiTheme="minorHAnsi" w:eastAsiaTheme="minorEastAsia" w:hAnsiTheme="minorHAnsi" w:cstheme="minorBidi"/>
            <w:noProof/>
            <w:kern w:val="2"/>
            <w:sz w:val="24"/>
            <w:szCs w:val="30"/>
            <w14:ligatures w14:val="standardContextual"/>
          </w:rPr>
          <w:tab/>
        </w:r>
        <w:r>
          <w:rPr>
            <w:rStyle w:val="Hyperlink"/>
            <w:noProof/>
            <w:cs/>
          </w:rPr>
          <w:t>Features ที่ใช้ในโครงงาน (Feature Engineering Scope)</w:t>
        </w:r>
        <w:r>
          <w:rPr>
            <w:noProof/>
            <w:webHidden/>
          </w:rPr>
          <w:tab/>
          <w:fldChar w:fldCharType="begin"/>
          <w:instrText xml:space="preserve"> PAGEREF _Toc229715417 \h </w:instrText>
          <w:fldChar w:fldCharType="separate"/>
          <w:t>35</w:t>
          <w:fldChar w:fldCharType="end"/>
        </w:r>
      </w:hyperlink>
    </w:p>
    <w:p w14:paraId="631B8354" w14:textId="2F07C799" w:rsidR="00CF314D" w:rsidRDefault="00CF314D">
      <w:pPr>
        <w:pStyle w:val="TOC3"/>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715418" w:history="1">
        <w:r>
          <w:rPr>
            <w:rStyle w:val="Hyperlink"/>
            <w:noProof/>
          </w:rPr>
          <w:t>3.2.5</w:t>
        </w:r>
        <w:r>
          <w:rPr>
            <w:rFonts w:asciiTheme="minorHAnsi" w:eastAsiaTheme="minorEastAsia" w:hAnsiTheme="minorHAnsi" w:cstheme="minorBidi"/>
            <w:noProof/>
            <w:kern w:val="2"/>
            <w:sz w:val="24"/>
            <w:szCs w:val="30"/>
            <w14:ligatures w14:val="standardContextual"/>
          </w:rPr>
          <w:tab/>
        </w:r>
        <w:r>
          <w:rPr>
            <w:rStyle w:val="Hyperlink"/>
            <w:noProof/>
            <w:cs/>
          </w:rPr>
          <w:t>ความต้องการเชิงหน้าที่ของระบบ (</w:t>
        </w:r>
        <w:r>
          <w:rPr>
            <w:rStyle w:val="Hyperlink"/>
            <w:noProof/>
          </w:rPr>
          <w:t>Functional Requirements)</w:t>
        </w:r>
        <w:r>
          <w:rPr>
            <w:noProof/>
            <w:webHidden/>
          </w:rPr>
          <w:tab/>
          <w:fldChar w:fldCharType="begin"/>
          <w:instrText xml:space="preserve"> PAGEREF _Toc229715418 \h </w:instrText>
          <w:fldChar w:fldCharType="separate"/>
          <w:t>35</w:t>
          <w:fldChar w:fldCharType="end"/>
        </w:r>
      </w:hyperlink>
    </w:p>
    <w:p w14:paraId="318A1FB5" w14:textId="66D85701" w:rsidR="00CF314D" w:rsidRDefault="00CF314D">
      <w:pPr>
        <w:pStyle w:val="TOC3"/>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715419" w:history="1">
        <w:r>
          <w:rPr>
            <w:rStyle w:val="Hyperlink"/>
            <w:noProof/>
          </w:rPr>
          <w:t>3.2.6</w:t>
        </w:r>
        <w:r>
          <w:rPr>
            <w:rFonts w:asciiTheme="minorHAnsi" w:eastAsiaTheme="minorEastAsia" w:hAnsiTheme="minorHAnsi" w:cstheme="minorBidi"/>
            <w:noProof/>
            <w:kern w:val="2"/>
            <w:sz w:val="24"/>
            <w:szCs w:val="30"/>
            <w14:ligatures w14:val="standardContextual"/>
          </w:rPr>
          <w:tab/>
        </w:r>
        <w:r>
          <w:rPr>
            <w:rStyle w:val="Hyperlink"/>
            <w:noProof/>
            <w:cs/>
          </w:rPr>
          <w:t>ความต้องการเชิงคุณภาพของระบบ (</w:t>
        </w:r>
        <w:r>
          <w:rPr>
            <w:rStyle w:val="Hyperlink"/>
            <w:noProof/>
          </w:rPr>
          <w:t>Non-Functional Requirements)</w:t>
        </w:r>
        <w:r>
          <w:rPr>
            <w:noProof/>
            <w:webHidden/>
          </w:rPr>
          <w:tab/>
          <w:fldChar w:fldCharType="begin"/>
          <w:instrText xml:space="preserve"> PAGEREF _Toc229715419 \h </w:instrText>
          <w:fldChar w:fldCharType="separate"/>
          <w:t>36</w:t>
          <w:fldChar w:fldCharType="end"/>
        </w:r>
      </w:hyperlink>
    </w:p>
    <w:p w14:paraId="1AEF35B4" w14:textId="41742291" w:rsidR="00CF314D" w:rsidRDefault="00CF314D">
      <w:pPr>
        <w:pStyle w:val="TOC2"/>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15420" w:history="1">
        <w:r>
          <w:rPr>
            <w:rStyle w:val="Hyperlink"/>
            <w:noProof/>
          </w:rPr>
          <w:t>3.3</w:t>
        </w:r>
        <w:r>
          <w:rPr>
            <w:rFonts w:asciiTheme="minorHAnsi" w:eastAsiaTheme="minorEastAsia" w:hAnsiTheme="minorHAnsi" w:cstheme="minorBidi"/>
            <w:noProof/>
            <w:kern w:val="2"/>
            <w:sz w:val="24"/>
            <w:szCs w:val="30"/>
            <w14:ligatures w14:val="standardContextual"/>
          </w:rPr>
          <w:tab/>
        </w:r>
        <w:r>
          <w:rPr>
            <w:rStyle w:val="Hyperlink"/>
            <w:noProof/>
            <w:cs/>
          </w:rPr>
          <w:t>ประเด็นที่น่าสนใจและสิ่งที่ท้าทาย</w:t>
        </w:r>
        <w:r>
          <w:rPr>
            <w:noProof/>
            <w:webHidden/>
          </w:rPr>
          <w:tab/>
          <w:fldChar w:fldCharType="begin"/>
          <w:instrText xml:space="preserve"> PAGEREF _Toc229715420 \h </w:instrText>
          <w:fldChar w:fldCharType="separate"/>
          <w:t>36</w:t>
          <w:fldChar w:fldCharType="end"/>
        </w:r>
      </w:hyperlink>
    </w:p>
    <w:p w14:paraId="65EBF0C9" w14:textId="179233E5" w:rsidR="00CF314D" w:rsidRDefault="00CF314D">
      <w:pPr>
        <w:pStyle w:val="TOC2"/>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15421" w:history="1">
        <w:r>
          <w:rPr>
            <w:rStyle w:val="Hyperlink"/>
            <w:noProof/>
          </w:rPr>
          <w:t>3.4</w:t>
        </w:r>
        <w:r>
          <w:rPr>
            <w:rFonts w:asciiTheme="minorHAnsi" w:eastAsiaTheme="minorEastAsia" w:hAnsiTheme="minorHAnsi" w:cstheme="minorBidi"/>
            <w:noProof/>
            <w:kern w:val="2"/>
            <w:sz w:val="24"/>
            <w:szCs w:val="30"/>
            <w14:ligatures w14:val="standardContextual"/>
          </w:rPr>
          <w:tab/>
        </w:r>
        <w:r>
          <w:rPr>
            <w:rStyle w:val="Hyperlink"/>
            <w:noProof/>
            <w:cs/>
          </w:rPr>
          <w:t>ผลลัพธ์ที่คาดหวัง (</w:t>
        </w:r>
        <w:r>
          <w:rPr>
            <w:rStyle w:val="Hyperlink"/>
            <w:noProof/>
          </w:rPr>
          <w:t>Expected Outcomes)</w:t>
        </w:r>
        <w:r>
          <w:rPr>
            <w:noProof/>
            <w:webHidden/>
          </w:rPr>
          <w:tab/>
          <w:fldChar w:fldCharType="begin"/>
          <w:instrText xml:space="preserve"> PAGEREF _Toc229715421 \h </w:instrText>
          <w:fldChar w:fldCharType="separate"/>
          <w:t>36</w:t>
          <w:fldChar w:fldCharType="end"/>
        </w:r>
      </w:hyperlink>
    </w:p>
    <w:p w14:paraId="27814A47" w14:textId="7754AD7C" w:rsidR="00CF314D" w:rsidRDefault="00CF314D">
      <w:pPr>
        <w:pStyle w:val="TOC2"/>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15422" w:history="1">
        <w:r>
          <w:rPr>
            <w:rStyle w:val="Hyperlink"/>
            <w:noProof/>
          </w:rPr>
          <w:t>3.5</w:t>
        </w:r>
        <w:r>
          <w:rPr>
            <w:rFonts w:asciiTheme="minorHAnsi" w:eastAsiaTheme="minorEastAsia" w:hAnsiTheme="minorHAnsi" w:cstheme="minorBidi"/>
            <w:noProof/>
            <w:kern w:val="2"/>
            <w:sz w:val="24"/>
            <w:szCs w:val="30"/>
            <w14:ligatures w14:val="standardContextual"/>
          </w:rPr>
          <w:tab/>
        </w:r>
        <w:r>
          <w:rPr>
            <w:rStyle w:val="Hyperlink"/>
            <w:noProof/>
            <w:cs/>
          </w:rPr>
          <w:t>ระบบต้นแบบและผลลัพธ์เบื้องต้น</w:t>
        </w:r>
        <w:r>
          <w:rPr>
            <w:noProof/>
            <w:webHidden/>
          </w:rPr>
          <w:tab/>
          <w:fldChar w:fldCharType="begin"/>
          <w:instrText xml:space="preserve"> PAGEREF _Toc229715422 \h </w:instrText>
          <w:fldChar w:fldCharType="separate"/>
          <w:t>37</w:t>
          <w:fldChar w:fldCharType="end"/>
        </w:r>
      </w:hyperlink>
    </w:p>
    <w:p w14:paraId="260B57EB" w14:textId="6BF11571" w:rsidR="00CF314D" w:rsidRDefault="00CF314D">
      <w:pPr>
        <w:pStyle w:val="TOC2"/>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15423" w:history="1">
        <w:r>
          <w:rPr>
            <w:rStyle w:val="Hyperlink"/>
            <w:noProof/>
          </w:rPr>
          <w:t>3.6</w:t>
        </w:r>
        <w:r>
          <w:rPr>
            <w:rFonts w:asciiTheme="minorHAnsi" w:eastAsiaTheme="minorEastAsia" w:hAnsiTheme="minorHAnsi" w:cstheme="minorBidi"/>
            <w:noProof/>
            <w:kern w:val="2"/>
            <w:sz w:val="24"/>
            <w:szCs w:val="30"/>
            <w14:ligatures w14:val="standardContextual"/>
          </w:rPr>
          <w:tab/>
        </w:r>
        <w:r>
          <w:rPr>
            <w:rStyle w:val="Hyperlink"/>
            <w:noProof/>
            <w:cs/>
          </w:rPr>
          <w:t>เกณฑ์การวัดผล (</w:t>
        </w:r>
        <w:r>
          <w:rPr>
            <w:rStyle w:val="Hyperlink"/>
            <w:noProof/>
          </w:rPr>
          <w:t>Evaluation Metrics)</w:t>
        </w:r>
        <w:r>
          <w:rPr>
            <w:noProof/>
            <w:webHidden/>
          </w:rPr>
          <w:tab/>
          <w:fldChar w:fldCharType="begin"/>
          <w:instrText xml:space="preserve"> PAGEREF _Toc229715423 \h </w:instrText>
          <w:fldChar w:fldCharType="separate"/>
          <w:t>37</w:t>
          <w:fldChar w:fldCharType="end"/>
        </w:r>
      </w:hyperlink>
    </w:p>
    <w:p w14:paraId="1C3888D9" w14:textId="4DDC03B4" w:rsidR="00CF314D" w:rsidRDefault="00CF314D">
      <w:pPr>
        <w:pStyle w:val="TOC3"/>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715424" w:history="1">
        <w:r>
          <w:rPr>
            <w:rStyle w:val="Hyperlink"/>
            <w:noProof/>
          </w:rPr>
          <w:t>3.6.1</w:t>
        </w:r>
        <w:r>
          <w:rPr>
            <w:rFonts w:asciiTheme="minorHAnsi" w:eastAsiaTheme="minorEastAsia" w:hAnsiTheme="minorHAnsi" w:cstheme="minorBidi"/>
            <w:noProof/>
            <w:kern w:val="2"/>
            <w:sz w:val="24"/>
            <w:szCs w:val="30"/>
            <w14:ligatures w14:val="standardContextual"/>
          </w:rPr>
          <w:tab/>
        </w:r>
        <w:r>
          <w:rPr>
            <w:rStyle w:val="Hyperlink"/>
            <w:noProof/>
            <w:cs/>
          </w:rPr>
          <w:t>การวัดความแม่นยำของการจำแนกหลายคลาส (</w:t>
        </w:r>
        <w:r>
          <w:rPr>
            <w:rStyle w:val="Hyperlink"/>
            <w:noProof/>
          </w:rPr>
          <w:t>Accuracy, Precision, Recall, Macro-F1)</w:t>
        </w:r>
        <w:r>
          <w:rPr>
            <w:noProof/>
            <w:webHidden/>
          </w:rPr>
          <w:tab/>
          <w:fldChar w:fldCharType="begin"/>
          <w:instrText xml:space="preserve"> PAGEREF _Toc229715424 \h </w:instrText>
          <w:fldChar w:fldCharType="separate"/>
          <w:t>37</w:t>
          <w:fldChar w:fldCharType="end"/>
        </w:r>
      </w:hyperlink>
    </w:p>
    <w:p w14:paraId="3FE6A255" w14:textId="2E3C51F6" w:rsidR="00CF314D" w:rsidRDefault="00CF314D">
      <w:pPr>
        <w:pStyle w:val="TOC3"/>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715425" w:history="1">
        <w:r>
          <w:rPr>
            <w:rStyle w:val="Hyperlink"/>
            <w:noProof/>
          </w:rPr>
          <w:t>3.6.2</w:t>
        </w:r>
        <w:r>
          <w:rPr>
            <w:rFonts w:asciiTheme="minorHAnsi" w:eastAsiaTheme="minorEastAsia" w:hAnsiTheme="minorHAnsi" w:cstheme="minorBidi"/>
            <w:noProof/>
            <w:kern w:val="2"/>
            <w:sz w:val="24"/>
            <w:szCs w:val="30"/>
            <w14:ligatures w14:val="standardContextual"/>
          </w:rPr>
          <w:tab/>
        </w:r>
        <w:r>
          <w:rPr>
            <w:rStyle w:val="Hyperlink"/>
            <w:noProof/>
            <w:cs/>
          </w:rPr>
          <w:t>การวัดความสามารถในการแยกแยะสัญญาณขึ้น–ลง (</w:t>
        </w:r>
        <w:r>
          <w:rPr>
            <w:rStyle w:val="Hyperlink"/>
            <w:noProof/>
          </w:rPr>
          <w:t>ROC-AUC Score)</w:t>
        </w:r>
        <w:r>
          <w:rPr>
            <w:noProof/>
            <w:webHidden/>
          </w:rPr>
          <w:tab/>
          <w:fldChar w:fldCharType="begin"/>
          <w:instrText xml:space="preserve"> PAGEREF _Toc229715425 \h </w:instrText>
          <w:fldChar w:fldCharType="separate"/>
          <w:t>38</w:t>
          <w:fldChar w:fldCharType="end"/>
        </w:r>
      </w:hyperlink>
    </w:p>
    <w:p w14:paraId="0DEE64E2" w14:textId="1FA24C02" w:rsidR="00CF314D" w:rsidRDefault="00CF314D">
      <w:pPr>
        <w:pStyle w:val="TOC3"/>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715426" w:history="1">
        <w:r>
          <w:rPr>
            <w:rStyle w:val="Hyperlink"/>
            <w:noProof/>
          </w:rPr>
          <w:t>3.6.3</w:t>
        </w:r>
        <w:r>
          <w:rPr>
            <w:rFonts w:asciiTheme="minorHAnsi" w:eastAsiaTheme="minorEastAsia" w:hAnsiTheme="minorHAnsi" w:cstheme="minorBidi"/>
            <w:noProof/>
            <w:kern w:val="2"/>
            <w:sz w:val="24"/>
            <w:szCs w:val="30"/>
            <w14:ligatures w14:val="standardContextual"/>
          </w:rPr>
          <w:tab/>
        </w:r>
        <w:r>
          <w:rPr>
            <w:rStyle w:val="Hyperlink"/>
            <w:noProof/>
            <w:cs/>
          </w:rPr>
          <w:t>การวัดความโปร่งใสและความสามารถในการตีความของโมเดล (</w:t>
        </w:r>
        <w:r>
          <w:rPr>
            <w:rStyle w:val="Hyperlink"/>
            <w:noProof/>
          </w:rPr>
          <w:t>Explainability Metrics: SHAP Values)</w:t>
        </w:r>
        <w:r>
          <w:rPr>
            <w:noProof/>
            <w:webHidden/>
          </w:rPr>
          <w:tab/>
          <w:fldChar w:fldCharType="begin"/>
          <w:instrText xml:space="preserve"> PAGEREF _Toc229715426 \h </w:instrText>
          <w:fldChar w:fldCharType="separate"/>
          <w:t>38</w:t>
          <w:fldChar w:fldCharType="end"/>
        </w:r>
      </w:hyperlink>
    </w:p>
    <w:p w14:paraId="0DA0E8F4" w14:textId="3C344796" w:rsidR="00CF314D" w:rsidRDefault="00CF314D">
      <w:pPr>
        <w:pStyle w:val="TOC3"/>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715427" w:history="1">
        <w:r>
          <w:rPr>
            <w:rStyle w:val="Hyperlink"/>
            <w:noProof/>
          </w:rPr>
          <w:t>3.6.4</w:t>
        </w:r>
        <w:r>
          <w:rPr>
            <w:rFonts w:asciiTheme="minorHAnsi" w:eastAsiaTheme="minorEastAsia" w:hAnsiTheme="minorHAnsi" w:cstheme="minorBidi"/>
            <w:noProof/>
            <w:kern w:val="2"/>
            <w:sz w:val="24"/>
            <w:szCs w:val="30"/>
            <w14:ligatures w14:val="standardContextual"/>
          </w:rPr>
          <w:tab/>
        </w:r>
        <w:r>
          <w:rPr>
            <w:rStyle w:val="Hyperlink"/>
            <w:noProof/>
            <w:cs/>
          </w:rPr>
          <w:t>การวัด Rank Disagreement และ Cross-model SHAP Consistency</w:t>
        </w:r>
        <w:r>
          <w:rPr>
            <w:noProof/>
            <w:webHidden/>
          </w:rPr>
          <w:tab/>
          <w:fldChar w:fldCharType="begin"/>
          <w:instrText xml:space="preserve"> PAGEREF _Toc229715427 \h </w:instrText>
          <w:fldChar w:fldCharType="separate"/>
          <w:t>39</w:t>
          <w:fldChar w:fldCharType="end"/>
        </w:r>
      </w:hyperlink>
    </w:p>
    <w:p w14:paraId="71158A9D" w14:textId="098ACC53" w:rsidR="00CF314D" w:rsidRDefault="00CF314D">
      <w:pPr>
        <w:pStyle w:val="TOC3"/>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715428" w:history="1">
        <w:r>
          <w:rPr>
            <w:rStyle w:val="Hyperlink"/>
            <w:noProof/>
          </w:rPr>
          <w:t>3.6.5</w:t>
        </w:r>
        <w:r>
          <w:rPr>
            <w:rFonts w:asciiTheme="minorHAnsi" w:eastAsiaTheme="minorEastAsia" w:hAnsiTheme="minorHAnsi" w:cstheme="minorBidi"/>
            <w:noProof/>
            <w:kern w:val="2"/>
            <w:sz w:val="24"/>
            <w:szCs w:val="30"/>
            <w14:ligatures w14:val="standardContextual"/>
          </w:rPr>
          <w:tab/>
        </w:r>
        <w:r>
          <w:rPr>
            <w:rStyle w:val="Hyperlink"/>
            <w:noProof/>
            <w:cs/>
          </w:rPr>
          <w:t>ความสำคัญโดยรวมของตัวชี้วัดทั้งหมด</w:t>
        </w:r>
        <w:r>
          <w:rPr>
            <w:noProof/>
            <w:webHidden/>
          </w:rPr>
          <w:tab/>
          <w:fldChar w:fldCharType="begin"/>
          <w:instrText xml:space="preserve"> PAGEREF _Toc229715428 \h </w:instrText>
          <w:fldChar w:fldCharType="separate"/>
          <w:t>40</w:t>
          <w:fldChar w:fldCharType="end"/>
        </w:r>
      </w:hyperlink>
    </w:p>
    <w:p w14:paraId="6273AF28" w14:textId="5A596649" w:rsidR="00CF314D" w:rsidRDefault="00CF314D">
      <w:pPr>
        <w:pStyle w:val="TOC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15429" w:history="1">
        <w:r>
          <w:rPr>
            <w:rStyle w:val="Hyperlink"/>
            <w:noProof/>
          </w:rPr>
          <w:t>บทที่ 4</w:t>
        </w:r>
        <w:r>
          <w:rPr>
            <w:rFonts w:asciiTheme="minorHAnsi" w:eastAsiaTheme="minorEastAsia" w:hAnsiTheme="minorHAnsi" w:cstheme="minorBidi"/>
            <w:noProof/>
            <w:kern w:val="2"/>
            <w:sz w:val="24"/>
            <w:szCs w:val="30"/>
            <w14:ligatures w14:val="standardContextual"/>
          </w:rPr>
          <w:tab/>
        </w:r>
        <w:r>
          <w:rPr>
            <w:rStyle w:val="Hyperlink"/>
            <w:noProof/>
            <w:cs/>
          </w:rPr>
          <w:t>ผลการทดลองและการวิเคราะห์</w:t>
        </w:r>
        <w:r>
          <w:rPr>
            <w:noProof/>
            <w:webHidden/>
          </w:rPr>
          <w:tab/>
          <w:fldChar w:fldCharType="begin"/>
          <w:instrText xml:space="preserve"> PAGEREF _Toc229715429 \h </w:instrText>
          <w:fldChar w:fldCharType="separate"/>
          <w:t>41</w:t>
          <w:fldChar w:fldCharType="end"/>
        </w:r>
      </w:hyperlink>
    </w:p>
    <w:p w14:paraId="0B1370C5" w14:textId="08E04911" w:rsidR="00CF314D" w:rsidRDefault="00CF314D">
      <w:pPr>
        <w:pStyle w:val="TOC2"/>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15430" w:history="1">
        <w:r>
          <w:rPr>
            <w:rStyle w:val="Hyperlink"/>
            <w:noProof/>
          </w:rPr>
          <w:t>4.1</w:t>
        </w:r>
        <w:r>
          <w:rPr>
            <w:rFonts w:asciiTheme="minorHAnsi" w:eastAsiaTheme="minorEastAsia" w:hAnsiTheme="minorHAnsi" w:cstheme="minorBidi"/>
            <w:noProof/>
            <w:kern w:val="2"/>
            <w:sz w:val="24"/>
            <w:szCs w:val="30"/>
            <w14:ligatures w14:val="standardContextual"/>
          </w:rPr>
          <w:tab/>
        </w:r>
        <w:r>
          <w:rPr>
            <w:rStyle w:val="Hyperlink"/>
            <w:noProof/>
            <w:cs/>
          </w:rPr>
          <w:t>ผลการเปรียบเทียบ Pearson Correlation กับ SHAP</w:t>
        </w:r>
        <w:r>
          <w:rPr>
            <w:noProof/>
            <w:webHidden/>
          </w:rPr>
          <w:tab/>
          <w:fldChar w:fldCharType="begin"/>
          <w:instrText xml:space="preserve"> PAGEREF _Toc229715430 \h </w:instrText>
          <w:fldChar w:fldCharType="separate"/>
          <w:t>41</w:t>
          <w:fldChar w:fldCharType="end"/>
        </w:r>
      </w:hyperlink>
    </w:p>
    <w:p w14:paraId="03D9E3E0" w14:textId="3878274C" w:rsidR="00CF314D" w:rsidRDefault="00CF314D">
      <w:pPr>
        <w:pStyle w:val="TOC2"/>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15431" w:history="1">
        <w:r>
          <w:rPr>
            <w:rStyle w:val="Hyperlink"/>
            <w:noProof/>
          </w:rPr>
          <w:t>4.2</w:t>
        </w:r>
        <w:r>
          <w:rPr>
            <w:rFonts w:asciiTheme="minorHAnsi" w:eastAsiaTheme="minorEastAsia" w:hAnsiTheme="minorHAnsi" w:cstheme="minorBidi"/>
            <w:noProof/>
            <w:kern w:val="2"/>
            <w:sz w:val="24"/>
            <w:szCs w:val="30"/>
            <w14:ligatures w14:val="standardContextual"/>
          </w:rPr>
          <w:tab/>
        </w:r>
        <w:r>
          <w:rPr>
            <w:rStyle w:val="Hyperlink"/>
            <w:noProof/>
            <w:cs/>
          </w:rPr>
          <w:t>ผลการวิเคราะห์ Cross-model SHAP Consistency</w:t>
        </w:r>
        <w:r>
          <w:rPr>
            <w:noProof/>
            <w:webHidden/>
          </w:rPr>
          <w:tab/>
          <w:fldChar w:fldCharType="begin"/>
          <w:instrText xml:space="preserve"> PAGEREF _Toc229715431 \h </w:instrText>
          <w:fldChar w:fldCharType="separate"/>
          <w:t>42</w:t>
          <w:fldChar w:fldCharType="end"/>
        </w:r>
      </w:hyperlink>
    </w:p>
    <w:p w14:paraId="5907C597" w14:textId="2EF3C2C5" w:rsidR="00CF314D" w:rsidRDefault="00CF314D">
      <w:pPr>
        <w:pStyle w:val="TOC2"/>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15432" w:history="1">
        <w:r>
          <w:rPr>
            <w:rStyle w:val="Hyperlink"/>
            <w:noProof/>
          </w:rPr>
          <w:t>4.3</w:t>
        </w:r>
        <w:r>
          <w:rPr>
            <w:rFonts w:asciiTheme="minorHAnsi" w:eastAsiaTheme="minorEastAsia" w:hAnsiTheme="minorHAnsi" w:cstheme="minorBidi"/>
            <w:noProof/>
            <w:kern w:val="2"/>
            <w:sz w:val="24"/>
            <w:szCs w:val="30"/>
            <w14:ligatures w14:val="standardContextual"/>
          </w:rPr>
          <w:tab/>
        </w:r>
        <w:r>
          <w:rPr>
            <w:rStyle w:val="Hyperlink"/>
            <w:noProof/>
            <w:cs/>
          </w:rPr>
          <w:t>ผลการเพิ่ม VIX Sentiment Features</w:t>
        </w:r>
        <w:r>
          <w:rPr>
            <w:noProof/>
            <w:webHidden/>
          </w:rPr>
          <w:tab/>
          <w:fldChar w:fldCharType="begin"/>
          <w:instrText xml:space="preserve"> PAGEREF _Toc229715432 \h </w:instrText>
          <w:fldChar w:fldCharType="separate"/>
          <w:t>42</w:t>
          <w:fldChar w:fldCharType="end"/>
        </w:r>
      </w:hyperlink>
    </w:p>
    <w:p w14:paraId="1A341B0F" w14:textId="5588B8D5" w:rsidR="00CF314D" w:rsidRDefault="00CF314D">
      <w:pPr>
        <w:pStyle w:val="TOC2"/>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15433" w:history="1">
        <w:r>
          <w:rPr>
            <w:rStyle w:val="Hyperlink"/>
            <w:noProof/>
          </w:rPr>
          <w:t>4.4</w:t>
        </w:r>
        <w:r>
          <w:rPr>
            <w:rFonts w:asciiTheme="minorHAnsi" w:eastAsiaTheme="minorEastAsia" w:hAnsiTheme="minorHAnsi" w:cstheme="minorBidi"/>
            <w:noProof/>
            <w:kern w:val="2"/>
            <w:sz w:val="24"/>
            <w:szCs w:val="30"/>
            <w14:ligatures w14:val="standardContextual"/>
          </w:rPr>
          <w:tab/>
        </w:r>
        <w:r>
          <w:rPr>
            <w:rStyle w:val="Hyperlink"/>
            <w:noProof/>
            <w:cs/>
          </w:rPr>
          <w:t>ผลการใช้ Ensemble Model</w:t>
        </w:r>
        <w:r>
          <w:rPr>
            <w:noProof/>
            <w:webHidden/>
          </w:rPr>
          <w:tab/>
          <w:fldChar w:fldCharType="begin"/>
          <w:instrText xml:space="preserve"> PAGEREF _Toc229715433 \h </w:instrText>
          <w:fldChar w:fldCharType="separate"/>
          <w:t>43</w:t>
          <w:fldChar w:fldCharType="end"/>
        </w:r>
      </w:hyperlink>
    </w:p>
    <w:p w14:paraId="5BFEC2D3" w14:textId="7FAA804E" w:rsidR="00CF314D" w:rsidRDefault="00CF314D">
      <w:pPr>
        <w:pStyle w:val="TOC2"/>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15434" w:history="1">
        <w:r>
          <w:rPr>
            <w:rStyle w:val="Hyperlink"/>
            <w:noProof/>
          </w:rPr>
          <w:t>4.5</w:t>
        </w:r>
        <w:r>
          <w:rPr>
            <w:rFonts w:asciiTheme="minorHAnsi" w:eastAsiaTheme="minorEastAsia" w:hAnsiTheme="minorHAnsi" w:cstheme="minorBidi"/>
            <w:noProof/>
            <w:kern w:val="2"/>
            <w:sz w:val="24"/>
            <w:szCs w:val="30"/>
            <w14:ligatures w14:val="standardContextual"/>
          </w:rPr>
          <w:tab/>
        </w:r>
        <w:r>
          <w:rPr>
            <w:rStyle w:val="Hyperlink"/>
            <w:noProof/>
            <w:cs/>
          </w:rPr>
          <w:t>ผลการวิเคราะห์ตาม Sector (Sector-level SHAP Analysis)</w:t>
        </w:r>
        <w:r>
          <w:rPr>
            <w:noProof/>
            <w:webHidden/>
          </w:rPr>
          <w:tab/>
          <w:fldChar w:fldCharType="begin"/>
          <w:instrText xml:space="preserve"> PAGEREF _Toc229715434 \h </w:instrText>
          <w:fldChar w:fldCharType="separate"/>
          <w:t>44</w:t>
          <w:fldChar w:fldCharType="end"/>
        </w:r>
      </w:hyperlink>
    </w:p>
    <w:p w14:paraId="5784F137" w14:textId="3AF3EBBE" w:rsidR="00CF314D" w:rsidRDefault="00CF314D">
      <w:pPr>
        <w:pStyle w:val="TOC2"/>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15435" w:history="1">
        <w:r>
          <w:rPr>
            <w:rStyle w:val="Hyperlink"/>
            <w:noProof/>
          </w:rPr>
          <w:t>4.6</w:t>
        </w:r>
        <w:r>
          <w:rPr>
            <w:rFonts w:asciiTheme="minorHAnsi" w:eastAsiaTheme="minorEastAsia" w:hAnsiTheme="minorHAnsi" w:cstheme="minorBidi"/>
            <w:noProof/>
            <w:kern w:val="2"/>
            <w:sz w:val="24"/>
            <w:szCs w:val="30"/>
            <w14:ligatures w14:val="standardContextual"/>
          </w:rPr>
          <w:tab/>
        </w:r>
        <w:r>
          <w:rPr>
            <w:rStyle w:val="Hyperlink"/>
            <w:noProof/>
            <w:cs/>
          </w:rPr>
          <w:t>สรุปผลการทดลองทั้งหมด</w:t>
        </w:r>
        <w:r>
          <w:rPr>
            <w:noProof/>
            <w:webHidden/>
          </w:rPr>
          <w:tab/>
          <w:fldChar w:fldCharType="begin"/>
          <w:instrText xml:space="preserve"> PAGEREF _Toc229715435 \h </w:instrText>
          <w:fldChar w:fldCharType="separate"/>
          <w:t>44</w:t>
          <w:fldChar w:fldCharType="end"/>
        </w:r>
      </w:hyperlink>
    </w:p>
    <w:p w14:paraId="2226BFA5" w14:textId="4CD56EAD" w:rsidR="00CF314D" w:rsidRDefault="00CF314D">
      <w:pPr>
        <w:pStyle w:val="TOC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15436" w:history="1">
        <w:r>
          <w:rPr>
            <w:rStyle w:val="Hyperlink"/>
            <w:noProof/>
          </w:rPr>
          <w:t>บทที่ 5</w:t>
        </w:r>
        <w:r>
          <w:rPr>
            <w:rFonts w:asciiTheme="minorHAnsi" w:eastAsiaTheme="minorEastAsia" w:hAnsiTheme="minorHAnsi" w:cstheme="minorBidi"/>
            <w:noProof/>
            <w:kern w:val="2"/>
            <w:sz w:val="24"/>
            <w:szCs w:val="30"/>
            <w14:ligatures w14:val="standardContextual"/>
          </w:rPr>
          <w:tab/>
        </w:r>
        <w:r>
          <w:rPr>
            <w:rStyle w:val="Hyperlink"/>
            <w:noProof/>
            <w:cs/>
          </w:rPr>
          <w:t>สรุป</w:t>
        </w:r>
        <w:r>
          <w:rPr>
            <w:noProof/>
            <w:webHidden/>
          </w:rPr>
          <w:tab/>
          <w:fldChar w:fldCharType="begin"/>
          <w:instrText xml:space="preserve"> PAGEREF _Toc229715436 \h </w:instrText>
          <w:fldChar w:fldCharType="separate"/>
          <w:t>47</w:t>
          <w:fldChar w:fldCharType="end"/>
        </w:r>
      </w:hyperlink>
    </w:p>
    <w:p w14:paraId="4392EFAA" w14:textId="2FB87124" w:rsidR="00CF314D" w:rsidRDefault="00CF314D">
      <w:pPr>
        <w:pStyle w:val="TOC2"/>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15437" w:history="1">
        <w:r>
          <w:rPr>
            <w:rStyle w:val="Hyperlink"/>
            <w:noProof/>
          </w:rPr>
          <w:t>5.1</w:t>
        </w:r>
        <w:r>
          <w:rPr>
            <w:rFonts w:asciiTheme="minorHAnsi" w:eastAsiaTheme="minorEastAsia" w:hAnsiTheme="minorHAnsi" w:cstheme="minorBidi"/>
            <w:noProof/>
            <w:kern w:val="2"/>
            <w:sz w:val="24"/>
            <w:szCs w:val="30"/>
            <w14:ligatures w14:val="standardContextual"/>
          </w:rPr>
          <w:tab/>
        </w:r>
        <w:r>
          <w:rPr>
            <w:rStyle w:val="Hyperlink"/>
            <w:noProof/>
            <w:cs/>
          </w:rPr>
          <w:t>สรุปผลการวิจัย</w:t>
        </w:r>
        <w:r>
          <w:rPr>
            <w:noProof/>
            <w:webHidden/>
          </w:rPr>
          <w:tab/>
          <w:fldChar w:fldCharType="begin"/>
          <w:instrText xml:space="preserve"> PAGEREF _Toc229715437 \h </w:instrText>
          <w:fldChar w:fldCharType="separate"/>
          <w:t>47</w:t>
          <w:fldChar w:fldCharType="end"/>
        </w:r>
      </w:hyperlink>
    </w:p>
    <w:p w14:paraId="7701149C" w14:textId="13B61C6C" w:rsidR="00CF314D" w:rsidRDefault="00CF314D">
      <w:pPr>
        <w:pStyle w:val="TOC2"/>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15438" w:history="1">
        <w:r>
          <w:rPr>
            <w:rStyle w:val="Hyperlink"/>
            <w:noProof/>
          </w:rPr>
          <w:t>5.2</w:t>
        </w:r>
        <w:r>
          <w:rPr>
            <w:rFonts w:asciiTheme="minorHAnsi" w:eastAsiaTheme="minorEastAsia" w:hAnsiTheme="minorHAnsi" w:cstheme="minorBidi"/>
            <w:noProof/>
            <w:kern w:val="2"/>
            <w:sz w:val="24"/>
            <w:szCs w:val="30"/>
            <w14:ligatures w14:val="standardContextual"/>
          </w:rPr>
          <w:tab/>
        </w:r>
        <w:r>
          <w:rPr>
            <w:rStyle w:val="Hyperlink"/>
            <w:noProof/>
            <w:cs/>
          </w:rPr>
          <w:t>ข้อจำกัดของโครงงาน</w:t>
        </w:r>
        <w:r>
          <w:rPr>
            <w:noProof/>
            <w:webHidden/>
          </w:rPr>
          <w:tab/>
          <w:fldChar w:fldCharType="begin"/>
          <w:instrText xml:space="preserve"> PAGEREF _Toc229715438 \h </w:instrText>
          <w:fldChar w:fldCharType="separate"/>
          <w:t>48</w:t>
          <w:fldChar w:fldCharType="end"/>
        </w:r>
      </w:hyperlink>
    </w:p>
    <w:p w14:paraId="7F80AC4A" w14:textId="11B16D13" w:rsidR="00CF314D" w:rsidRDefault="00CF314D">
      <w:pPr>
        <w:pStyle w:val="TOC2"/>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15439" w:history="1">
        <w:r>
          <w:rPr>
            <w:rStyle w:val="Hyperlink"/>
            <w:noProof/>
          </w:rPr>
          <w:t>5.3</w:t>
        </w:r>
        <w:r>
          <w:rPr>
            <w:rFonts w:asciiTheme="minorHAnsi" w:eastAsiaTheme="minorEastAsia" w:hAnsiTheme="minorHAnsi" w:cstheme="minorBidi"/>
            <w:noProof/>
            <w:kern w:val="2"/>
            <w:sz w:val="24"/>
            <w:szCs w:val="30"/>
            <w14:ligatures w14:val="standardContextual"/>
          </w:rPr>
          <w:tab/>
        </w:r>
        <w:r>
          <w:rPr>
            <w:rStyle w:val="Hyperlink"/>
            <w:noProof/>
            <w:cs/>
          </w:rPr>
          <w:t>แนวทางในอนาคต (Future Work)</w:t>
        </w:r>
        <w:r>
          <w:rPr>
            <w:noProof/>
            <w:webHidden/>
          </w:rPr>
          <w:tab/>
          <w:fldChar w:fldCharType="begin"/>
          <w:instrText xml:space="preserve"> PAGEREF _Toc229715439 \h </w:instrText>
          <w:fldChar w:fldCharType="separate"/>
          <w:t>49</w:t>
          <w:fldChar w:fldCharType="end"/>
        </w:r>
      </w:hyperlink>
    </w:p>
    <w:p w14:paraId="065E8A66" w14:textId="7239F874" w:rsidR="00CF314D" w:rsidRDefault="00CF314D">
      <w:pPr>
        <w:pStyle w:val="TOC1"/>
        <w:tabs>
          <w:tab w:val="right" w:pos="8296"/>
        </w:tabs>
        <w:rPr>
          <w:rFonts w:asciiTheme="minorHAnsi" w:eastAsiaTheme="minorEastAsia" w:hAnsiTheme="minorHAnsi" w:cstheme="minorBidi"/>
          <w:noProof/>
          <w:kern w:val="2"/>
          <w:sz w:val="24"/>
          <w:szCs w:val="30"/>
          <w14:ligatures w14:val="standardContextual"/>
        </w:rPr>
      </w:pPr>
      <w:hyperlink w:anchor="_Toc229715440" w:history="1">
        <w:r>
          <w:rPr>
            <w:rStyle w:val="Hyperlink"/>
            <w:noProof/>
            <w:cs/>
          </w:rPr>
          <w:t>รายการอ้างอิง</w:t>
        </w:r>
        <w:r>
          <w:rPr>
            <w:noProof/>
            <w:webHidden/>
          </w:rPr>
          <w:tab/>
          <w:fldChar w:fldCharType="begin"/>
          <w:instrText xml:space="preserve"> PAGEREF _Toc229715440 \h </w:instrText>
          <w:fldChar w:fldCharType="separate"/>
          <w:t>50</w:t>
          <w:fldChar w:fldCharType="end"/>
        </w:r>
      </w:hyperlink>
    </w:p>
    <w:p w14:paraId="73F013BD" w14:textId="77E45AD3" w:rsidR="00CF314D" w:rsidRDefault="00CF314D">
      <w:pPr>
        <w:pStyle w:val="TOC1"/>
        <w:tabs>
          <w:tab w:val="right" w:pos="8296"/>
        </w:tabs>
        <w:rPr>
          <w:rFonts w:asciiTheme="minorHAnsi" w:eastAsiaTheme="minorEastAsia" w:hAnsiTheme="minorHAnsi" w:cstheme="minorBidi"/>
          <w:noProof/>
          <w:kern w:val="2"/>
          <w:sz w:val="24"/>
          <w:szCs w:val="30"/>
          <w14:ligatures w14:val="standardContextual"/>
        </w:rPr>
      </w:pPr>
      <w:hyperlink w:anchor="_Toc229715441" w:history="1">
        <w:r>
          <w:rPr>
            <w:rStyle w:val="Hyperlink"/>
            <w:noProof/>
            <w:cs/>
          </w:rPr>
          <w:t>ภาคผนวก</w:t>
        </w:r>
        <w:r>
          <w:rPr>
            <w:noProof/>
            <w:webHidden/>
          </w:rPr>
          <w:tab/>
          <w:fldChar w:fldCharType="begin"/>
          <w:instrText xml:space="preserve"> PAGEREF _Toc229715441 \h </w:instrText>
          <w:fldChar w:fldCharType="separate"/>
          <w:t>51</w:t>
          <w:fldChar w:fldCharType="end"/>
        </w:r>
      </w:hyperlink>
    </w:p>
    <w:p w14:paraId="5C322BB3" w14:textId="75EA7207" w:rsidR="00CF314D" w:rsidRDefault="00CF314D">
      <w:pPr>
        <w:pStyle w:val="TOC2"/>
        <w:tabs>
          <w:tab w:val="right" w:pos="8296"/>
        </w:tabs>
        <w:rPr>
          <w:rFonts w:asciiTheme="minorHAnsi" w:eastAsiaTheme="minorEastAsia" w:hAnsiTheme="minorHAnsi" w:cstheme="minorBidi"/>
          <w:noProof/>
          <w:kern w:val="2"/>
          <w:sz w:val="24"/>
          <w:szCs w:val="30"/>
          <w14:ligatures w14:val="standardContextual"/>
        </w:rPr>
      </w:pPr>
      <w:hyperlink w:anchor="_Toc229715442" w:history="1">
        <w:r>
          <w:rPr>
            <w:rStyle w:val="Hyperlink"/>
            <w:noProof/>
            <w:cs/>
          </w:rPr>
          <w:t>ภาคผนวก ก. ชื่อภาคผนวก</w:t>
        </w:r>
        <w:r>
          <w:rPr>
            <w:noProof/>
            <w:webHidden/>
          </w:rPr>
          <w:tab/>
          <w:fldChar w:fldCharType="begin"/>
          <w:instrText xml:space="preserve"> PAGEREF _Toc229715442 \h </w:instrText>
          <w:fldChar w:fldCharType="separate"/>
          <w:t>52</w:t>
          <w:fldChar w:fldCharType="end"/>
        </w:r>
      </w:hyperlink>
    </w:p>
    <w:p w14:paraId="0BC35D8E" w14:textId="3D327BC1" w:rsidR="00CF314D" w:rsidRDefault="00CF314D">
      <w:pPr>
        <w:pStyle w:val="TOC2"/>
        <w:tabs>
          <w:tab w:val="right" w:pos="8296"/>
        </w:tabs>
        <w:rPr>
          <w:rFonts w:asciiTheme="minorHAnsi" w:eastAsiaTheme="minorEastAsia" w:hAnsiTheme="minorHAnsi" w:cstheme="minorBidi"/>
          <w:noProof/>
          <w:kern w:val="2"/>
          <w:sz w:val="24"/>
          <w:szCs w:val="30"/>
          <w14:ligatures w14:val="standardContextual"/>
        </w:rPr>
      </w:pPr>
      <w:hyperlink w:anchor="_Toc229715443" w:history="1">
        <w:r>
          <w:rPr>
            <w:rStyle w:val="Hyperlink"/>
            <w:noProof/>
            <w:cs/>
          </w:rPr>
          <w:t>ภาคผนวก ข. ชื่อภาคผนวก</w:t>
        </w:r>
        <w:r>
          <w:rPr>
            <w:noProof/>
            <w:webHidden/>
          </w:rPr>
          <w:tab/>
          <w:fldChar w:fldCharType="begin"/>
          <w:instrText xml:space="preserve"> PAGEREF _Toc229715443 \h </w:instrText>
          <w:fldChar w:fldCharType="separate"/>
          <w:t>53</w:t>
          <w:fldChar w:fldCharType="end"/>
        </w:r>
      </w:hyperlink>
    </w:p>
    <w:p w14:paraId="60E8B6CC" w14:textId="41BD3572" w:rsidR="00CF314D" w:rsidRDefault="00CF314D">
      <w:pPr>
        <w:pStyle w:val="TOC2"/>
        <w:tabs>
          <w:tab w:val="right" w:pos="8296"/>
        </w:tabs>
        <w:rPr>
          <w:rFonts w:asciiTheme="minorHAnsi" w:eastAsiaTheme="minorEastAsia" w:hAnsiTheme="minorHAnsi" w:cstheme="minorBidi"/>
          <w:noProof/>
          <w:kern w:val="2"/>
          <w:sz w:val="24"/>
          <w:szCs w:val="30"/>
          <w14:ligatures w14:val="standardContextual"/>
        </w:rPr>
      </w:pPr>
      <w:hyperlink w:anchor="_Toc229715444" w:history="1">
        <w:r>
          <w:rPr>
            <w:rStyle w:val="Hyperlink"/>
            <w:noProof/>
            <w:cs/>
          </w:rPr>
          <w:t>ภาคผนวก ค. ชื่อภาคผนวก</w:t>
        </w:r>
        <w:r>
          <w:rPr>
            <w:noProof/>
            <w:webHidden/>
          </w:rPr>
          <w:tab/>
          <w:fldChar w:fldCharType="begin"/>
          <w:instrText xml:space="preserve"> PAGEREF _Toc229715444 \h </w:instrText>
          <w:fldChar w:fldCharType="separate"/>
          <w:t>54</w:t>
          <w:fldChar w:fldCharType="end"/>
        </w:r>
      </w:hyperlink>
    </w:p>
    <w:p w14:paraId="2CA6B803" w14:textId="5AB9A260" w:rsidR="002665C7" w:rsidRDefault="00566510" w:rsidP="008029E7">
      <w:pPr>
        <w:tabs>
          <w:tab w:val="right" w:pos="8100"/>
        </w:tabs>
        <w:spacing w:before="0"/>
        <w:ind w:firstLine="0"/>
      </w:pPr>
      <w:r>
        <w:fldChar w:fldCharType="end"/>
      </w:r>
      <w:bookmarkStart w:id="20" w:name="_Toc499374824"/>
      <w:bookmarkStart w:id="21" w:name="_Toc499375189"/>
      <w:bookmarkStart w:id="22" w:name="_Toc499375317"/>
    </w:p>
    <w:p w14:paraId="12EE04CA" w14:textId="77777777" w:rsidR="008029E7" w:rsidRDefault="008029E7" w:rsidP="008029E7">
      <w:pPr>
        <w:tabs>
          <w:tab w:val="right" w:pos="8100"/>
        </w:tabs>
        <w:spacing w:before="0"/>
        <w:ind w:firstLine="0"/>
      </w:pPr>
    </w:p>
    <w:p w14:paraId="503A679D" w14:textId="77777777" w:rsidR="008029E7" w:rsidRDefault="008029E7" w:rsidP="008029E7">
      <w:pPr>
        <w:tabs>
          <w:tab w:val="right" w:pos="8100"/>
        </w:tabs>
        <w:spacing w:before="0"/>
        <w:ind w:firstLine="0"/>
      </w:pPr>
    </w:p>
    <w:p w14:paraId="6BA5CEA5" w14:textId="77777777" w:rsidR="008029E7" w:rsidRDefault="008029E7" w:rsidP="008029E7">
      <w:pPr>
        <w:tabs>
          <w:tab w:val="right" w:pos="8100"/>
        </w:tabs>
        <w:spacing w:before="0"/>
        <w:ind w:firstLine="0"/>
      </w:pPr>
    </w:p>
    <w:p w14:paraId="52F57D43" w14:textId="77777777" w:rsidR="008029E7" w:rsidRDefault="008029E7" w:rsidP="008029E7">
      <w:pPr>
        <w:tabs>
          <w:tab w:val="right" w:pos="8100"/>
        </w:tabs>
        <w:spacing w:before="0"/>
        <w:ind w:firstLine="0"/>
      </w:pPr>
    </w:p>
    <w:p w14:paraId="2ED34DC8" w14:textId="77777777" w:rsidR="008029E7" w:rsidRDefault="008029E7" w:rsidP="008029E7">
      <w:pPr>
        <w:tabs>
          <w:tab w:val="right" w:pos="8100"/>
        </w:tabs>
        <w:spacing w:before="0"/>
        <w:ind w:firstLine="0"/>
      </w:pPr>
    </w:p>
    <w:p w14:paraId="7B5BAE58" w14:textId="77777777" w:rsidR="008029E7" w:rsidRDefault="008029E7" w:rsidP="008029E7">
      <w:pPr>
        <w:tabs>
          <w:tab w:val="right" w:pos="8100"/>
        </w:tabs>
        <w:spacing w:before="0"/>
        <w:ind w:firstLine="0"/>
      </w:pPr>
    </w:p>
    <w:p w14:paraId="073C6B1F" w14:textId="77777777" w:rsidR="008029E7" w:rsidRDefault="008029E7" w:rsidP="008029E7">
      <w:pPr>
        <w:tabs>
          <w:tab w:val="right" w:pos="8100"/>
        </w:tabs>
        <w:spacing w:before="0"/>
        <w:ind w:firstLine="0"/>
      </w:pPr>
    </w:p>
    <w:p w14:paraId="33E62F32" w14:textId="77777777" w:rsidR="008029E7" w:rsidRDefault="008029E7" w:rsidP="008029E7">
      <w:pPr>
        <w:tabs>
          <w:tab w:val="right" w:pos="8100"/>
        </w:tabs>
        <w:spacing w:before="0"/>
        <w:ind w:firstLine="0"/>
      </w:pPr>
    </w:p>
    <w:p w14:paraId="20AD6E14" w14:textId="77777777" w:rsidR="008029E7" w:rsidRDefault="008029E7" w:rsidP="008029E7">
      <w:pPr>
        <w:tabs>
          <w:tab w:val="right" w:pos="8100"/>
        </w:tabs>
        <w:spacing w:before="0"/>
        <w:ind w:firstLine="0"/>
      </w:pPr>
    </w:p>
    <w:p w14:paraId="3864B1BC" w14:textId="77777777" w:rsidR="008029E7" w:rsidRDefault="008029E7" w:rsidP="008029E7">
      <w:pPr>
        <w:tabs>
          <w:tab w:val="right" w:pos="8100"/>
        </w:tabs>
        <w:spacing w:before="0"/>
        <w:ind w:firstLine="0"/>
      </w:pPr>
    </w:p>
    <w:p w14:paraId="0A03432E" w14:textId="77777777" w:rsidR="008029E7" w:rsidRDefault="008029E7" w:rsidP="008029E7">
      <w:pPr>
        <w:tabs>
          <w:tab w:val="right" w:pos="8100"/>
        </w:tabs>
        <w:spacing w:before="0"/>
        <w:ind w:firstLine="0"/>
      </w:pPr>
    </w:p>
    <w:p w14:paraId="3A34F2EF" w14:textId="77777777" w:rsidR="008029E7" w:rsidRDefault="008029E7" w:rsidP="008029E7">
      <w:pPr>
        <w:tabs>
          <w:tab w:val="right" w:pos="8100"/>
        </w:tabs>
        <w:spacing w:before="0"/>
        <w:ind w:firstLine="0"/>
      </w:pPr>
    </w:p>
    <w:p w14:paraId="1C588FA5" w14:textId="77777777" w:rsidR="008029E7" w:rsidRDefault="008029E7" w:rsidP="008029E7">
      <w:pPr>
        <w:tabs>
          <w:tab w:val="right" w:pos="8100"/>
        </w:tabs>
        <w:spacing w:before="0"/>
        <w:ind w:firstLine="0"/>
      </w:pPr>
    </w:p>
    <w:p w14:paraId="0C8B7819" w14:textId="77777777" w:rsidR="008029E7" w:rsidRDefault="008029E7" w:rsidP="008029E7">
      <w:pPr>
        <w:tabs>
          <w:tab w:val="right" w:pos="8100"/>
        </w:tabs>
        <w:spacing w:before="0"/>
        <w:ind w:firstLine="0"/>
      </w:pPr>
    </w:p>
    <w:p w14:paraId="5D8B11AD" w14:textId="77777777" w:rsidR="00E14C10" w:rsidRPr="00494F3D" w:rsidRDefault="00E14C10" w:rsidP="002E1665">
      <w:pPr>
        <w:pStyle w:val="AbstractThai"/>
      </w:pPr>
      <w:bookmarkStart w:id="23" w:name="_Toc229715390"/>
      <w:r>
        <w:rPr>
          <w:cs/>
        </w:rPr>
        <w:lastRenderedPageBreak/>
        <w:t>สารบัญตาราง</w:t>
      </w:r>
      <w:bookmarkEnd w:id="20"/>
      <w:bookmarkEnd w:id="21"/>
      <w:bookmarkEnd w:id="22"/>
      <w:bookmarkEnd w:id="23"/>
    </w:p>
    <w:p w14:paraId="3B31F556" w14:textId="77777777" w:rsidR="00E14C10" w:rsidRPr="00494F3D" w:rsidRDefault="00E14C10" w:rsidP="00E14C10">
      <w:pPr>
        <w:spacing w:before="0"/>
      </w:pPr>
    </w:p>
    <w:p w14:paraId="069DB5C5" w14:textId="77777777" w:rsidR="00E14C10" w:rsidRDefault="00E14C10" w:rsidP="00915E06">
      <w:pPr>
        <w:tabs>
          <w:tab w:val="right" w:pos="8280"/>
        </w:tabs>
        <w:spacing w:before="0"/>
        <w:ind w:firstLine="0"/>
      </w:pPr>
      <w:r>
        <w:rPr>
          <w:cs/>
        </w:rPr>
        <w:tab/>
        <w:t>หน้า</w:t>
      </w:r>
    </w:p>
    <w:p w14:paraId="7110BBFA" w14:textId="3724DE0F" w:rsidR="00CF314D" w:rsidRDefault="00275FB9">
      <w:pPr>
        <w:pStyle w:val="TableofFigures"/>
        <w:tabs>
          <w:tab w:val="right" w:pos="8296"/>
        </w:tabs>
        <w:rPr>
          <w:rFonts w:asciiTheme="minorHAnsi" w:eastAsiaTheme="minorEastAsia" w:hAnsiTheme="minorHAnsi" w:cstheme="minorBidi"/>
          <w:noProof/>
          <w:kern w:val="2"/>
          <w:sz w:val="24"/>
          <w:szCs w:val="30"/>
          <w14:ligatures w14:val="standardContextual"/>
        </w:rPr>
      </w:pPr>
      <w:r>
        <w:fldChar w:fldCharType="begin"/>
        <w:instrText xml:space="preserve"> TOC \h \z \c "</w:instrText>
      </w:r>
      <w:r>
        <w:rPr>
          <w:cs/>
        </w:rPr>
        <w:instrText>ตารางที่"</w:instrText>
      </w:r>
      <w:r>
        <w:fldChar w:fldCharType="separate"/>
      </w:r>
      <w:hyperlink w:anchor="_Toc229715445" w:history="1">
        <w:r>
          <w:rPr>
            <w:rStyle w:val="Hyperlink"/>
            <w:noProof/>
            <w:cs/>
          </w:rPr>
          <w:t xml:space="preserve">ตารางที่ </w:t>
        </w:r>
        <w:r>
          <w:rPr>
            <w:rStyle w:val="Hyperlink"/>
            <w:noProof/>
          </w:rPr>
          <w:t>4</w:t>
        </w:r>
        <w:r>
          <w:rPr>
            <w:rStyle w:val="Hyperlink"/>
            <w:noProof/>
            <w:cs/>
          </w:rPr>
          <w:t>.</w:t>
        </w:r>
        <w:r>
          <w:rPr>
            <w:rStyle w:val="Hyperlink"/>
            <w:noProof/>
          </w:rPr>
          <w:t>1</w:t>
        </w:r>
        <w:r>
          <w:rPr>
            <w:rStyle w:val="Hyperlink"/>
            <w:noProof/>
            <w:cs/>
          </w:rPr>
          <w:t xml:space="preserve"> สรุปผลการทดลองทั้งหมด (Accuracy, F1-Score ของแต่ละ Model และหุ้น)</w:t>
        </w:r>
        <w:r>
          <w:rPr>
            <w:noProof/>
            <w:webHidden/>
          </w:rPr>
          <w:tab/>
          <w:fldChar w:fldCharType="begin"/>
          <w:instrText xml:space="preserve"> PAGEREF _Toc229715445 \h </w:instrText>
          <w:fldChar w:fldCharType="separate"/>
          <w:t>45</w:t>
          <w:fldChar w:fldCharType="end"/>
        </w:r>
      </w:hyperlink>
    </w:p>
    <w:p w14:paraId="2A085C0F" w14:textId="50EEE4E7" w:rsidR="00CF314D" w:rsidRDefault="00CF314D">
      <w:pPr>
        <w:pStyle w:val="TableofFigures"/>
        <w:tabs>
          <w:tab w:val="right" w:pos="8296"/>
        </w:tabs>
        <w:rPr>
          <w:rFonts w:asciiTheme="minorHAnsi" w:eastAsiaTheme="minorEastAsia" w:hAnsiTheme="minorHAnsi" w:cstheme="minorBidi"/>
          <w:noProof/>
          <w:kern w:val="2"/>
          <w:sz w:val="24"/>
          <w:szCs w:val="30"/>
          <w14:ligatures w14:val="standardContextual"/>
        </w:rPr>
      </w:pPr>
      <w:hyperlink w:anchor="_Toc229715446" w:history="1">
        <w:r>
          <w:rPr>
            <w:rStyle w:val="Hyperlink"/>
            <w:noProof/>
            <w:cs/>
          </w:rPr>
          <w:t xml:space="preserve">ตารางที่ </w:t>
        </w:r>
        <w:r>
          <w:rPr>
            <w:rStyle w:val="Hyperlink"/>
            <w:noProof/>
          </w:rPr>
          <w:t>4</w:t>
        </w:r>
        <w:r>
          <w:rPr>
            <w:rStyle w:val="Hyperlink"/>
            <w:noProof/>
            <w:cs/>
          </w:rPr>
          <w:t>.</w:t>
        </w:r>
        <w:r>
          <w:rPr>
            <w:rStyle w:val="Hyperlink"/>
            <w:noProof/>
          </w:rPr>
          <w:t>2</w:t>
        </w:r>
        <w:r>
          <w:rPr>
            <w:rStyle w:val="Hyperlink"/>
            <w:noProof/>
            <w:cs/>
          </w:rPr>
          <w:t xml:space="preserve"> Bond_yield SHAP Rank ข้าม 10 หุ้น</w:t>
        </w:r>
        <w:r>
          <w:rPr>
            <w:noProof/>
            <w:webHidden/>
          </w:rPr>
          <w:tab/>
          <w:fldChar w:fldCharType="begin"/>
          <w:instrText xml:space="preserve"> PAGEREF _Toc229715446 \h </w:instrText>
          <w:fldChar w:fldCharType="separate"/>
          <w:t>46</w:t>
          <w:fldChar w:fldCharType="end"/>
        </w:r>
      </w:hyperlink>
    </w:p>
    <w:p w14:paraId="63FF4EA0" w14:textId="1DC07734" w:rsidR="00275FB9" w:rsidRPr="00494F3D" w:rsidRDefault="00275FB9" w:rsidP="00E14C10">
      <w:pPr>
        <w:tabs>
          <w:tab w:val="right" w:pos="8100"/>
        </w:tabs>
        <w:spacing w:before="0"/>
        <w:ind w:firstLine="0"/>
      </w:pPr>
      <w:r>
        <w:fldChar w:fldCharType="end"/>
      </w:r>
    </w:p>
    <w:p w14:paraId="54782BC3" w14:textId="77777777" w:rsidR="00E14C10" w:rsidRDefault="00E14C10" w:rsidP="00E14C10">
      <w:pPr>
        <w:spacing w:before="0"/>
        <w:rPr>
          <w:b/>
          <w:bCs/>
          <w:sz w:val="36"/>
          <w:szCs w:val="36"/>
        </w:rPr>
      </w:pPr>
    </w:p>
    <w:p w14:paraId="2133B74D" w14:textId="77777777" w:rsidR="00E14C10" w:rsidRDefault="00E14C10" w:rsidP="00E14C10">
      <w:pPr>
        <w:spacing w:before="0"/>
        <w:ind w:firstLine="0"/>
        <w:rPr>
          <w:b/>
          <w:bCs/>
          <w:sz w:val="36"/>
          <w:szCs w:val="36"/>
        </w:rPr>
      </w:pPr>
    </w:p>
    <w:p w14:paraId="580BC82F" w14:textId="77777777" w:rsidR="005512B5" w:rsidRDefault="005512B5">
      <w:pPr>
        <w:spacing w:before="0" w:after="160" w:line="259" w:lineRule="auto"/>
        <w:ind w:firstLine="0"/>
        <w:rPr>
          <w:rFonts w:eastAsiaTheme="majorEastAsia"/>
          <w:b/>
          <w:bCs/>
          <w:color w:val="000000" w:themeColor="text1"/>
          <w:sz w:val="36"/>
          <w:szCs w:val="36"/>
          <w:cs/>
        </w:rPr>
      </w:pPr>
      <w:bookmarkStart w:id="24" w:name="_Toc499374825"/>
      <w:bookmarkStart w:id="25" w:name="_Toc499375190"/>
      <w:bookmarkStart w:id="26" w:name="_Toc499375318"/>
      <w:r>
        <w:rPr>
          <w:cs/>
        </w:rPr>
        <w:br w:type="page"/>
      </w:r>
    </w:p>
    <w:p w14:paraId="570B8A4A" w14:textId="77777777" w:rsidR="00E14C10" w:rsidRPr="00616604" w:rsidRDefault="00E14C10" w:rsidP="00484224">
      <w:pPr>
        <w:pStyle w:val="AbstractThai"/>
      </w:pPr>
      <w:bookmarkStart w:id="27" w:name="_Toc229715391"/>
      <w:r>
        <w:rPr>
          <w:cs/>
        </w:rPr>
        <w:lastRenderedPageBreak/>
        <w:t>สารบัญภาพ</w:t>
      </w:r>
      <w:bookmarkEnd w:id="24"/>
      <w:bookmarkEnd w:id="25"/>
      <w:bookmarkEnd w:id="26"/>
      <w:bookmarkEnd w:id="27"/>
    </w:p>
    <w:p w14:paraId="70C52334" w14:textId="77777777" w:rsidR="00E14C10" w:rsidRDefault="00E14C10" w:rsidP="00915E06">
      <w:pPr>
        <w:tabs>
          <w:tab w:val="right" w:pos="8280"/>
        </w:tabs>
        <w:spacing w:before="0"/>
        <w:ind w:firstLine="0"/>
      </w:pPr>
      <w:r>
        <w:rPr>
          <w:cs/>
        </w:rPr>
        <w:tab/>
        <w:t>หน้า</w:t>
      </w:r>
    </w:p>
    <w:p w14:paraId="392C2811" w14:textId="09F189B9" w:rsidR="00CF314D" w:rsidRDefault="00EB7D29">
      <w:pPr>
        <w:pStyle w:val="TableofFigures"/>
        <w:tabs>
          <w:tab w:val="right" w:pos="8296"/>
        </w:tabs>
        <w:rPr>
          <w:rFonts w:asciiTheme="minorHAnsi" w:eastAsiaTheme="minorEastAsia" w:hAnsiTheme="minorHAnsi" w:cstheme="minorBidi"/>
          <w:noProof/>
          <w:kern w:val="2"/>
          <w:sz w:val="24"/>
          <w:szCs w:val="30"/>
          <w14:ligatures w14:val="standardContextual"/>
        </w:rPr>
      </w:pPr>
      <w:r>
        <w:rPr>
          <w:cs/>
        </w:rPr>
        <w:fldChar w:fldCharType="begin"/>
      </w:r>
      <w:r>
        <w:instrText>TOC \h \z \c "</w:instrText>
      </w:r>
      <w:r>
        <w:rPr>
          <w:cs/>
        </w:rPr>
        <w:instrText xml:space="preserve">ภาพที่" </w:instrText>
        <w:fldChar w:fldCharType="separate"/>
      </w:r>
      <w:hyperlink w:anchor="_Toc229715447" w:history="1">
        <w:r>
          <w:rPr>
            <w:rStyle w:val="Hyperlink"/>
            <w:noProof/>
            <w:cs/>
          </w:rPr>
          <w:t>ภาพที่ 2.1</w:t>
        </w:r>
        <w:r>
          <w:rPr>
            <w:rStyle w:val="Hyperlink"/>
            <w:noProof/>
          </w:rPr>
          <w:t xml:space="preserve"> โครงสร้าง LSTM Cell — ประกอบด้วย Gate 3 ประเภท (Forget, Input, Output Gate)</w:t>
        </w:r>
        <w:r>
          <w:rPr>
            <w:noProof/>
            <w:webHidden/>
          </w:rPr>
          <w:tab/>
          <w:fldChar w:fldCharType="begin"/>
          <w:instrText xml:space="preserve"> PAGEREF _Toc229715447 \h </w:instrText>
          <w:fldChar w:fldCharType="separate"/>
          <w:t>22</w:t>
          <w:fldChar w:fldCharType="end"/>
        </w:r>
      </w:hyperlink>
    </w:p>
    <w:p w14:paraId="6E09DAAE" w14:textId="51710F31" w:rsidR="00CF314D" w:rsidRDefault="00CF314D">
      <w:pPr>
        <w:pStyle w:val="TableofFigures"/>
        <w:tabs>
          <w:tab w:val="right" w:pos="8296"/>
        </w:tabs>
        <w:rPr>
          <w:rFonts w:asciiTheme="minorHAnsi" w:eastAsiaTheme="minorEastAsia" w:hAnsiTheme="minorHAnsi" w:cstheme="minorBidi"/>
          <w:noProof/>
          <w:kern w:val="2"/>
          <w:sz w:val="24"/>
          <w:szCs w:val="30"/>
          <w14:ligatures w14:val="standardContextual"/>
        </w:rPr>
      </w:pPr>
      <w:hyperlink w:anchor="_Toc229715448" w:history="1">
        <w:r>
          <w:rPr>
            <w:rStyle w:val="Hyperlink"/>
            <w:noProof/>
            <w:cs/>
          </w:rPr>
          <w:t>ภาพที่ 2.2 โครงสร้างโมเดลของงานวิจัย</w:t>
        </w:r>
        <w:r>
          <w:rPr>
            <w:rStyle w:val="Hyperlink"/>
            <w:noProof/>
          </w:rPr>
          <w:t xml:space="preserve"> </w:t>
        </w:r>
        <w:r>
          <w:rPr>
            <w:rStyle w:val="Hyperlink"/>
            <w:noProof/>
            <w:cs/>
          </w:rPr>
          <w:t>การคาดการณ์ทิศทางของหุ้นไทยโดยใช้</w:t>
        </w:r>
        <w:r>
          <w:rPr>
            <w:rStyle w:val="Hyperlink"/>
            <w:noProof/>
          </w:rPr>
          <w:t xml:space="preserve">NLP(Sentiment Analysis) </w:t>
        </w:r>
        <w:r>
          <w:rPr>
            <w:rStyle w:val="Hyperlink"/>
            <w:noProof/>
            <w:cs/>
          </w:rPr>
          <w:t>วิเคราะห์จากหัวข้อข่าวของหุ้น</w:t>
        </w:r>
        <w:r>
          <w:rPr>
            <w:noProof/>
            <w:webHidden/>
          </w:rPr>
          <w:tab/>
          <w:fldChar w:fldCharType="begin"/>
          <w:instrText xml:space="preserve"> PAGEREF _Toc229715448 \h </w:instrText>
          <w:fldChar w:fldCharType="separate"/>
          <w:t>25</w:t>
          <w:fldChar w:fldCharType="end"/>
        </w:r>
      </w:hyperlink>
    </w:p>
    <w:p w14:paraId="0B17427F" w14:textId="0E4ADA37" w:rsidR="00CF314D" w:rsidRDefault="00CF314D">
      <w:pPr>
        <w:pStyle w:val="TableofFigures"/>
        <w:tabs>
          <w:tab w:val="right" w:pos="8296"/>
        </w:tabs>
        <w:rPr>
          <w:rFonts w:asciiTheme="minorHAnsi" w:eastAsiaTheme="minorEastAsia" w:hAnsiTheme="minorHAnsi" w:cstheme="minorBidi"/>
          <w:noProof/>
          <w:kern w:val="2"/>
          <w:sz w:val="24"/>
          <w:szCs w:val="30"/>
          <w14:ligatures w14:val="standardContextual"/>
        </w:rPr>
      </w:pPr>
      <w:hyperlink w:anchor="_Toc229715449" w:history="1">
        <w:r>
          <w:rPr>
            <w:rStyle w:val="Hyperlink"/>
            <w:noProof/>
            <w:cs/>
          </w:rPr>
          <w:t xml:space="preserve">ภาพที่ 2.3 ตัวอย่างข้อมูลที่ได้จากการทำ </w:t>
        </w:r>
        <w:r>
          <w:rPr>
            <w:rStyle w:val="Hyperlink"/>
            <w:noProof/>
          </w:rPr>
          <w:t>Web Scraping</w:t>
        </w:r>
        <w:r>
          <w:rPr>
            <w:noProof/>
            <w:webHidden/>
          </w:rPr>
          <w:tab/>
          <w:fldChar w:fldCharType="begin"/>
          <w:instrText xml:space="preserve"> PAGEREF _Toc229715449 \h </w:instrText>
          <w:fldChar w:fldCharType="separate"/>
          <w:t>26</w:t>
          <w:fldChar w:fldCharType="end"/>
        </w:r>
      </w:hyperlink>
    </w:p>
    <w:p w14:paraId="165EAA3A" w14:textId="306D8336" w:rsidR="00CF314D" w:rsidRDefault="00CF314D">
      <w:pPr>
        <w:pStyle w:val="TableofFigures"/>
        <w:tabs>
          <w:tab w:val="right" w:pos="8296"/>
        </w:tabs>
        <w:rPr>
          <w:rFonts w:asciiTheme="minorHAnsi" w:eastAsiaTheme="minorEastAsia" w:hAnsiTheme="minorHAnsi" w:cstheme="minorBidi"/>
          <w:noProof/>
          <w:kern w:val="2"/>
          <w:sz w:val="24"/>
          <w:szCs w:val="30"/>
          <w14:ligatures w14:val="standardContextual"/>
        </w:rPr>
      </w:pPr>
      <w:hyperlink w:anchor="_Toc229715450" w:history="1">
        <w:r>
          <w:rPr>
            <w:rStyle w:val="Hyperlink"/>
            <w:noProof/>
            <w:cs/>
          </w:rPr>
          <w:t>ภาพที่ 2.4</w:t>
        </w:r>
        <w:r>
          <w:rPr>
            <w:rStyle w:val="Hyperlink"/>
            <w:noProof/>
          </w:rPr>
          <w:t xml:space="preserve"> </w:t>
        </w:r>
        <w:r>
          <w:rPr>
            <w:rStyle w:val="Hyperlink"/>
            <w:noProof/>
            <w:cs/>
          </w:rPr>
          <w:t xml:space="preserve">ตัวอย่าง </w:t>
        </w:r>
        <w:r>
          <w:rPr>
            <w:rStyle w:val="Hyperlink"/>
            <w:noProof/>
          </w:rPr>
          <w:t xml:space="preserve">Data Frame </w:t>
        </w:r>
        <w:r>
          <w:rPr>
            <w:rStyle w:val="Hyperlink"/>
            <w:noProof/>
            <w:cs/>
          </w:rPr>
          <w:t xml:space="preserve">หลังจาก </w:t>
        </w:r>
        <w:r>
          <w:rPr>
            <w:rStyle w:val="Hyperlink"/>
            <w:noProof/>
          </w:rPr>
          <w:t>Data Preparation</w:t>
        </w:r>
        <w:r>
          <w:rPr>
            <w:noProof/>
            <w:webHidden/>
          </w:rPr>
          <w:tab/>
          <w:fldChar w:fldCharType="begin"/>
          <w:instrText xml:space="preserve"> PAGEREF _Toc229715450 \h </w:instrText>
          <w:fldChar w:fldCharType="separate"/>
          <w:t>27</w:t>
          <w:fldChar w:fldCharType="end"/>
        </w:r>
      </w:hyperlink>
    </w:p>
    <w:p w14:paraId="48B52D5D" w14:textId="26AC2AC9" w:rsidR="00CF314D" w:rsidRDefault="00CF314D">
      <w:pPr>
        <w:pStyle w:val="TableofFigures"/>
        <w:tabs>
          <w:tab w:val="right" w:pos="8296"/>
        </w:tabs>
        <w:rPr>
          <w:rFonts w:asciiTheme="minorHAnsi" w:eastAsiaTheme="minorEastAsia" w:hAnsiTheme="minorHAnsi" w:cstheme="minorBidi"/>
          <w:noProof/>
          <w:kern w:val="2"/>
          <w:sz w:val="24"/>
          <w:szCs w:val="30"/>
          <w14:ligatures w14:val="standardContextual"/>
        </w:rPr>
      </w:pPr>
      <w:hyperlink w:anchor="_Toc229715451" w:history="1">
        <w:r>
          <w:rPr>
            <w:rStyle w:val="Hyperlink"/>
            <w:noProof/>
            <w:cs/>
          </w:rPr>
          <w:t>ภาพที่ 2.5</w:t>
        </w:r>
        <w:r>
          <w:rPr>
            <w:rStyle w:val="Hyperlink"/>
            <w:noProof/>
          </w:rPr>
          <w:t xml:space="preserve"> </w:t>
        </w:r>
        <w:r>
          <w:rPr>
            <w:rStyle w:val="Hyperlink"/>
            <w:noProof/>
            <w:cs/>
          </w:rPr>
          <w:t>ตารางสรุปประสิทธิภาพของโมเดล</w:t>
        </w:r>
        <w:r>
          <w:rPr>
            <w:noProof/>
            <w:webHidden/>
          </w:rPr>
          <w:tab/>
          <w:fldChar w:fldCharType="begin"/>
          <w:instrText xml:space="preserve"> PAGEREF _Toc229715451 \h </w:instrText>
          <w:fldChar w:fldCharType="separate"/>
          <w:t>27</w:t>
          <w:fldChar w:fldCharType="end"/>
        </w:r>
      </w:hyperlink>
    </w:p>
    <w:p w14:paraId="477EDCE7" w14:textId="699A2EC3" w:rsidR="00B073FB" w:rsidRPr="00616604" w:rsidRDefault="00EB7D29" w:rsidP="00E14C10">
      <w:pPr>
        <w:tabs>
          <w:tab w:val="right" w:pos="8100"/>
        </w:tabs>
        <w:spacing w:before="0"/>
        <w:ind w:firstLine="0"/>
      </w:pPr>
      <w:r>
        <w:rPr>
          <w:rFonts w:eastAsia="TH Sarabun New"/>
          <w:cs/>
        </w:rPr>
        <w:fldChar w:fldCharType="end"/>
      </w:r>
    </w:p>
    <w:p w14:paraId="68ED585E" w14:textId="77777777" w:rsidR="00E14C10" w:rsidRDefault="00E14C10" w:rsidP="00E14C10">
      <w:pPr>
        <w:spacing w:before="0"/>
        <w:rPr>
          <w:b/>
          <w:bCs/>
          <w:sz w:val="36"/>
          <w:szCs w:val="36"/>
        </w:rPr>
      </w:pPr>
    </w:p>
    <w:p w14:paraId="7463EECE" w14:textId="77777777" w:rsidR="00E14C10" w:rsidRDefault="00E14C10" w:rsidP="00E14C10">
      <w:pPr>
        <w:spacing w:before="0"/>
        <w:rPr>
          <w:b/>
          <w:bCs/>
          <w:sz w:val="36"/>
          <w:szCs w:val="36"/>
          <w:cs/>
        </w:rPr>
      </w:pPr>
    </w:p>
    <w:p w14:paraId="38CD3AD0" w14:textId="77777777" w:rsidR="00E14C10" w:rsidRDefault="00E14C10" w:rsidP="00E14C10">
      <w:pPr>
        <w:spacing w:before="0"/>
        <w:rPr>
          <w:b/>
          <w:bCs/>
          <w:sz w:val="36"/>
          <w:szCs w:val="36"/>
        </w:rPr>
      </w:pPr>
    </w:p>
    <w:p w14:paraId="34561FA5" w14:textId="77777777" w:rsidR="00E14C10" w:rsidRDefault="00E14C10" w:rsidP="00E14C10">
      <w:pPr>
        <w:spacing w:before="0"/>
        <w:rPr>
          <w:b/>
          <w:bCs/>
          <w:sz w:val="36"/>
          <w:szCs w:val="36"/>
        </w:rPr>
      </w:pPr>
    </w:p>
    <w:p w14:paraId="6708CDDD" w14:textId="77777777" w:rsidR="00E14C10" w:rsidRDefault="00E14C10" w:rsidP="00E14C10">
      <w:pPr>
        <w:spacing w:before="0"/>
        <w:rPr>
          <w:b/>
          <w:bCs/>
          <w:sz w:val="36"/>
          <w:szCs w:val="36"/>
        </w:rPr>
      </w:pPr>
    </w:p>
    <w:p w14:paraId="57CE77B7" w14:textId="77777777" w:rsidR="00E14C10" w:rsidRDefault="00E14C10" w:rsidP="00E14C10">
      <w:pPr>
        <w:spacing w:before="0"/>
        <w:rPr>
          <w:b/>
          <w:bCs/>
          <w:sz w:val="36"/>
          <w:szCs w:val="36"/>
        </w:rPr>
      </w:pPr>
    </w:p>
    <w:p w14:paraId="26D39EEB" w14:textId="77777777" w:rsidR="00E14C10" w:rsidRDefault="00E14C10" w:rsidP="00E14C10">
      <w:pPr>
        <w:spacing w:before="0"/>
        <w:rPr>
          <w:b/>
          <w:bCs/>
          <w:sz w:val="36"/>
          <w:szCs w:val="36"/>
        </w:rPr>
      </w:pPr>
    </w:p>
    <w:p w14:paraId="1F846561" w14:textId="77777777" w:rsidR="00E14C10" w:rsidRDefault="00E14C10" w:rsidP="00E14C10">
      <w:pPr>
        <w:spacing w:before="0"/>
        <w:rPr>
          <w:b/>
          <w:bCs/>
          <w:sz w:val="36"/>
          <w:szCs w:val="36"/>
        </w:rPr>
      </w:pPr>
    </w:p>
    <w:p w14:paraId="35320312" w14:textId="77777777" w:rsidR="00E14C10" w:rsidRDefault="00E14C10" w:rsidP="00E14C10">
      <w:pPr>
        <w:spacing w:before="0"/>
        <w:rPr>
          <w:b/>
          <w:bCs/>
          <w:sz w:val="36"/>
          <w:szCs w:val="36"/>
        </w:rPr>
      </w:pPr>
    </w:p>
    <w:p w14:paraId="5AAC924B" w14:textId="77777777" w:rsidR="00E14C10" w:rsidRDefault="00E14C10" w:rsidP="00E14C10">
      <w:pPr>
        <w:spacing w:before="0"/>
        <w:rPr>
          <w:b/>
          <w:bCs/>
          <w:sz w:val="36"/>
          <w:szCs w:val="36"/>
        </w:rPr>
      </w:pPr>
    </w:p>
    <w:p w14:paraId="29752F66" w14:textId="77777777" w:rsidR="00E14C10" w:rsidRDefault="00E14C10" w:rsidP="00E14C10">
      <w:pPr>
        <w:spacing w:before="0"/>
        <w:rPr>
          <w:b/>
          <w:bCs/>
          <w:sz w:val="36"/>
          <w:szCs w:val="36"/>
        </w:rPr>
      </w:pPr>
    </w:p>
    <w:p w14:paraId="0FA821F7" w14:textId="77777777" w:rsidR="00E14C10" w:rsidRDefault="00E14C10" w:rsidP="00E14C10">
      <w:pPr>
        <w:spacing w:before="0"/>
        <w:rPr>
          <w:b/>
          <w:bCs/>
          <w:sz w:val="36"/>
          <w:szCs w:val="36"/>
        </w:rPr>
      </w:pPr>
    </w:p>
    <w:p w14:paraId="402BC644" w14:textId="77777777" w:rsidR="00E14C10" w:rsidRDefault="00E14C10" w:rsidP="00E14C10">
      <w:pPr>
        <w:spacing w:before="0"/>
        <w:rPr>
          <w:b/>
          <w:bCs/>
          <w:sz w:val="36"/>
          <w:szCs w:val="36"/>
        </w:rPr>
      </w:pPr>
    </w:p>
    <w:p w14:paraId="6A61E7C2" w14:textId="77777777" w:rsidR="00E14C10" w:rsidRDefault="00E14C10" w:rsidP="00E14C10">
      <w:pPr>
        <w:spacing w:before="0"/>
        <w:ind w:firstLine="0"/>
        <w:rPr>
          <w:b/>
          <w:bCs/>
          <w:sz w:val="36"/>
          <w:szCs w:val="36"/>
        </w:rPr>
      </w:pPr>
    </w:p>
    <w:p w14:paraId="4904DB23" w14:textId="77777777" w:rsidR="00242F9A" w:rsidRDefault="00242F9A">
      <w:pPr>
        <w:spacing w:before="0" w:after="160" w:line="259" w:lineRule="auto"/>
        <w:ind w:firstLine="0"/>
        <w:rPr>
          <w:rFonts w:eastAsiaTheme="majorEastAsia"/>
          <w:b/>
          <w:bCs/>
          <w:color w:val="000000" w:themeColor="text1"/>
          <w:sz w:val="36"/>
          <w:szCs w:val="36"/>
          <w:cs/>
        </w:rPr>
      </w:pPr>
      <w:bookmarkStart w:id="28" w:name="_Toc499374826"/>
      <w:bookmarkStart w:id="29" w:name="_Toc499375191"/>
      <w:bookmarkStart w:id="30" w:name="_Toc499375319"/>
      <w:r>
        <w:rPr>
          <w:cs/>
        </w:rPr>
        <w:br w:type="page"/>
      </w:r>
    </w:p>
    <w:p w14:paraId="5A57A980" w14:textId="77777777" w:rsidR="00E14C10" w:rsidRDefault="00E14C10" w:rsidP="00484224">
      <w:pPr>
        <w:pStyle w:val="AbstractThai"/>
      </w:pPr>
      <w:bookmarkStart w:id="31" w:name="_Toc229715392"/>
      <w:r>
        <w:rPr>
          <w:cs/>
        </w:rPr>
        <w:lastRenderedPageBreak/>
        <w:t>รายการสัญลักษณ์และคำย่</w:t>
      </w:r>
      <w:r>
        <w:rPr>
          <w:rFonts w:hint="cs"/>
          <w:cs/>
        </w:rPr>
        <w:t>อ</w:t>
      </w:r>
      <w:bookmarkEnd w:id="28"/>
      <w:bookmarkEnd w:id="29"/>
      <w:bookmarkEnd w:id="30"/>
      <w:bookmarkEnd w:id="31"/>
    </w:p>
    <w:p w14:paraId="700E80E5" w14:textId="77777777" w:rsidR="00E14C10" w:rsidRPr="00E14C10" w:rsidRDefault="00E14C10" w:rsidP="00E14C10">
      <w:pPr>
        <w:spacing w:befor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9"/>
        <w:gridCol w:w="4157"/>
      </w:tblGrid>
      <w:tr w:rsidR="00E14C10" w:rsidRPr="00F13C79" w14:paraId="5B66FB2A" w14:textId="77777777" w:rsidTr="00E14C10">
        <w:tc>
          <w:tcPr>
            <w:tcW w:w="4261" w:type="dxa"/>
          </w:tcPr>
          <w:p w14:paraId="7773B285" w14:textId="77777777" w:rsidR="00E14C10" w:rsidRPr="00F13C79" w:rsidRDefault="00E14C10" w:rsidP="00E14C10">
            <w:pPr>
              <w:ind w:firstLine="0"/>
              <w:jc w:val="left"/>
              <w:rPr>
                <w:b/>
                <w:bCs/>
              </w:rPr>
            </w:pPr>
            <w:r>
              <w:rPr>
                <w:b/>
                <w:bCs/>
                <w:cs/>
              </w:rPr>
              <w:t>สัญลักษณ์/คำย่อ</w:t>
            </w:r>
          </w:p>
        </w:tc>
        <w:tc>
          <w:tcPr>
            <w:tcW w:w="4261" w:type="dxa"/>
          </w:tcPr>
          <w:p w14:paraId="2C9496B9" w14:textId="77777777" w:rsidR="00E14C10" w:rsidRPr="00F13C79" w:rsidRDefault="00E14C10" w:rsidP="00E14C10">
            <w:pPr>
              <w:ind w:firstLine="0"/>
              <w:jc w:val="both"/>
              <w:rPr>
                <w:b/>
                <w:bCs/>
              </w:rPr>
            </w:pPr>
            <w:r>
              <w:rPr>
                <w:b/>
                <w:bCs/>
                <w:cs/>
              </w:rPr>
              <w:t>คำเต็ม/คำจำกัดความ</w:t>
            </w:r>
          </w:p>
        </w:tc>
      </w:tr>
      <w:tr w:rsidR="00E14C10" w14:paraId="7E5A75A0" w14:textId="77777777" w:rsidTr="00E14C10">
        <w:tc>
          <w:tcPr>
            <w:tcW w:w="4261" w:type="dxa"/>
          </w:tcPr>
          <w:p w14:paraId="18BE70CC" w14:textId="77777777" w:rsidR="00E14C10" w:rsidRDefault="00E14C10" w:rsidP="00E14C10">
            <w:pPr>
              <w:spacing w:before="0"/>
              <w:ind w:firstLine="0"/>
              <w:jc w:val="left"/>
            </w:pPr>
            <w:r>
              <w:rPr>
                <w:cs/>
              </w:rPr>
              <w:t>AI</w:t>
            </w:r>
          </w:p>
        </w:tc>
        <w:tc>
          <w:tcPr>
            <w:tcW w:w="4261" w:type="dxa"/>
          </w:tcPr>
          <w:p w14:paraId="5CFA0338" w14:textId="77777777" w:rsidR="00E14C10" w:rsidRDefault="00E14C10" w:rsidP="00E14C10">
            <w:pPr>
              <w:spacing w:before="0"/>
              <w:ind w:firstLine="0"/>
              <w:jc w:val="left"/>
            </w:pPr>
            <w:r>
              <w:rPr>
                <w:cs/>
              </w:rPr>
              <w:t>Artificial Intelligence — ปัญญาประดิษฐ์</w:t>
            </w:r>
          </w:p>
        </w:tc>
      </w:tr>
      <w:tr w:rsidR="00E14C10" w14:paraId="5E512543" w14:textId="77777777" w:rsidTr="00E14C10">
        <w:tc>
          <w:tcPr>
            <w:tcW w:w="4261" w:type="dxa"/>
          </w:tcPr>
          <w:p w14:paraId="6F5F65BF" w14:textId="77777777" w:rsidR="00E14C10" w:rsidRDefault="00E14C10" w:rsidP="00E14C10">
            <w:pPr>
              <w:spacing w:before="0"/>
              <w:ind w:firstLine="0"/>
              <w:jc w:val="left"/>
            </w:pPr>
            <w:r>
              <w:rPr>
                <w:cs/>
              </w:rPr>
              <w:t>XAI</w:t>
            </w:r>
          </w:p>
        </w:tc>
        <w:tc>
          <w:tcPr>
            <w:tcW w:w="4261" w:type="dxa"/>
          </w:tcPr>
          <w:p w14:paraId="39CF3C82" w14:textId="77777777" w:rsidR="00E14C10" w:rsidRDefault="00E14C10" w:rsidP="00E14C10">
            <w:pPr>
              <w:spacing w:before="0"/>
              <w:ind w:firstLine="0"/>
              <w:jc w:val="left"/>
            </w:pPr>
            <w:r>
              <w:rPr>
                <w:cs/>
              </w:rPr>
              <w:t>Explainable Artificial Intelligence — ปัญญาประดิษฐ์ที่อธิบายได้</w:t>
            </w:r>
          </w:p>
        </w:tc>
      </w:tr>
      <w:tr w:rsidR="00E14C10" w14:paraId="554CB449" w14:textId="77777777" w:rsidTr="00E14C10">
        <w:tc>
          <w:tcPr>
            <w:tcW w:w="4261" w:type="dxa"/>
          </w:tcPr>
          <w:p w14:paraId="6A0F539A" w14:textId="77777777" w:rsidR="00E14C10" w:rsidRDefault="00E14C10" w:rsidP="00E14C10">
            <w:pPr>
              <w:spacing w:before="0"/>
              <w:ind w:firstLine="0"/>
              <w:jc w:val="left"/>
            </w:pPr>
            <w:r>
              <w:rPr>
                <w:cs/>
              </w:rPr>
              <w:t>SHAP</w:t>
            </w:r>
          </w:p>
        </w:tc>
        <w:tc>
          <w:tcPr>
            <w:tcW w:w="4261" w:type="dxa"/>
          </w:tcPr>
          <w:p w14:paraId="69073A19" w14:textId="77777777" w:rsidR="00E14C10" w:rsidRDefault="00E14C10" w:rsidP="00E14C10">
            <w:pPr>
              <w:spacing w:before="0"/>
              <w:ind w:firstLine="0"/>
              <w:jc w:val="left"/>
            </w:pPr>
            <w:r>
              <w:rPr>
                <w:cs/>
              </w:rPr>
              <w:t>SHapley Additive exPlanations — เทคนิควัดความสำคัญของ Feature โดยอ้างอิงทฤษฎีเกม</w:t>
            </w:r>
          </w:p>
        </w:tc>
      </w:tr>
      <w:tr w:rsidR="00E14C10" w14:paraId="72FC1BB4" w14:textId="77777777" w:rsidTr="00E14C10">
        <w:tc>
          <w:tcPr>
            <w:tcW w:w="4261" w:type="dxa"/>
          </w:tcPr>
          <w:p w14:paraId="7AAD413D" w14:textId="77777777" w:rsidR="00E14C10" w:rsidRDefault="00E14C10" w:rsidP="00E14C10">
            <w:pPr>
              <w:spacing w:before="0"/>
              <w:ind w:firstLine="0"/>
              <w:jc w:val="left"/>
            </w:pPr>
            <w:r>
              <w:rPr>
                <w:cs/>
              </w:rPr>
              <w:t>LSTM</w:t>
            </w:r>
          </w:p>
        </w:tc>
        <w:tc>
          <w:tcPr>
            <w:tcW w:w="4261" w:type="dxa"/>
          </w:tcPr>
          <w:p w14:paraId="63ACB080" w14:textId="77777777" w:rsidR="00E14C10" w:rsidRDefault="00E14C10" w:rsidP="00E14C10">
            <w:pPr>
              <w:spacing w:before="0"/>
              <w:ind w:firstLine="0"/>
              <w:jc w:val="left"/>
            </w:pPr>
            <w:r>
              <w:rPr>
                <w:cs/>
              </w:rPr>
              <w:t>Long Short-Term Memory — โครงข่ายประสาทเทียมแบบ Recurrent สำหรับข้อมูล Sequential</w:t>
            </w:r>
          </w:p>
        </w:tc>
      </w:tr>
      <w:tr w:rsidR="00E14C10" w14:paraId="478BACBF" w14:textId="77777777" w:rsidTr="00E14C10">
        <w:tc>
          <w:tcPr>
            <w:tcW w:w="4261" w:type="dxa"/>
          </w:tcPr>
          <w:p w14:paraId="4CBFB63C" w14:textId="77777777" w:rsidR="00E14C10" w:rsidRDefault="00E14C10" w:rsidP="00E14C10">
            <w:pPr>
              <w:spacing w:before="0"/>
              <w:ind w:firstLine="0"/>
              <w:jc w:val="left"/>
            </w:pPr>
            <w:r>
              <w:rPr>
                <w:cs/>
              </w:rPr>
              <w:t>RF</w:t>
            </w:r>
          </w:p>
        </w:tc>
        <w:tc>
          <w:tcPr>
            <w:tcW w:w="4261" w:type="dxa"/>
          </w:tcPr>
          <w:p w14:paraId="71BF00B9" w14:textId="77777777" w:rsidR="00E14C10" w:rsidRDefault="00E14C10" w:rsidP="00E14C10">
            <w:pPr>
              <w:spacing w:before="0"/>
              <w:ind w:firstLine="0"/>
              <w:jc w:val="left"/>
            </w:pPr>
            <w:r>
              <w:rPr>
                <w:cs/>
              </w:rPr>
              <w:t>Random Forest — โมเดล Machine Learning แบบ Ensemble ใช้ Decision Tree หลายต้น</w:t>
            </w:r>
          </w:p>
        </w:tc>
      </w:tr>
      <w:tr w:rsidR="00E14C10" w14:paraId="5178C42A" w14:textId="77777777" w:rsidTr="00E14C10">
        <w:tc>
          <w:tcPr>
            <w:tcW w:w="4261" w:type="dxa"/>
          </w:tcPr>
          <w:p w14:paraId="546EF8D2" w14:textId="77777777" w:rsidR="00E14C10" w:rsidRDefault="00E14C10" w:rsidP="00E14C10">
            <w:pPr>
              <w:spacing w:before="0"/>
              <w:ind w:firstLine="0"/>
              <w:jc w:val="left"/>
            </w:pPr>
            <w:r>
              <w:rPr>
                <w:cs/>
              </w:rPr>
              <w:t>LR</w:t>
            </w:r>
          </w:p>
        </w:tc>
        <w:tc>
          <w:tcPr>
            <w:tcW w:w="4261" w:type="dxa"/>
          </w:tcPr>
          <w:p w14:paraId="404C7D89" w14:textId="77777777" w:rsidR="00E14C10" w:rsidRDefault="00E14C10" w:rsidP="00E14C10">
            <w:pPr>
              <w:spacing w:before="0"/>
              <w:ind w:firstLine="0"/>
              <w:jc w:val="left"/>
            </w:pPr>
            <w:r>
              <w:rPr>
                <w:cs/>
              </w:rPr>
              <w:t>Logistic Regression — โมเดล Classification เชิงเส้นพื้นฐาน</w:t>
            </w:r>
          </w:p>
        </w:tc>
      </w:tr>
      <w:tr w:rsidR="00E14C10" w14:paraId="7EC41F35" w14:textId="77777777" w:rsidTr="00E14C10">
        <w:tc>
          <w:tcPr>
            <w:tcW w:w="4261" w:type="dxa"/>
          </w:tcPr>
          <w:p w14:paraId="210A5F78" w14:textId="77777777" w:rsidR="00E14C10" w:rsidRDefault="00E14C10" w:rsidP="00E14C10">
            <w:pPr>
              <w:spacing w:before="0"/>
              <w:ind w:firstLine="0"/>
              <w:jc w:val="left"/>
            </w:pPr>
            <w:r>
              <w:rPr>
                <w:cs/>
              </w:rPr>
              <w:t>ML</w:t>
            </w:r>
          </w:p>
        </w:tc>
        <w:tc>
          <w:tcPr>
            <w:tcW w:w="4261" w:type="dxa"/>
          </w:tcPr>
          <w:p w14:paraId="25FD3AC3" w14:textId="77777777" w:rsidR="00E14C10" w:rsidRDefault="00E14C10" w:rsidP="00E14C10">
            <w:pPr>
              <w:spacing w:before="0"/>
              <w:ind w:firstLine="0"/>
              <w:jc w:val="left"/>
            </w:pPr>
            <w:r>
              <w:rPr>
                <w:cs/>
              </w:rPr>
              <w:t>Machine Learning — การเรียนรู้ของเครื่องจักร</w:t>
            </w:r>
          </w:p>
        </w:tc>
      </w:tr>
      <w:tr w:rsidR="00E14C10" w14:paraId="7F53E410" w14:textId="77777777" w:rsidTr="00E14C10">
        <w:tc>
          <w:tcPr>
            <w:tcW w:w="4261" w:type="dxa"/>
          </w:tcPr>
          <w:p w14:paraId="44EE2253" w14:textId="77777777" w:rsidR="00E14C10" w:rsidRDefault="00E14C10" w:rsidP="00E14C10">
            <w:pPr>
              <w:spacing w:before="0"/>
              <w:ind w:firstLine="0"/>
              <w:jc w:val="left"/>
            </w:pPr>
            <w:r>
              <w:rPr>
                <w:cs/>
              </w:rPr>
              <w:t>DL</w:t>
            </w:r>
          </w:p>
        </w:tc>
        <w:tc>
          <w:tcPr>
            <w:tcW w:w="4261" w:type="dxa"/>
          </w:tcPr>
          <w:p w14:paraId="7EA79D8B" w14:textId="77777777" w:rsidR="00E14C10" w:rsidRDefault="00E14C10" w:rsidP="00E14C10">
            <w:pPr>
              <w:spacing w:before="0"/>
              <w:ind w:firstLine="0"/>
              <w:jc w:val="left"/>
            </w:pPr>
            <w:r>
              <w:rPr>
                <w:cs/>
              </w:rPr>
              <w:t>Deep Learning — การเรียนรู้เชิงลึก</w:t>
            </w:r>
          </w:p>
        </w:tc>
      </w:tr>
      <w:tr w:rsidR="00E14C10" w14:paraId="0EE6E935" w14:textId="77777777" w:rsidTr="00E14C10">
        <w:tc>
          <w:tcPr>
            <w:tcW w:w="4261" w:type="dxa"/>
          </w:tcPr>
          <w:p w14:paraId="506142B5" w14:textId="77777777" w:rsidR="00E14C10" w:rsidRDefault="00E14C10" w:rsidP="00E14C10">
            <w:pPr>
              <w:spacing w:before="0"/>
              <w:ind w:firstLine="0"/>
              <w:jc w:val="left"/>
            </w:pPr>
            <w:r>
              <w:rPr>
                <w:cs/>
              </w:rPr>
              <w:t>RNN</w:t>
            </w:r>
          </w:p>
        </w:tc>
        <w:tc>
          <w:tcPr>
            <w:tcW w:w="4261" w:type="dxa"/>
          </w:tcPr>
          <w:p w14:paraId="3E48EE33" w14:textId="77777777" w:rsidR="00E14C10" w:rsidRDefault="00E14C10" w:rsidP="00E14C10">
            <w:pPr>
              <w:spacing w:before="0"/>
              <w:ind w:firstLine="0"/>
              <w:jc w:val="left"/>
            </w:pPr>
            <w:r>
              <w:rPr>
                <w:cs/>
              </w:rPr>
              <w:t>Recurrent Neural Network — โครงข่ายประสาทเทียมแบบวนซ้ำ</w:t>
            </w:r>
          </w:p>
        </w:tc>
      </w:tr>
      <w:tr w:rsidR="00E14C10" w14:paraId="75A8C339" w14:textId="77777777" w:rsidTr="00E14C10">
        <w:tc>
          <w:tcPr>
            <w:tcW w:w="4261" w:type="dxa"/>
          </w:tcPr>
          <w:p w14:paraId="4B8D3F17" w14:textId="77777777" w:rsidR="00E14C10" w:rsidRDefault="00E14C10" w:rsidP="00E14C10">
            <w:pPr>
              <w:spacing w:before="0"/>
              <w:ind w:firstLine="0"/>
              <w:jc w:val="left"/>
            </w:pPr>
            <w:r>
              <w:rPr>
                <w:cs/>
              </w:rPr>
              <w:t>AUC</w:t>
            </w:r>
          </w:p>
        </w:tc>
        <w:tc>
          <w:tcPr>
            <w:tcW w:w="4261" w:type="dxa"/>
          </w:tcPr>
          <w:p w14:paraId="04BA2EF9" w14:textId="77777777" w:rsidR="00E14C10" w:rsidRDefault="00E14C10" w:rsidP="00E14C10">
            <w:pPr>
              <w:spacing w:before="0"/>
              <w:ind w:firstLine="0"/>
              <w:jc w:val="left"/>
            </w:pPr>
            <w:r>
              <w:rPr>
                <w:cs/>
              </w:rPr>
              <w:t>Area Under the Curve — พื้นที่ใต้กราฟ ROC ใช้วัดประสิทธิภาพโมเดล</w:t>
            </w:r>
          </w:p>
        </w:tc>
      </w:tr>
      <w:tr w:rsidR="00E14C10" w14:paraId="00B52E28" w14:textId="77777777" w:rsidTr="00E14C10">
        <w:tc>
          <w:tcPr>
            <w:tcW w:w="4261" w:type="dxa"/>
          </w:tcPr>
          <w:p w14:paraId="66564775" w14:textId="77777777" w:rsidR="00E14C10" w:rsidRDefault="00E14C10" w:rsidP="00E14C10">
            <w:pPr>
              <w:spacing w:before="0"/>
              <w:ind w:firstLine="0"/>
              <w:jc w:val="left"/>
            </w:pPr>
            <w:r>
              <w:rPr>
                <w:cs/>
              </w:rPr>
              <w:t>ROC</w:t>
            </w:r>
          </w:p>
        </w:tc>
        <w:tc>
          <w:tcPr>
            <w:tcW w:w="4261" w:type="dxa"/>
          </w:tcPr>
          <w:p w14:paraId="1700471F" w14:textId="77777777" w:rsidR="00E14C10" w:rsidRDefault="00E14C10" w:rsidP="00E14C10">
            <w:pPr>
              <w:spacing w:before="0"/>
              <w:ind w:firstLine="0"/>
              <w:jc w:val="left"/>
            </w:pPr>
            <w:r>
              <w:rPr>
                <w:cs/>
              </w:rPr>
              <w:t>Receiver Operating Characteristic — กราฟวัดความสามารถในการจำแนกสัญญาณ</w:t>
            </w:r>
          </w:p>
        </w:tc>
      </w:tr>
      <w:tr w:rsidR="00E14C10" w14:paraId="78D92DF0" w14:textId="77777777" w:rsidTr="00E14C10">
        <w:tc>
          <w:tcPr>
            <w:tcW w:w="4261" w:type="dxa"/>
          </w:tcPr>
          <w:p w14:paraId="41B8695B" w14:textId="77777777" w:rsidR="00E14C10" w:rsidRDefault="00E14C10" w:rsidP="00E14C10">
            <w:pPr>
              <w:spacing w:before="0"/>
              <w:ind w:firstLine="0"/>
              <w:jc w:val="left"/>
            </w:pPr>
            <w:r>
              <w:rPr>
                <w:cs/>
              </w:rPr>
              <w:t>F1</w:t>
            </w:r>
          </w:p>
        </w:tc>
        <w:tc>
          <w:tcPr>
            <w:tcW w:w="4261" w:type="dxa"/>
          </w:tcPr>
          <w:p w14:paraId="5AAEA412" w14:textId="77777777" w:rsidR="00E14C10" w:rsidRDefault="00E14C10" w:rsidP="00E14C10">
            <w:pPr>
              <w:spacing w:before="0"/>
              <w:ind w:firstLine="0"/>
              <w:jc w:val="left"/>
            </w:pPr>
            <w:r>
              <w:rPr>
                <w:cs/>
              </w:rPr>
              <w:t>F1-Score — ค่าเฉลี่ยฮาร์โมนิกของ Precision และ Recall</w:t>
            </w:r>
          </w:p>
        </w:tc>
      </w:tr>
      <w:tr w:rsidR="00E14C10" w14:paraId="64A13A10" w14:textId="77777777" w:rsidTr="00E14C10">
        <w:tc>
          <w:tcPr>
            <w:tcW w:w="4261" w:type="dxa"/>
          </w:tcPr>
          <w:p w14:paraId="3EC44381" w14:textId="77777777" w:rsidR="00E14C10" w:rsidRDefault="00E14C10" w:rsidP="00E14C10">
            <w:pPr>
              <w:spacing w:before="0"/>
              <w:ind w:firstLine="0"/>
              <w:jc w:val="left"/>
            </w:pPr>
            <w:r>
              <w:rPr>
                <w:cs/>
              </w:rPr>
              <w:t>OHLCV</w:t>
            </w:r>
          </w:p>
        </w:tc>
        <w:tc>
          <w:tcPr>
            <w:tcW w:w="4261" w:type="dxa"/>
          </w:tcPr>
          <w:p w14:paraId="0A5E7453" w14:textId="77777777" w:rsidR="00E14C10" w:rsidRDefault="00E14C10" w:rsidP="00E14C10">
            <w:pPr>
              <w:spacing w:before="0"/>
              <w:ind w:firstLine="0"/>
              <w:jc w:val="left"/>
            </w:pPr>
            <w:r>
              <w:rPr>
                <w:cs/>
              </w:rPr>
              <w:t>Open, High, Low, Close, Volume — ข้อมูลราคาหุ้นรายวัน 5 ตัวแปร</w:t>
            </w:r>
          </w:p>
        </w:tc>
      </w:tr>
      <w:tr w:rsidR="00E14C10" w14:paraId="0E07B50C" w14:textId="77777777" w:rsidTr="00E14C10">
        <w:tc>
          <w:tcPr>
            <w:tcW w:w="4261" w:type="dxa"/>
          </w:tcPr>
          <w:p w14:paraId="183D7492" w14:textId="77777777" w:rsidR="00E14C10" w:rsidRDefault="00E14C10" w:rsidP="00E14C10">
            <w:pPr>
              <w:spacing w:before="0"/>
              <w:ind w:firstLine="0"/>
              <w:jc w:val="left"/>
            </w:pPr>
            <w:r>
              <w:rPr>
                <w:cs/>
              </w:rPr>
              <w:lastRenderedPageBreak/>
              <w:t>VIX</w:t>
            </w:r>
          </w:p>
        </w:tc>
        <w:tc>
          <w:tcPr>
            <w:tcW w:w="4261" w:type="dxa"/>
          </w:tcPr>
          <w:p w14:paraId="08ADC914" w14:textId="77777777" w:rsidR="00E14C10" w:rsidRDefault="00E14C10" w:rsidP="00E14C10">
            <w:pPr>
              <w:spacing w:before="0"/>
              <w:ind w:firstLine="0"/>
              <w:jc w:val="left"/>
            </w:pPr>
            <w:r>
              <w:rPr>
                <w:cs/>
              </w:rPr>
              <w:t>CBOE Volatility Index — ดัชนีความผันผวนที่ตลาดคาดการณ์ล่วงหน้า ใช้เป็น Market Sentiment</w:t>
            </w:r>
          </w:p>
        </w:tc>
      </w:tr>
      <w:tr w:rsidR="00E14C10" w14:paraId="06BEFB04" w14:textId="77777777" w:rsidTr="00E14C10">
        <w:tc>
          <w:tcPr>
            <w:tcW w:w="4261" w:type="dxa"/>
          </w:tcPr>
          <w:p w14:paraId="58B94A5A" w14:textId="77777777" w:rsidR="00E14C10" w:rsidRDefault="00E14C10" w:rsidP="00E14C10">
            <w:pPr>
              <w:spacing w:before="0"/>
              <w:ind w:firstLine="0"/>
              <w:jc w:val="left"/>
            </w:pPr>
            <w:r>
              <w:rPr>
                <w:cs/>
              </w:rPr>
              <w:t>MA</w:t>
            </w:r>
          </w:p>
        </w:tc>
        <w:tc>
          <w:tcPr>
            <w:tcW w:w="4261" w:type="dxa"/>
          </w:tcPr>
          <w:p w14:paraId="576632FD" w14:textId="77777777" w:rsidR="00E14C10" w:rsidRDefault="00E14C10" w:rsidP="00E14C10">
            <w:pPr>
              <w:spacing w:before="0"/>
              <w:ind w:firstLine="0"/>
              <w:jc w:val="left"/>
            </w:pPr>
            <w:r>
              <w:rPr>
                <w:cs/>
              </w:rPr>
              <w:t>Moving Average — ค่าเฉลี่ยเคลื่อนที่</w:t>
            </w:r>
          </w:p>
        </w:tc>
      </w:tr>
      <w:tr w:rsidR="00E14C10" w14:paraId="5EA9543D" w14:textId="77777777" w:rsidTr="00E14C10">
        <w:tc>
          <w:tcPr>
            <w:tcW w:w="4261" w:type="dxa"/>
          </w:tcPr>
          <w:p w14:paraId="67B07987" w14:textId="77777777" w:rsidR="00E14C10" w:rsidRDefault="00E14C10" w:rsidP="00E14C10">
            <w:pPr>
              <w:spacing w:before="0"/>
              <w:ind w:firstLine="0"/>
              <w:jc w:val="left"/>
            </w:pPr>
            <w:r>
              <w:rPr>
                <w:cs/>
              </w:rPr>
              <w:t>EMA</w:t>
            </w:r>
          </w:p>
        </w:tc>
        <w:tc>
          <w:tcPr>
            <w:tcW w:w="4261" w:type="dxa"/>
          </w:tcPr>
          <w:p w14:paraId="78332F45" w14:textId="77777777" w:rsidR="00E14C10" w:rsidRDefault="00E14C10" w:rsidP="00E14C10">
            <w:pPr>
              <w:spacing w:before="0"/>
              <w:ind w:firstLine="0"/>
              <w:jc w:val="left"/>
            </w:pPr>
            <w:r>
              <w:rPr>
                <w:cs/>
              </w:rPr>
              <w:t>Exponential Moving Average — ค่าเฉลี่ยเคลื่อนที่แบบถ่วงน้ำหนักเอ็กซ์โพเนนเชียล</w:t>
            </w:r>
          </w:p>
        </w:tc>
      </w:tr>
      <w:tr w:rsidR="00E14C10" w14:paraId="0203853B" w14:textId="77777777" w:rsidTr="00E14C10">
        <w:tc>
          <w:tcPr>
            <w:tcW w:w="4261" w:type="dxa"/>
          </w:tcPr>
          <w:p w14:paraId="211190D6" w14:textId="77777777" w:rsidR="00E14C10" w:rsidRDefault="00E14C10" w:rsidP="00E14C10">
            <w:pPr>
              <w:spacing w:before="0"/>
              <w:ind w:firstLine="0"/>
              <w:jc w:val="left"/>
            </w:pPr>
            <w:r>
              <w:rPr>
                <w:cs/>
              </w:rPr>
              <w:t>RSI</w:t>
            </w:r>
          </w:p>
        </w:tc>
        <w:tc>
          <w:tcPr>
            <w:tcW w:w="4261" w:type="dxa"/>
          </w:tcPr>
          <w:p w14:paraId="39EE3211" w14:textId="77777777" w:rsidR="00E14C10" w:rsidRDefault="00E14C10" w:rsidP="00E14C10">
            <w:pPr>
              <w:spacing w:before="0"/>
              <w:ind w:firstLine="0"/>
              <w:jc w:val="left"/>
            </w:pPr>
            <w:r>
              <w:rPr>
                <w:cs/>
              </w:rPr>
              <w:t>Relative Strength Index — ดัชนีวัดความแรงสัมพัทธ์ของราคา</w:t>
            </w:r>
          </w:p>
        </w:tc>
      </w:tr>
      <w:tr w:rsidR="00E14C10" w14:paraId="3121257C" w14:textId="77777777" w:rsidTr="00E14C10">
        <w:tc>
          <w:tcPr>
            <w:tcW w:w="4261" w:type="dxa"/>
          </w:tcPr>
          <w:p w14:paraId="5C1ACDBF" w14:textId="77777777" w:rsidR="00E14C10" w:rsidRDefault="00E14C10" w:rsidP="00E14C10">
            <w:pPr>
              <w:spacing w:before="0"/>
              <w:ind w:firstLine="0"/>
              <w:jc w:val="left"/>
            </w:pPr>
            <w:r>
              <w:rPr>
                <w:cs/>
              </w:rPr>
              <w:t>MACD</w:t>
            </w:r>
          </w:p>
        </w:tc>
        <w:tc>
          <w:tcPr>
            <w:tcW w:w="4261" w:type="dxa"/>
          </w:tcPr>
          <w:p w14:paraId="0B5403C4" w14:textId="77777777" w:rsidR="00E14C10" w:rsidRDefault="00E14C10" w:rsidP="00E14C10">
            <w:pPr>
              <w:spacing w:before="0"/>
              <w:ind w:firstLine="0"/>
              <w:jc w:val="left"/>
            </w:pPr>
            <w:r>
              <w:rPr>
                <w:cs/>
              </w:rPr>
              <w:t>Moving Average Convergence Divergence — ตัวชี้วัด Momentum จากผลต่างของ EMA</w:t>
            </w:r>
          </w:p>
        </w:tc>
      </w:tr>
      <w:tr w:rsidR="00E14C10" w14:paraId="7E1B70A4" w14:textId="77777777" w:rsidTr="00E14C10">
        <w:tc>
          <w:tcPr>
            <w:tcW w:w="4261" w:type="dxa"/>
          </w:tcPr>
          <w:p w14:paraId="5FA7D120" w14:textId="77777777" w:rsidR="00E14C10" w:rsidRDefault="00E14C10" w:rsidP="00E14C10">
            <w:pPr>
              <w:spacing w:before="0"/>
              <w:ind w:firstLine="0"/>
              <w:jc w:val="left"/>
            </w:pPr>
            <w:r>
              <w:rPr>
                <w:cs/>
              </w:rPr>
              <w:t>OBV</w:t>
            </w:r>
          </w:p>
        </w:tc>
        <w:tc>
          <w:tcPr>
            <w:tcW w:w="4261" w:type="dxa"/>
          </w:tcPr>
          <w:p w14:paraId="440E929D" w14:textId="77777777" w:rsidR="00E14C10" w:rsidRDefault="00E14C10" w:rsidP="00E14C10">
            <w:pPr>
              <w:spacing w:before="0"/>
              <w:ind w:firstLine="0"/>
              <w:jc w:val="left"/>
            </w:pPr>
            <w:r>
              <w:rPr>
                <w:cs/>
              </w:rPr>
              <w:t>On-Balance Volume — ตัวชี้วัด Volume สะสมตามทิศทางราคา</w:t>
            </w:r>
          </w:p>
        </w:tc>
      </w:tr>
      <w:tr w:rsidR="00E14C10" w14:paraId="4CCC5189" w14:textId="77777777" w:rsidTr="00E14C10">
        <w:tc>
          <w:tcPr>
            <w:tcW w:w="4261" w:type="dxa"/>
          </w:tcPr>
          <w:p w14:paraId="7DBD3B16" w14:textId="77777777" w:rsidR="00E14C10" w:rsidRDefault="00E14C10" w:rsidP="00E14C10">
            <w:pPr>
              <w:spacing w:before="0"/>
              <w:ind w:firstLine="0"/>
              <w:jc w:val="left"/>
            </w:pPr>
            <w:r>
              <w:rPr>
                <w:cs/>
              </w:rPr>
              <w:t>GPU</w:t>
            </w:r>
          </w:p>
        </w:tc>
        <w:tc>
          <w:tcPr>
            <w:tcW w:w="4261" w:type="dxa"/>
          </w:tcPr>
          <w:p w14:paraId="5F90B067" w14:textId="77777777" w:rsidR="00E14C10" w:rsidRDefault="00E14C10" w:rsidP="00E14C10">
            <w:pPr>
              <w:spacing w:before="0"/>
              <w:ind w:firstLine="0"/>
              <w:jc w:val="left"/>
            </w:pPr>
            <w:r>
              <w:rPr>
                <w:cs/>
              </w:rPr>
              <w:t>Graphics Processing Unit — หน่วยประมวลผลกราฟิก ใช้เร่งการ Train โมเดล</w:t>
            </w:r>
          </w:p>
        </w:tc>
      </w:tr>
      <w:tr w:rsidR="00E14C10" w14:paraId="58E16B96" w14:textId="77777777" w:rsidTr="00E14C10">
        <w:tc>
          <w:tcPr>
            <w:tcW w:w="4261" w:type="dxa"/>
          </w:tcPr>
          <w:p w14:paraId="5560C0BF" w14:textId="77777777" w:rsidR="00E14C10" w:rsidRDefault="00E14C10" w:rsidP="00E14C10">
            <w:pPr>
              <w:spacing w:before="0"/>
              <w:ind w:firstLine="0"/>
              <w:jc w:val="left"/>
            </w:pPr>
            <w:r>
              <w:rPr>
                <w:cs/>
              </w:rPr>
              <w:t>CUDA</w:t>
            </w:r>
          </w:p>
        </w:tc>
        <w:tc>
          <w:tcPr>
            <w:tcW w:w="4261" w:type="dxa"/>
          </w:tcPr>
          <w:p w14:paraId="7BCF4044" w14:textId="77777777" w:rsidR="00E14C10" w:rsidRDefault="00E14C10" w:rsidP="00E14C10">
            <w:pPr>
              <w:spacing w:before="0"/>
              <w:ind w:firstLine="0"/>
              <w:jc w:val="left"/>
            </w:pPr>
            <w:r>
              <w:rPr>
                <w:cs/>
              </w:rPr>
              <w:t>Compute Unified Device Architecture — แพลตฟอร์มของ NVIDIA สำหรับ GPU Computing</w:t>
            </w:r>
          </w:p>
        </w:tc>
      </w:tr>
      <w:tr w:rsidR="00E14C10" w14:paraId="37D771BC" w14:textId="77777777" w:rsidTr="00E14C10">
        <w:tc>
          <w:tcPr>
            <w:tcW w:w="4261" w:type="dxa"/>
          </w:tcPr>
          <w:p w14:paraId="5AE92F22" w14:textId="77777777" w:rsidR="00E14C10" w:rsidRDefault="00E14C10" w:rsidP="00E14C10">
            <w:pPr>
              <w:spacing w:before="0"/>
              <w:ind w:firstLine="0"/>
              <w:jc w:val="left"/>
            </w:pPr>
            <w:r>
              <w:rPr>
                <w:cs/>
              </w:rPr>
              <w:t>API</w:t>
            </w:r>
          </w:p>
        </w:tc>
        <w:tc>
          <w:tcPr>
            <w:tcW w:w="4261" w:type="dxa"/>
          </w:tcPr>
          <w:p w14:paraId="3EC21CCB" w14:textId="77777777" w:rsidR="00E14C10" w:rsidRDefault="00E14C10" w:rsidP="00E14C10">
            <w:pPr>
              <w:spacing w:before="0"/>
              <w:ind w:firstLine="0"/>
              <w:jc w:val="left"/>
            </w:pPr>
            <w:r>
              <w:rPr>
                <w:cs/>
              </w:rPr>
              <w:t>Application Programming Interface — ส่วนต่อประสานโปรแกรม</w:t>
            </w:r>
          </w:p>
        </w:tc>
      </w:tr>
      <w:tr w:rsidR="00E14C10" w14:paraId="6B5A43EF" w14:textId="77777777" w:rsidTr="00E14C10">
        <w:tc>
          <w:tcPr>
            <w:tcW w:w="4261" w:type="dxa"/>
          </w:tcPr>
          <w:p w14:paraId="5F3318E7" w14:textId="77777777" w:rsidR="00E14C10" w:rsidRDefault="00E14C10" w:rsidP="00E14C10">
            <w:pPr>
              <w:spacing w:before="0"/>
              <w:ind w:firstLine="0"/>
              <w:jc w:val="left"/>
            </w:pPr>
            <w:r>
              <w:rPr>
                <w:cs/>
              </w:rPr>
              <w:t>NASDAQ</w:t>
            </w:r>
          </w:p>
        </w:tc>
        <w:tc>
          <w:tcPr>
            <w:tcW w:w="4261" w:type="dxa"/>
          </w:tcPr>
          <w:p w14:paraId="464F4D6E" w14:textId="77777777" w:rsidR="00E14C10" w:rsidRDefault="00E14C10" w:rsidP="00E14C10">
            <w:pPr>
              <w:spacing w:before="0"/>
              <w:ind w:firstLine="0"/>
              <w:jc w:val="left"/>
            </w:pPr>
            <w:r>
              <w:rPr>
                <w:cs/>
              </w:rPr>
              <w:t>National Association of Securities Dealers Automated Quotations — ตลาดหลักทรัพย์สหรัฐฯ</w:t>
            </w:r>
          </w:p>
        </w:tc>
      </w:tr>
      <w:tr w:rsidR="00E14C10" w14:paraId="2D416014" w14:textId="77777777" w:rsidTr="00E14C10">
        <w:tc>
          <w:tcPr>
            <w:tcW w:w="4261" w:type="dxa"/>
          </w:tcPr>
          <w:p w14:paraId="00ED12E7" w14:textId="77777777" w:rsidR="00E14C10" w:rsidRDefault="00E14C10" w:rsidP="00E14C10">
            <w:pPr>
              <w:spacing w:before="0"/>
              <w:ind w:firstLine="0"/>
              <w:jc w:val="left"/>
            </w:pPr>
            <w:r>
              <w:rPr>
                <w:cs/>
              </w:rPr>
              <w:t>JPM</w:t>
            </w:r>
          </w:p>
        </w:tc>
        <w:tc>
          <w:tcPr>
            <w:tcW w:w="4261" w:type="dxa"/>
          </w:tcPr>
          <w:p w14:paraId="21FACAC3" w14:textId="77777777" w:rsidR="00E14C10" w:rsidRDefault="00E14C10" w:rsidP="00E14C10">
            <w:pPr>
              <w:spacing w:before="0"/>
              <w:ind w:firstLine="0"/>
              <w:jc w:val="left"/>
            </w:pPr>
            <w:r>
              <w:rPr>
                <w:cs/>
              </w:rPr>
              <w:t>JPMorgan Chase &amp; Co. — บริษัทการเงินการธนาคารสหรัฐฯ กลุ่มภาคการเงิน</w:t>
            </w:r>
          </w:p>
        </w:tc>
      </w:tr>
      <w:tr w:rsidR="00E14C10" w14:paraId="4344C96B" w14:textId="77777777" w:rsidTr="00E14C10">
        <w:tc>
          <w:tcPr>
            <w:tcW w:w="4261" w:type="dxa"/>
          </w:tcPr>
          <w:p w14:paraId="400F97F3" w14:textId="77777777" w:rsidR="00E14C10" w:rsidRDefault="00E14C10" w:rsidP="00E14C10">
            <w:pPr>
              <w:spacing w:before="0"/>
              <w:ind w:firstLine="0"/>
              <w:jc w:val="left"/>
            </w:pPr>
            <w:r>
              <w:rPr>
                <w:cs/>
              </w:rPr>
              <w:t>TSLA</w:t>
            </w:r>
          </w:p>
        </w:tc>
        <w:tc>
          <w:tcPr>
            <w:tcW w:w="4261" w:type="dxa"/>
          </w:tcPr>
          <w:p w14:paraId="31451BB5" w14:textId="77777777" w:rsidR="00E14C10" w:rsidRDefault="00E14C10" w:rsidP="00E14C10">
            <w:pPr>
              <w:spacing w:before="0"/>
              <w:ind w:firstLine="0"/>
              <w:jc w:val="left"/>
            </w:pPr>
            <w:r>
              <w:rPr>
                <w:cs/>
              </w:rPr>
              <w:t>Tesla Inc. — บริษัทผลิตรถยนต์ไฟฟ้าและพลังงาน กลุ่มภาคเทคโนโลยี</w:t>
            </w:r>
          </w:p>
        </w:tc>
      </w:tr>
      <w:tr w:rsidR="00E14C10" w14:paraId="7CCB58CC" w14:textId="77777777" w:rsidTr="00E14C10">
        <w:tc>
          <w:tcPr>
            <w:tcW w:w="4261" w:type="dxa"/>
          </w:tcPr>
          <w:p w14:paraId="40EFDF78" w14:textId="77777777" w:rsidR="00E14C10" w:rsidRDefault="00E14C10" w:rsidP="00E14C10">
            <w:pPr>
              <w:spacing w:before="0"/>
              <w:ind w:firstLine="0"/>
              <w:jc w:val="left"/>
            </w:pPr>
            <w:r>
              <w:rPr>
                <w:cs/>
              </w:rPr>
              <w:t>NVDA</w:t>
            </w:r>
          </w:p>
        </w:tc>
        <w:tc>
          <w:tcPr>
            <w:tcW w:w="4261" w:type="dxa"/>
          </w:tcPr>
          <w:p w14:paraId="4D5CD104" w14:textId="77777777" w:rsidR="00E14C10" w:rsidRDefault="00E14C10" w:rsidP="00E14C10">
            <w:pPr>
              <w:spacing w:before="0"/>
              <w:ind w:firstLine="0"/>
              <w:jc w:val="left"/>
            </w:pPr>
            <w:r>
              <w:rPr>
                <w:cs/>
              </w:rPr>
              <w:t>NVIDIA Corporation — บริษัท GPU และ AI กลุ่มภาคเทคโนโลยี</w:t>
            </w:r>
          </w:p>
        </w:tc>
      </w:tr>
      <w:tr w:rsidR="00E14C10" w14:paraId="41682088" w14:textId="77777777" w:rsidTr="00E14C10">
        <w:tc>
          <w:tcPr>
            <w:tcW w:w="4261" w:type="dxa"/>
          </w:tcPr>
          <w:p w14:paraId="201A7BDA" w14:textId="77777777" w:rsidR="00E14C10" w:rsidRDefault="00E14C10" w:rsidP="00E14C10">
            <w:pPr>
              <w:spacing w:before="0"/>
              <w:ind w:firstLine="0"/>
              <w:jc w:val="left"/>
            </w:pPr>
            <w:r>
              <w:rPr>
                <w:cs/>
              </w:rPr>
              <w:lastRenderedPageBreak/>
              <w:t>GS</w:t>
            </w:r>
          </w:p>
        </w:tc>
        <w:tc>
          <w:tcPr>
            <w:tcW w:w="4261" w:type="dxa"/>
          </w:tcPr>
          <w:p w14:paraId="330E29D8" w14:textId="77777777" w:rsidR="00E14C10" w:rsidRDefault="00E14C10" w:rsidP="00E14C10">
            <w:pPr>
              <w:spacing w:before="0"/>
              <w:ind w:firstLine="0"/>
              <w:jc w:val="left"/>
            </w:pPr>
            <w:r>
              <w:rPr>
                <w:cs/>
              </w:rPr>
              <w:t>The Goldman Sachs Group, Inc. — บริษัทธนาคารเพื่อการลงทุน กลุ่มภาคการเงิน</w:t>
            </w:r>
          </w:p>
        </w:tc>
      </w:tr>
      <w:tr w:rsidR="00E14C10" w14:paraId="5E09FEDC" w14:textId="77777777" w:rsidTr="00E14C10">
        <w:tc>
          <w:tcPr>
            <w:tcW w:w="4261" w:type="dxa"/>
          </w:tcPr>
          <w:p w14:paraId="52B4CBCF" w14:textId="77777777" w:rsidR="00E14C10" w:rsidRDefault="00E14C10" w:rsidP="00E14C10">
            <w:pPr>
              <w:spacing w:before="0"/>
              <w:ind w:firstLine="0"/>
              <w:jc w:val="left"/>
            </w:pPr>
            <w:r>
              <w:rPr>
                <w:cs/>
              </w:rPr>
              <w:t>JNJ</w:t>
            </w:r>
          </w:p>
        </w:tc>
        <w:tc>
          <w:tcPr>
            <w:tcW w:w="4261" w:type="dxa"/>
          </w:tcPr>
          <w:p w14:paraId="7CFBAC32" w14:textId="77777777" w:rsidR="00E14C10" w:rsidRDefault="00E14C10" w:rsidP="00E14C10">
            <w:pPr>
              <w:spacing w:before="0"/>
              <w:ind w:firstLine="0"/>
              <w:jc w:val="left"/>
            </w:pPr>
            <w:r>
              <w:rPr>
                <w:cs/>
              </w:rPr>
              <w:t>Johnson &amp; Johnson — บริษัทการแพทย์และเวชภัณฑ์ กลุ่มภาคการแพทย์</w:t>
            </w:r>
          </w:p>
        </w:tc>
      </w:tr>
      <w:tr w:rsidR="00E14C10" w14:paraId="6F9BC57D" w14:textId="77777777" w:rsidTr="00E14C10">
        <w:tc>
          <w:tcPr>
            <w:tcW w:w="4261" w:type="dxa"/>
          </w:tcPr>
          <w:p w14:paraId="40833223" w14:textId="77777777" w:rsidR="00E14C10" w:rsidRDefault="00E14C10" w:rsidP="00E14C10">
            <w:pPr>
              <w:spacing w:before="0"/>
              <w:ind w:firstLine="0"/>
              <w:jc w:val="left"/>
            </w:pPr>
            <w:r>
              <w:rPr>
                <w:cs/>
              </w:rPr>
              <w:t>UNH</w:t>
            </w:r>
          </w:p>
        </w:tc>
        <w:tc>
          <w:tcPr>
            <w:tcW w:w="4261" w:type="dxa"/>
          </w:tcPr>
          <w:p w14:paraId="042737FE" w14:textId="77777777" w:rsidR="00E14C10" w:rsidRDefault="00E14C10" w:rsidP="00E14C10">
            <w:pPr>
              <w:spacing w:before="0"/>
              <w:ind w:firstLine="0"/>
              <w:jc w:val="left"/>
            </w:pPr>
            <w:r>
              <w:rPr>
                <w:cs/>
              </w:rPr>
              <w:t>UnitedHealth Group Incorporated — บริษัทประกันสุขภาพ กลุ่มภาคการแพทย์</w:t>
            </w:r>
          </w:p>
        </w:tc>
      </w:tr>
      <w:tr w:rsidR="00E14C10" w14:paraId="1252279A" w14:textId="77777777" w:rsidTr="00E14C10">
        <w:tc>
          <w:tcPr>
            <w:tcW w:w="4261" w:type="dxa"/>
          </w:tcPr>
          <w:p w14:paraId="45F451C8" w14:textId="77777777" w:rsidR="00E14C10" w:rsidRDefault="00E14C10" w:rsidP="00E14C10">
            <w:pPr>
              <w:spacing w:before="0"/>
              <w:ind w:firstLine="0"/>
              <w:jc w:val="left"/>
            </w:pPr>
            <w:r>
              <w:rPr>
                <w:cs/>
              </w:rPr>
              <w:t>XOM</w:t>
            </w:r>
          </w:p>
        </w:tc>
        <w:tc>
          <w:tcPr>
            <w:tcW w:w="4261" w:type="dxa"/>
          </w:tcPr>
          <w:p w14:paraId="48F24BC9" w14:textId="77777777" w:rsidR="00E14C10" w:rsidRDefault="00E14C10" w:rsidP="00E14C10">
            <w:pPr>
              <w:spacing w:before="0"/>
              <w:ind w:firstLine="0"/>
              <w:jc w:val="left"/>
            </w:pPr>
            <w:r>
              <w:rPr>
                <w:cs/>
              </w:rPr>
              <w:t>Exxon Mobil Corporation — บริษัทพลังงานและน้ำมัน กลุ่มภาคพลังงาน</w:t>
            </w:r>
          </w:p>
        </w:tc>
      </w:tr>
      <w:tr w:rsidR="00E14C10" w14:paraId="7C1036E5" w14:textId="77777777" w:rsidTr="00E14C10">
        <w:tc>
          <w:tcPr>
            <w:tcW w:w="4261" w:type="dxa"/>
          </w:tcPr>
          <w:p w14:paraId="74C600A8" w14:textId="77777777" w:rsidR="00E14C10" w:rsidRDefault="00E14C10" w:rsidP="00E14C10">
            <w:pPr>
              <w:spacing w:before="0"/>
              <w:ind w:firstLine="0"/>
              <w:jc w:val="left"/>
            </w:pPr>
            <w:r>
              <w:rPr>
                <w:cs/>
              </w:rPr>
              <w:t>CVX</w:t>
            </w:r>
          </w:p>
        </w:tc>
        <w:tc>
          <w:tcPr>
            <w:tcW w:w="4261" w:type="dxa"/>
          </w:tcPr>
          <w:p w14:paraId="6B141255" w14:textId="77777777" w:rsidR="00E14C10" w:rsidRDefault="00E14C10" w:rsidP="00E14C10">
            <w:pPr>
              <w:spacing w:before="0"/>
              <w:ind w:firstLine="0"/>
              <w:jc w:val="left"/>
            </w:pPr>
            <w:r>
              <w:rPr>
                <w:cs/>
              </w:rPr>
              <w:t>Chevron Corporation — บริษัทพลังงานและน้ำมัน กลุ่มภาคพลังงาน</w:t>
            </w:r>
          </w:p>
        </w:tc>
      </w:tr>
      <w:tr w:rsidR="00E14C10" w14:paraId="323BA4FA" w14:textId="77777777" w:rsidTr="00E14C10">
        <w:tc>
          <w:tcPr>
            <w:tcW w:w="4261" w:type="dxa"/>
          </w:tcPr>
          <w:p w14:paraId="1516DE50" w14:textId="77777777" w:rsidR="00E14C10" w:rsidRDefault="00E14C10" w:rsidP="00E14C10">
            <w:pPr>
              <w:spacing w:before="0"/>
              <w:ind w:firstLine="0"/>
              <w:jc w:val="left"/>
            </w:pPr>
            <w:r>
              <w:rPr>
                <w:cs/>
              </w:rPr>
              <w:t>AMZN</w:t>
            </w:r>
          </w:p>
        </w:tc>
        <w:tc>
          <w:tcPr>
            <w:tcW w:w="4261" w:type="dxa"/>
          </w:tcPr>
          <w:p w14:paraId="295B64ED" w14:textId="77777777" w:rsidR="00E14C10" w:rsidRDefault="00E14C10" w:rsidP="00E14C10">
            <w:pPr>
              <w:spacing w:before="0"/>
              <w:ind w:firstLine="0"/>
              <w:jc w:val="left"/>
            </w:pPr>
            <w:r>
              <w:rPr>
                <w:cs/>
              </w:rPr>
              <w:t>Amazon.com, Inc. — บริษัท E-commerce และ Cloud Computing กลุ่มภาคผู้บริโภค</w:t>
            </w:r>
          </w:p>
        </w:tc>
      </w:tr>
      <w:tr w:rsidR="00E14C10" w14:paraId="22990236" w14:textId="77777777" w:rsidTr="00E14C10">
        <w:tc>
          <w:tcPr>
            <w:tcW w:w="4261" w:type="dxa"/>
          </w:tcPr>
          <w:p w14:paraId="3534CC3C" w14:textId="77777777" w:rsidR="00E14C10" w:rsidRDefault="00E14C10" w:rsidP="00E14C10">
            <w:pPr>
              <w:spacing w:before="0"/>
              <w:ind w:firstLine="0"/>
              <w:jc w:val="left"/>
            </w:pPr>
            <w:r>
              <w:rPr>
                <w:cs/>
              </w:rPr>
              <w:t>COST</w:t>
            </w:r>
          </w:p>
        </w:tc>
        <w:tc>
          <w:tcPr>
            <w:tcW w:w="4261" w:type="dxa"/>
          </w:tcPr>
          <w:p w14:paraId="458BE33A" w14:textId="77777777" w:rsidR="00E14C10" w:rsidRDefault="00E14C10" w:rsidP="00E14C10">
            <w:pPr>
              <w:spacing w:before="0"/>
              <w:ind w:firstLine="0"/>
              <w:jc w:val="left"/>
            </w:pPr>
            <w:r>
              <w:rPr>
                <w:cs/>
              </w:rPr>
              <w:t>Costco Wholesale Corporation — บริษัทค้าปลีก กลุ่มภาคผู้บริโภค</w:t>
            </w:r>
          </w:p>
        </w:tc>
      </w:tr>
      <w:tr w:rsidR="00E14C10" w14:paraId="18E48DF7" w14:textId="77777777" w:rsidTr="00E14C10">
        <w:tc>
          <w:tcPr>
            <w:tcW w:w="4261" w:type="dxa"/>
          </w:tcPr>
          <w:p w14:paraId="62F698CC" w14:textId="77777777" w:rsidR="00E14C10" w:rsidRDefault="00E14C10" w:rsidP="00E14C10">
            <w:pPr>
              <w:spacing w:before="0"/>
              <w:ind w:firstLine="0"/>
              <w:jc w:val="left"/>
            </w:pPr>
            <w:r>
              <w:rPr>
                <w:cs/>
              </w:rPr>
              <w:t>S&amp;P 500</w:t>
            </w:r>
          </w:p>
        </w:tc>
        <w:tc>
          <w:tcPr>
            <w:tcW w:w="4261" w:type="dxa"/>
          </w:tcPr>
          <w:p w14:paraId="2950B961" w14:textId="77777777" w:rsidR="00E14C10" w:rsidRDefault="00E14C10" w:rsidP="00E14C10">
            <w:pPr>
              <w:spacing w:before="0"/>
              <w:ind w:firstLine="0"/>
              <w:jc w:val="left"/>
            </w:pPr>
            <w:r>
              <w:rPr>
                <w:cs/>
              </w:rPr>
              <w:t>Standard &amp; Poor’s 500 — ดัชนีหุ้นสหรัฐฯ 500 บริษัทขนาดใหญ่ ใช้เป็น Market-wide Feature</w:t>
            </w:r>
          </w:p>
        </w:tc>
      </w:tr>
      <w:tr w:rsidR="00E14C10" w14:paraId="74B1889D" w14:textId="77777777" w:rsidTr="00E14C10">
        <w:tc>
          <w:tcPr>
            <w:tcW w:w="4261" w:type="dxa"/>
          </w:tcPr>
          <w:p w14:paraId="1326FA66" w14:textId="77777777" w:rsidR="00E14C10" w:rsidRDefault="00E14C10" w:rsidP="00E14C10">
            <w:pPr>
              <w:spacing w:before="0"/>
              <w:ind w:firstLine="0"/>
              <w:jc w:val="left"/>
            </w:pPr>
            <w:r>
              <w:rPr>
                <w:cs/>
              </w:rPr>
              <w:t>Bond Yield</w:t>
            </w:r>
          </w:p>
        </w:tc>
        <w:tc>
          <w:tcPr>
            <w:tcW w:w="4261" w:type="dxa"/>
          </w:tcPr>
          <w:p w14:paraId="5960E156" w14:textId="77777777" w:rsidR="00E14C10" w:rsidRDefault="00E14C10" w:rsidP="00E14C10">
            <w:pPr>
              <w:spacing w:before="0"/>
              <w:ind w:firstLine="0"/>
              <w:jc w:val="left"/>
            </w:pPr>
            <w:r>
              <w:rPr>
                <w:cs/>
              </w:rPr>
              <w:t>อัตราผลตอบแทนพันธบัตร (US 10-Year Treasury Yield) — ใช้เป็น Market-wide Feature วัดนโยบายดอกเบี้ยและความเสี่ยงมหภาค</w:t>
            </w:r>
          </w:p>
        </w:tc>
      </w:tr>
      <w:tr w:rsidR="00E14C10" w14:paraId="6028CD58" w14:textId="77777777" w:rsidTr="00E14C10">
        <w:tc>
          <w:tcPr>
            <w:tcW w:w="4261" w:type="dxa"/>
          </w:tcPr>
          <w:p w14:paraId="59D2F036" w14:textId="77777777" w:rsidR="00E14C10" w:rsidRDefault="00E14C10" w:rsidP="00E14C10">
            <w:pPr>
              <w:spacing w:before="0"/>
              <w:ind w:firstLine="0"/>
              <w:jc w:val="left"/>
            </w:pPr>
            <w:r>
              <w:rPr>
                <w:cs/>
              </w:rPr>
              <w:t>Focal Loss</w:t>
            </w:r>
          </w:p>
        </w:tc>
        <w:tc>
          <w:tcPr>
            <w:tcW w:w="4261" w:type="dxa"/>
          </w:tcPr>
          <w:p w14:paraId="0C562727" w14:textId="77777777" w:rsidR="00E14C10" w:rsidRDefault="00E14C10" w:rsidP="00E14C10">
            <w:pPr>
              <w:spacing w:before="0"/>
              <w:ind w:firstLine="0"/>
              <w:jc w:val="left"/>
            </w:pPr>
            <w:r>
              <w:rPr>
                <w:cs/>
              </w:rPr>
              <w:t>ฟังก์ชัน Loss ที่ออกแบบมาจัดการกับ Class Imbalance โดยให้น้ำหนักมากกับตัวอย่างที่ยากในการจำแนก (gamma=2 ในโครงงานนี้)</w:t>
            </w:r>
          </w:p>
        </w:tc>
      </w:tr>
      <w:tr w:rsidR="00E14C10" w14:paraId="32FBA243" w14:textId="77777777" w:rsidTr="00E14C10">
        <w:tc>
          <w:tcPr>
            <w:tcW w:w="4261" w:type="dxa"/>
          </w:tcPr>
          <w:p w14:paraId="185AA26E" w14:textId="77777777" w:rsidR="00E14C10" w:rsidRDefault="00E14C10" w:rsidP="00E14C10">
            <w:pPr>
              <w:spacing w:before="0"/>
              <w:ind w:firstLine="0"/>
              <w:jc w:val="left"/>
            </w:pPr>
            <w:r>
              <w:rPr>
                <w:cs/>
              </w:rPr>
              <w:t>Attention Mechanism</w:t>
            </w:r>
          </w:p>
        </w:tc>
        <w:tc>
          <w:tcPr>
            <w:tcW w:w="4261" w:type="dxa"/>
          </w:tcPr>
          <w:p w14:paraId="68161A4B" w14:textId="77777777" w:rsidR="00E14C10" w:rsidRDefault="00E14C10" w:rsidP="00E14C10">
            <w:pPr>
              <w:spacing w:before="0"/>
              <w:ind w:firstLine="0"/>
              <w:jc w:val="left"/>
            </w:pPr>
            <w:r>
              <w:rPr>
                <w:cs/>
              </w:rPr>
              <w:t>กลไก Self-Attention ที่ช่วยให้โมเดลเรียนรู้ความสำคัญของแต่ละ Time Step ในลำดับข้อมูล ใช้ร่วมกับ LSTM ในโครงงานนี้</w:t>
            </w:r>
          </w:p>
        </w:tc>
      </w:tr>
      <w:tr w:rsidR="00E14C10" w14:paraId="317B5D3C" w14:textId="77777777" w:rsidTr="00E14C10">
        <w:tc>
          <w:tcPr>
            <w:tcW w:w="4261" w:type="dxa"/>
          </w:tcPr>
          <w:p w14:paraId="7A8CB735" w14:textId="77777777" w:rsidR="00E14C10" w:rsidRDefault="00E14C10" w:rsidP="00E14C10">
            <w:pPr>
              <w:spacing w:before="0"/>
              <w:ind w:firstLine="0"/>
              <w:jc w:val="left"/>
            </w:pPr>
            <w:r>
              <w:rPr>
                <w:cs/>
              </w:rPr>
              <w:t>Ensemble</w:t>
            </w:r>
          </w:p>
        </w:tc>
        <w:tc>
          <w:tcPr>
            <w:tcW w:w="4261" w:type="dxa"/>
          </w:tcPr>
          <w:p w14:paraId="035D686A" w14:textId="77777777" w:rsidR="00E14C10" w:rsidRDefault="00E14C10" w:rsidP="00E14C10">
            <w:pPr>
              <w:spacing w:before="0"/>
              <w:ind w:firstLine="0"/>
              <w:jc w:val="left"/>
            </w:pPr>
            <w:r>
              <w:rPr>
                <w:cs/>
              </w:rPr>
              <w:t>การรวมผลทำนายจากหลาย Model เพื่อลด Bias และเพิ่มความแม่นยำ</w:t>
            </w:r>
          </w:p>
        </w:tc>
      </w:tr>
      <w:tr w:rsidR="00E14C10" w14:paraId="54BBCF7E" w14:textId="77777777" w:rsidTr="00E14C10">
        <w:tc>
          <w:tcPr>
            <w:tcW w:w="4261" w:type="dxa"/>
          </w:tcPr>
          <w:p w14:paraId="64B49F83" w14:textId="77777777" w:rsidR="00E14C10" w:rsidRDefault="00E14C10" w:rsidP="00E14C10">
            <w:pPr>
              <w:spacing w:before="0"/>
              <w:ind w:firstLine="0"/>
              <w:jc w:val="left"/>
            </w:pPr>
            <w:r>
              <w:rPr>
                <w:cs/>
              </w:rPr>
              <w:lastRenderedPageBreak/>
              <w:t>Threshold</w:t>
            </w:r>
          </w:p>
        </w:tc>
        <w:tc>
          <w:tcPr>
            <w:tcW w:w="4261" w:type="dxa"/>
          </w:tcPr>
          <w:p w14:paraId="005840D5" w14:textId="77777777" w:rsidR="00E14C10" w:rsidRDefault="00E14C10" w:rsidP="00E14C10">
            <w:pPr>
              <w:spacing w:before="0"/>
              <w:ind w:firstLine="0"/>
              <w:jc w:val="left"/>
            </w:pPr>
            <w:r>
              <w:rPr>
                <w:cs/>
              </w:rPr>
              <w:t>ค่าที่ใช้ตัดสินใจว่าจะ predict class 0 หรือ 1 ปรับให้ F1 สูงสุดต่อหุ้น</w:t>
            </w:r>
          </w:p>
        </w:tc>
      </w:tr>
    </w:tbl>
    <w:p w14:paraId="441403BE" w14:textId="77777777" w:rsidR="00E14C10" w:rsidRDefault="00E14C10" w:rsidP="00E14C10">
      <w:pPr>
        <w:spacing w:before="0"/>
        <w:rPr>
          <w:b/>
          <w:bCs/>
          <w:sz w:val="36"/>
          <w:szCs w:val="36"/>
          <w:cs/>
        </w:rPr>
      </w:pPr>
    </w:p>
    <w:p w14:paraId="4EE0789F" w14:textId="77777777" w:rsidR="00E14C10" w:rsidRDefault="00E14C10" w:rsidP="00E14C10">
      <w:pPr>
        <w:rPr>
          <w:sz w:val="36"/>
          <w:szCs w:val="36"/>
        </w:rPr>
      </w:pPr>
    </w:p>
    <w:p w14:paraId="14805B7C" w14:textId="77777777" w:rsidR="00E14C10" w:rsidRDefault="00E14C10" w:rsidP="00E14C10">
      <w:pPr>
        <w:rPr>
          <w:sz w:val="36"/>
          <w:szCs w:val="36"/>
        </w:rPr>
      </w:pPr>
    </w:p>
    <w:p w14:paraId="1B4250DB" w14:textId="77777777" w:rsidR="00E14C10" w:rsidRDefault="00E14C10" w:rsidP="00E14C10">
      <w:pPr>
        <w:rPr>
          <w:sz w:val="36"/>
          <w:szCs w:val="36"/>
        </w:rPr>
      </w:pPr>
    </w:p>
    <w:p w14:paraId="5A24ACDC" w14:textId="77777777" w:rsidR="00E14C10" w:rsidRDefault="00E14C10" w:rsidP="00E14C10">
      <w:pPr>
        <w:rPr>
          <w:sz w:val="36"/>
          <w:szCs w:val="36"/>
          <w:cs/>
        </w:rPr>
        <w:sectPr w:rsidR="00E14C10" w:rsidSect="00EA52FF">
          <w:headerReference w:type="default" r:id="rId11"/>
          <w:pgSz w:w="11906" w:h="16838"/>
          <w:pgMar w:top="2160" w:right="1440" w:bottom="1440" w:left="2160" w:header="1440" w:footer="706" w:gutter="0"/>
          <w:pgNumType w:start="1"/>
          <w:cols w:space="708"/>
          <w:docGrid w:linePitch="435"/>
        </w:sectPr>
      </w:pPr>
    </w:p>
    <w:p w14:paraId="4C0862D1" w14:textId="77777777" w:rsidR="00915E06" w:rsidRDefault="00915E06" w:rsidP="00915E06">
      <w:pPr>
        <w:pStyle w:val="Heading1"/>
        <w:ind w:left="0" w:firstLine="0"/>
      </w:pPr>
      <w:r>
        <w:lastRenderedPageBreak/>
        <w:br/>
      </w:r>
      <w:bookmarkStart w:id="32" w:name="_Toc229715393"/>
      <w:r>
        <w:rPr>
          <w:rFonts w:hint="cs"/>
          <w:cs/>
        </w:rPr>
        <w:t>บทนำ</w:t>
      </w:r>
      <w:bookmarkEnd w:id="32"/>
    </w:p>
    <w:p w14:paraId="78C3BF2B" w14:textId="77777777" w:rsidR="0034018B" w:rsidRPr="0034018B" w:rsidRDefault="0034018B" w:rsidP="0034018B">
      <w:pPr>
        <w:spacing w:before="0"/>
      </w:pPr>
    </w:p>
    <w:p w14:paraId="0889CD42" w14:textId="77777777" w:rsidR="0034018B" w:rsidRPr="0034018B" w:rsidRDefault="00B065E9" w:rsidP="00406C59">
      <w:pPr>
        <w:pStyle w:val="Heading2"/>
        <w:ind w:left="567"/>
        <w:rPr>
          <w:rFonts w:eastAsia="Times New Roman"/>
        </w:rPr>
      </w:pPr>
      <w:bookmarkStart w:id="33" w:name="_Toc229715394"/>
      <w:r>
        <w:rPr>
          <w:rFonts w:eastAsia="Times New Roman" w:hint="cs"/>
          <w:cs/>
        </w:rPr>
        <w:t>ความเป็นมาและความสำคัญของโครงงาน</w:t>
      </w:r>
      <w:bookmarkEnd w:id="33"/>
    </w:p>
    <w:p w14:paraId="2994218A" w14:textId="77777777" w:rsidR="009F10A6" w:rsidRDefault="00000000">
      <w:pPr>
        <w:spacing w:before="0"/>
        <w:ind w:firstLine="2016"/>
      </w:pPr>
      <w:r>
        <w:rPr>
          <w:rFonts w:eastAsia="TH Sarabun New"/>
          <w:sz w:val="28"/>
          <w:szCs w:val="28"/>
          <w:cs/>
        </w:rPr>
        <w:t>ตลาดหลักทรัพย์สหรัฐอเมริกาเป็นกลไกสำคัญของระบบเศรษฐกิจโลก ราคาหุ้นได้รับอิทธิพลจากปัจจัยหลากหลายทั้งเชิงปริมาณ เช่น ข้อมูลทางเทคนิคและดัชนีตลาด และเชิงคุณภาพ เช่น ความผันผวนของดอกเบี้ยและอารมณ์ของนักลงทุน การพยากรณ์ทิศทางราคาหุ้นอย่างแม่นยำจึงเป็นองค์ประกอบสำคัญต่อการตัดสินใจลงทุน</w:t>
      </w:r>
    </w:p>
    <w:p w14:paraId="32D76654" w14:textId="77777777" w:rsidR="009F10A6" w:rsidRDefault="00000000">
      <w:pPr>
        <w:spacing w:before="0"/>
        <w:ind w:firstLine="2016"/>
      </w:pPr>
      <w:r>
        <w:rPr>
          <w:rFonts w:eastAsia="TH Sarabun New"/>
          <w:sz w:val="28"/>
          <w:szCs w:val="28"/>
          <w:cs/>
        </w:rPr>
        <w:t>ปัญหาสำคัญประการหนึ่งในการสร้างโมเดลพยากรณ์คือการคัดเลือก Feature ที่เหมาะสม วิธีดั้งเดิมที่นิยมใช้คือ Pearson Correlation ซึ่งวัดความสัมพันธ์เชิงเส้นระหว่าง Feature กับ Target อย่างไรก็ตาม วิธีดังกล่าวมีข้อจำกัดสำคัญคือไม่สามารถจับ Non-linear Relationship และ Interaction Effect ระหว่าง Feature ได้</w:t>
      </w:r>
    </w:p>
    <w:p w14:paraId="0C7D6B07" w14:textId="77777777" w:rsidR="009F10A6" w:rsidRDefault="00000000">
      <w:pPr>
        <w:spacing w:before="0"/>
        <w:ind w:firstLine="2016"/>
      </w:pPr>
      <w:r>
        <w:rPr>
          <w:rFonts w:eastAsia="TH Sarabun New"/>
          <w:sz w:val="28"/>
          <w:szCs w:val="28"/>
          <w:cs/>
        </w:rPr>
        <w:t>โครงงานนี้จึงมุ่งเปรียบเทียบประสิทธิภาพของ Correlation และ SHAP ในการคัดเลือก Feature โดยใช้ LSTM + Self-Attention เป็นโมเดลหลัก บนข้อมูลหุ้น 10 ตัวจาก 5 Sector ในตลาด NASDAQ ช่วงปี ค.ศ. 2020-2025</w:t>
      </w:r>
    </w:p>
    <w:p w14:paraId="427F9C19" w14:textId="77777777" w:rsidR="00000000" w:rsidRDefault="00000000" w:rsidP="00861BFF">
      <w:pPr>
        <w:spacing w:before="0"/>
        <w:rPr>
          <w:rFonts w:eastAsia="Calibri"/>
        </w:rPr>
      </w:pPr>
      <w:r>
        <w:rPr>
          <w:rFonts w:eastAsia="Calibri"/>
          <w:cs/>
        </w:rPr>
        <w:t>ตลาดหลักทรัพย์สหรัฐอเมริกาเป็นกลไกสำคัญของระบบเศรษฐกิจโลก ราคาหุ้นได้รับอิทธิพลจากปัจจัยหลากหลายทั้งเชิงปริมาณ เช่น ข้อมูลทางเทคนิคและดัชนีตลาด และเชิงคุณภาพ เช่น ความผันผวนของดอกเบี้ยและอารมณ์ของนักลงทุน การพยากรณ์ทิศทางราคาหุ้นอย่างแม่นยำจึงเป็นองค์ประกอบสำคัญต่อการตัดสินใจลงทุน</w:t>
      </w:r>
    </w:p>
    <w:p w14:paraId="34943988" w14:textId="77777777" w:rsidR="00000000" w:rsidRDefault="00000000" w:rsidP="00861BFF">
      <w:pPr>
        <w:spacing w:before="0"/>
        <w:rPr>
          <w:rFonts w:eastAsia="Calibri"/>
        </w:rPr>
      </w:pPr>
      <w:r>
        <w:rPr>
          <w:rFonts w:eastAsia="Calibri"/>
          <w:cs/>
        </w:rPr>
        <w:t>ปัญหาสำคัญประการหนึ่งในการสร้างโมเดลพยากรณ์คือการคัดเลือก Feature ที่เหมาะสม วิธีดั้งเดิมที่นิยมใช้คือ Pearson Correlation ซึ่งวัดความสัมพันธ์เชิงเส้นระหว่าง Feature กับ Target อย่างไรก็ตาม วิธีดังกล่าวมีข้อจำกัดสำคัญคือไม่สามารถจับ Non-linear Relationship และ Interaction Effect ระหว่าง Feature ได้</w:t>
      </w:r>
    </w:p>
    <w:p w14:paraId="356FF711" w14:textId="77777777" w:rsidR="00000000" w:rsidRDefault="00000000" w:rsidP="00861BFF">
      <w:pPr>
        <w:spacing w:before="0"/>
        <w:rPr>
          <w:rFonts w:eastAsia="Calibri"/>
        </w:rPr>
      </w:pPr>
      <w:r>
        <w:rPr>
          <w:rFonts w:eastAsia="Calibri"/>
          <w:cs/>
        </w:rPr>
        <w:t>เทคนิค SHAP (SHapley Additive exPlanations) ซึ่งเป็นส่วนหนึ่งของแนวคิด Explainable AI (XAI) สามารถวัดความสำคัญของแต่ละ Feature ต่อผลการทำนายได้อย่างครอบคลุมกว่า เนื่องจากคำนึงถึง Non-linear Effect ด้วย โครงงานนี้จึงมุ่งเปรียบเทียบประสิทธิภาพของ Correlation และ SHAP ในการคัดเลือก Feature โดยใช้ LSTM + Self-Attention เป็นโมเดลหลัก บนข้อมูลหุ้น 10 ตัวจาก 5 Sector ในตลาด NASDAQ ช่วงปี ค.ศ. 2020-2025</w:t>
      </w:r>
    </w:p>
    <w:p w14:paraId="236606CB" w14:textId="77777777" w:rsidR="00861BFF" w:rsidRPr="00455990" w:rsidRDefault="00861BFF" w:rsidP="00861BFF">
      <w:pPr>
        <w:spacing w:before="0"/>
        <w:rPr>
          <w:rFonts w:eastAsia="Calibri"/>
        </w:rPr>
      </w:pPr>
      <w:r>
        <w:rPr>
          <w:rFonts w:eastAsia="Calibri"/>
          <w:cs/>
        </w:rPr>
        <w:t>ในปัจจุบัน ตลาดหลักทรัพย์ถือเป็นแหล่งระดมทุนและแหล่งลงทุนที่มีความสำคัญต่อระบบเศรษฐกิจโลก อย่างไรก็ตาม ตลาดหุ้นมีความผันผวนสูง (</w:t>
      </w:r>
      <w:r>
        <w:rPr>
          <w:rFonts w:eastAsia="Calibri"/>
        </w:rPr>
        <w:t xml:space="preserve">High Volatility) </w:t>
      </w:r>
      <w:r>
        <w:rPr>
          <w:rFonts w:eastAsia="Calibri"/>
          <w:cs/>
        </w:rPr>
        <w:t>และมีความซับซ้อน (</w:t>
      </w:r>
      <w:r>
        <w:rPr>
          <w:rFonts w:eastAsia="Calibri"/>
        </w:rPr>
        <w:t xml:space="preserve">Complexity) </w:t>
      </w:r>
      <w:r>
        <w:rPr>
          <w:rFonts w:eastAsia="Calibri"/>
          <w:cs/>
        </w:rPr>
        <w:t xml:space="preserve">เนื่องจากราคาหุ้นได้รับอิทธิพลจากปัจจัยที่หลากหลาย ทั้ง ปัจจัยภายใน </w:t>
        <w:lastRenderedPageBreak/>
        <w:t>(</w:t>
      </w:r>
      <w:r>
        <w:rPr>
          <w:rFonts w:eastAsia="Calibri"/>
        </w:rPr>
        <w:t xml:space="preserve">Internal Factors) </w:t>
      </w:r>
      <w:r>
        <w:rPr>
          <w:rFonts w:eastAsia="Calibri"/>
          <w:cs/>
        </w:rPr>
        <w:t>เช่น ผลประกอบการของบริษัท</w:t>
      </w:r>
      <w:r>
        <w:rPr>
          <w:rFonts w:eastAsia="Calibri"/>
        </w:rPr>
        <w:t xml:space="preserve">, </w:t>
      </w:r>
      <w:r>
        <w:rPr>
          <w:rFonts w:eastAsia="Calibri"/>
          <w:cs/>
        </w:rPr>
        <w:t>อัตราส่วนทางการเงิน (</w:t>
      </w:r>
      <w:r>
        <w:rPr>
          <w:rFonts w:eastAsia="Calibri"/>
        </w:rPr>
        <w:t xml:space="preserve">P/E Ratio, ROE, EPS) </w:t>
      </w:r>
      <w:r>
        <w:rPr>
          <w:rFonts w:eastAsia="Calibri"/>
          <w:cs/>
        </w:rPr>
        <w:t>และ ปัจจัยภายนอก (</w:t>
      </w:r>
      <w:r>
        <w:rPr>
          <w:rFonts w:eastAsia="Calibri"/>
        </w:rPr>
        <w:t xml:space="preserve">External Factors) </w:t>
      </w:r>
      <w:r>
        <w:rPr>
          <w:rFonts w:eastAsia="Calibri"/>
          <w:cs/>
        </w:rPr>
        <w:t>เช่น ภาวะเศรษฐกิจมหภาค</w:t>
      </w:r>
      <w:r>
        <w:rPr>
          <w:rFonts w:eastAsia="Calibri"/>
        </w:rPr>
        <w:t xml:space="preserve">, </w:t>
      </w:r>
      <w:r>
        <w:rPr>
          <w:rFonts w:eastAsia="Calibri"/>
          <w:cs/>
        </w:rPr>
        <w:t>นโยบายดอกเบี้ยของธนาคารกลาง</w:t>
      </w:r>
      <w:r>
        <w:rPr>
          <w:rFonts w:eastAsia="Calibri"/>
        </w:rPr>
        <w:t xml:space="preserve">, </w:t>
      </w:r>
      <w:r>
        <w:rPr>
          <w:rFonts w:eastAsia="Calibri"/>
          <w:cs/>
        </w:rPr>
        <w:t>สถานการณ์การเมืองโลก รวมถึงความเชื่อมั่นหรือจิตวิทยาของนักลงทุน (</w:t>
      </w:r>
      <w:r>
        <w:rPr>
          <w:rFonts w:eastAsia="Calibri"/>
        </w:rPr>
        <w:t xml:space="preserve">Investor Sentiment) </w:t>
      </w:r>
      <w:r>
        <w:rPr>
          <w:rFonts w:eastAsia="Calibri"/>
          <w:cs/>
        </w:rPr>
        <w:t>ซึ่งส่งผลกระทบต่อการเปลี่ยนแปลงของราคาหุ้นทั้งในระยะสั้นและระยะยาว</w:t>
      </w:r>
    </w:p>
    <w:p w14:paraId="1C1F5564" w14:textId="77777777" w:rsidR="00861BFF" w:rsidRPr="001263D7" w:rsidRDefault="00861BFF" w:rsidP="00861BFF">
      <w:pPr>
        <w:spacing w:before="0"/>
        <w:rPr>
          <w:rFonts w:eastAsia="Calibri"/>
          <w:cs/>
        </w:rPr>
      </w:pPr>
      <w:r>
        <w:rPr>
          <w:rFonts w:eastAsia="Calibri"/>
          <w:cs/>
        </w:rPr>
        <w:t>ที่ผ่านมา การพยากรณ์ราคาหุ้นส่วนใหญ่มักเน้นข้อมูลราคาในอดีต (</w:t>
      </w:r>
      <w:r>
        <w:rPr>
          <w:rFonts w:eastAsia="Calibri"/>
        </w:rPr>
        <w:t xml:space="preserve">Historical Price) </w:t>
      </w:r>
      <w:r>
        <w:rPr>
          <w:rFonts w:eastAsia="Calibri"/>
          <w:cs/>
        </w:rPr>
        <w:t>แม้วิธีการดังกล่าวจะให้ผลลัพธ์ที่ดีในระดับหนึ่ง แต่ข้อมูลราคาเพียงอย่างเดียวไม่สามารถสะท้อนเหตุการณ์เชิงคุณภาพ เช่น ข่าวเศรษฐกิจ การประกาศนโยบายรัฐ หรือความคิดเห็นของนักวิเคราะห์ ทำให้เกิดข้อจำกัดในการอธิบายความผันผวนของตลาด</w:t>
      </w:r>
      <w:r>
        <w:rPr>
          <w:rFonts w:eastAsia="Calibri" w:hint="cs"/>
          <w:cs/>
        </w:rPr>
        <w:t xml:space="preserve"> </w:t>
      </w:r>
      <w:r>
        <w:rPr>
          <w:rFonts w:eastAsia="Calibri"/>
          <w:cs/>
        </w:rPr>
        <w:t>การละเลยข้อมูลเชิงคุณภาพ (</w:t>
      </w:r>
      <w:r>
        <w:rPr>
          <w:rFonts w:eastAsia="Calibri"/>
        </w:rPr>
        <w:t xml:space="preserve">Qualitative Data) </w:t>
      </w:r>
      <w:r>
        <w:rPr>
          <w:rFonts w:eastAsia="Calibri"/>
          <w:cs/>
        </w:rPr>
        <w:t>เช่น ข่าวเศรษฐกิจ</w:t>
      </w:r>
      <w:r>
        <w:rPr>
          <w:rFonts w:eastAsia="Calibri"/>
        </w:rPr>
        <w:t xml:space="preserve">, </w:t>
      </w:r>
      <w:r>
        <w:rPr>
          <w:rFonts w:eastAsia="Calibri"/>
          <w:cs/>
        </w:rPr>
        <w:t>บทวิเคราะห์ หรือความคิดเห็นบนโซเชียลมีเดีย อาจทำให้โมเดลขาดความแม่นยำในช่วงเวลาที่มีเหตุการณ์สำคัญเกิดขึ้น</w:t>
      </w:r>
    </w:p>
    <w:p w14:paraId="791BA747" w14:textId="77777777" w:rsidR="00861BFF" w:rsidRPr="00455990" w:rsidRDefault="00861BFF" w:rsidP="00861BFF">
      <w:pPr>
        <w:spacing w:before="0"/>
        <w:rPr>
          <w:rFonts w:eastAsia="Calibri"/>
        </w:rPr>
      </w:pPr>
      <w:r>
        <w:rPr>
          <w:rFonts w:eastAsia="Calibri"/>
          <w:cs/>
        </w:rPr>
        <w:t>ด้วยความก้าวหน้าของเทคโนโลยี ปัญญาประดิษฐ์ (</w:t>
      </w:r>
      <w:r>
        <w:rPr>
          <w:rFonts w:eastAsia="Calibri"/>
        </w:rPr>
        <w:t xml:space="preserve">Artificial Intelligence: AI) </w:t>
      </w:r>
      <w:r>
        <w:rPr>
          <w:rFonts w:eastAsia="Calibri"/>
          <w:cs/>
        </w:rPr>
        <w:t>และ การประมวลผลภาษาธรรมชาติ (</w:t>
      </w:r>
      <w:r>
        <w:rPr>
          <w:rFonts w:eastAsia="Calibri"/>
        </w:rPr>
        <w:t xml:space="preserve">Natural Language Processing: NLP) </w:t>
      </w:r>
      <w:r>
        <w:rPr>
          <w:rFonts w:eastAsia="Calibri"/>
          <w:cs/>
        </w:rPr>
        <w:t>ปัจจุบันเราสามารถนำข้อมูลที่ไม่มีโครงสร้าง (</w:t>
      </w:r>
      <w:r>
        <w:rPr>
          <w:rFonts w:eastAsia="Calibri"/>
        </w:rPr>
        <w:t xml:space="preserve">Unstructured Data) </w:t>
      </w:r>
      <w:r>
        <w:rPr>
          <w:rFonts w:eastAsia="Calibri"/>
          <w:cs/>
        </w:rPr>
        <w:t>เช่น ข่าวสารภาษาอังกฤษ มาวิเคราะห์เชิงความรู้สึก (</w:t>
      </w:r>
      <w:r>
        <w:rPr>
          <w:rFonts w:eastAsia="Calibri"/>
        </w:rPr>
        <w:t xml:space="preserve">Sentiment Analysis) </w:t>
      </w:r>
      <w:r>
        <w:rPr>
          <w:rFonts w:eastAsia="Calibri"/>
          <w:cs/>
        </w:rPr>
        <w:t>เพื่อแปลงเป็นข้อมูลเชิงตัวเลขและนำไปร่วมประมวลผลกับข้อมูลราคาหุ้นได้ ซึ่งจะช่วยให้โมเดลรับรู้ถึงบริบทและทิศทางอารมณ์ของตลาดได้ดียิ่งขึ้น</w:t>
      </w:r>
    </w:p>
    <w:p w14:paraId="34ED59B6" w14:textId="77777777" w:rsidR="00861BFF" w:rsidRPr="00455990" w:rsidRDefault="00861BFF" w:rsidP="00861BFF">
      <w:pPr>
        <w:spacing w:before="0"/>
        <w:rPr>
          <w:rFonts w:eastAsia="Calibri"/>
        </w:rPr>
      </w:pPr>
      <w:r>
        <w:rPr>
          <w:rFonts w:eastAsia="Calibri"/>
          <w:cs/>
        </w:rPr>
        <w:t xml:space="preserve">อย่างไรก็ตาม ปัญหาหนึ่งของการใช้โมเดล </w:t>
      </w:r>
      <w:r>
        <w:rPr>
          <w:rFonts w:eastAsia="Calibri"/>
        </w:rPr>
        <w:t xml:space="preserve">Deep Learning </w:t>
      </w:r>
      <w:r>
        <w:rPr>
          <w:rFonts w:eastAsia="Calibri"/>
          <w:cs/>
        </w:rPr>
        <w:t xml:space="preserve">ที่มีความซับซ้อนสูง (เช่น </w:t>
      </w:r>
      <w:r>
        <w:rPr>
          <w:rFonts w:eastAsia="Calibri"/>
        </w:rPr>
        <w:t xml:space="preserve">LSTM </w:t>
      </w:r>
      <w:r>
        <w:rPr>
          <w:rFonts w:eastAsia="Calibri"/>
          <w:cs/>
        </w:rPr>
        <w:t xml:space="preserve">หรือ </w:t>
      </w:r>
      <w:r>
        <w:rPr>
          <w:rFonts w:eastAsia="Calibri"/>
        </w:rPr>
        <w:t xml:space="preserve">Transformer) </w:t>
      </w:r>
      <w:r>
        <w:rPr>
          <w:rFonts w:eastAsia="Calibri"/>
          <w:cs/>
        </w:rPr>
        <w:t>คือความเป็น "กล่องดำ" (</w:t>
      </w:r>
      <w:r>
        <w:rPr>
          <w:rFonts w:eastAsia="Calibri"/>
        </w:rPr>
        <w:t xml:space="preserve">Black Box) </w:t>
      </w:r>
      <w:r>
        <w:rPr>
          <w:rFonts w:eastAsia="Calibri"/>
          <w:cs/>
        </w:rPr>
        <w:t>ซึ่งยากต่อการทำความเข้าใจว่าโมเดลใช้เหตุผลใดในการพยากรณ์ ส่งผลให้นักลงทุนขาดความเชื่อมั่นในการนำผลลัพธ์ไปใช้งานจริง ดังนั้น แนวคิด ปัญญาประดิษฐ์ที่อธิบายได้ (</w:t>
      </w:r>
      <w:r>
        <w:rPr>
          <w:rFonts w:eastAsia="Calibri"/>
        </w:rPr>
        <w:t xml:space="preserve">Explainable AI: XAI) </w:t>
      </w:r>
      <w:r>
        <w:rPr>
          <w:rFonts w:eastAsia="Calibri"/>
          <w:cs/>
        </w:rPr>
        <w:t xml:space="preserve">จึงเข้ามามีบทบาทสำคัญในการเปิดเผยกระบวนการทำงานของโมเดล โดยสามารถระบุได้ว่าปัจจัยใด (เช่น ค่า </w:t>
      </w:r>
      <w:r>
        <w:rPr>
          <w:rFonts w:eastAsia="Calibri"/>
        </w:rPr>
        <w:t xml:space="preserve">P/E </w:t>
      </w:r>
      <w:r>
        <w:rPr>
          <w:rFonts w:eastAsia="Calibri"/>
          <w:cs/>
        </w:rPr>
        <w:t>หรือ ข่าวเรื่องการขึ้นดอกเบี้ย) มีอิทธิพลต่อการขึ้นลงของราคา ณ ช่วงเวลานั้น ๆ</w:t>
      </w:r>
    </w:p>
    <w:p w14:paraId="10976BF8" w14:textId="77777777" w:rsidR="00861BFF" w:rsidRPr="00A71F3B" w:rsidRDefault="00861BFF" w:rsidP="00861BFF">
      <w:pPr>
        <w:spacing w:before="0"/>
        <w:rPr>
          <w:rFonts w:eastAsia="Calibri"/>
          <w:cs/>
        </w:rPr>
      </w:pPr>
      <w:r>
        <w:rPr>
          <w:rFonts w:eastAsia="Calibri"/>
          <w:cs/>
        </w:rPr>
        <w:t>จากเหตุผลดังกล่าว โครงงานนี้จึงมุ่งเน้นการพัฒนาระบบพยากรณ์แนวโน้มราคาหุ้นและดัชนีตลาดหลักทรัพย์สหรัฐอเมริกา โดยบูรณาการข้อมูลข่าวเชิงความรู้สึก (</w:t>
      </w:r>
      <w:r>
        <w:rPr>
          <w:rFonts w:eastAsia="Calibri"/>
        </w:rPr>
        <w:t xml:space="preserve">Sentiment News) </w:t>
      </w:r>
      <w:r>
        <w:rPr>
          <w:rFonts w:eastAsia="Calibri"/>
          <w:cs/>
        </w:rPr>
        <w:t>และ</w:t>
      </w:r>
      <w:r>
        <w:rPr>
          <w:rFonts w:eastAsia="Calibri"/>
        </w:rPr>
        <w:t xml:space="preserve"> </w:t>
      </w:r>
      <w:r>
        <w:rPr>
          <w:rFonts w:eastAsia="Calibri"/>
          <w:cs/>
        </w:rPr>
        <w:t>ข้อมูลปัจจัยพื้นฐานของบริษัท (</w:t>
      </w:r>
      <w:r>
        <w:rPr>
          <w:rFonts w:eastAsia="Calibri"/>
        </w:rPr>
        <w:t xml:space="preserve">Fundamental Data) </w:t>
      </w:r>
      <w:r>
        <w:rPr>
          <w:rFonts w:eastAsia="Calibri"/>
          <w:cs/>
        </w:rPr>
        <w:t xml:space="preserve">เข้ากับข้อมูลราคาพร้อมทั้งประยุกต์ใช้เทคนิค </w:t>
      </w:r>
      <w:r>
        <w:rPr>
          <w:rFonts w:eastAsia="Calibri"/>
        </w:rPr>
        <w:t xml:space="preserve">Explainable Artificial Intelligence (XAI) </w:t>
      </w:r>
      <w:r>
        <w:rPr>
          <w:rFonts w:eastAsia="Calibri"/>
          <w:cs/>
        </w:rPr>
        <w:t>เพื่ออธิบายบทบาทของตัวแปรแต่ละตัวในการพยากรณ์ราคาหุ้น ทำให้ผู้ใช้งานสามารถเข้าใจเหตุผลของโมเดลและเพิ่มความน่าเชื่อถือ</w:t>
      </w:r>
      <w:r>
        <w:rPr>
          <w:rFonts w:eastAsia="Calibri" w:hint="cs"/>
          <w:cs/>
        </w:rPr>
        <w:t>และความโปร่งใส</w:t>
      </w:r>
      <w:r>
        <w:rPr>
          <w:rFonts w:eastAsia="Calibri"/>
          <w:cs/>
        </w:rPr>
        <w:t>ของผลลัพธ์และสนับสนุนการตัดสินใจของนักลงทุนได้อย่างมีประสิทธิภาพมากยิ่งขึ้น</w:t>
      </w:r>
    </w:p>
    <w:p w14:paraId="1C15BC33" w14:textId="77777777" w:rsidR="00861BFF" w:rsidRPr="00241973" w:rsidRDefault="00861BFF" w:rsidP="00861BFF">
      <w:pPr>
        <w:ind w:firstLine="0"/>
        <w:rPr>
          <w:cs/>
        </w:rPr>
      </w:pPr>
    </w:p>
    <w:p w14:paraId="08E19F5C" w14:textId="77777777" w:rsidR="00861BFF" w:rsidRDefault="00861BFF" w:rsidP="00861BFF">
      <w:pPr>
        <w:pStyle w:val="Heading2"/>
      </w:pPr>
      <w:bookmarkStart w:id="34" w:name="_Toc215252916"/>
      <w:bookmarkStart w:id="35" w:name="_Toc229715395"/>
      <w:r>
        <w:rPr>
          <w:rFonts w:hint="cs"/>
          <w:cs/>
        </w:rPr>
        <w:lastRenderedPageBreak/>
        <w:t>วัตถุประสงค์</w:t>
      </w:r>
      <w:bookmarkEnd w:id="34"/>
      <w:bookmarkEnd w:id="35"/>
    </w:p>
    <w:p w14:paraId="52AB540D" w14:textId="77777777" w:rsidR="009F10A6" w:rsidRDefault="00000000">
      <w:pPr>
        <w:spacing w:before="0"/>
        <w:ind w:firstLine="2016"/>
      </w:pPr>
      <w:r>
        <w:rPr>
          <w:rFonts w:eastAsia="TH Sarabun New"/>
          <w:sz w:val="28"/>
          <w:szCs w:val="28"/>
          <w:cs/>
        </w:rPr>
        <w:t>1. เปรียบเทียบ Feature Ranking ระหว่าง Pearson Correlation และ SHAP ในบริบทการพยากรณ์ทิศทางราคาหุ้น</w:t>
      </w:r>
    </w:p>
    <w:p w14:paraId="11C46971" w14:textId="77777777" w:rsidR="009F10A6" w:rsidRDefault="00000000">
      <w:pPr>
        <w:spacing w:before="0"/>
        <w:ind w:firstLine="2016"/>
      </w:pPr>
      <w:r>
        <w:rPr>
          <w:rFonts w:eastAsia="TH Sarabun New"/>
          <w:sz w:val="28"/>
          <w:szCs w:val="28"/>
          <w:cs/>
        </w:rPr>
        <w:t>2. ทดสอบว่า Feature ที่คัดเลือกด้วย SHAP ให้ประสิทธิภาพของโมเดลดีกว่า Correlation หรือไม่ โดยวัดด้วย Accuracy, F1-Score และ ROC-AUC</w:t>
      </w:r>
    </w:p>
    <w:p w14:paraId="370DCB0D" w14:textId="77777777" w:rsidR="009F10A6" w:rsidRDefault="00000000">
      <w:pPr>
        <w:spacing w:before="0"/>
        <w:ind w:firstLine="2016"/>
      </w:pPr>
      <w:r>
        <w:rPr>
          <w:rFonts w:eastAsia="TH Sarabun New"/>
          <w:sz w:val="28"/>
          <w:szCs w:val="28"/>
          <w:cs/>
        </w:rPr>
        <w:t>3. วิเคราะห์ความสอดคล้องของ SHAP Feature Importance ข้าม 3 Models (LSTM, Random Forest, Logistic Regression) เพื่อยืนยัน Feature ที่สำคัญจริงในเชิง Model-agnostic</w:t>
      </w:r>
    </w:p>
    <w:p w14:paraId="273371A3" w14:textId="77777777" w:rsidR="009F10A6" w:rsidRDefault="00000000">
      <w:pPr>
        <w:spacing w:before="0"/>
        <w:ind w:firstLine="2016"/>
      </w:pPr>
      <w:r>
        <w:rPr>
          <w:rFonts w:eastAsia="TH Sarabun New"/>
          <w:sz w:val="28"/>
          <w:szCs w:val="28"/>
          <w:cs/>
        </w:rPr>
        <w:t>4. ศึกษาผลของการเพิ่ม VIX Index เป็น Market Sentiment Proxy ต่อความแม่นยำของโมเดล</w:t>
      </w:r>
    </w:p>
    <w:p w14:paraId="7B9B51BA" w14:textId="77777777" w:rsidR="009F10A6" w:rsidRDefault="00000000">
      <w:pPr>
        <w:spacing w:before="0"/>
        <w:ind w:firstLine="2016"/>
      </w:pPr>
      <w:r>
        <w:rPr>
          <w:rFonts w:eastAsia="TH Sarabun New"/>
          <w:sz w:val="28"/>
          <w:szCs w:val="28"/>
          <w:cs/>
        </w:rPr>
        <w:t>5. วิเคราะห์ SHAP Feature Importance ในระดับ Sector เพื่อตรวจสอบว่าหุ้นใน Sector เดียวกันมี Feature ที่สำคัญสอดคล้องกันหรือไม่</w:t>
      </w:r>
    </w:p>
    <w:p w14:paraId="109B52C5" w14:textId="77777777" w:rsidR="00000000" w:rsidRDefault="00000000" w:rsidP="00861BFF">
      <w:pPr>
        <w:spacing w:before="0"/>
        <w:rPr>
          <w:rFonts w:eastAsia="Calibri"/>
        </w:rPr>
      </w:pPr>
      <w:r>
        <w:rPr>
          <w:rFonts w:eastAsia="Calibri"/>
          <w:cs/>
        </w:rPr>
        <w:t>1. เปรียบเทียบ Feature Ranking ระหว่าง Pearson Correlation และ SHAP ในบริบทการพยากรณ์ทิศทางราคาหุ้น</w:t>
      </w:r>
    </w:p>
    <w:p w14:paraId="31C30F55" w14:textId="77777777" w:rsidR="00000000" w:rsidRDefault="00000000" w:rsidP="00861BFF">
      <w:pPr>
        <w:spacing w:before="0"/>
        <w:rPr>
          <w:rFonts w:eastAsia="Calibri"/>
        </w:rPr>
      </w:pPr>
      <w:r>
        <w:rPr>
          <w:rFonts w:eastAsia="Calibri"/>
          <w:cs/>
        </w:rPr>
        <w:t>2. ทดสอบว่า Feature ที่คัดเลือกด้วย SHAP ให้ประสิทธิภาพของโมเดลดีกว่า Correlation หรือไม่ โดยวัดด้วย Accuracy, F1-Score และ ROC-AUC</w:t>
      </w:r>
    </w:p>
    <w:p w14:paraId="232FF976" w14:textId="77777777" w:rsidR="00000000" w:rsidRDefault="00000000" w:rsidP="00861BFF">
      <w:pPr>
        <w:spacing w:before="0"/>
        <w:rPr>
          <w:rFonts w:eastAsia="Calibri"/>
        </w:rPr>
      </w:pPr>
      <w:r>
        <w:rPr>
          <w:rFonts w:eastAsia="Calibri"/>
          <w:cs/>
        </w:rPr>
        <w:t>3. วิเคราะห์ความสอดคล้องของ SHAP Feature Importance ข้าม 3 Models (LSTM, Random Forest, Logistic Regression) เพื่อยืนยัน Feature ที่สำคัญจริงในเชิง Model-agnostic</w:t>
      </w:r>
    </w:p>
    <w:p w14:paraId="0281E595" w14:textId="77777777" w:rsidR="00000000" w:rsidRDefault="00000000" w:rsidP="00861BFF">
      <w:pPr>
        <w:spacing w:before="0"/>
        <w:rPr>
          <w:rFonts w:eastAsia="Calibri"/>
        </w:rPr>
      </w:pPr>
      <w:r>
        <w:rPr>
          <w:rFonts w:eastAsia="Calibri"/>
          <w:cs/>
        </w:rPr>
        <w:t>4. ศึกษาผลของการเพิ่ม VIX Index เป็น Market Sentiment Proxy ต่อความแม่นยำของโมเดล</w:t>
      </w:r>
    </w:p>
    <w:p w14:paraId="4C514411" w14:textId="77777777" w:rsidR="00000000" w:rsidRDefault="00000000" w:rsidP="00861BFF">
      <w:pPr>
        <w:spacing w:before="0"/>
        <w:rPr>
          <w:rFonts w:eastAsia="Calibri"/>
        </w:rPr>
      </w:pPr>
      <w:r>
        <w:rPr>
          <w:rFonts w:eastAsia="Calibri"/>
          <w:cs/>
        </w:rPr>
        <w:t>5. วิเคราะห์ SHAP Feature Importance ในระดับ Sector เพื่อตรวจสอบว่าหุ้นใน Sector เดียวกันมี Feature ที่สำคัญสอดคล้องกันหรือไม่</w:t>
      </w:r>
    </w:p>
    <w:p w14:paraId="64AD3032" w14:textId="77777777" w:rsidR="00861BFF" w:rsidRPr="00077A6F" w:rsidRDefault="00861BFF">
      <w:pPr>
        <w:pStyle w:val="ListParagraph"/>
        <w:numPr>
          <w:ilvl w:val="0"/>
          <w:numId w:val="8"/>
        </w:numPr>
        <w:spacing w:before="0" w:after="160" w:line="259" w:lineRule="auto"/>
      </w:pPr>
      <w:r>
        <w:rPr>
          <w:cs/>
        </w:rPr>
        <w:t>เปรียบเทียบ Feature Ranking ระหว่าง Pearson Correlation และ SHAP ในบริบทการพยากรณ์ทิศทางราคาหุ้น</w:t>
      </w:r>
    </w:p>
    <w:p w14:paraId="631ECDD8" w14:textId="77777777" w:rsidR="00861BFF" w:rsidRPr="00077A6F" w:rsidRDefault="00861BFF">
      <w:pPr>
        <w:pStyle w:val="ListParagraph"/>
        <w:numPr>
          <w:ilvl w:val="0"/>
          <w:numId w:val="8"/>
        </w:numPr>
        <w:spacing w:before="0" w:after="160" w:line="259" w:lineRule="auto"/>
      </w:pPr>
      <w:r>
        <w:rPr>
          <w:cs/>
        </w:rPr>
        <w:t>ตรวจสอบความสอดคล้องของ SHAP Feature Importance ข้าม 3 Models (LSTM, Random Forest, Logistic Regression) เพื่อยืนยัน Feature ที่สำคัญในเชิง Model-agnostic</w:t>
      </w:r>
    </w:p>
    <w:p w14:paraId="2FCBD5F3" w14:textId="77777777" w:rsidR="00861BFF" w:rsidRPr="00077A6F" w:rsidRDefault="00861BFF">
      <w:pPr>
        <w:pStyle w:val="ListParagraph"/>
        <w:numPr>
          <w:ilvl w:val="0"/>
          <w:numId w:val="8"/>
        </w:numPr>
        <w:spacing w:before="0" w:after="160" w:line="259" w:lineRule="auto"/>
      </w:pPr>
      <w:r>
        <w:rPr>
          <w:cs/>
        </w:rPr>
        <w:t>วิเคราะห์ความสอดคล้องของ SHAP Feature Importance ข้าม 3 Models (LSTM, Random Forest, Logistic Regression) เพื่อยืนยัน Feature ที่สำคัญจริงในเชิง Model-agnostic</w:t>
      </w:r>
    </w:p>
    <w:p w14:paraId="39DB9622" w14:textId="77777777" w:rsidR="00861BFF" w:rsidRPr="00077A6F" w:rsidRDefault="00861BFF">
      <w:pPr>
        <w:pStyle w:val="ListParagraph"/>
        <w:numPr>
          <w:ilvl w:val="0"/>
          <w:numId w:val="8"/>
        </w:numPr>
        <w:spacing w:before="0" w:after="160" w:line="259" w:lineRule="auto"/>
      </w:pPr>
      <w:r>
        <w:rPr>
          <w:cs/>
        </w:rPr>
        <w:lastRenderedPageBreak/>
        <w:t>ศึกษาผลของการเพิ่ม VIX Index เป็น Market Sentiment Proxy ต่อความแม่นยำของโมเดลและ SHAP Feature Importance</w:t>
      </w:r>
    </w:p>
    <w:p w14:paraId="381B5B70" w14:textId="77777777" w:rsidR="00861BFF" w:rsidRPr="00077A6F" w:rsidRDefault="00861BFF">
      <w:pPr>
        <w:pStyle w:val="ListParagraph"/>
        <w:numPr>
          <w:ilvl w:val="0"/>
          <w:numId w:val="8"/>
        </w:numPr>
        <w:spacing w:before="0" w:after="160" w:line="259" w:lineRule="auto"/>
      </w:pPr>
      <w:r>
        <w:rPr>
          <w:cs/>
        </w:rPr>
        <w:t>สร้าง Ensemble Model (LSTM + RF + LR Soft Voting พร้อม Optimal Threshold) เพื่อเพิ่มประสิทธิภาพการพยากรณ์ และวิเคราะห์ SHAP ในระดับ Sector เพื่อทำความเข้าใจความสำคัญของ Feature ในแต่ละภาคอุตสาหกรรม</w:t>
      </w:r>
    </w:p>
    <w:p w14:paraId="0C8F9D4D" w14:textId="77777777" w:rsidR="00861BFF" w:rsidRPr="00E718AC" w:rsidRDefault="00861BFF" w:rsidP="00861BFF">
      <w:pPr>
        <w:spacing w:before="0" w:after="160" w:line="259" w:lineRule="auto"/>
        <w:ind w:firstLine="0"/>
        <w:rPr>
          <w:rFonts w:ascii="TH SarabunPSK" w:hAnsi="TH SarabunPSK" w:cs="TH SarabunPSK"/>
          <w:sz w:val="28"/>
        </w:rPr>
      </w:pPr>
    </w:p>
    <w:p w14:paraId="7C923CA1" w14:textId="77777777" w:rsidR="00861BFF" w:rsidRDefault="00861BFF" w:rsidP="00861BFF">
      <w:pPr>
        <w:pStyle w:val="Heading2"/>
      </w:pPr>
      <w:bookmarkStart w:id="36" w:name="_Toc215252917"/>
      <w:bookmarkStart w:id="37" w:name="_Toc229715396"/>
      <w:r>
        <w:rPr>
          <w:rFonts w:hint="cs"/>
          <w:cs/>
        </w:rPr>
        <w:t>ขอบเขตของโครงงาน</w:t>
      </w:r>
      <w:bookmarkEnd w:id="36"/>
      <w:bookmarkEnd w:id="37"/>
    </w:p>
    <w:p w14:paraId="112CEC65" w14:textId="77777777" w:rsidR="009F10A6" w:rsidRDefault="00000000">
      <w:pPr>
        <w:spacing w:before="0"/>
        <w:ind w:firstLine="2016"/>
      </w:pPr>
      <w:r>
        <w:rPr>
          <w:rFonts w:eastAsia="TH Sarabun New"/>
          <w:sz w:val="28"/>
          <w:szCs w:val="28"/>
          <w:cs/>
        </w:rPr>
        <w:t>- ศึกษาหุ้น 10 ตัวจาก 5 Sector ในตลาด NASDAQ ได้แก่ NVDA, TSLA (Technology), JNJ, UNH (Healthcare), XOM, CVX (Energy), JPM, GS (Finance), AMZN, COST (Consumer)</w:t>
      </w:r>
    </w:p>
    <w:p w14:paraId="03759492" w14:textId="77777777" w:rsidR="009F10A6" w:rsidRDefault="00000000">
      <w:pPr>
        <w:spacing w:before="0"/>
        <w:ind w:firstLine="2016"/>
      </w:pPr>
      <w:r>
        <w:rPr>
          <w:rFonts w:eastAsia="TH Sarabun New"/>
          <w:sz w:val="28"/>
          <w:szCs w:val="28"/>
          <w:cs/>
        </w:rPr>
        <w:t>- ใช้ข้อมูลราคาหุ้นรายวัน ตั้งแต่ 1 มกราคม ค.ศ. 2020 ถึง 25 เมษายน ค.ศ. 2025 รวม 1,300+ วันทำการ แบ่ง Train/Test 80:20 ตามลำดับเวลา ไม่สุ่ม</w:t>
      </w:r>
    </w:p>
    <w:p w14:paraId="50D14927" w14:textId="77777777" w:rsidR="009F10A6" w:rsidRDefault="00000000">
      <w:pPr>
        <w:spacing w:before="0"/>
        <w:ind w:firstLine="2016"/>
      </w:pPr>
      <w:r>
        <w:rPr>
          <w:rFonts w:eastAsia="TH Sarabun New"/>
          <w:sz w:val="28"/>
          <w:szCs w:val="28"/>
          <w:cs/>
        </w:rPr>
        <w:t>- สร้าง Technical Indicator 22 Features และ Market-wide Features 5 Features รวม 27 Features เป้าหมายคือทิศทางราคา 3 วันข้างหน้า (Binary Classification)</w:t>
      </w:r>
    </w:p>
    <w:p w14:paraId="07F04C24" w14:textId="77777777" w:rsidR="009F10A6" w:rsidRDefault="00000000">
      <w:pPr>
        <w:spacing w:before="0"/>
        <w:ind w:firstLine="2016"/>
      </w:pPr>
      <w:r>
        <w:rPr>
          <w:rFonts w:eastAsia="TH Sarabun New"/>
          <w:sz w:val="28"/>
          <w:szCs w:val="28"/>
          <w:cs/>
        </w:rPr>
        <w:t>- ไม่ครอบคลุม FinBERT Sentiment จากข่าว และ Fundamental Data แบบ Time-series (เป็น Future Work)</w:t>
      </w:r>
    </w:p>
    <w:p w14:paraId="28A5B4EE" w14:textId="77777777" w:rsidR="00000000" w:rsidRDefault="00000000" w:rsidP="00861BFF">
      <w:pPr>
        <w:spacing w:before="0"/>
        <w:rPr>
          <w:rFonts w:eastAsia="Calibri"/>
        </w:rPr>
      </w:pPr>
      <w:r>
        <w:rPr>
          <w:rFonts w:eastAsia="Calibri"/>
          <w:cs/>
        </w:rPr>
        <w:t>- ศึกษาหุ้น 10 ตัวจาก 5 Sector ในตลาด NASDAQ ได้แก่ NVDA, TSLA (Technology), JNJ, UNH (Healthcare), XOM, CVX (Energy), JPM, GS (Finance), AMZN, COST (Consumer)</w:t>
      </w:r>
    </w:p>
    <w:p w14:paraId="781ADC9C" w14:textId="77777777" w:rsidR="00000000" w:rsidRDefault="00000000" w:rsidP="00861BFF">
      <w:pPr>
        <w:spacing w:before="0"/>
        <w:rPr>
          <w:rFonts w:eastAsia="Calibri"/>
        </w:rPr>
      </w:pPr>
      <w:r>
        <w:rPr>
          <w:rFonts w:eastAsia="Calibri"/>
          <w:cs/>
        </w:rPr>
        <w:t>- ใช้ข้อมูลราคาหุ้นรายวัน ตั้งแต่ 1 มกราคม ค.ศ. 2020 ถึง 25 เมษายน ค.ศ. 2025 รวม 1,300+ วันทำการ</w:t>
      </w:r>
    </w:p>
    <w:p w14:paraId="398E37D2" w14:textId="77777777" w:rsidR="00000000" w:rsidRDefault="00000000" w:rsidP="00861BFF">
      <w:pPr>
        <w:spacing w:before="0"/>
        <w:rPr>
          <w:rFonts w:eastAsia="Calibri"/>
        </w:rPr>
      </w:pPr>
      <w:r>
        <w:rPr>
          <w:rFonts w:eastAsia="Calibri"/>
          <w:cs/>
        </w:rPr>
        <w:t>- สร้าง Technical Indicator 22 Features แบ่งเป็น 4 กลุ่ม และ Market-wide Features 5 Features รวมทั้งสิ้น 27 Features</w:t>
      </w:r>
    </w:p>
    <w:p w14:paraId="2000438A" w14:textId="77777777" w:rsidR="00000000" w:rsidRDefault="00000000" w:rsidP="00861BFF">
      <w:pPr>
        <w:spacing w:before="0"/>
        <w:rPr>
          <w:rFonts w:eastAsia="Calibri"/>
        </w:rPr>
      </w:pPr>
      <w:r>
        <w:rPr>
          <w:rFonts w:eastAsia="Calibri"/>
          <w:cs/>
        </w:rPr>
        <w:t>- เป้าหมายการทำนายคือทิศทางราคา (ขึ้น/ลง) ของ 3 วันข้างหน้า (3-day forward return, Binary Classification)</w:t>
      </w:r>
    </w:p>
    <w:p w14:paraId="452BCD37" w14:textId="77777777" w:rsidR="00000000" w:rsidRDefault="00000000" w:rsidP="00861BFF">
      <w:pPr>
        <w:spacing w:before="0"/>
        <w:rPr>
          <w:rFonts w:eastAsia="Calibri"/>
        </w:rPr>
      </w:pPr>
      <w:r>
        <w:rPr>
          <w:rFonts w:eastAsia="Calibri"/>
          <w:cs/>
        </w:rPr>
        <w:t>- โมเดลที่ใช้ได้แก่ LSTM + Self-Attention, Random Forest และ Logistic Regression</w:t>
      </w:r>
    </w:p>
    <w:p w14:paraId="3C6C86C8" w14:textId="77777777" w:rsidR="00000000" w:rsidRDefault="00000000" w:rsidP="00861BFF">
      <w:pPr>
        <w:spacing w:before="0"/>
        <w:rPr>
          <w:rFonts w:eastAsia="Calibri"/>
        </w:rPr>
      </w:pPr>
      <w:r>
        <w:rPr>
          <w:rFonts w:eastAsia="Calibri"/>
          <w:cs/>
        </w:rPr>
        <w:t>- ไม่ครอบคลุม FinBERT Sentiment จากข่าว และ Fundamental Data แบบ Time-series (เป็น Future Work)</w:t>
      </w:r>
    </w:p>
    <w:p w14:paraId="2A7B6B4B" w14:textId="77777777" w:rsidR="00861BFF" w:rsidRDefault="00861BFF">
      <w:pPr>
        <w:pStyle w:val="ListParagraph"/>
        <w:numPr>
          <w:ilvl w:val="0"/>
          <w:numId w:val="9"/>
        </w:numPr>
      </w:pPr>
      <w:r>
        <w:rPr>
          <w:cs/>
        </w:rPr>
        <w:lastRenderedPageBreak/>
        <w:t>ศึกษาหุ้น</w:t>
      </w:r>
      <w:r>
        <w:rPr>
          <w:rFonts w:hint="cs"/>
          <w:cs/>
        </w:rPr>
        <w:t>ใน</w:t>
      </w:r>
      <w:r>
        <w:rPr>
          <w:cs/>
        </w:rPr>
        <w:t>ประเทศ</w:t>
      </w:r>
      <w:r>
        <w:rPr>
          <w:rFonts w:hint="cs"/>
          <w:cs/>
        </w:rPr>
        <w:t>สหรัฐอเมริกา</w:t>
      </w:r>
      <w:r>
        <w:rPr>
          <w:cs/>
        </w:rPr>
        <w:t xml:space="preserve"> เช่น </w:t>
      </w:r>
      <w:r>
        <w:t>10 หุ้นใน 5 ภาคอุตสาหกรรม: NVDA, TSLA (Technology), JNJ, UNH (Healthcare), XOM, CVX (Energy), JPM, GS (Finance), AMZN, COST (Consumer) ตลาดหลักทรัพย์สหรัฐฯ</w:t>
      </w:r>
    </w:p>
    <w:p w14:paraId="5BCFDE68" w14:textId="77777777" w:rsidR="00861BFF" w:rsidRDefault="00861BFF">
      <w:pPr>
        <w:pStyle w:val="ListParagraph"/>
        <w:numPr>
          <w:ilvl w:val="0"/>
          <w:numId w:val="9"/>
        </w:numPr>
      </w:pPr>
      <w:r>
        <w:rPr>
          <w:cs/>
        </w:rPr>
        <w:t>ข้อมูล</w:t>
      </w:r>
      <w:r>
        <w:rPr>
          <w:rFonts w:hint="cs"/>
          <w:cs/>
        </w:rPr>
        <w:t>ที่ใช้ประกอบด้วย</w:t>
      </w:r>
    </w:p>
    <w:p w14:paraId="50942488" w14:textId="77777777" w:rsidR="00861BFF" w:rsidRDefault="00861BFF">
      <w:pPr>
        <w:pStyle w:val="ListParagraph"/>
        <w:numPr>
          <w:ilvl w:val="1"/>
          <w:numId w:val="9"/>
        </w:numPr>
      </w:pPr>
      <w:r>
        <w:rPr>
          <w:cs/>
        </w:rPr>
        <w:t>ข้อมูลราคาหุ้นรายวัน (OHLCV) ดึงผ่าน yfinance API</w:t>
      </w:r>
    </w:p>
    <w:p w14:paraId="5E4A4CB2" w14:textId="77777777" w:rsidR="00861BFF" w:rsidRPr="0084501D" w:rsidRDefault="00861BFF">
      <w:pPr>
        <w:pStyle w:val="ListParagraph"/>
        <w:numPr>
          <w:ilvl w:val="1"/>
          <w:numId w:val="9"/>
        </w:numPr>
      </w:pPr>
      <w:r>
        <w:rPr>
          <w:cs/>
        </w:rPr>
        <w:t>Features ทั้งสิ้น 27 ตัว แบ่งเป็น 5 กลุ่ม: Price-based (6), Trend (6), Momentum (6), Volume (4), Market-wide (5 รวม S&amp;P 500 และ Bond Yield)</w:t>
      </w:r>
    </w:p>
    <w:p w14:paraId="636D39F4" w14:textId="77777777" w:rsidR="00861BFF" w:rsidRDefault="00861BFF">
      <w:pPr>
        <w:pStyle w:val="ListParagraph"/>
        <w:numPr>
          <w:ilvl w:val="1"/>
          <w:numId w:val="9"/>
        </w:numPr>
      </w:pPr>
      <w:r>
        <w:rPr>
          <w:cs/>
        </w:rPr>
        <w:t>VIX Index และ VIX-derived Features 5 ตัว (VIX, VIX_change, VIX_MA5, VIX_MA20, Fear_level) เป็น Market Sentiment Proxy</w:t>
      </w:r>
    </w:p>
    <w:p w14:paraId="7055380E" w14:textId="77777777" w:rsidR="00861BFF" w:rsidRDefault="00861BFF">
      <w:pPr>
        <w:pStyle w:val="ListParagraph"/>
        <w:numPr>
          <w:ilvl w:val="0"/>
          <w:numId w:val="9"/>
        </w:numPr>
      </w:pPr>
      <w:r>
        <w:rPr>
          <w:cs/>
        </w:rPr>
        <w:t>โมเดลหลัก: LSTM + Self-Attention (3 layers, hidden_size=128, Focal Loss, Early Stopping บน F1); โมเดล Baseline: Random Forest (n=200) และ Logistic Regression; Ensemble: Soft Voting พร้อม Optimal Threshold</w:t>
      </w:r>
    </w:p>
    <w:p w14:paraId="105458F1" w14:textId="77777777" w:rsidR="00861BFF" w:rsidRDefault="00861BFF">
      <w:pPr>
        <w:pStyle w:val="ListParagraph"/>
        <w:numPr>
          <w:ilvl w:val="0"/>
          <w:numId w:val="9"/>
        </w:numPr>
      </w:pPr>
      <w:r>
        <w:rPr>
          <w:cs/>
        </w:rPr>
        <w:t>ประเมินผลในกรอบเวลา 5 ปี (มกราคม 2020 – เมษายน 2025) ประมาณ 1,300 วันทำการ แบ่ง Train/Test แบบ Time-ordered 80/20 และตัวแปรเป้าหมาย: 3-day Forward Return (ขึ้น/ลง)</w:t>
      </w:r>
    </w:p>
    <w:p w14:paraId="0EE4BFBD" w14:textId="77777777" w:rsidR="00861BFF" w:rsidRDefault="00861BFF" w:rsidP="00861BFF">
      <w:pPr>
        <w:ind w:firstLine="0"/>
      </w:pPr>
    </w:p>
    <w:p w14:paraId="789C7340" w14:textId="77777777" w:rsidR="00861BFF" w:rsidRPr="003C7194" w:rsidRDefault="00861BFF" w:rsidP="00861BFF"/>
    <w:p w14:paraId="24FE43EE" w14:textId="77777777" w:rsidR="00861BFF" w:rsidRDefault="00861BFF" w:rsidP="00861BFF">
      <w:pPr>
        <w:pStyle w:val="Heading2"/>
      </w:pPr>
      <w:bookmarkStart w:id="38" w:name="_Toc215252918"/>
      <w:bookmarkStart w:id="39" w:name="_Toc229715397"/>
      <w:r>
        <w:rPr>
          <w:rFonts w:hint="cs"/>
          <w:cs/>
        </w:rPr>
        <w:t>ประโยชน์ของโครงงาน</w:t>
      </w:r>
      <w:bookmarkEnd w:id="38"/>
      <w:bookmarkEnd w:id="39"/>
    </w:p>
    <w:p w14:paraId="4980C7AB" w14:textId="77777777" w:rsidR="009F10A6" w:rsidRDefault="00000000">
      <w:pPr>
        <w:spacing w:before="0"/>
        <w:ind w:firstLine="2016"/>
      </w:pPr>
      <w:r>
        <w:rPr>
          <w:rFonts w:eastAsia="TH Sarabun New"/>
          <w:sz w:val="28"/>
          <w:szCs w:val="28"/>
          <w:cs/>
        </w:rPr>
        <w:t>- เข้าใจข้อจำกัดของ Pearson Correlation ในการคัดเลือก Feature สำหรับข้อมูลตลาดหุ้นที่มี Non-linear Pattern</w:t>
      </w:r>
    </w:p>
    <w:p w14:paraId="6C78CC87" w14:textId="77777777" w:rsidR="009F10A6" w:rsidRDefault="00000000">
      <w:pPr>
        <w:spacing w:before="0"/>
        <w:ind w:firstLine="2016"/>
      </w:pPr>
      <w:r>
        <w:rPr>
          <w:rFonts w:eastAsia="TH Sarabun New"/>
          <w:sz w:val="28"/>
          <w:szCs w:val="28"/>
          <w:cs/>
        </w:rPr>
        <w:t>- เห็นคุณค่าของ SHAP ในการอธิบายโมเดลทั้งระดับ Global Explanation และ Local Explanation รายวัน</w:t>
      </w:r>
    </w:p>
    <w:p w14:paraId="714B35F9" w14:textId="77777777" w:rsidR="009F10A6" w:rsidRDefault="00000000">
      <w:pPr>
        <w:spacing w:before="0"/>
        <w:ind w:firstLine="2016"/>
      </w:pPr>
      <w:r>
        <w:rPr>
          <w:rFonts w:eastAsia="TH Sarabun New"/>
          <w:sz w:val="28"/>
          <w:szCs w:val="28"/>
          <w:cs/>
        </w:rPr>
        <w:t>- มีระบบต้นแบบสำหรับพยากรณ์ทิศทางราคาหุ้นที่ตีความได้และนำไปใช้งานได้จริง</w:t>
      </w:r>
    </w:p>
    <w:p w14:paraId="6D62970D" w14:textId="77777777" w:rsidR="00000000" w:rsidRDefault="00000000" w:rsidP="00861BFF">
      <w:pPr>
        <w:spacing w:before="0"/>
        <w:rPr>
          <w:rFonts w:eastAsia="Calibri"/>
        </w:rPr>
      </w:pPr>
      <w:r>
        <w:rPr>
          <w:rFonts w:eastAsia="Calibri"/>
          <w:cs/>
        </w:rPr>
        <w:t>- เข้าใจข้อจำกัดของ Pearson Correlation ในการคัดเลือก Feature สำหรับข้อมูลตลาดหุ้นที่มี Non-linear Pattern</w:t>
      </w:r>
    </w:p>
    <w:p w14:paraId="7A49C8D4" w14:textId="77777777" w:rsidR="00000000" w:rsidRDefault="00000000" w:rsidP="00861BFF">
      <w:pPr>
        <w:spacing w:before="0"/>
        <w:rPr>
          <w:rFonts w:eastAsia="Calibri"/>
        </w:rPr>
      </w:pPr>
      <w:r>
        <w:rPr>
          <w:rFonts w:eastAsia="Calibri"/>
          <w:cs/>
        </w:rPr>
        <w:t>- เห็นคุณค่าของ SHAP ในการอธิบายโมเดลทั้งระดับ Global Explanation และ Local Explanation รายวัน</w:t>
      </w:r>
    </w:p>
    <w:p w14:paraId="7BAA57A3" w14:textId="77777777" w:rsidR="00000000" w:rsidRDefault="00000000" w:rsidP="00861BFF">
      <w:pPr>
        <w:spacing w:before="0"/>
        <w:rPr>
          <w:rFonts w:eastAsia="Calibri"/>
        </w:rPr>
      </w:pPr>
      <w:r>
        <w:rPr>
          <w:rFonts w:eastAsia="Calibri"/>
          <w:cs/>
        </w:rPr>
        <w:lastRenderedPageBreak/>
        <w:t>- มีระบบต้นแบบสำหรับพยากรณ์ทิศทางราคาหุ้นที่สามารถตีความได้และนำไปใช้งานได้จริง</w:t>
      </w:r>
    </w:p>
    <w:p w14:paraId="50F0F456" w14:textId="77777777" w:rsidR="00000000" w:rsidRDefault="00000000" w:rsidP="00861BFF">
      <w:pPr>
        <w:spacing w:before="0"/>
        <w:rPr>
          <w:rFonts w:eastAsia="Calibri"/>
        </w:rPr>
      </w:pPr>
      <w:r>
        <w:rPr>
          <w:rFonts w:eastAsia="Calibri"/>
          <w:cs/>
        </w:rPr>
        <w:t>- เป็นพื้นฐานสำหรับการพัฒนาระบบสนับสนุนการตัดสินใจลงทุนในอนาคตที่รวม FinBERT และ Fundamental Data</w:t>
      </w:r>
    </w:p>
    <w:p w14:paraId="46DA6547" w14:textId="77777777" w:rsidR="00861BFF" w:rsidRPr="005E6DCA" w:rsidRDefault="00861BFF">
      <w:pPr>
        <w:pStyle w:val="ListParagraph"/>
        <w:numPr>
          <w:ilvl w:val="0"/>
          <w:numId w:val="10"/>
        </w:numPr>
      </w:pPr>
      <w:r>
        <w:rPr>
          <w:cs/>
        </w:rPr>
        <w:t>ได้ระบบที่สามารถพยากรณ์ราคาหุ้นโดยใช้ข้อมูลหลายมิติ</w:t>
      </w:r>
    </w:p>
    <w:p w14:paraId="436C2D0F" w14:textId="77777777" w:rsidR="00861BFF" w:rsidRPr="005E6DCA" w:rsidRDefault="00861BFF">
      <w:pPr>
        <w:pStyle w:val="ListParagraph"/>
        <w:numPr>
          <w:ilvl w:val="0"/>
          <w:numId w:val="10"/>
        </w:numPr>
      </w:pPr>
      <w:r>
        <w:rPr>
          <w:cs/>
        </w:rPr>
        <w:t xml:space="preserve">เข้าใจตัวแปรที่มีผลสำคัญต่อทิศทางราคาผ่านเครื่องมือ </w:t>
      </w:r>
      <w:r>
        <w:t>XAI</w:t>
      </w:r>
    </w:p>
    <w:p w14:paraId="2809713E" w14:textId="77777777" w:rsidR="00861BFF" w:rsidRPr="005E6DCA" w:rsidRDefault="00861BFF">
      <w:pPr>
        <w:pStyle w:val="ListParagraph"/>
        <w:numPr>
          <w:ilvl w:val="0"/>
          <w:numId w:val="10"/>
        </w:numPr>
      </w:pPr>
      <w:r>
        <w:rPr>
          <w:cs/>
        </w:rPr>
        <w:t>ช่วยนักลงทุนวิเคราะห์ปัจจัยที่ส่งผลต่อราคาหุ้นอย่างโปร่งใส</w:t>
      </w:r>
    </w:p>
    <w:p w14:paraId="0D4A145E" w14:textId="77777777" w:rsidR="00915E06" w:rsidRPr="00915E06" w:rsidRDefault="00861BFF">
      <w:pPr>
        <w:pStyle w:val="ListParagraph"/>
        <w:numPr>
          <w:ilvl w:val="0"/>
          <w:numId w:val="10"/>
        </w:numPr>
        <w:rPr>
          <w:cs/>
        </w:rPr>
      </w:pPr>
      <w:r>
        <w:rPr>
          <w:cs/>
        </w:rPr>
        <w:t>สนับสนุนการตัดสินใจด้านการลงทุน โดยลดความเสี่ยงและเพิ่มโอกาสทำกำไร</w:t>
      </w:r>
    </w:p>
    <w:p w14:paraId="6DFC2081" w14:textId="77777777" w:rsidR="00B065E9" w:rsidRDefault="00B065E9">
      <w:pPr>
        <w:spacing w:before="0" w:after="160" w:line="259" w:lineRule="auto"/>
        <w:ind w:firstLine="0"/>
        <w:rPr>
          <w:rFonts w:eastAsiaTheme="majorEastAsia"/>
          <w:b/>
          <w:bCs/>
          <w:color w:val="000000" w:themeColor="text1"/>
          <w:sz w:val="36"/>
          <w:szCs w:val="36"/>
          <w:cs/>
        </w:rPr>
      </w:pPr>
      <w:r>
        <w:rPr>
          <w:cs/>
        </w:rPr>
        <w:br w:type="page"/>
      </w:r>
    </w:p>
    <w:p w14:paraId="7C77E434" w14:textId="77777777" w:rsidR="0034018B" w:rsidRPr="001A01FC" w:rsidRDefault="0034018B" w:rsidP="00915E06">
      <w:pPr>
        <w:pStyle w:val="Heading1"/>
        <w:ind w:left="0" w:firstLine="0"/>
      </w:pPr>
      <w:r>
        <w:rPr>
          <w:cs/>
        </w:rPr>
        <w:lastRenderedPageBreak/>
        <w:br/>
      </w:r>
      <w:bookmarkStart w:id="40" w:name="_Toc499374829"/>
      <w:bookmarkStart w:id="41" w:name="_Toc499375195"/>
      <w:bookmarkStart w:id="42" w:name="_Toc499375323"/>
      <w:bookmarkStart w:id="43" w:name="_Toc229715398"/>
      <w:r>
        <w:rPr>
          <w:cs/>
        </w:rPr>
        <w:t>วรรณกรรมและงานวิจัยที่เกี่ยวข้อง</w:t>
      </w:r>
      <w:bookmarkEnd w:id="40"/>
      <w:bookmarkEnd w:id="41"/>
      <w:bookmarkEnd w:id="42"/>
      <w:bookmarkEnd w:id="43"/>
    </w:p>
    <w:p w14:paraId="1E7A9C19" w14:textId="77777777" w:rsidR="0034018B" w:rsidRPr="005E59AA" w:rsidRDefault="0034018B" w:rsidP="00406C59"/>
    <w:p w14:paraId="60C332A3" w14:textId="77777777" w:rsidR="0034018B" w:rsidRPr="0034018B" w:rsidRDefault="00CB0BC8" w:rsidP="0037172E">
      <w:pPr>
        <w:pStyle w:val="Heading2"/>
      </w:pPr>
      <w:bookmarkStart w:id="44" w:name="_Toc229715399"/>
      <w:r>
        <w:rPr>
          <w:rFonts w:hint="cs"/>
          <w:cs/>
        </w:rPr>
        <w:t>แนวคิดทฤษฎีที่เกี่ยวข้อง</w:t>
      </w:r>
      <w:bookmarkEnd w:id="44"/>
    </w:p>
    <w:p w14:paraId="3B7A82F6" w14:textId="77777777" w:rsidR="0034018B" w:rsidRPr="00C231C1" w:rsidRDefault="0034018B" w:rsidP="0034018B">
      <w:pPr>
        <w:spacing w:before="0"/>
      </w:pPr>
    </w:p>
    <w:p w14:paraId="65FEF8D9" w14:textId="77777777" w:rsidR="0034018B" w:rsidRDefault="00CD233C" w:rsidP="00703952">
      <w:pPr>
        <w:pStyle w:val="Heading3"/>
      </w:pPr>
      <w:bookmarkStart w:id="45" w:name="_Toc229715400"/>
      <w:r>
        <w:rPr>
          <w:rFonts w:hint="cs"/>
          <w:cs/>
        </w:rPr>
        <w:t>Pearson Correlation และการคัดเลือก Feature</w:t>
      </w:r>
      <w:r>
        <w:t xml:space="preserve"> (Feature Selection via Correlation)</w:t>
      </w:r>
      <w:bookmarkEnd w:id="45"/>
    </w:p>
    <w:p w14:paraId="019D82BD" w14:textId="77777777" w:rsidR="00FB2EC4" w:rsidRDefault="00C340C3" w:rsidP="00D6574C">
      <w:pPr>
        <w:ind w:left="414" w:firstLine="720"/>
      </w:pPr>
      <w:r>
        <w:t xml:space="preserve">Sentiment Analysis </w:t>
      </w:r>
      <w:r>
        <w:rPr>
          <w:rFonts w:hint="cs"/>
          <w:cs/>
        </w:rPr>
        <w:t xml:space="preserve">คือ กระบวนการวิเคราะห์ข้อมูลที่เป็นข้อความเพื่อหาอารมณ์ของข้อความว่าเป็นเชิงบวก </w:t>
      </w:r>
      <w:r>
        <w:t xml:space="preserve">(Positive), </w:t>
      </w:r>
      <w:r>
        <w:rPr>
          <w:rFonts w:hint="cs"/>
          <w:cs/>
        </w:rPr>
        <w:t xml:space="preserve">เชิงลบ </w:t>
      </w:r>
      <w:r>
        <w:t xml:space="preserve">(Negative) </w:t>
      </w:r>
      <w:r>
        <w:rPr>
          <w:rFonts w:hint="cs"/>
          <w:cs/>
        </w:rPr>
        <w:t xml:space="preserve">หรือเป็นกลาง </w:t>
      </w:r>
      <w:r>
        <w:t xml:space="preserve">(Neutral) </w:t>
      </w:r>
      <w:r>
        <w:rPr>
          <w:rFonts w:hint="cs"/>
          <w:cs/>
        </w:rPr>
        <w:t xml:space="preserve">โดยเป็นการประยุกต์จากแนวคิด การประมวลผลภาษาธรรมชาติ </w:t>
      </w:r>
      <w:r>
        <w:t xml:space="preserve">(Natural Language Processing) </w:t>
      </w:r>
      <w:r>
        <w:rPr>
          <w:rFonts w:hint="cs"/>
          <w:cs/>
        </w:rPr>
        <w:t>Pearson Correlation คือการวัดความสัมพันธ์เชิงเส้นระหว่างตัวแปรสองตัว มีค่าอยู่ในช่วง -1 ถึง +1 โดยค่าใกล้ +1 หมายความว่าตัวแปรสองตัวเคลื่อนไหวในทิศทางเดียวกัน และค่าใกล้ -1 หมายความว่าเคลื่อนไหวสวนทางกัน ในการคัดเลือก Feature สำหรับโมเดล Machine Learning นิยมใช้ Absolute Pearson Correlation ระหว่าง Feature แต่ละตัวกับ Target Variable เพื่อจัดอันดับความสำคัญ อย่างไรก็ตาม ข้อจำกัดสำคัญของวิธีนี้คือวัดได้เพียง Linear Relationship เท่านั้น ไม่สามารถจับความสัมพันธ์แบบ Non-linear หรือ Interaction Effect ระหว่าง Feature หลายตัวได้ รวมถึงไม่สามารถอธิบายว่า Feature นั้น "ดัน" การทำนายขึ้นหรือลงได้อย่างไรในแต่ละกรณี</w:t>
      </w:r>
    </w:p>
    <w:p w14:paraId="12AD4156" w14:textId="77777777" w:rsidR="00310B64" w:rsidRDefault="00310B64" w:rsidP="00D6574C">
      <w:pPr>
        <w:ind w:left="414" w:firstLine="720"/>
        <w:rPr>
          <w:cs/>
        </w:rPr>
      </w:pPr>
    </w:p>
    <w:p w14:paraId="1BB04E52" w14:textId="77777777" w:rsidR="00EB7D29" w:rsidRDefault="00310B64" w:rsidP="00EB7D29">
      <w:pPr>
        <w:keepNext/>
        <w:ind w:firstLine="0"/>
        <w:jc w:val="center"/>
      </w:pPr>
      <w:r>
        <w:rPr>
          <w:noProof/>
          <w:cs/>
        </w:rPr>
        <w:drawing>
          <wp:inline distT="0" distB="0" distL="0" distR="0" wp14:anchorId="442D13E2" wp14:editId="1060A46A">
            <wp:extent cx="3293082" cy="2478336"/>
            <wp:effectExtent l="0" t="0" r="3175" b="0"/>
            <wp:docPr id="228843498" name="รูปภาพ 1" descr="รูปภาพประกอบด้วย ข้อความ, ภาพหน้าจอ, ตัวอักษร, วงกลม  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843498" name="รูปภาพ 1" descr="รูปภาพประกอบด้วย ข้อความ, ภาพหน้าจอ, ตัวอักษร, วงกลม  เนื้อหาที่สร้างโดย AI อาจไม่ถูกต้อง"/>
                    <pic:cNvPicPr/>
                  </pic:nvPicPr>
                  <pic:blipFill>
                    <a:blip r:embed="rId12"/>
                    <a:stretch>
                      <a:fillRect/>
                    </a:stretch>
                  </pic:blipFill>
                  <pic:spPr>
                    <a:xfrm>
                      <a:off x="0" y="0"/>
                      <a:ext cx="3306761" cy="2488630"/>
                    </a:xfrm>
                    <a:prstGeom prst="rect">
                      <a:avLst/>
                    </a:prstGeom>
                  </pic:spPr>
                </pic:pic>
              </a:graphicData>
            </a:graphic>
          </wp:inline>
        </w:drawing>
      </w:r>
    </w:p>
    <w:p w14:paraId="55B9691B" w14:textId="55D86026" w:rsidR="00310B64" w:rsidRPr="00DE2F17" w:rsidRDefault="00EB7D29" w:rsidP="00EB7D29">
      <w:pPr>
        <w:pStyle w:val="Caption"/>
      </w:pPr>
      <w:bookmarkStart w:id="46" w:name="_Toc215264686"/>
      <w:bookmarkStart w:id="47" w:name="_Toc229715447"/>
      <w:r>
        <w:rPr>
          <w:cs/>
        </w:rPr>
        <w:t xml:space="preserve">ภาพที่ </w:t>
        <w:fldChar w:fldCharType="begin"/>
      </w:r>
      <w:r>
        <w:instrText xml:space="preserve">STYLEREF </w:instrText>
      </w:r>
      <w:r>
        <w:rPr>
          <w:cs/>
        </w:rPr>
        <w:instrText xml:space="preserve">1 </w:instrText>
      </w:r>
      <w:r>
        <w:instrText>\s</w:instrText>
      </w:r>
      <w:r>
        <w:rPr>
          <w:cs/>
        </w:rPr>
        <w:fldChar w:fldCharType="separate"/>
      </w:r>
      <w:r>
        <w:rPr>
          <w:noProof/>
          <w:cs/>
        </w:rPr>
        <w:t>2</w:t>
      </w:r>
      <w:r>
        <w:rPr>
          <w:cs/>
        </w:rPr>
        <w:fldChar w:fldCharType="end"/>
        <w:t>.</w:t>
        <w:fldChar w:fldCharType="begin"/>
      </w:r>
      <w:r>
        <w:instrText xml:space="preserve">SEQ </w:instrText>
      </w:r>
      <w:r>
        <w:rPr>
          <w:cs/>
        </w:rPr>
        <w:instrText xml:space="preserve">ภาพที่ </w:instrText>
      </w:r>
      <w:r>
        <w:instrText xml:space="preserve">\* ARABIC \s </w:instrText>
      </w:r>
      <w:r>
        <w:rPr>
          <w:cs/>
        </w:rPr>
        <w:instrText xml:space="preserve">1 </w:instrText>
        <w:fldChar w:fldCharType="separate"/>
      </w:r>
      <w:r>
        <w:rPr>
          <w:noProof/>
          <w:cs/>
        </w:rPr>
        <w:t>1</w:t>
      </w:r>
      <w:r>
        <w:rPr>
          <w:cs/>
        </w:rPr>
        <w:fldChar w:fldCharType="end"/>
      </w:r>
      <w:r>
        <w:t xml:space="preserve"> โครงสร้าง LSTM Cell — ประกอบด้วย Gate 3 ประเภท (Forget, Input, Output Gate)</w:t>
      </w:r>
      <w:bookmarkEnd w:id="46"/>
      <w:bookmarkEnd w:id="47"/>
    </w:p>
    <w:p w14:paraId="450213AD" w14:textId="77777777" w:rsidR="00310B64" w:rsidRPr="00FB2EC4" w:rsidRDefault="00310B64" w:rsidP="00310B64">
      <w:pPr>
        <w:ind w:firstLine="0"/>
      </w:pPr>
    </w:p>
    <w:p w14:paraId="7BB9B45A" w14:textId="77777777" w:rsidR="00407AB7" w:rsidRDefault="00160A24" w:rsidP="00407AB7">
      <w:pPr>
        <w:pStyle w:val="Heading3"/>
      </w:pPr>
      <w:bookmarkStart w:id="48" w:name="_Toc229715401"/>
      <w:r>
        <w:rPr>
          <w:rFonts w:hint="cs"/>
          <w:cs/>
        </w:rPr>
        <w:t xml:space="preserve">SHAP (SHapley Additive exPlanations) </w:t>
      </w:r>
      <w:r>
        <w:t>และ Explainable AI</w:t>
      </w:r>
      <w:bookmarkEnd w:id="48"/>
    </w:p>
    <w:p w14:paraId="1E48DF1A" w14:textId="77777777" w:rsidR="00407AB7" w:rsidRDefault="001E4A04" w:rsidP="00BE7B76">
      <w:pPr>
        <w:ind w:left="414" w:firstLine="720"/>
      </w:pPr>
      <w:r>
        <w:rPr>
          <w:rFonts w:hint="cs"/>
          <w:cs/>
        </w:rPr>
        <w:t>SHAP (SHapley Additive exPlanations) คือเทคนิคใน Explainable AI ที่อธิบายความสำคัญของแต่ละ Feature ต่อการทำนายของโมเดล โดยอ้างอิงจากทฤษฎี Shapley Value ในทฤษฎีเกม ซึ่งกระจาย "เครดิต" ของผลลัพธ์ให้กับ Feature แต่ละตัวอย่างยุติธรรมโดยพิจารณาทุก Combination ที่เป็นไปได้ SHAP มีคุณสมบัติสำคัญ 3 ประการ ได้แก่ (1) Local Accuracy — ผลรวมของ SHAP Values ทุก Feature เท่ากับผลต่างของการทำนายกับ Baseline (2) Consistency — Feature ที่มีผลต่อโมเดลมากกว่าจะได้รับ SHAP Value สูงกว่าเสมอ และ (3) Missingness — Feature ที่ไม่มีผลจะได้ SHAP Value เป็นศูนย์ SHAP สามารถแสดงผลได้ทั้งระดับ Global Explanation (ภาพรวมว่า Feature ใดสำคัญที่สุดข้ามทุกตัวอย่าง) และ Local Explanation (ว่าทำไมโมเดลถึงทำนายแบบนั้นสำหรับตัวอย่างหนึ่งๆ โดยเฉพาะ) และที่สำคัญคือใช้ได้กับโมเดลทุกประเภท (Model-agnostic) รวมถึง LSTM ด้วย</w:t>
      </w:r>
    </w:p>
    <w:p w14:paraId="6CA3AC67" w14:textId="77777777" w:rsidR="00F06F59" w:rsidRDefault="00F06F59" w:rsidP="003E547B">
      <w:pPr>
        <w:ind w:left="414" w:firstLine="720"/>
        <w:rPr>
          <w:cs/>
        </w:rPr>
      </w:pPr>
    </w:p>
    <w:p w14:paraId="5E19E1F4" w14:textId="77777777" w:rsidR="00327F36" w:rsidRDefault="00407AB7" w:rsidP="00E139D9">
      <w:pPr>
        <w:pStyle w:val="Heading3"/>
      </w:pPr>
      <w:bookmarkStart w:id="49" w:name="_Toc229715402"/>
      <w:r>
        <w:rPr>
          <w:rFonts w:hint="cs"/>
          <w:cs/>
        </w:rPr>
        <w:t xml:space="preserve">LSTM (Long Short-Term Memory) </w:t>
      </w:r>
      <w:r>
        <w:t>และ Technical Indicators</w:t>
      </w:r>
      <w:bookmarkEnd w:id="49"/>
    </w:p>
    <w:p w14:paraId="21FE3545" w14:textId="77777777" w:rsidR="00287BE4" w:rsidRPr="00327F36" w:rsidRDefault="00FD7CB4" w:rsidP="002D1C41">
      <w:pPr>
        <w:ind w:left="414" w:firstLine="720"/>
      </w:pPr>
      <w:r>
        <w:rPr>
          <w:rFonts w:hint="cs"/>
          <w:cs/>
        </w:rPr>
        <w:t>LSTM (Long Short-Term Memory) คือโครงข่ายประสาทเทียมแบบ Recurrent Neural Network (RNN) ที่ออกแบบมาเพื่อเรียนรู้ความสัมพันธ์ระยะยาวใน Sequential Data ผ่าน Gate Mechanism 3 ประเภท ได้แก่ Forget Gate (ตัดสินว่าจะจำหรือลืมข้อมูลเก่า), Input Gate (ตัดสินว่าจะเก็บข้อมูลใหม่มากแค่ไหน) และ Output Gate (ตัดสินว่าจะส่งออกข้อมูลอะไร) ทำให้ LSTM เหมาะกับข้อมูลราคาหุ้นซึ่งมีลักษณะเป็น Time-series ที่มีความผันผวนสูงและมีความสัมพันธ์ระยะยาวระหว่างวัน Technical Indicators คือค่าที่คำนวณได้จากข้อมูลราคาและปริมาณการซื้อขาย เพื่อสรุปพฤติกรรมของตลาดในรูปแบบที่โมเดลเรียนรู้ได้ง่ายขึ้น โครงงานนี้ใช้ Technical Indicators 4 กลุ่มหลัก ได้แก่ Price-based (Return และ Volatility), Trend (Moving Average และ EMA), Momentum (RSI, MACD, Stochastic) และ Volume (OBV, Volume change) รวม 22 Features</w:t>
      </w:r>
      <w:r>
        <w:t xml:space="preserve"> </w:t>
      </w:r>
      <w:r>
        <w:rPr>
          <w:rFonts w:hint="cs"/>
          <w:cs/>
        </w:rPr>
        <w:t xml:space="preserve"> </w:t>
      </w:r>
      <w:r>
        <w:t xml:space="preserve"> </w:t>
      </w:r>
      <w:r>
        <w:rPr>
          <w:rFonts w:hint="cs"/>
          <w:cs/>
        </w:rPr>
        <w:t xml:space="preserve"> </w:t>
      </w:r>
      <w:r>
        <w:t xml:space="preserve"> </w:t>
      </w:r>
      <w:r>
        <w:rPr>
          <w:rFonts w:hint="cs"/>
          <w:cs/>
        </w:rPr>
        <w:t xml:space="preserve"> </w:t>
      </w:r>
      <w:r>
        <w:t xml:space="preserve"> </w:t>
      </w:r>
      <w:r>
        <w:rPr>
          <w:rFonts w:hint="cs"/>
          <w:cs/>
        </w:rPr>
        <w:t xml:space="preserve"> </w:t>
      </w:r>
      <w:r>
        <w:t xml:space="preserve"> </w:t>
      </w:r>
      <w:r>
        <w:rPr>
          <w:rFonts w:hint="cs"/>
          <w:cs/>
        </w:rPr>
        <w:t xml:space="preserve"> </w:t>
      </w:r>
      <w:r>
        <w:t xml:space="preserve"> </w:t>
      </w:r>
      <w:r>
        <w:rPr>
          <w:rFonts w:hint="cs"/>
          <w:cs/>
        </w:rPr>
        <w:t xml:space="preserve"> </w:t>
      </w:r>
      <w:r>
        <w:t xml:space="preserve"> </w:t>
      </w:r>
      <w:r>
        <w:rPr>
          <w:rFonts w:hint="cs"/>
          <w:cs/>
        </w:rPr>
        <w:t xml:space="preserve"> </w:t>
      </w:r>
      <w:r>
        <w:t xml:space="preserve"> </w:t>
      </w:r>
      <w:r>
        <w:rPr>
          <w:rFonts w:hint="cs"/>
          <w:cs/>
        </w:rPr>
        <w:t xml:space="preserve"> </w:t>
      </w:r>
      <w:r>
        <w:t xml:space="preserve"> </w:t>
      </w:r>
    </w:p>
    <w:p w14:paraId="304E5390" w14:textId="77777777" w:rsidR="00495250" w:rsidRDefault="00495250" w:rsidP="00495250"/>
    <w:p w14:paraId="47E87754" w14:textId="77777777" w:rsidR="00703952" w:rsidRDefault="00703952" w:rsidP="00703952">
      <w:pPr>
        <w:pStyle w:val="Heading3"/>
      </w:pPr>
      <w:bookmarkStart w:id="50" w:name="_Toc229715403"/>
      <w:r>
        <w:rPr>
          <w:rFonts w:hint="cs"/>
          <w:cs/>
        </w:rPr>
        <w:t>Technical Indicators (ตัวชี้วัดทางเทคนิค)</w:t>
      </w:r>
      <w:bookmarkEnd w:id="50"/>
    </w:p>
    <w:p w14:paraId="3C36BE50" w14:textId="77777777" w:rsidR="00703952" w:rsidRDefault="00703952" w:rsidP="00703952">
      <w:pPr>
        <w:ind w:left="414" w:firstLine="720"/>
      </w:pPr>
      <w:r>
        <w:rPr>
          <w:cs/>
        </w:rPr>
        <w:t>Technical Indicators คือค่าที่คำนวณจากราคาและปริมาณการซื้อขายในอดีต โครงงานนี้แบ่งเป็น 4 กลุ่ม ได้แก่</w:t>
      </w:r>
    </w:p>
    <w:p w14:paraId="1B2FD303" w14:textId="77777777" w:rsidR="00703952" w:rsidRDefault="00703952" w:rsidP="00703952">
      <w:pPr>
        <w:ind w:left="414" w:firstLine="720"/>
      </w:pPr>
      <w:r>
        <w:rPr>
          <w:b/>
          <w:bCs/>
          <w:cs/>
        </w:rPr>
        <w:lastRenderedPageBreak/>
        <w:t xml:space="preserve">Price-based: </w:t>
      </w:r>
      <w:r>
        <w:rPr>
          <w:cs/>
        </w:rPr>
        <w:t>Return_1d, Return_3d, Return_5d, Return_10d, Volatility_5d, Volatility_20d — วัดการเปลี่ยนแปลงและความผันผวนของราคา</w:t>
      </w:r>
    </w:p>
    <w:p w14:paraId="14BEECAA" w14:textId="77777777" w:rsidR="00703952" w:rsidRDefault="00703952" w:rsidP="00703952">
      <w:pPr>
        <w:ind w:left="414" w:firstLine="720"/>
      </w:pPr>
      <w:r>
        <w:rPr>
          <w:b/>
          <w:bCs/>
          <w:cs/>
        </w:rPr>
        <w:t xml:space="preserve">Trend: </w:t>
      </w:r>
      <w:r>
        <w:rPr>
          <w:cs/>
        </w:rPr>
        <w:t>MA5, MA20, MA50, EMA12, EMA26, Price_MA20_dist — บอกทิศทางแนวโน้ม ถ้าราคาสูงกว่า MA แสดงว่าแนวโน้มเป็นขาขึ้น</w:t>
      </w:r>
    </w:p>
    <w:p w14:paraId="7B89EFAD" w14:textId="77777777" w:rsidR="00703952" w:rsidRDefault="00703952" w:rsidP="00703952">
      <w:pPr>
        <w:ind w:left="414" w:firstLine="720"/>
      </w:pPr>
      <w:r>
        <w:rPr>
          <w:b/>
          <w:bCs/>
          <w:cs/>
        </w:rPr>
        <w:t xml:space="preserve">Momentum: </w:t>
      </w:r>
      <w:r>
        <w:rPr>
          <w:cs/>
        </w:rPr>
        <w:t>RSI, MACD, MACD_signal, MACD_diff, Stoch_k, Stoch_d — วัดความแรงของการเปลี่ยนแปลง เช่น RSI &gt; 70 คือ Overbought, RSI &lt; 30 คือ Oversold</w:t>
      </w:r>
    </w:p>
    <w:p w14:paraId="75BCA958" w14:textId="77777777" w:rsidR="00703952" w:rsidRDefault="00703952" w:rsidP="00703952">
      <w:pPr>
        <w:ind w:left="414" w:firstLine="720"/>
      </w:pPr>
      <w:r>
        <w:rPr>
          <w:b/>
          <w:bCs/>
          <w:cs/>
        </w:rPr>
        <w:t xml:space="preserve">Volume: </w:t>
      </w:r>
      <w:r>
        <w:rPr>
          <w:cs/>
        </w:rPr>
        <w:t>Volume_change, OBV, Volume_MA20, Volume_MA_ratio — วิเคราะห์ปริมาณการซื้อขาย OBV บวกปริมาณเมื่อราคาขึ้น ลบเมื่อราคาลง</w:t>
      </w:r>
    </w:p>
    <w:p w14:paraId="61B98B94" w14:textId="77777777" w:rsidR="00703952" w:rsidRDefault="00703952" w:rsidP="00703952">
      <w:pPr>
        <w:pStyle w:val="Heading3"/>
      </w:pPr>
      <w:bookmarkStart w:id="51" w:name="_Toc229715404"/>
      <w:r>
        <w:rPr>
          <w:rFonts w:hint="cs"/>
          <w:cs/>
        </w:rPr>
        <w:t>Market-wide Features และ VIX Index (ดัชนีตลาดและดัชนีความกลัว)</w:t>
      </w:r>
      <w:bookmarkEnd w:id="51"/>
    </w:p>
    <w:p w14:paraId="262C9B49" w14:textId="77777777" w:rsidR="00703952" w:rsidRDefault="00703952" w:rsidP="00703952">
      <w:pPr>
        <w:ind w:left="414" w:firstLine="720"/>
      </w:pPr>
      <w:r>
        <w:rPr>
          <w:cs/>
        </w:rPr>
        <w:t>Market-wide Features คือตัวแปรที่สะท้อนสภาวะตลาดโดยรวม ประกอบด้วย SP500_return (ผลตอบแทนดัชนี S&amp;P 500 รายวัน), SP500_MA20 (แนวโน้ม 20 วัน), SP500_vol (ความผันผวน S&amp;P 500), Relative_return (ผลตอบแทนของหุ้นลบด้วย SP500_return บอกว่าหุ้น outperform หรือ underperform ตลาด) และ Bond_yield (อัตราผลตอบแทนพันธบัตรรัฐบาลสหรัฐฯ 10 ปี (^TNX) เมื่อ Bond_yield สูง หุ้น Growth มักลดลง แต่หุ้น Finance มักเพิ่มขึ้น)</w:t>
      </w:r>
    </w:p>
    <w:p w14:paraId="184E164A" w14:textId="77777777" w:rsidR="00703952" w:rsidRDefault="00703952" w:rsidP="00703952">
      <w:pPr>
        <w:ind w:left="414" w:firstLine="720"/>
      </w:pPr>
      <w:r>
        <w:rPr>
          <w:cs/>
        </w:rPr>
        <w:t>เมื่อ VIX สูง (มากกว่า 30) หมายความว่านักลงทุนกังวลและกลัวมาก ตลาดมักผันผวนรุนแรงและราคาหุ้นมักลดลง เมื่อ VIX ต่ำ (น้อยกว่า 15) หมายความว่านักลงทุนมั่นใจและสงบ ตลาดมักเป็นขาขึ้นอย่างค่อยเป็นค่อยไป โครงงานนี้ใช้ VIX เป็น Proxy แทน Sentiment ของตลาดโดยรวม แทนที่จะวิเคราะห์ข่าวโดยตรง เพราะ VIX สะท้อน "อารมณ์" ของนักลงทุนทั้งตลาดได้แบบ real-time และดึงข้อมูลได้ฟรีผ่าน yfinance API โดยไม่ต้องใช้โมเดล NLP ซับซ้อน</w:t>
      </w:r>
    </w:p>
    <w:p w14:paraId="06B9D566" w14:textId="77777777" w:rsidR="00703952" w:rsidRDefault="00703952" w:rsidP="00703952">
      <w:pPr>
        <w:ind w:left="414" w:firstLine="720"/>
      </w:pPr>
      <w:r>
        <w:rPr>
          <w:cs/>
        </w:rPr>
        <w:t>โครงงานสร้าง Features จาก VIX ทั้งหมด 5 ตัว ได้แก่ VIX (ค่าดัชนีรายวัน), VIX_change (การเปลี่ยนแปลง % ต่อวัน), VIX_MA5 (ค่าเฉลี่ย 5 วัน), VIX_MA20 (ค่าเฉลี่ย 20 วัน) และ Fear_level (แบ่งระดับความกลัวเป็น 4 ระดับ: ต่ำกว่า 15 = สงบ, 15-20 = ปกติ, 20-30 = กังวล, มากกว่า 30 = กลัวมาก)</w:t>
      </w:r>
    </w:p>
    <w:p w14:paraId="223C6C98" w14:textId="77777777" w:rsidR="00703952" w:rsidRPr="00703952" w:rsidRDefault="00CB0BC8" w:rsidP="00CB0BC8">
      <w:pPr>
        <w:pStyle w:val="Heading2"/>
      </w:pPr>
      <w:bookmarkStart w:id="52" w:name="_Toc229715405"/>
      <w:r>
        <w:rPr>
          <w:rFonts w:hint="cs"/>
          <w:cs/>
        </w:rPr>
        <w:t>งานวิจัยที่เกี่ยวข้อง</w:t>
      </w:r>
      <w:bookmarkEnd w:id="52"/>
    </w:p>
    <w:p w14:paraId="031EC216" w14:textId="77777777" w:rsidR="00703952" w:rsidRPr="00C231C1" w:rsidRDefault="00703952" w:rsidP="00663F9B">
      <w:pPr>
        <w:spacing w:before="0"/>
        <w:ind w:firstLine="0"/>
      </w:pPr>
    </w:p>
    <w:p w14:paraId="4E0888AE" w14:textId="77777777" w:rsidR="00703952" w:rsidRDefault="00CD233C" w:rsidP="00703952">
      <w:pPr>
        <w:pStyle w:val="Heading3"/>
      </w:pPr>
      <w:bookmarkStart w:id="53" w:name="_Toc229715406"/>
      <w:r>
        <w:rPr>
          <w:rFonts w:hint="cs"/>
          <w:cs/>
        </w:rPr>
        <w:lastRenderedPageBreak/>
        <w:t xml:space="preserve">งานวิจัยเรื่อง </w:t>
      </w:r>
      <w:r>
        <w:t>“</w:t>
      </w:r>
      <w:r>
        <w:rPr>
          <w:cs/>
        </w:rPr>
        <w:t>การคาดการณ์ทิศทางของหุ้นไทยโดยใช้</w:t>
      </w:r>
      <w:r>
        <w:t xml:space="preserve">NLP(Sentiment Analysis) </w:t>
      </w:r>
      <w:r>
        <w:rPr>
          <w:cs/>
        </w:rPr>
        <w:t>วิเคราะห์จากหัวข้อข่าวของหุ้น</w:t>
      </w:r>
      <w:r>
        <w:t>”</w:t>
      </w:r>
      <w:bookmarkEnd w:id="53"/>
    </w:p>
    <w:p>
      <w:pPr>
        <w:pStyle w:val="Normal"/>
        <w:jc w:val="both"/>
      </w:pPr>
      <w:r>
        <w:rPr>
          <w:rFonts w:ascii="TH Sarabun New" w:hAnsi="TH Sarabun New" w:cs="TH Sarabun New"/>
          <w:sz w:val="28"/>
          <w:szCs w:val="28"/>
        </w:rPr>
        <w:t>เรียว ศักดิ์ธนะเศรษฐ (2566) นำเสนองานวิจัยในการพยากรณ์ทิศทางราคาหุ้นไทยโดยใช้ข้อมูลจากหัวข้อข่าวในหุ้นนั้นๆ โดยใช้เทคนิค NLP (Natural Language Processing) ในการวิเคราะห์ความรู้สึกจากข่าว (Sentiment Analysis) ร่วมกับ TF-IDF (Term Frequency-Inverse Document Frequency) เพื่อแปลงข้อความข่าวเป็นตัวเลขสำหรับป้อนเข้าโมเดล Machine Learning</w:t>
      </w:r>
    </w:p>
    <w:p>
      <w:pPr>
        <w:pStyle w:val="Normal"/>
        <w:jc w:val="both"/>
      </w:pPr>
      <w:r>
        <w:rPr>
          <w:rFonts w:ascii="TH Sarabun New" w:hAnsi="TH Sarabun New" w:cs="TH Sarabun New"/>
          <w:sz w:val="28"/>
          <w:szCs w:val="28"/>
        </w:rPr>
        <w:t>โมเดลที่ใช้ในงานวิจัยนี้ประกอบด้วย SGD-Classifier, XGBoost, K-Nearest Neighbors (KNN), Naive Bayes และ Neural Network โดยทดลองกับข้อมูลหุ้นไทยในตลาดหลักทรัพย์แห่งประเทศไทย ผลการทดลองพบว่า Neural Network ให้ผลดีที่สุดโดยมี Overall Performance อยู่ที่ 56.88% ข้อจำกัดสำคัญของงานวิจัยนี้คือการใช้ TF-IDF ซึ่งจับได้เพียง Linear Relationship ระหว่างคำและ Target และไม่มีการนำ Explainable AI มาอธิบายว่าทำไมโมเดลถึงทำนายแบบนั้น</w:t>
      </w:r>
    </w:p>
    <w:p w14:paraId="38704804" w14:textId="77777777" w:rsidR="00707DC5" w:rsidRDefault="004545FF" w:rsidP="00707DC5">
      <w:r>
        <w:rPr>
          <w:rFonts w:hint="cs"/>
          <w:cs/>
        </w:rPr>
        <w:t xml:space="preserve">คุณ เรียว ศักดิ์ธนะเศรษฐ ได้ทำวิจัยเกี่ยวกับการใช้ </w:t>
      </w:r>
      <w:r>
        <w:t xml:space="preserve">Sentiment Analysis </w:t>
      </w:r>
      <w:r>
        <w:rPr>
          <w:rFonts w:hint="cs"/>
          <w:cs/>
        </w:rPr>
        <w:t>กับหัวข้อข่าวของหุ้นในประเทศไทยโดยหวังว่าจะเป็นเครื่องมือในการประกอบการตัดสินใจลงทุนและเพื่อสำรวจถึงเครื่องมือในการรับมือความซับซ้อนของภาษาไทยและความน่าเชื่อถือของแหล่งข่าวว่าสามารถนำมาใช้ในการพยากรณ์ราคาหุ้นได้มีประสิทธิภาพเป็นอย่างไร</w:t>
      </w:r>
    </w:p>
    <w:p w14:paraId="468792E6" w14:textId="77777777" w:rsidR="001D3E40" w:rsidRPr="00707DC5" w:rsidRDefault="001D3E40" w:rsidP="00707DC5">
      <w:pPr>
        <w:rPr>
          <w:cs/>
        </w:rPr>
      </w:pPr>
    </w:p>
    <w:p w14:paraId="5A1B6C67" w14:textId="77777777" w:rsidR="00EB7D29" w:rsidRDefault="00707DC5" w:rsidP="00EB7D29">
      <w:pPr>
        <w:keepNext/>
        <w:ind w:firstLine="0"/>
        <w:jc w:val="center"/>
      </w:pPr>
      <w:r>
        <w:rPr>
          <w:noProof/>
          <w:cs/>
        </w:rPr>
        <w:drawing>
          <wp:inline distT="0" distB="0" distL="0" distR="0" wp14:anchorId="66902BC8" wp14:editId="43EC771D">
            <wp:extent cx="3257550" cy="3266572"/>
            <wp:effectExtent l="0" t="0" r="0" b="0"/>
            <wp:docPr id="1096852280" name="รูปภาพ 1" descr="รูปภาพประกอบด้วย ข้อความ, ภาพหน้าจอ, แผนภาพ, ตัวอักษร  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52280" name="รูปภาพ 1" descr="รูปภาพประกอบด้วย ข้อความ, ภาพหน้าจอ, แผนภาพ, ตัวอักษร  เนื้อหาที่สร้างโดย AI อาจไม่ถูกต้อง"/>
                    <pic:cNvPicPr/>
                  </pic:nvPicPr>
                  <pic:blipFill>
                    <a:blip r:embed="rId13"/>
                    <a:stretch>
                      <a:fillRect/>
                    </a:stretch>
                  </pic:blipFill>
                  <pic:spPr>
                    <a:xfrm>
                      <a:off x="0" y="0"/>
                      <a:ext cx="3282549" cy="3291640"/>
                    </a:xfrm>
                    <a:prstGeom prst="rect">
                      <a:avLst/>
                    </a:prstGeom>
                  </pic:spPr>
                </pic:pic>
              </a:graphicData>
            </a:graphic>
          </wp:inline>
        </w:drawing>
      </w:r>
    </w:p>
    <w:p w14:paraId="691A8601" w14:textId="68CA9559" w:rsidR="00707DC5" w:rsidRDefault="00EB7D29" w:rsidP="00EB7D29">
      <w:pPr>
        <w:pStyle w:val="Caption"/>
      </w:pPr>
      <w:bookmarkStart w:id="54" w:name="_Toc215264687"/>
      <w:bookmarkStart w:id="55" w:name="_Toc229715448"/>
      <w:r>
        <w:rPr>
          <w:cs/>
        </w:rPr>
        <w:t xml:space="preserve">ภาพที่ </w:t>
        <w:fldChar w:fldCharType="begin"/>
      </w:r>
      <w:r>
        <w:instrText xml:space="preserve">STYLEREF </w:instrText>
      </w:r>
      <w:r>
        <w:rPr>
          <w:cs/>
        </w:rPr>
        <w:instrText xml:space="preserve">1 </w:instrText>
      </w:r>
      <w:r>
        <w:instrText>\s</w:instrText>
      </w:r>
      <w:r>
        <w:rPr>
          <w:cs/>
        </w:rPr>
        <w:fldChar w:fldCharType="separate"/>
      </w:r>
      <w:r>
        <w:rPr>
          <w:noProof/>
          <w:cs/>
        </w:rPr>
        <w:t>2</w:t>
      </w:r>
      <w:r>
        <w:rPr>
          <w:cs/>
        </w:rPr>
        <w:fldChar w:fldCharType="end"/>
        <w:t>.</w:t>
        <w:fldChar w:fldCharType="begin"/>
      </w:r>
      <w:r>
        <w:instrText xml:space="preserve">SEQ </w:instrText>
      </w:r>
      <w:r>
        <w:rPr>
          <w:cs/>
        </w:rPr>
        <w:instrText xml:space="preserve">ภาพที่ </w:instrText>
      </w:r>
      <w:r>
        <w:instrText xml:space="preserve">\* ARABIC \s </w:instrText>
      </w:r>
      <w:r>
        <w:rPr>
          <w:cs/>
        </w:rPr>
        <w:instrText xml:space="preserve">1 </w:instrText>
        <w:fldChar w:fldCharType="separate"/>
      </w:r>
      <w:r>
        <w:rPr>
          <w:noProof/>
          <w:cs/>
        </w:rPr>
        <w:t>2</w:t>
      </w:r>
      <w:r>
        <w:rPr>
          <w:cs/>
        </w:rPr>
        <w:fldChar w:fldCharType="end"/>
      </w:r>
      <w:r>
        <w:rPr>
          <w:rFonts w:hint="cs"/>
          <w:cs/>
        </w:rPr>
        <w:t xml:space="preserve"> โครงสร้างโมเดลของงานวิจัย</w:t>
      </w:r>
      <w:r>
        <w:t xml:space="preserve"> </w:t>
      </w:r>
      <w:r>
        <w:rPr>
          <w:cs/>
        </w:rPr>
        <w:t>การคาดการณ์ทิศทางของหุ้นไทยโดยใช้</w:t>
      </w:r>
      <w:r>
        <w:t xml:space="preserve">NLP(Sentiment Analysis) </w:t>
      </w:r>
      <w:r>
        <w:rPr>
          <w:cs/>
        </w:rPr>
        <w:t>วิเคราะห์จากหัวข้อข่าวของหุ้น</w:t>
      </w:r>
      <w:bookmarkEnd w:id="54"/>
      <w:bookmarkEnd w:id="55"/>
    </w:p>
    <w:p w14:paraId="3993C55B" w14:textId="77777777" w:rsidR="0009628F" w:rsidRDefault="0009628F" w:rsidP="0009628F"/>
    <w:p w14:paraId="75070A99" w14:textId="77777777" w:rsidR="003E0BB7" w:rsidRDefault="003E0BB7" w:rsidP="0009628F">
      <w:r>
        <w:rPr>
          <w:rFonts w:hint="cs"/>
          <w:cs/>
        </w:rPr>
        <w:t xml:space="preserve">โดยแหล่งของข้อมูลที่นำมาใช้นั้นประกอบด้วยข้อมูลจาก </w:t>
      </w:r>
      <w:r>
        <w:t xml:space="preserve">Web Site, Web Board, Web Page </w:t>
      </w:r>
      <w:r>
        <w:rPr>
          <w:rFonts w:hint="cs"/>
          <w:cs/>
        </w:rPr>
        <w:t>ที่เน้นออกข่าวสารเกี่ยวกับหุ้น</w:t>
      </w:r>
      <w:r>
        <w:t xml:space="preserve"> </w:t>
      </w:r>
      <w:r>
        <w:rPr>
          <w:rFonts w:hint="cs"/>
          <w:cs/>
        </w:rPr>
        <w:t xml:space="preserve">เมื่อรวบรวมข้อมูล </w:t>
      </w:r>
      <w:r>
        <w:t xml:space="preserve">Raw Data </w:t>
      </w:r>
      <w:r>
        <w:rPr>
          <w:rFonts w:hint="cs"/>
          <w:cs/>
        </w:rPr>
        <w:t xml:space="preserve">ได้แล้วจากการทำ </w:t>
      </w:r>
      <w:r>
        <w:t xml:space="preserve">Web Scraping </w:t>
      </w:r>
      <w:r>
        <w:rPr>
          <w:rFonts w:hint="cs"/>
          <w:cs/>
        </w:rPr>
        <w:t xml:space="preserve">จะรวบรวมเป็นไฟล์โดยในไฟล์จะประกอบด้วยคอลัมน์ </w:t>
      </w:r>
      <w:r>
        <w:t>CreateDate, Source, Source_type, Stock, Topic</w:t>
      </w:r>
    </w:p>
    <w:p w14:paraId="2A2E87EB" w14:textId="77777777" w:rsidR="001D3E40" w:rsidRPr="0009628F" w:rsidRDefault="001D3E40" w:rsidP="0009628F"/>
    <w:p w14:paraId="5621116B" w14:textId="77777777" w:rsidR="00EB7D29" w:rsidRDefault="0009628F" w:rsidP="00EB7D29">
      <w:pPr>
        <w:keepNext/>
        <w:ind w:firstLine="0"/>
      </w:pPr>
      <w:r>
        <w:rPr>
          <w:noProof/>
        </w:rPr>
        <w:lastRenderedPageBreak/>
        <w:drawing>
          <wp:inline distT="0" distB="0" distL="0" distR="0" wp14:anchorId="61A27D1B" wp14:editId="31A67264">
            <wp:extent cx="5128990" cy="2667000"/>
            <wp:effectExtent l="0" t="0" r="0" b="0"/>
            <wp:docPr id="1849436591" name="รูปภาพ 1" descr="รูปภาพประกอบด้วย ข้อความ, ภาพหน้าจอ, จำนวน, ตัวอักษ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36591" name="รูปภาพ 1" descr="รูปภาพประกอบด้วย ข้อความ, ภาพหน้าจอ, จำนวน, ตัวอักษร"/>
                    <pic:cNvPicPr/>
                  </pic:nvPicPr>
                  <pic:blipFill>
                    <a:blip r:embed="rId14"/>
                    <a:stretch>
                      <a:fillRect/>
                    </a:stretch>
                  </pic:blipFill>
                  <pic:spPr>
                    <a:xfrm>
                      <a:off x="0" y="0"/>
                      <a:ext cx="5145861" cy="2675773"/>
                    </a:xfrm>
                    <a:prstGeom prst="rect">
                      <a:avLst/>
                    </a:prstGeom>
                  </pic:spPr>
                </pic:pic>
              </a:graphicData>
            </a:graphic>
          </wp:inline>
        </w:drawing>
      </w:r>
    </w:p>
    <w:p w14:paraId="4DA627E9" w14:textId="6CA77DBE" w:rsidR="0009628F" w:rsidRDefault="00EB7D29" w:rsidP="00EB7D29">
      <w:pPr>
        <w:pStyle w:val="Caption"/>
      </w:pPr>
      <w:bookmarkStart w:id="56" w:name="_Toc215264688"/>
      <w:bookmarkStart w:id="57" w:name="_Toc229715449"/>
      <w:r>
        <w:rPr>
          <w:cs/>
        </w:rPr>
        <w:t xml:space="preserve">ภาพที่ </w:t>
        <w:fldChar w:fldCharType="begin"/>
      </w:r>
      <w:r>
        <w:instrText xml:space="preserve">STYLEREF </w:instrText>
      </w:r>
      <w:r>
        <w:rPr>
          <w:cs/>
        </w:rPr>
        <w:instrText xml:space="preserve">1 </w:instrText>
      </w:r>
      <w:r>
        <w:instrText>\s</w:instrText>
      </w:r>
      <w:r>
        <w:rPr>
          <w:cs/>
        </w:rPr>
        <w:fldChar w:fldCharType="separate"/>
      </w:r>
      <w:r>
        <w:rPr>
          <w:noProof/>
          <w:cs/>
        </w:rPr>
        <w:t>2</w:t>
      </w:r>
      <w:r>
        <w:rPr>
          <w:cs/>
        </w:rPr>
        <w:fldChar w:fldCharType="end"/>
        <w:t>.</w:t>
        <w:fldChar w:fldCharType="begin"/>
      </w:r>
      <w:r>
        <w:instrText xml:space="preserve">SEQ </w:instrText>
      </w:r>
      <w:r>
        <w:rPr>
          <w:cs/>
        </w:rPr>
        <w:instrText xml:space="preserve">ภาพที่ </w:instrText>
      </w:r>
      <w:r>
        <w:instrText xml:space="preserve">\* ARABIC \s </w:instrText>
      </w:r>
      <w:r>
        <w:rPr>
          <w:cs/>
        </w:rPr>
        <w:instrText xml:space="preserve">1 </w:instrText>
        <w:fldChar w:fldCharType="separate"/>
      </w:r>
      <w:r>
        <w:rPr>
          <w:noProof/>
          <w:cs/>
        </w:rPr>
        <w:t>3</w:t>
      </w:r>
      <w:r>
        <w:rPr>
          <w:cs/>
        </w:rPr>
        <w:fldChar w:fldCharType="end"/>
      </w:r>
      <w:r>
        <w:rPr>
          <w:rFonts w:hint="cs"/>
          <w:cs/>
        </w:rPr>
        <w:t xml:space="preserve"> ตัวอย่างข้อมูลที่ได้จากการทำ </w:t>
      </w:r>
      <w:r>
        <w:t>Web Scraping</w:t>
      </w:r>
      <w:bookmarkEnd w:id="56"/>
      <w:bookmarkEnd w:id="57"/>
    </w:p>
    <w:p w14:paraId="7A560103" w14:textId="77777777" w:rsidR="00F11DBF" w:rsidRPr="00F11DBF" w:rsidRDefault="00F11DBF" w:rsidP="00F11DBF"/>
    <w:p w14:paraId="5071DB75" w14:textId="77777777" w:rsidR="0009628F" w:rsidRDefault="00E42321" w:rsidP="00160A24">
      <w:r>
        <w:rPr>
          <w:rFonts w:hint="cs"/>
          <w:cs/>
        </w:rPr>
        <w:t xml:space="preserve">ในส่วนของการทำ </w:t>
      </w:r>
      <w:r>
        <w:t xml:space="preserve">data preparation </w:t>
      </w:r>
      <w:r>
        <w:rPr>
          <w:rFonts w:hint="cs"/>
          <w:cs/>
        </w:rPr>
        <w:t xml:space="preserve">จะเป็นการ </w:t>
      </w:r>
      <w:r>
        <w:t xml:space="preserve">Clean data </w:t>
      </w:r>
      <w:r>
        <w:rPr>
          <w:rFonts w:hint="cs"/>
          <w:cs/>
        </w:rPr>
        <w:t xml:space="preserve">และ </w:t>
      </w:r>
      <w:r>
        <w:t xml:space="preserve">Label data </w:t>
      </w:r>
      <w:r>
        <w:rPr>
          <w:rFonts w:hint="cs"/>
          <w:cs/>
        </w:rPr>
        <w:t xml:space="preserve">ในส่วนของ </w:t>
      </w:r>
      <w:r>
        <w:t xml:space="preserve">Label </w:t>
      </w:r>
      <w:r>
        <w:rPr>
          <w:rFonts w:hint="cs"/>
          <w:cs/>
        </w:rPr>
        <w:t xml:space="preserve">ถ้ามูลค่าทางตลาดของหุ้นถัดไป </w:t>
      </w:r>
      <w:r>
        <w:t xml:space="preserve">3 </w:t>
      </w:r>
      <w:r>
        <w:rPr>
          <w:rFonts w:hint="cs"/>
          <w:cs/>
        </w:rPr>
        <w:t xml:space="preserve">วันมีค่ามากกว่าปัจจุบันจะเป็น </w:t>
      </w:r>
      <w:r>
        <w:t xml:space="preserve">1 </w:t>
      </w:r>
      <w:r>
        <w:rPr>
          <w:rFonts w:hint="cs"/>
          <w:cs/>
        </w:rPr>
        <w:t xml:space="preserve">นอกนั้นเป็น </w:t>
      </w:r>
      <w:r>
        <w:t xml:space="preserve">0 </w:t>
      </w:r>
      <w:r>
        <w:rPr>
          <w:rFonts w:hint="cs"/>
          <w:cs/>
        </w:rPr>
        <w:t xml:space="preserve">ส่วนของ </w:t>
      </w:r>
      <w:r>
        <w:t xml:space="preserve">Clean data </w:t>
      </w:r>
      <w:r>
        <w:rPr>
          <w:rFonts w:hint="cs"/>
          <w:cs/>
        </w:rPr>
        <w:t>จะประกอบด้วยขั้นตอนดังนี้</w:t>
      </w:r>
    </w:p>
    <w:p w14:paraId="3AFCEBA6" w14:textId="77777777" w:rsidR="00C959C5" w:rsidRDefault="00731EA5" w:rsidP="00160A24">
      <w:r>
        <w:t>1. Remove</w:t>
      </w:r>
      <w:r>
        <w:rPr>
          <w:rFonts w:hint="cs"/>
          <w:cs/>
        </w:rPr>
        <w:t xml:space="preserve"> </w:t>
      </w:r>
      <w:r>
        <w:t>number, Symbol, Emojicon</w:t>
      </w:r>
    </w:p>
    <w:p w14:paraId="13E91879" w14:textId="77777777" w:rsidR="00A46003" w:rsidRDefault="00A46003" w:rsidP="00160A24">
      <w:r>
        <w:t>2. Tokenization</w:t>
      </w:r>
    </w:p>
    <w:p w14:paraId="705C9346" w14:textId="77777777" w:rsidR="0006570F" w:rsidRDefault="0006570F" w:rsidP="00160A24">
      <w:r>
        <w:t>3. POS-tagging</w:t>
      </w:r>
    </w:p>
    <w:p w14:paraId="2A8AE2E9" w14:textId="77777777" w:rsidR="00BF35CB" w:rsidRDefault="00BF35CB" w:rsidP="00160A24">
      <w:r>
        <w:t>4. Remove Stop-words</w:t>
      </w:r>
    </w:p>
    <w:p w14:paraId="2D2FCF80" w14:textId="77777777" w:rsidR="00BD7CF7" w:rsidRDefault="00BD7CF7" w:rsidP="00160A24">
      <w:r>
        <w:t>5. Remove Duplicate word</w:t>
      </w:r>
    </w:p>
    <w:p w14:paraId="1E382696" w14:textId="77777777" w:rsidR="00FB7CC3" w:rsidRDefault="005C74B5" w:rsidP="003C2B16">
      <w:r>
        <w:rPr>
          <w:rFonts w:hint="cs"/>
          <w:cs/>
        </w:rPr>
        <w:t xml:space="preserve">ขั้นสุดท้ายคือ </w:t>
      </w:r>
      <w:r>
        <w:t xml:space="preserve">Feature Extraction </w:t>
      </w:r>
      <w:r>
        <w:rPr>
          <w:rFonts w:hint="cs"/>
          <w:cs/>
        </w:rPr>
        <w:t xml:space="preserve">คือการเปลี่ยนข้อมูล </w:t>
      </w:r>
      <w:r>
        <w:t xml:space="preserve">Text </w:t>
      </w:r>
      <w:r>
        <w:rPr>
          <w:rFonts w:hint="cs"/>
          <w:cs/>
        </w:rPr>
        <w:t xml:space="preserve">เป็นเวกเตอร์ของตัวเลขโดยใช้ </w:t>
      </w:r>
      <w:r>
        <w:t>TF-IDF</w:t>
      </w:r>
    </w:p>
    <w:p w14:paraId="6B2D0E19" w14:textId="77777777" w:rsidR="00EB7D29" w:rsidRDefault="00D96284" w:rsidP="00EB7D29">
      <w:pPr>
        <w:keepNext/>
        <w:ind w:firstLine="0"/>
      </w:pPr>
      <w:r>
        <w:rPr>
          <w:noProof/>
          <w:cs/>
        </w:rPr>
        <w:lastRenderedPageBreak/>
        <w:drawing>
          <wp:inline distT="0" distB="0" distL="0" distR="0" wp14:anchorId="597F2A49" wp14:editId="7E86290D">
            <wp:extent cx="5137312" cy="2047875"/>
            <wp:effectExtent l="0" t="0" r="6350" b="0"/>
            <wp:docPr id="1996241200" name="รูปภาพ 1" descr="รูปภาพประกอบด้วย ข้อความ, ภาพหน้าจอ, ตัวอักษร  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41200" name="รูปภาพ 1" descr="รูปภาพประกอบด้วย ข้อความ, ภาพหน้าจอ, ตัวอักษร  เนื้อหาที่สร้างโดย AI อาจไม่ถูกต้อง"/>
                    <pic:cNvPicPr/>
                  </pic:nvPicPr>
                  <pic:blipFill>
                    <a:blip r:embed="rId15"/>
                    <a:stretch>
                      <a:fillRect/>
                    </a:stretch>
                  </pic:blipFill>
                  <pic:spPr>
                    <a:xfrm>
                      <a:off x="0" y="0"/>
                      <a:ext cx="5183386" cy="2066242"/>
                    </a:xfrm>
                    <a:prstGeom prst="rect">
                      <a:avLst/>
                    </a:prstGeom>
                  </pic:spPr>
                </pic:pic>
              </a:graphicData>
            </a:graphic>
          </wp:inline>
        </w:drawing>
      </w:r>
    </w:p>
    <w:p w14:paraId="3A82CB78" w14:textId="25B0457D" w:rsidR="00FA1EBC" w:rsidRPr="00C959C5" w:rsidRDefault="00EB7D29" w:rsidP="00EB7D29">
      <w:pPr>
        <w:pStyle w:val="Caption"/>
      </w:pPr>
      <w:bookmarkStart w:id="58" w:name="_Toc215264689"/>
      <w:bookmarkStart w:id="59" w:name="_Toc229715450"/>
      <w:r>
        <w:rPr>
          <w:cs/>
        </w:rPr>
        <w:t xml:space="preserve">ภาพที่ </w:t>
        <w:fldChar w:fldCharType="begin"/>
      </w:r>
      <w:r>
        <w:instrText xml:space="preserve">STYLEREF </w:instrText>
      </w:r>
      <w:r>
        <w:rPr>
          <w:cs/>
        </w:rPr>
        <w:instrText xml:space="preserve">1 </w:instrText>
      </w:r>
      <w:r>
        <w:instrText>\s</w:instrText>
      </w:r>
      <w:r>
        <w:rPr>
          <w:cs/>
        </w:rPr>
        <w:fldChar w:fldCharType="separate"/>
      </w:r>
      <w:r>
        <w:rPr>
          <w:noProof/>
          <w:cs/>
        </w:rPr>
        <w:t>2</w:t>
      </w:r>
      <w:r>
        <w:rPr>
          <w:cs/>
        </w:rPr>
        <w:fldChar w:fldCharType="end"/>
        <w:t>.</w:t>
        <w:fldChar w:fldCharType="begin"/>
      </w:r>
      <w:r>
        <w:instrText xml:space="preserve">SEQ </w:instrText>
      </w:r>
      <w:r>
        <w:rPr>
          <w:cs/>
        </w:rPr>
        <w:instrText xml:space="preserve">ภาพที่ </w:instrText>
      </w:r>
      <w:r>
        <w:instrText xml:space="preserve">\* ARABIC \s </w:instrText>
      </w:r>
      <w:r>
        <w:rPr>
          <w:cs/>
        </w:rPr>
        <w:instrText xml:space="preserve">1 </w:instrText>
        <w:fldChar w:fldCharType="separate"/>
      </w:r>
      <w:r>
        <w:rPr>
          <w:noProof/>
          <w:cs/>
        </w:rPr>
        <w:t>4</w:t>
      </w:r>
      <w:r>
        <w:rPr>
          <w:cs/>
        </w:rPr>
        <w:fldChar w:fldCharType="end"/>
      </w:r>
      <w:r>
        <w:t xml:space="preserve"> </w:t>
      </w:r>
      <w:r>
        <w:rPr>
          <w:rFonts w:hint="cs"/>
          <w:cs/>
        </w:rPr>
        <w:t xml:space="preserve">ตัวอย่าง </w:t>
      </w:r>
      <w:r>
        <w:t xml:space="preserve">Data Frame </w:t>
      </w:r>
      <w:r>
        <w:rPr>
          <w:rFonts w:hint="cs"/>
          <w:cs/>
        </w:rPr>
        <w:t xml:space="preserve">หลังจาก </w:t>
      </w:r>
      <w:r>
        <w:t>Data Preparation</w:t>
      </w:r>
      <w:bookmarkEnd w:id="58"/>
      <w:bookmarkEnd w:id="59"/>
    </w:p>
    <w:p w14:paraId="46C49422" w14:textId="77777777" w:rsidR="00FB7CC3" w:rsidRDefault="00FB7CC3" w:rsidP="00160A24"/>
    <w:p w14:paraId="7E73B883" w14:textId="77777777" w:rsidR="00C959C5" w:rsidRDefault="005C133E" w:rsidP="00160A24">
      <w:r>
        <w:rPr>
          <w:rFonts w:hint="cs"/>
          <w:cs/>
        </w:rPr>
        <w:t xml:space="preserve">โดยงานวิจัยนี้มีการใช้ </w:t>
      </w:r>
      <w:r>
        <w:t xml:space="preserve">Classification Model </w:t>
      </w:r>
      <w:r>
        <w:rPr>
          <w:rFonts w:hint="cs"/>
          <w:cs/>
        </w:rPr>
        <w:t xml:space="preserve">ที่เหมาะกับ </w:t>
      </w:r>
      <w:r>
        <w:t xml:space="preserve">Data set </w:t>
      </w:r>
      <w:r>
        <w:rPr>
          <w:rFonts w:hint="cs"/>
          <w:cs/>
        </w:rPr>
        <w:t xml:space="preserve">ขนาดใหญ่ดังนี้ </w:t>
      </w:r>
      <w:r>
        <w:t xml:space="preserve">1.) SGD-classifier 2.) XGBoost Classifier 3.) K-Nearest Neighbors 4.) Naïve Bayes 5.) Neural Network </w:t>
      </w:r>
      <w:r>
        <w:rPr>
          <w:rFonts w:hint="cs"/>
          <w:cs/>
        </w:rPr>
        <w:t xml:space="preserve">โดยในแต่ละโมเดลจะมีการหา </w:t>
      </w:r>
      <w:r>
        <w:t xml:space="preserve">best parameter </w:t>
      </w:r>
      <w:r>
        <w:rPr>
          <w:rFonts w:hint="cs"/>
          <w:cs/>
        </w:rPr>
        <w:t xml:space="preserve">ของ </w:t>
      </w:r>
      <w:r>
        <w:t xml:space="preserve">tuning parameter </w:t>
      </w:r>
      <w:r>
        <w:rPr>
          <w:rFonts w:hint="cs"/>
          <w:cs/>
        </w:rPr>
        <w:t xml:space="preserve">จากนั้นจึงนำแต่ละโมเดลไปทดสอบประสิทธิภาพ โดยมีการแบ่งชุดข้อมูล </w:t>
      </w:r>
      <w:r>
        <w:t xml:space="preserve">80% </w:t>
      </w:r>
      <w:r>
        <w:rPr>
          <w:rFonts w:hint="cs"/>
          <w:cs/>
        </w:rPr>
        <w:t xml:space="preserve">ไว้สำหรับฝึกโมเดลและ </w:t>
      </w:r>
      <w:r>
        <w:t xml:space="preserve">20% </w:t>
      </w:r>
      <w:r>
        <w:rPr>
          <w:rFonts w:hint="cs"/>
          <w:cs/>
        </w:rPr>
        <w:t xml:space="preserve">สำหรับทดสอบโมเดล สรุปผลจากการทดสอบโมเดลพบว่า </w:t>
      </w:r>
      <w:r>
        <w:t xml:space="preserve">Neural Network </w:t>
      </w:r>
      <w:r>
        <w:rPr>
          <w:rFonts w:hint="cs"/>
          <w:cs/>
        </w:rPr>
        <w:t xml:space="preserve">มีประสิทธิภาพโดยรวมและค่าการทำนายที่ดีที่สุดคือ </w:t>
      </w:r>
      <w:r>
        <w:t xml:space="preserve">56.88% </w:t>
      </w:r>
      <w:r>
        <w:rPr>
          <w:rFonts w:hint="cs"/>
          <w:cs/>
        </w:rPr>
        <w:t xml:space="preserve">และ </w:t>
      </w:r>
      <w:r>
        <w:t xml:space="preserve">61.7% </w:t>
      </w:r>
    </w:p>
    <w:p w14:paraId="387A6377" w14:textId="77777777" w:rsidR="00D6574C" w:rsidRPr="00160A24" w:rsidRDefault="00D6574C" w:rsidP="00160A24">
      <w:pPr>
        <w:rPr>
          <w:cs/>
        </w:rPr>
      </w:pPr>
    </w:p>
    <w:p w14:paraId="4A469908" w14:textId="77777777" w:rsidR="00EB7D29" w:rsidRDefault="00F208F2" w:rsidP="00EB7D29">
      <w:pPr>
        <w:keepNext/>
        <w:ind w:firstLine="0"/>
      </w:pPr>
      <w:r>
        <w:rPr>
          <w:noProof/>
          <w:cs/>
        </w:rPr>
        <w:drawing>
          <wp:inline distT="0" distB="0" distL="0" distR="0" wp14:anchorId="7BE1E58F" wp14:editId="2430994F">
            <wp:extent cx="5274310" cy="1965325"/>
            <wp:effectExtent l="0" t="0" r="2540" b="0"/>
            <wp:docPr id="1348826946" name="รูปภาพ 1" descr="รูปภาพประกอบด้วย ข้อความ, ภาพหน้าจอ, จำนวน, ตัวอักษร  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26946" name="รูปภาพ 1" descr="รูปภาพประกอบด้วย ข้อความ, ภาพหน้าจอ, จำนวน, ตัวอักษร  เนื้อหาที่สร้างโดย AI อาจไม่ถูกต้อง"/>
                    <pic:cNvPicPr/>
                  </pic:nvPicPr>
                  <pic:blipFill>
                    <a:blip r:embed="rId16"/>
                    <a:stretch>
                      <a:fillRect/>
                    </a:stretch>
                  </pic:blipFill>
                  <pic:spPr>
                    <a:xfrm>
                      <a:off x="0" y="0"/>
                      <a:ext cx="5274310" cy="1965325"/>
                    </a:xfrm>
                    <a:prstGeom prst="rect">
                      <a:avLst/>
                    </a:prstGeom>
                  </pic:spPr>
                </pic:pic>
              </a:graphicData>
            </a:graphic>
          </wp:inline>
        </w:drawing>
      </w:r>
    </w:p>
    <w:p w14:paraId="1169A8B7" w14:textId="3CC66CA2" w:rsidR="00F208F2" w:rsidRPr="00C959C5" w:rsidRDefault="00EB7D29" w:rsidP="00EB7D29">
      <w:pPr>
        <w:pStyle w:val="Caption"/>
        <w:rPr>
          <w:cs/>
        </w:rPr>
      </w:pPr>
      <w:bookmarkStart w:id="60" w:name="_Toc215264690"/>
      <w:bookmarkStart w:id="61" w:name="_Toc229715451"/>
      <w:r>
        <w:rPr>
          <w:cs/>
        </w:rPr>
        <w:t xml:space="preserve">ภาพที่ </w:t>
        <w:fldChar w:fldCharType="begin"/>
      </w:r>
      <w:r>
        <w:instrText xml:space="preserve">STYLEREF </w:instrText>
      </w:r>
      <w:r>
        <w:rPr>
          <w:cs/>
        </w:rPr>
        <w:instrText xml:space="preserve">1 </w:instrText>
      </w:r>
      <w:r>
        <w:instrText>\s</w:instrText>
      </w:r>
      <w:r>
        <w:rPr>
          <w:cs/>
        </w:rPr>
        <w:fldChar w:fldCharType="separate"/>
      </w:r>
      <w:r>
        <w:rPr>
          <w:noProof/>
          <w:cs/>
        </w:rPr>
        <w:t>2</w:t>
      </w:r>
      <w:r>
        <w:rPr>
          <w:cs/>
        </w:rPr>
        <w:fldChar w:fldCharType="end"/>
        <w:t>.</w:t>
        <w:fldChar w:fldCharType="begin"/>
      </w:r>
      <w:r>
        <w:instrText xml:space="preserve">SEQ </w:instrText>
      </w:r>
      <w:r>
        <w:rPr>
          <w:cs/>
        </w:rPr>
        <w:instrText xml:space="preserve">ภาพที่ </w:instrText>
      </w:r>
      <w:r>
        <w:instrText xml:space="preserve">\* ARABIC \s </w:instrText>
      </w:r>
      <w:r>
        <w:rPr>
          <w:cs/>
        </w:rPr>
        <w:instrText xml:space="preserve">1 </w:instrText>
        <w:fldChar w:fldCharType="separate"/>
      </w:r>
      <w:r>
        <w:rPr>
          <w:noProof/>
          <w:cs/>
        </w:rPr>
        <w:t>5</w:t>
      </w:r>
      <w:r>
        <w:rPr>
          <w:cs/>
        </w:rPr>
        <w:fldChar w:fldCharType="end"/>
      </w:r>
      <w:r>
        <w:t xml:space="preserve"> </w:t>
      </w:r>
      <w:r>
        <w:rPr>
          <w:rFonts w:hint="cs"/>
          <w:cs/>
        </w:rPr>
        <w:t>ตารางสรุปประสิทธิภาพของโมเดล</w:t>
      </w:r>
      <w:bookmarkEnd w:id="60"/>
      <w:bookmarkEnd w:id="61"/>
    </w:p>
    <w:p w14:paraId="1D7A4209" w14:textId="77777777" w:rsidR="0034018B" w:rsidRDefault="0034018B" w:rsidP="0034018B">
      <w:pPr>
        <w:spacing w:before="0"/>
        <w:rPr>
          <w:sz w:val="36"/>
          <w:szCs w:val="36"/>
        </w:rPr>
      </w:pPr>
    </w:p>
    <w:p w14:paraId="764406AB" w14:textId="77777777" w:rsidR="00A85F99" w:rsidRDefault="00DF0B11" w:rsidP="00B27B56">
      <w:pPr>
        <w:spacing w:before="0"/>
      </w:pPr>
      <w:r>
        <w:rPr>
          <w:rFonts w:hint="cs"/>
          <w:cs/>
        </w:rPr>
        <w:t xml:space="preserve">โดยงานวิจัยนี้มีข้อเสนอแนะที่น่าสนใจคือ </w:t>
      </w:r>
    </w:p>
    <w:p w14:paraId="2AC0BF31" w14:textId="77777777" w:rsidR="00A85F99" w:rsidRDefault="00E32297" w:rsidP="00B27B56">
      <w:pPr>
        <w:spacing w:before="0"/>
      </w:pPr>
      <w:r>
        <w:lastRenderedPageBreak/>
        <w:t xml:space="preserve">1. </w:t>
      </w:r>
      <w:r>
        <w:rPr>
          <w:rFonts w:hint="cs"/>
          <w:cs/>
        </w:rPr>
        <w:t xml:space="preserve">ควรเพิ่มแนวคิดของ </w:t>
      </w:r>
      <w:r>
        <w:t xml:space="preserve">Moving Average </w:t>
      </w:r>
      <w:r>
        <w:rPr>
          <w:rFonts w:hint="cs"/>
          <w:cs/>
        </w:rPr>
        <w:t xml:space="preserve">เนื่องจากหุ้นบางตัวมีช่วงราคาที่เยอะและความผันผวนสูงหากนำราคาก่อนและหลังมาใช้อาจจะไม่สะท้อนแนวโน้มของมูลค่าตามตลาด โดย </w:t>
      </w:r>
      <w:r>
        <w:t xml:space="preserve">Moving Average </w:t>
      </w:r>
      <w:r>
        <w:rPr>
          <w:rFonts w:hint="cs"/>
          <w:cs/>
        </w:rPr>
        <w:t xml:space="preserve">จะนำราคาย้อนหลังมาเฉลี่ยตามช่วงเวลาที่กำหนด </w:t>
      </w:r>
    </w:p>
    <w:p w14:paraId="3F737206" w14:textId="77777777" w:rsidR="00812687" w:rsidRPr="006D2140" w:rsidRDefault="00B27B56" w:rsidP="00B27B56">
      <w:pPr>
        <w:spacing w:before="0"/>
        <w:rPr>
          <w:cs/>
        </w:rPr>
      </w:pPr>
      <w:r>
        <w:t xml:space="preserve">2. </w:t>
      </w:r>
      <w:r>
        <w:rPr>
          <w:rFonts w:hint="cs"/>
          <w:cs/>
        </w:rPr>
        <w:t>ควรออกแบบโมเดลตามอุตสาหกรรมของหุ้น เนื่องจากธรรมชาติของแต่ละอุตสาหกรรมนั้นมีความแตกต่างกัน</w:t>
      </w:r>
    </w:p>
    <w:p w14:paraId="4AEA2500" w14:textId="77777777" w:rsidR="0034018B" w:rsidRDefault="0034018B" w:rsidP="0034018B">
      <w:pPr>
        <w:spacing w:before="0"/>
        <w:rPr>
          <w:sz w:val="36"/>
          <w:szCs w:val="36"/>
        </w:rPr>
      </w:pPr>
    </w:p>
    <w:p w14:paraId="139A3C28" w14:textId="77777777" w:rsidR="009F10A6" w:rsidRDefault="00000000">
      <w:pPr>
        <w:pStyle w:val="Heading3"/>
      </w:pPr>
      <w:bookmarkStart w:id="62" w:name="_Toc229715407"/>
      <w:r>
        <w:rPr>
          <w:rFonts w:hint="cs"/>
          <w:cs/>
        </w:rPr>
        <w:t>งานวิจัยเรื่อง “Pearson Correlation Coefficient-Based Performance Enhancement of Broad Learning System for Stock Price Prediction” (Li et al., 2022)</w:t>
      </w:r>
      <w:bookmarkEnd w:id="62"/>
    </w:p>
    <w:p w14:paraId="1F028521" w14:textId="77777777" w:rsidR="009F10A6" w:rsidRDefault="00000000">
      <w:r>
        <w:t>Li et al. (2022) นำเสนอ Framework ที่ใช้ Pearson Correlation Coefficient (PCC) ในการคัดเลือก Feature จากชุดข้อมูล 35 Features ซึ่งประกอบด้วยราคาหุ้น Technical Indicators และ Financial Indicators จากนั้นนำ Feature ที่ผ่านการคัดเลือกไป Train ด้วย Broad Learning System (BLS) เพื่อพยากรณ์ราคาปิดของหุ้น 4 ตัวในตลาดหลักทรัพย์เซี่ยงไฮ้และเซินเจิ้น</w:t>
      </w:r>
    </w:p>
    <w:p w14:paraId="3EB9F81D" w14:textId="77777777" w:rsidR="009F10A6" w:rsidRDefault="00000000">
      <w:r>
        <w:t>ผลการทดลองพบว่าโมเดล PCC-BLS มีประสิทธิภาพดีกว่า 10 วิธีเปรียบเทียบ เช่น SVR, Random Forest, GRU และ Adaboost ข้อจำกัดสำคัญของงานวิจัยนี้คือ PCC ใช้ Threshold ตายตัวซึ่งอาจตัด Feature ที่มี Non-linear Relationship ออกไปโดยไม่ตั้งใจ และไม่มีการใช้ Explainable AI อธิบายว่าทำไม Feature นั้นจึงสำคัญต่อโมเดล ซึ่งเป็นช่องว่างที่โครงงานนี้มุ่งเติมเต็ม</w:t>
      </w:r>
    </w:p>
    <w:p w14:paraId="7F70420E" w14:textId="77777777" w:rsidR="009F10A6" w:rsidRDefault="00000000">
      <w:pPr>
        <w:pStyle w:val="Heading3"/>
      </w:pPr>
      <w:bookmarkStart w:id="63" w:name="_Toc229715408"/>
      <w:r>
        <w:rPr>
          <w:rFonts w:hint="cs"/>
          <w:cs/>
        </w:rPr>
        <w:t>งานวิจัยเรื่อง “Explainable Stock Prices Prediction from Financial News Articles using Sentiment Analysis” (Gite et al., 2021)</w:t>
      </w:r>
      <w:bookmarkEnd w:id="63"/>
    </w:p>
    <w:p w14:paraId="10A304E8" w14:textId="77777777" w:rsidR="009F10A6" w:rsidRDefault="00000000">
      <w:r>
        <w:t>Gite et al. (2021) เสนอแนวทางการพยากรณ์ราคาหุ้นโดยรวมข้อมูลราคาหุ้น Time-series เข้ากับ Sentiment จากข่าวการเงิน โดยใช้ LSTM เป็นโมเดลหลักและ Explainable AI เพื่ออธิบายผลการทำนาย ข้อมูลที่ใช้ได้แก่ ราคาหุ้นใน National Stock Exchange (NSE) ของอินเดีย และ Headlines ข่าวการเงินกว่า 210,000 รายการ</w:t>
      </w:r>
    </w:p>
    <w:p w14:paraId="58FFE875" w14:textId="77777777" w:rsidR="009F10A6" w:rsidRDefault="00000000">
      <w:r>
        <w:t>งานวิจัยนี้เป็นหนึ่งในงานแรกๆ ที่นำ Explainable AI (LIME และ SHAP) มาใช้ร่วมกับ LSTM ในการพยากรณ์ราคาหุ้น อย่างไรก็ตาม ยังจำกัดอยู่ที่ตลาดหุ้นอินเดียเพียงตลาดเดียว และไม่ได้เปรียบเทียบ SHAP กับวิธีคัดเลือก Feature แบบดั้งเดิมเช่น Pearson Correlation โดยตรง ซึ่งเป็นสิ่งที่โครงงานนี้ทำเป็นหลัก</w:t>
      </w:r>
    </w:p>
    <w:p w14:paraId="6C85C8D6" w14:textId="77777777" w:rsidR="009F10A6" w:rsidRDefault="00000000">
      <w:pPr>
        <w:pStyle w:val="Heading3"/>
      </w:pPr>
      <w:bookmarkStart w:id="64" w:name="_Toc229715409"/>
      <w:r>
        <w:rPr>
          <w:rFonts w:hint="cs"/>
          <w:cs/>
        </w:rPr>
        <w:t>งานวิจัยเรื่อง “Significance of Predictors: Revisiting Stock Return Predictions using Explainable AI” (Annals of Operations Research, 2025)</w:t>
      </w:r>
      <w:bookmarkEnd w:id="64"/>
    </w:p>
    <w:p w14:paraId="6376AF01" w14:textId="77777777" w:rsidR="009F10A6" w:rsidRDefault="00000000">
      <w:r>
        <w:t>งานวิจัยนี้ตีพิมพ์ใน Annals of Operations Research (2025) ใช้ SHAP ร่วมกับโมเดล Machine Learning หลายประเภท ได้แก่ Random Forest, Gradient Boosting และ Deep Neural Network เพื่อวิเคราะห์ว่า Feature ใดมีความสำคัญต่อการพยากรณ์ผลตอบแทนหุ้น โดยเน้นที่การเปรียบเทียบ Explainability ระหว่างโมเดลประเภทต่างๆ และการระบุ Feature ที่สอดคล้องกันข้าม Model</w:t>
      </w:r>
    </w:p>
    <w:p w14:paraId="5B249D8B" w14:textId="77777777" w:rsidR="009F10A6" w:rsidRDefault="00000000">
      <w:r>
        <w:t>งานวิจัยพบว่า SHAP ให้ Insight เกี่ยวกับความสำคัญของ Feature ที่ลึกกว่าวิธีดั้งเดิม โดยเฉพาะในส่วนของ Non-linear Effect ที่ Feature มีต่อผลการทำนาย ข้อจำกัดคือไม่ได้เปรียบเทียบโดยตรงกับ Pearson Correlation และไม่ได้วิเคราะห์ในระดับ Sector ซึ่งโครงงานนี้ดำเนินการทั้งสองอย่าง</w:t>
      </w:r>
    </w:p>
    <w:p w14:paraId="5B249D8C" w14:textId="77777777" w:rsidR="009F10A6" w:rsidRDefault="00000000">
      <w:r>
        <w:rPr>
          <w:rFonts w:hint="cs"/>
          <w:cs/>
        </w:rPr>
        <w:t>ผลที่น่าสนใจอีกประการหนึ่งคือ SHAP แสดงให้เห็นว่า Feature บางตัวที่ Pearson Correlation จัดว่าไม่สำคัญกลับมีผลต่อโมเดลในเชิง Non-linear อย่างมีนัยสำคัญ ซึ่งสอดคล้องกับผลการวิจัยของโครงงานนี้ที่พบว่า Bond_yield และ Volatility_5d มี Rank Disagreement สูงสุดระหว่าง Correlation และ SHAP</w:t>
      </w:r>
    </w:p>
    <w:p w14:paraId="26BCB1B8" w14:textId="77777777" w:rsidR="00791A8F" w:rsidRPr="00703952" w:rsidRDefault="00791A8F" w:rsidP="00791A8F">
      <w:pPr>
        <w:pStyle w:val="Heading2"/>
      </w:pPr>
      <w:bookmarkStart w:id="65" w:name="_Toc229715410"/>
      <w:r>
        <w:rPr>
          <w:rFonts w:hint="cs"/>
          <w:cs/>
        </w:rPr>
        <w:t>เปรียบเทียบงานวิจัยและแนวทางของโครงงาน</w:t>
      </w:r>
      <w:bookmarkEnd w:id="65"/>
    </w:p>
    <w:p w14:paraId="2FFA999D" w14:textId="77777777" w:rsidR="009F10A6" w:rsidRDefault="00000000">
      <w:r>
        <w:rPr>
          <w:rFonts w:hint="cs"/>
          <w:cs/>
        </w:rPr>
        <w:t>ตารางที่ 2.1 แสดงการเปรียบเทียบงานวิจัยที่เกี่ยวข้องกับแนวทางของโครงงานนี้ในด้านข้อมูล โมเดล วิธีคัดเลือก Feature และการใช้ Explainable AI</w:t>
      </w:r>
    </w:p>
    <w:tbl>
      <w:tblPr>
        <w:tblStyle w:val="TableGrid"/>
        <w:tblW w:type="dxa" w:w="8500"/>
        <w:tblLook w:firstColumn="1" w:firstRow="1" w:lastColumn="0" w:lastRow="0" w:noHBand="0" w:noVBand="1" w:val="04A0"/>
      </w:tblPr>
      <w:tblGrid>
        <w:gridCol w:w="1187"/>
        <w:gridCol w:w="1187"/>
        <w:gridCol w:w="1187"/>
        <w:gridCol w:w="1187"/>
        <w:gridCol w:w="1187"/>
        <w:gridCol w:w="1187"/>
        <w:gridCol w:w="1187"/>
      </w:tblGrid>
      <w:tr>
        <w:tc>
          <w:tcPr>
            <w:tcW w:type="dxa" w:w="1300"/>
          </w:tcPr>
          <w:p>
            <w:r/>
            <w:r>
              <w:rPr>
                <w:rFonts w:ascii="TH Sarabun New" w:hAnsi="TH Sarabun New" w:cs="TH Sarabun New"/>
                <w:bCs/>
                <w:b/>
                <w:sz w:val="28"/>
                <w:szCs w:val="28"/>
              </w:rPr>
              <w:t>งานวิจัย</w:t>
            </w:r>
          </w:p>
        </w:tc>
        <w:tc>
          <w:tcPr>
            <w:tcW w:type="dxa" w:w="500"/>
          </w:tcPr>
          <w:p>
            <w:r/>
            <w:r>
              <w:rPr>
                <w:rFonts w:ascii="TH Sarabun New" w:hAnsi="TH Sarabun New" w:cs="TH Sarabun New"/>
                <w:bCs/>
                <w:b/>
                <w:sz w:val="28"/>
                <w:szCs w:val="28"/>
              </w:rPr>
              <w:t>ปีที่ตีพิมพ์</w:t>
            </w:r>
          </w:p>
        </w:tc>
        <w:tc>
          <w:tcPr>
            <w:tcW w:type="dxa" w:w="1500"/>
          </w:tcPr>
          <w:p>
            <w:r/>
            <w:r>
              <w:rPr>
                <w:rFonts w:ascii="TH Sarabun New" w:hAnsi="TH Sarabun New" w:cs="TH Sarabun New"/>
                <w:bCs/>
                <w:b/>
                <w:sz w:val="28"/>
                <w:szCs w:val="28"/>
              </w:rPr>
              <w:t>ข้อมูลที่ใช้</w:t>
            </w:r>
          </w:p>
        </w:tc>
        <w:tc>
          <w:tcPr>
            <w:tcW w:type="dxa" w:w="1500"/>
          </w:tcPr>
          <w:p>
            <w:r/>
            <w:r>
              <w:rPr>
                <w:rFonts w:ascii="TH Sarabun New" w:hAnsi="TH Sarabun New" w:cs="TH Sarabun New"/>
                <w:bCs/>
                <w:b/>
                <w:sz w:val="28"/>
                <w:szCs w:val="28"/>
              </w:rPr>
              <w:t>โมเดล</w:t>
            </w:r>
          </w:p>
        </w:tc>
        <w:tc>
          <w:tcPr>
            <w:tcW w:type="dxa" w:w="1500"/>
          </w:tcPr>
          <w:p>
            <w:r/>
            <w:r>
              <w:rPr>
                <w:rFonts w:ascii="TH Sarabun New" w:hAnsi="TH Sarabun New" w:cs="TH Sarabun New"/>
                <w:bCs/>
                <w:b/>
                <w:sz w:val="28"/>
                <w:szCs w:val="28"/>
              </w:rPr>
              <w:t>Feature Selection</w:t>
            </w:r>
          </w:p>
        </w:tc>
        <w:tc>
          <w:tcPr>
            <w:tcW w:type="dxa" w:w="1100"/>
          </w:tcPr>
          <w:p>
            <w:r/>
            <w:r>
              <w:rPr>
                <w:rFonts w:ascii="TH Sarabun New" w:hAnsi="TH Sarabun New" w:cs="TH Sarabun New"/>
                <w:bCs/>
                <w:b/>
                <w:sz w:val="28"/>
                <w:szCs w:val="28"/>
              </w:rPr>
              <w:t>Explainable AI</w:t>
            </w:r>
          </w:p>
        </w:tc>
        <w:tc>
          <w:tcPr>
            <w:tcW w:type="dxa" w:w="1100"/>
          </w:tcPr>
          <w:p>
            <w:r/>
            <w:r>
              <w:rPr>
                <w:rFonts w:ascii="TH Sarabun New" w:hAnsi="TH Sarabun New" w:cs="TH Sarabun New"/>
                <w:bCs/>
                <w:b/>
                <w:sz w:val="28"/>
                <w:szCs w:val="28"/>
              </w:rPr>
              <w:t>ข้อจำกัด</w:t>
            </w:r>
          </w:p>
        </w:tc>
      </w:tr>
      <w:tr>
        <w:tc>
          <w:tcPr>
            <w:tcW w:type="dxa" w:w="1300"/>
          </w:tcPr>
          <w:p>
            <w:r/>
            <w:r>
              <w:rPr>
                <w:rFonts w:ascii="TH Sarabun New" w:hAnsi="TH Sarabun New" w:cs="TH Sarabun New"/>
                <w:b w:val="0"/>
                <w:sz w:val="28"/>
                <w:szCs w:val="28"/>
              </w:rPr>
              <w:t>เรียว (2566)</w:t>
            </w:r>
          </w:p>
        </w:tc>
        <w:tc>
          <w:tcPr>
            <w:tcW w:type="dxa" w:w="500"/>
          </w:tcPr>
          <w:p>
            <w:r/>
            <w:r>
              <w:rPr>
                <w:rFonts w:ascii="TH Sarabun New" w:hAnsi="TH Sarabun New" w:cs="TH Sarabun New"/>
                <w:b w:val="0"/>
                <w:sz w:val="28"/>
                <w:szCs w:val="28"/>
              </w:rPr>
              <w:t>2566</w:t>
            </w:r>
          </w:p>
        </w:tc>
        <w:tc>
          <w:tcPr>
            <w:tcW w:type="dxa" w:w="1500"/>
          </w:tcPr>
          <w:p>
            <w:r/>
            <w:r>
              <w:rPr>
                <w:rFonts w:ascii="TH Sarabun New" w:hAnsi="TH Sarabun New" w:cs="TH Sarabun New"/>
                <w:b w:val="0"/>
                <w:sz w:val="28"/>
                <w:szCs w:val="28"/>
              </w:rPr>
              <w:t>ข่าวหุ้นไทย + ราคา</w:t>
            </w:r>
          </w:p>
        </w:tc>
        <w:tc>
          <w:tcPr>
            <w:tcW w:type="dxa" w:w="1500"/>
          </w:tcPr>
          <w:p>
            <w:r/>
            <w:r>
              <w:rPr>
                <w:rFonts w:ascii="TH Sarabun New" w:hAnsi="TH Sarabun New" w:cs="TH Sarabun New"/>
                <w:b w:val="0"/>
                <w:sz w:val="28"/>
                <w:szCs w:val="28"/>
              </w:rPr>
              <w:t>TF-IDF + Classical ML</w:t>
            </w:r>
          </w:p>
        </w:tc>
        <w:tc>
          <w:tcPr>
            <w:tcW w:type="dxa" w:w="1500"/>
          </w:tcPr>
          <w:p>
            <w:r/>
            <w:r>
              <w:rPr>
                <w:rFonts w:ascii="TH Sarabun New" w:hAnsi="TH Sarabun New" w:cs="TH Sarabun New"/>
                <w:b w:val="0"/>
                <w:sz w:val="28"/>
                <w:szCs w:val="28"/>
              </w:rPr>
              <w:t>TF-IDF</w:t>
            </w:r>
          </w:p>
        </w:tc>
        <w:tc>
          <w:tcPr>
            <w:tcW w:type="dxa" w:w="1100"/>
          </w:tcPr>
          <w:p>
            <w:r/>
            <w:r>
              <w:rPr>
                <w:rFonts w:ascii="TH Sarabun New" w:hAnsi="TH Sarabun New" w:cs="TH Sarabun New"/>
                <w:b w:val="0"/>
                <w:sz w:val="28"/>
                <w:szCs w:val="28"/>
              </w:rPr>
              <w:t>ไม่มี</w:t>
            </w:r>
          </w:p>
        </w:tc>
        <w:tc>
          <w:tcPr>
            <w:tcW w:type="dxa" w:w="1100"/>
          </w:tcPr>
          <w:p>
            <w:r/>
            <w:r>
              <w:rPr>
                <w:rFonts w:ascii="TH Sarabun New" w:hAnsi="TH Sarabun New" w:cs="TH Sarabun New"/>
                <w:b w:val="0"/>
                <w:sz w:val="28"/>
                <w:szCs w:val="28"/>
              </w:rPr>
              <w:t>ไม่มี XAI, Linear only</w:t>
            </w:r>
          </w:p>
        </w:tc>
      </w:tr>
      <w:tr>
        <w:tc>
          <w:tcPr>
            <w:tcW w:type="dxa" w:w="1300"/>
          </w:tcPr>
          <w:p>
            <w:r/>
            <w:r>
              <w:rPr>
                <w:rFonts w:ascii="TH Sarabun New" w:hAnsi="TH Sarabun New" w:cs="TH Sarabun New"/>
                <w:b w:val="0"/>
                <w:sz w:val="28"/>
                <w:szCs w:val="28"/>
              </w:rPr>
              <w:t>Li et al. (2022)</w:t>
            </w:r>
          </w:p>
        </w:tc>
        <w:tc>
          <w:tcPr>
            <w:tcW w:type="dxa" w:w="500"/>
          </w:tcPr>
          <w:p>
            <w:r/>
            <w:r>
              <w:rPr>
                <w:rFonts w:ascii="TH Sarabun New" w:hAnsi="TH Sarabun New" w:cs="TH Sarabun New"/>
                <w:b w:val="0"/>
                <w:sz w:val="28"/>
                <w:szCs w:val="28"/>
              </w:rPr>
              <w:t>2022</w:t>
            </w:r>
          </w:p>
        </w:tc>
        <w:tc>
          <w:tcPr>
            <w:tcW w:type="dxa" w:w="1500"/>
          </w:tcPr>
          <w:p>
            <w:r/>
            <w:r>
              <w:rPr>
                <w:rFonts w:ascii="TH Sarabun New" w:hAnsi="TH Sarabun New" w:cs="TH Sarabun New"/>
                <w:b w:val="0"/>
                <w:sz w:val="28"/>
                <w:szCs w:val="28"/>
              </w:rPr>
              <w:t>ราคา+Technical+Financial 35 features</w:t>
            </w:r>
          </w:p>
        </w:tc>
        <w:tc>
          <w:tcPr>
            <w:tcW w:type="dxa" w:w="1500"/>
          </w:tcPr>
          <w:p>
            <w:r/>
            <w:r>
              <w:rPr>
                <w:rFonts w:ascii="TH Sarabun New" w:hAnsi="TH Sarabun New" w:cs="TH Sarabun New"/>
                <w:b w:val="0"/>
                <w:sz w:val="28"/>
                <w:szCs w:val="28"/>
              </w:rPr>
              <w:t>Broad Learning System</w:t>
            </w:r>
          </w:p>
        </w:tc>
        <w:tc>
          <w:tcPr>
            <w:tcW w:type="dxa" w:w="1500"/>
          </w:tcPr>
          <w:p>
            <w:r/>
            <w:r>
              <w:rPr>
                <w:rFonts w:ascii="TH Sarabun New" w:hAnsi="TH Sarabun New" w:cs="TH Sarabun New"/>
                <w:b w:val="0"/>
                <w:sz w:val="28"/>
                <w:szCs w:val="28"/>
              </w:rPr>
              <w:t>Pearson Correlation</w:t>
            </w:r>
          </w:p>
        </w:tc>
        <w:tc>
          <w:tcPr>
            <w:tcW w:type="dxa" w:w="1100"/>
          </w:tcPr>
          <w:p>
            <w:r/>
            <w:r>
              <w:rPr>
                <w:rFonts w:ascii="TH Sarabun New" w:hAnsi="TH Sarabun New" w:cs="TH Sarabun New"/>
                <w:b w:val="0"/>
                <w:sz w:val="28"/>
                <w:szCs w:val="28"/>
              </w:rPr>
              <w:t>ไม่มี</w:t>
            </w:r>
          </w:p>
        </w:tc>
        <w:tc>
          <w:tcPr>
            <w:tcW w:type="dxa" w:w="1100"/>
          </w:tcPr>
          <w:p>
            <w:r/>
            <w:r>
              <w:rPr>
                <w:rFonts w:ascii="TH Sarabun New" w:hAnsi="TH Sarabun New" w:cs="TH Sarabun New"/>
                <w:b w:val="0"/>
                <w:sz w:val="28"/>
                <w:szCs w:val="28"/>
              </w:rPr>
              <w:t>Threshold ตายตัว ไม่อธิบายเหตุผล</w:t>
            </w:r>
          </w:p>
        </w:tc>
      </w:tr>
      <w:tr>
        <w:tc>
          <w:tcPr>
            <w:tcW w:type="dxa" w:w="1300"/>
          </w:tcPr>
          <w:p>
            <w:r/>
            <w:r>
              <w:rPr>
                <w:rFonts w:ascii="TH Sarabun New" w:hAnsi="TH Sarabun New" w:cs="TH Sarabun New"/>
                <w:b w:val="0"/>
                <w:sz w:val="28"/>
                <w:szCs w:val="28"/>
              </w:rPr>
              <w:t>Gite et al. (2021)</w:t>
            </w:r>
          </w:p>
        </w:tc>
        <w:tc>
          <w:tcPr>
            <w:tcW w:type="dxa" w:w="500"/>
          </w:tcPr>
          <w:p>
            <w:r/>
            <w:r>
              <w:rPr>
                <w:rFonts w:ascii="TH Sarabun New" w:hAnsi="TH Sarabun New" w:cs="TH Sarabun New"/>
                <w:b w:val="0"/>
                <w:sz w:val="28"/>
                <w:szCs w:val="28"/>
              </w:rPr>
              <w:t>2021</w:t>
            </w:r>
          </w:p>
        </w:tc>
        <w:tc>
          <w:tcPr>
            <w:tcW w:type="dxa" w:w="1500"/>
          </w:tcPr>
          <w:p>
            <w:r/>
            <w:r>
              <w:rPr>
                <w:rFonts w:ascii="TH Sarabun New" w:hAnsi="TH Sarabun New" w:cs="TH Sarabun New"/>
                <w:b w:val="0"/>
                <w:sz w:val="28"/>
                <w:szCs w:val="28"/>
              </w:rPr>
              <w:t>ราคา NSE + ข่าว 210,000 รายการ</w:t>
            </w:r>
          </w:p>
        </w:tc>
        <w:tc>
          <w:tcPr>
            <w:tcW w:type="dxa" w:w="1500"/>
          </w:tcPr>
          <w:p>
            <w:r/>
            <w:r>
              <w:rPr>
                <w:rFonts w:ascii="TH Sarabun New" w:hAnsi="TH Sarabun New" w:cs="TH Sarabun New"/>
                <w:b w:val="0"/>
                <w:sz w:val="28"/>
                <w:szCs w:val="28"/>
              </w:rPr>
              <w:t>LSTM + XAI</w:t>
            </w:r>
          </w:p>
        </w:tc>
        <w:tc>
          <w:tcPr>
            <w:tcW w:type="dxa" w:w="1500"/>
          </w:tcPr>
          <w:p>
            <w:r/>
            <w:r>
              <w:rPr>
                <w:rFonts w:ascii="TH Sarabun New" w:hAnsi="TH Sarabun New" w:cs="TH Sarabun New"/>
                <w:b w:val="0"/>
                <w:sz w:val="28"/>
                <w:szCs w:val="28"/>
              </w:rPr>
              <w:t>Sentiment-based</w:t>
            </w:r>
          </w:p>
        </w:tc>
        <w:tc>
          <w:tcPr>
            <w:tcW w:type="dxa" w:w="1100"/>
          </w:tcPr>
          <w:p>
            <w:r/>
            <w:r>
              <w:rPr>
                <w:rFonts w:ascii="TH Sarabun New" w:hAnsi="TH Sarabun New" w:cs="TH Sarabun New"/>
                <w:b w:val="0"/>
                <w:sz w:val="28"/>
                <w:szCs w:val="28"/>
              </w:rPr>
              <w:t>LIME, SHAP</w:t>
            </w:r>
          </w:p>
        </w:tc>
        <w:tc>
          <w:tcPr>
            <w:tcW w:type="dxa" w:w="1100"/>
          </w:tcPr>
          <w:p>
            <w:r/>
            <w:r>
              <w:rPr>
                <w:rFonts w:ascii="TH Sarabun New" w:hAnsi="TH Sarabun New" w:cs="TH Sarabun New"/>
                <w:b w:val="0"/>
                <w:sz w:val="28"/>
                <w:szCs w:val="28"/>
              </w:rPr>
              <w:t>จำกัดตลาดเดียว ไม่เปรียบเทียบ Corr vs SHAP</w:t>
            </w:r>
          </w:p>
        </w:tc>
      </w:tr>
      <w:tr>
        <w:tc>
          <w:tcPr>
            <w:tcW w:type="dxa" w:w="1300"/>
          </w:tcPr>
          <w:p>
            <w:r/>
            <w:r>
              <w:rPr>
                <w:rFonts w:ascii="TH Sarabun New" w:hAnsi="TH Sarabun New" w:cs="TH Sarabun New"/>
                <w:b w:val="0"/>
                <w:sz w:val="28"/>
                <w:szCs w:val="28"/>
              </w:rPr>
              <w:t>Annals (2025)</w:t>
            </w:r>
          </w:p>
        </w:tc>
        <w:tc>
          <w:tcPr>
            <w:tcW w:type="dxa" w:w="500"/>
          </w:tcPr>
          <w:p>
            <w:r/>
            <w:r>
              <w:rPr>
                <w:rFonts w:ascii="TH Sarabun New" w:hAnsi="TH Sarabun New" w:cs="TH Sarabun New"/>
                <w:b w:val="0"/>
                <w:sz w:val="28"/>
                <w:szCs w:val="28"/>
              </w:rPr>
              <w:t>2025</w:t>
            </w:r>
          </w:p>
        </w:tc>
        <w:tc>
          <w:tcPr>
            <w:tcW w:type="dxa" w:w="1500"/>
          </w:tcPr>
          <w:p>
            <w:r/>
            <w:r>
              <w:rPr>
                <w:rFonts w:ascii="TH Sarabun New" w:hAnsi="TH Sarabun New" w:cs="TH Sarabun New"/>
                <w:b w:val="0"/>
                <w:sz w:val="28"/>
                <w:szCs w:val="28"/>
              </w:rPr>
              <w:t>ข้อมูลหุ้น Cross-sectional</w:t>
            </w:r>
          </w:p>
        </w:tc>
        <w:tc>
          <w:tcPr>
            <w:tcW w:type="dxa" w:w="1500"/>
          </w:tcPr>
          <w:p>
            <w:r/>
            <w:r>
              <w:rPr>
                <w:rFonts w:ascii="TH Sarabun New" w:hAnsi="TH Sarabun New" w:cs="TH Sarabun New"/>
                <w:b w:val="0"/>
                <w:sz w:val="28"/>
                <w:szCs w:val="28"/>
              </w:rPr>
              <w:t>RF, GBM, DNN</w:t>
            </w:r>
          </w:p>
        </w:tc>
        <w:tc>
          <w:tcPr>
            <w:tcW w:type="dxa" w:w="1500"/>
          </w:tcPr>
          <w:p>
            <w:r/>
            <w:r>
              <w:rPr>
                <w:rFonts w:ascii="TH Sarabun New" w:hAnsi="TH Sarabun New" w:cs="TH Sarabun New"/>
                <w:b w:val="0"/>
                <w:sz w:val="28"/>
                <w:szCs w:val="28"/>
              </w:rPr>
              <w:t>ไม่ระบุ</w:t>
            </w:r>
          </w:p>
        </w:tc>
        <w:tc>
          <w:tcPr>
            <w:tcW w:type="dxa" w:w="1100"/>
          </w:tcPr>
          <w:p>
            <w:r/>
            <w:r>
              <w:rPr>
                <w:rFonts w:ascii="TH Sarabun New" w:hAnsi="TH Sarabun New" w:cs="TH Sarabun New"/>
                <w:b w:val="0"/>
                <w:sz w:val="28"/>
                <w:szCs w:val="28"/>
              </w:rPr>
              <w:t>SHAP</w:t>
            </w:r>
          </w:p>
        </w:tc>
        <w:tc>
          <w:tcPr>
            <w:tcW w:type="dxa" w:w="1100"/>
          </w:tcPr>
          <w:p>
            <w:r/>
            <w:r>
              <w:rPr>
                <w:rFonts w:ascii="TH Sarabun New" w:hAnsi="TH Sarabun New" w:cs="TH Sarabun New"/>
                <w:b w:val="0"/>
                <w:sz w:val="28"/>
                <w:szCs w:val="28"/>
              </w:rPr>
              <w:t>ไม่เปรียบเทียบกับ Pearson โดยตรง</w:t>
            </w:r>
          </w:p>
        </w:tc>
      </w:tr>
      <w:tr>
        <w:tc>
          <w:tcPr>
            <w:tcW w:type="dxa" w:w="1300"/>
          </w:tcPr>
          <w:p>
            <w:r/>
            <w:r>
              <w:rPr>
                <w:rFonts w:ascii="TH Sarabun New" w:hAnsi="TH Sarabun New" w:cs="TH Sarabun New"/>
                <w:b w:val="0"/>
                <w:sz w:val="28"/>
                <w:szCs w:val="28"/>
              </w:rPr>
              <w:t>โครงงานนี้</w:t>
            </w:r>
          </w:p>
        </w:tc>
        <w:tc>
          <w:tcPr>
            <w:tcW w:type="dxa" w:w="500"/>
          </w:tcPr>
          <w:p>
            <w:r/>
            <w:r>
              <w:rPr>
                <w:rFonts w:ascii="TH Sarabun New" w:hAnsi="TH Sarabun New" w:cs="TH Sarabun New"/>
                <w:b w:val="0"/>
                <w:sz w:val="28"/>
                <w:szCs w:val="28"/>
              </w:rPr>
              <w:t>2568</w:t>
            </w:r>
          </w:p>
        </w:tc>
        <w:tc>
          <w:tcPr>
            <w:tcW w:type="dxa" w:w="1500"/>
          </w:tcPr>
          <w:p>
            <w:r/>
            <w:r>
              <w:rPr>
                <w:rFonts w:ascii="TH Sarabun New" w:hAnsi="TH Sarabun New" w:cs="TH Sarabun New"/>
                <w:b w:val="0"/>
                <w:sz w:val="28"/>
                <w:szCs w:val="28"/>
              </w:rPr>
              <w:t>OHLCV + S&amp;P500 + Bond Yield + VIX 27 features</w:t>
            </w:r>
          </w:p>
        </w:tc>
        <w:tc>
          <w:tcPr>
            <w:tcW w:type="dxa" w:w="1500"/>
          </w:tcPr>
          <w:p>
            <w:r/>
            <w:r>
              <w:rPr>
                <w:rFonts w:ascii="TH Sarabun New" w:hAnsi="TH Sarabun New" w:cs="TH Sarabun New"/>
                <w:b w:val="0"/>
                <w:sz w:val="28"/>
                <w:szCs w:val="28"/>
              </w:rPr>
              <w:t>LSTM+Attention + RF + LR + Ensemble</w:t>
            </w:r>
          </w:p>
        </w:tc>
        <w:tc>
          <w:tcPr>
            <w:tcW w:type="dxa" w:w="1500"/>
          </w:tcPr>
          <w:p>
            <w:r/>
            <w:r>
              <w:rPr>
                <w:rFonts w:ascii="TH Sarabun New" w:hAnsi="TH Sarabun New" w:cs="TH Sarabun New"/>
                <w:b w:val="0"/>
                <w:sz w:val="28"/>
                <w:szCs w:val="28"/>
              </w:rPr>
              <w:t>Pearson Corr vs SHAP (เปรียบเทียบโดยตรง)</w:t>
            </w:r>
          </w:p>
        </w:tc>
        <w:tc>
          <w:tcPr>
            <w:tcW w:type="dxa" w:w="1100"/>
          </w:tcPr>
          <w:p>
            <w:r/>
            <w:r>
              <w:rPr>
                <w:rFonts w:ascii="TH Sarabun New" w:hAnsi="TH Sarabun New" w:cs="TH Sarabun New"/>
                <w:b w:val="0"/>
                <w:sz w:val="28"/>
                <w:szCs w:val="28"/>
              </w:rPr>
              <w:t>SHAP Global+Local+Cross-model+Sector</w:t>
            </w:r>
          </w:p>
        </w:tc>
        <w:tc>
          <w:tcPr>
            <w:tcW w:type="dxa" w:w="1100"/>
          </w:tcPr>
          <w:p>
            <w:r/>
            <w:r>
              <w:rPr>
                <w:rFonts w:ascii="TH Sarabun New" w:hAnsi="TH Sarabun New" w:cs="TH Sarabun New"/>
                <w:b w:val="0"/>
                <w:sz w:val="28"/>
                <w:szCs w:val="28"/>
              </w:rPr>
              <w:t>-</w:t>
            </w:r>
          </w:p>
        </w:tc>
      </w:tr>
    </w:tbl>
    <w:p w14:paraId="4D5081A1" w14:textId="77777777" w:rsidR="009F10A6" w:rsidRDefault="00000000">
      <w:r>
        <w:rPr>
          <w:rFonts w:hint="cs"/>
          <w:cs/>
        </w:rPr>
        <w:t>จากตารางที่ 2.1 จะเห็นว่าโครงงานนี้มีจุดเด่นที่แตกต่างจากงานวิจัยก่อนหน้าคือการเปรียบเทียบ Pearson Correlation กับ SHAP โดยตรงในบริบทเดียวกัน ซึ่งไม่มีงานวิจัยใดทำมาก่อนอย่างครบถ้วน นอกจากนี้ยังมีการวิเคราะห์ในระดับ Sector และ Cross-model SHAP Consistency ซึ่งเพิ่มความน่าเชื่อถือของผลการวิจัย</w:t>
      </w:r>
    </w:p>
    <w:p w14:paraId="2489CE43" w14:textId="77777777" w:rsidR="0034018B" w:rsidRDefault="0034018B" w:rsidP="00915E06">
      <w:pPr>
        <w:pStyle w:val="Heading1"/>
        <w:ind w:left="0" w:firstLine="0"/>
      </w:pPr>
      <w:r>
        <w:rPr>
          <w:cs/>
        </w:rPr>
        <w:br/>
      </w:r>
      <w:bookmarkStart w:id="66" w:name="_Toc499374832"/>
      <w:bookmarkStart w:id="67" w:name="_Toc499375200"/>
      <w:bookmarkStart w:id="68" w:name="_Toc499375328"/>
      <w:bookmarkStart w:id="69" w:name="_Toc229715411"/>
      <w:r>
        <w:rPr>
          <w:cs/>
        </w:rPr>
        <w:t>วิธีการวิจัย</w:t>
      </w:r>
      <w:bookmarkEnd w:id="66"/>
      <w:bookmarkEnd w:id="67"/>
      <w:bookmarkEnd w:id="68"/>
      <w:bookmarkEnd w:id="69"/>
    </w:p>
    <w:p w14:paraId="10000001" w14:textId="77777777" w:rsidR="00953777" w:rsidRDefault="00953777">
      <w:pPr>
        <w:pStyle w:val="Heading2"/>
      </w:pPr>
      <w:r>
        <w:rPr>
          <w:rFonts w:hint="cs"/>
          <w:cs/>
        </w:rPr>
        <w:t>3.1 ภาพรวมของโครงงาน</w:t>
      </w:r>
    </w:p>
    <w:p w14:paraId="10000002" w14:textId="77777777" w:rsidR="00953777" w:rsidRDefault="00953777">
      <w:pPr>
        <w:spacing w:before="0"/>
        <w:ind w:firstLine="2016"/>
        <w:rPr>
          <w:rFonts w:ascii="TH Sarabun New" w:hAnsi="TH Sarabun New" w:cs="TH Sarabun New"/>
          <w:sz w:val="28"/>
          <w:szCs w:val="28"/>
        </w:rPr>
      </w:pPr>
      <w:r>
        <w:rPr>
          <w:rFonts w:ascii="TH Sarabun New" w:hAnsi="TH Sarabun New" w:cs="TH Sarabun New"/>
          <w:sz w:val="28"/>
          <w:szCs w:val="28"/>
        </w:rPr>
        <w:t xml:space="preserve">โครงงานนี้ดำเนินการตามกระบวนการวิจัย 5 ขั้นตอนหลัก ได้แก่ (1) การรวบรวมข้อมูล (2) Feature Engineering และการเปรียบเทียบ Correlation กับ SHAP (3) การสร้างและฝึกฝนโมเดล LSTM + Self-Attention (4) การทดลอง 5 Experiments และ (5) การวิเคราะห์และสรุปผล</w:t>
      </w:r>
    </w:p>
    <w:p w14:paraId="10000003" w14:textId="77777777" w:rsidR="00953777" w:rsidRDefault="00953777">
      <w:pPr>
        <w:pStyle w:val="Heading2"/>
      </w:pPr>
      <w:r>
        <w:rPr>
          <w:rFonts w:hint="cs"/>
          <w:cs/>
        </w:rPr>
        <w:t>3.2 การรวบรวมข้อมูล (Data Collection)</w:t>
      </w:r>
    </w:p>
    <w:p w14:paraId="10000004" w14:textId="77777777" w:rsidR="00953777" w:rsidRDefault="00953777">
      <w:pPr>
        <w:spacing w:before="0"/>
        <w:ind w:firstLine="2016"/>
        <w:rPr>
          <w:rFonts w:ascii="TH Sarabun New" w:hAnsi="TH Sarabun New" w:cs="TH Sarabun New"/>
          <w:sz w:val="28"/>
          <w:szCs w:val="28"/>
        </w:rPr>
      </w:pPr>
      <w:r>
        <w:rPr>
          <w:rFonts w:ascii="TH Sarabun New" w:hAnsi="TH Sarabun New" w:cs="TH Sarabun New"/>
          <w:sz w:val="28"/>
          <w:szCs w:val="28"/>
        </w:rPr>
        <w:t xml:space="preserve">โครงงานรวบรวมข้อมูลจาก 2 แหล่งหลักผ่าน yfinance API ได้แก่ (1) ข้อมูลราคาหุ้นรายวัน (OHLCV) ของ 10 หุ้น ได้แก่ NVDA, TSLA, JNJ, UNH, XOM, CVX, JPM, GS, AMZN, COST ตั้งแต่มกราคม 2020 ถึงเมษายน 2025 รวม 1,300+ วันทำการ และ (2) ข้อมูล Market-wide ได้แก่ S&amp;P 500 Index (^GSPC), Bond Yield 10 ปี (^TNX) และ VIX Index (^VIX) ดึงผ่าน yfinance เช่นกัน ไม่ได้ใช้ FRED API</w:t>
      </w:r>
    </w:p>
    <w:p w14:paraId="10000005" w14:textId="77777777" w:rsidR="00953777" w:rsidRDefault="00953777">
      <w:pPr>
        <w:spacing w:before="0"/>
        <w:ind w:firstLine="2016"/>
        <w:rPr>
          <w:rFonts w:ascii="TH Sarabun New" w:hAnsi="TH Sarabun New" w:cs="TH Sarabun New"/>
          <w:sz w:val="28"/>
          <w:szCs w:val="28"/>
        </w:rPr>
      </w:pPr>
      <w:r>
        <w:rPr>
          <w:rFonts w:ascii="TH Sarabun New" w:hAnsi="TH Sarabun New" w:cs="TH Sarabun New"/>
          <w:sz w:val="28"/>
          <w:szCs w:val="28"/>
        </w:rPr>
        <w:t xml:space="preserve">ข้อมูลถูกแบ่งเป็น Train 80% และ Test 20% ตามลำดับเวลา (Time-ordered split) ไม่สุ่ม เพื่อป้องกัน Data Leakage จากอนาคต</w:t>
      </w:r>
    </w:p>
    <w:p w14:paraId="10000006" w14:textId="77777777" w:rsidR="00953777" w:rsidRDefault="00953777">
      <w:pPr>
        <w:pStyle w:val="Heading2"/>
      </w:pPr>
      <w:r>
        <w:rPr>
          <w:rFonts w:hint="cs"/>
          <w:cs/>
        </w:rPr>
        <w:t>3.3 Feature Engineering</w:t>
      </w:r>
    </w:p>
    <w:p w14:paraId="10000007" w14:textId="77777777" w:rsidR="00953777" w:rsidRDefault="00953777">
      <w:pPr>
        <w:spacing w:before="0"/>
        <w:ind w:firstLine="2016"/>
        <w:rPr>
          <w:rFonts w:ascii="TH Sarabun New" w:hAnsi="TH Sarabun New" w:cs="TH Sarabun New"/>
          <w:sz w:val="28"/>
          <w:szCs w:val="28"/>
        </w:rPr>
      </w:pPr>
      <w:r>
        <w:rPr>
          <w:rFonts w:ascii="TH Sarabun New" w:hAnsi="TH Sarabun New" w:cs="TH Sarabun New"/>
          <w:sz w:val="28"/>
          <w:szCs w:val="28"/>
        </w:rPr>
        <w:t xml:space="preserve">สร้าง Technical Indicators จากข้อมูลราคาและปริมาณการซื้อขาย รวม 27 Features แบ่งเป็น 5 กลุ่ม ดังนี้</w:t>
      </w:r>
    </w:p>
    <w:p w14:paraId="10000008" w14:textId="77777777" w:rsidR="00953777" w:rsidRDefault="00953777">
      <w:pPr>
        <w:spacing w:before="0"/>
        <w:ind w:firstLine="2016"/>
        <w:rPr>
          <w:rFonts w:ascii="TH Sarabun New" w:hAnsi="TH Sarabun New" w:cs="TH Sarabun New"/>
          <w:sz w:val="28"/>
          <w:szCs w:val="28"/>
        </w:rPr>
      </w:pPr>
      <w:r>
        <w:rPr>
          <w:rFonts w:ascii="TH Sarabun New" w:hAnsi="TH Sarabun New" w:cs="TH Sarabun New"/>
          <w:sz w:val="28"/>
          <w:szCs w:val="28"/>
        </w:rPr>
        <w:t xml:space="preserve">กลุ่มที่ 1 — Price-based (6 Features): Return_1d, Return_3d, Return_5d, Return_10d, Volatility_5d, Volatility_20d วัดการเปลี่ยนแปลงและความผันผวนของราคา</w:t>
      </w:r>
    </w:p>
    <w:p w14:paraId="10000009" w14:textId="77777777" w:rsidR="00953777" w:rsidRDefault="00953777">
      <w:pPr>
        <w:spacing w:before="0"/>
        <w:ind w:firstLine="2016"/>
        <w:rPr>
          <w:rFonts w:ascii="TH Sarabun New" w:hAnsi="TH Sarabun New" w:cs="TH Sarabun New"/>
          <w:sz w:val="28"/>
          <w:szCs w:val="28"/>
        </w:rPr>
      </w:pPr>
      <w:r>
        <w:rPr>
          <w:rFonts w:ascii="TH Sarabun New" w:hAnsi="TH Sarabun New" w:cs="TH Sarabun New"/>
          <w:sz w:val="28"/>
          <w:szCs w:val="28"/>
        </w:rPr>
        <w:t xml:space="preserve">กลุ่มที่ 2 — Trend (6 Features): MA5, MA20, MA50, EMA12, EMA26, Price_MA20_dist วัดทิศทางแนวโน้มของราคา</w:t>
      </w:r>
    </w:p>
    <w:p w14:paraId="10000010" w14:textId="77777777" w:rsidR="00953777" w:rsidRDefault="00953777">
      <w:pPr>
        <w:spacing w:before="0"/>
        <w:ind w:firstLine="2016"/>
        <w:rPr>
          <w:rFonts w:ascii="TH Sarabun New" w:hAnsi="TH Sarabun New" w:cs="TH Sarabun New"/>
          <w:sz w:val="28"/>
          <w:szCs w:val="28"/>
        </w:rPr>
      </w:pPr>
      <w:r>
        <w:rPr>
          <w:rFonts w:ascii="TH Sarabun New" w:hAnsi="TH Sarabun New" w:cs="TH Sarabun New"/>
          <w:sz w:val="28"/>
          <w:szCs w:val="28"/>
        </w:rPr>
        <w:t xml:space="preserve">กลุ่มที่ 3 — Momentum (6 Features): RSI, MACD, MACD_signal, MACD_diff, Stoch_k, Stoch_d วัดความแรงและทิศทางของการเปลี่ยนแปลง</w:t>
      </w:r>
    </w:p>
    <w:p w14:paraId="10000011" w14:textId="77777777" w:rsidR="00953777" w:rsidRDefault="00953777">
      <w:pPr>
        <w:spacing w:before="0"/>
        <w:ind w:firstLine="2016"/>
        <w:rPr>
          <w:rFonts w:ascii="TH Sarabun New" w:hAnsi="TH Sarabun New" w:cs="TH Sarabun New"/>
          <w:sz w:val="28"/>
          <w:szCs w:val="28"/>
        </w:rPr>
      </w:pPr>
      <w:r>
        <w:rPr>
          <w:rFonts w:ascii="TH Sarabun New" w:hAnsi="TH Sarabun New" w:cs="TH Sarabun New"/>
          <w:sz w:val="28"/>
          <w:szCs w:val="28"/>
        </w:rPr>
        <w:t xml:space="preserve">กลุ่มที่ 4 — Volume (4 Features): Volume_change, OBV, Volume_MA20, Volume_MA_ratio วิเคราะห์ปริมาณการซื้อขาย</w:t>
      </w:r>
    </w:p>
    <w:p w14:paraId="10000012" w14:textId="77777777" w:rsidR="00953777" w:rsidRDefault="00953777">
      <w:pPr>
        <w:spacing w:before="0"/>
        <w:ind w:firstLine="2016"/>
        <w:rPr>
          <w:rFonts w:ascii="TH Sarabun New" w:hAnsi="TH Sarabun New" w:cs="TH Sarabun New"/>
          <w:sz w:val="28"/>
          <w:szCs w:val="28"/>
        </w:rPr>
      </w:pPr>
      <w:r>
        <w:rPr>
          <w:rFonts w:ascii="TH Sarabun New" w:hAnsi="TH Sarabun New" w:cs="TH Sarabun New"/>
          <w:sz w:val="28"/>
          <w:szCs w:val="28"/>
        </w:rPr>
        <w:t xml:space="preserve">กลุ่มที่ 5 — Market-wide (5 Features): SP500_return, SP500_MA20, SP500_vol, Relative_return, Bond_yield สะท้อนสภาวะตลาดโดยรวม</w:t>
      </w:r>
    </w:p>
    <w:p w14:paraId="10000013" w14:textId="77777777" w:rsidR="00953777" w:rsidRDefault="00953777">
      <w:pPr>
        <w:spacing w:before="0"/>
        <w:ind w:firstLine="2016"/>
        <w:rPr>
          <w:rFonts w:ascii="TH Sarabun New" w:hAnsi="TH Sarabun New" w:cs="TH Sarabun New"/>
          <w:sz w:val="28"/>
          <w:szCs w:val="28"/>
        </w:rPr>
      </w:pPr>
      <w:r>
        <w:rPr>
          <w:rFonts w:ascii="TH Sarabun New" w:hAnsi="TH Sarabun New" w:cs="TH Sarabun New"/>
          <w:sz w:val="28"/>
          <w:szCs w:val="28"/>
        </w:rPr>
        <w:t xml:space="preserve">Target Variable คือทิศทางราคา 3 วันข้างหน้า (3-day Forward Return) แบบ Binary Classification: ค่า 1 หมายถึงราคาขึ้น (Forward Return &gt; 0) และค่า 0 หมายถึงราคาลง ไม่ได้ใช้ Next-day Prediction หรือ 5-class Classification</w:t>
      </w:r>
    </w:p>
    <w:p w14:paraId="10000014" w14:textId="77777777" w:rsidR="00953777" w:rsidRDefault="00953777">
      <w:pPr>
        <w:spacing w:before="0"/>
        <w:ind w:firstLine="2016"/>
        <w:rPr>
          <w:rFonts w:ascii="TH Sarabun New" w:hAnsi="TH Sarabun New" w:cs="TH Sarabun New"/>
          <w:sz w:val="28"/>
          <w:szCs w:val="28"/>
        </w:rPr>
      </w:pPr>
      <w:r>
        <w:rPr>
          <w:rFonts w:ascii="TH Sarabun New" w:hAnsi="TH Sarabun New" w:cs="TH Sarabun New"/>
          <w:sz w:val="28"/>
          <w:szCs w:val="28"/>
        </w:rPr>
        <w:t xml:space="preserve">ข้อมูลทุก Feature ผ่านการ Normalize ด้วย StandardScaler และสร้างเป็น Sequence ขนาด 60 วัน (Sliding Window, Sequence Length = 60) เพื่อเป็น Input ให้โมเดล</w:t>
      </w:r>
    </w:p>
    <w:p w14:paraId="10000015" w14:textId="77777777" w:rsidR="00953777" w:rsidRDefault="00953777">
      <w:pPr>
        <w:pStyle w:val="Heading2"/>
      </w:pPr>
      <w:r>
        <w:rPr>
          <w:rFonts w:hint="cs"/>
          <w:cs/>
        </w:rPr>
        <w:t>3.4 โมเดลที่ใช้ในโครงงาน (Model Architecture)</w:t>
      </w:r>
    </w:p>
    <w:p w14:paraId="10000016" w14:textId="77777777" w:rsidR="00953777" w:rsidRDefault="00953777">
      <w:pPr>
        <w:spacing w:before="0"/>
        <w:ind w:firstLine="2016"/>
        <w:rPr>
          <w:rFonts w:ascii="TH Sarabun New" w:hAnsi="TH Sarabun New" w:cs="TH Sarabun New"/>
          <w:sz w:val="28"/>
          <w:szCs w:val="28"/>
        </w:rPr>
      </w:pPr>
      <w:r>
        <w:rPr>
          <w:rFonts w:ascii="TH Sarabun New" w:hAnsi="TH Sarabun New" w:cs="TH Sarabun New"/>
          <w:sz w:val="28"/>
          <w:szCs w:val="28"/>
        </w:rPr>
        <w:t xml:space="preserve">โมเดลหลักที่ใช้คือ LSTM + Self-Attention ประกอบด้วย LSTM 3 ชั้น (hidden_size=128, dropout=0.2) และ Attention Layer ที่ช่วยให้โมเดลเลือกได้ว่า Timestep ใดสำคัญที่สุด ใช้ Focal Loss (gamma=2) ร่วมกับ Class Weight เพื่อแก้ Class Imbalance และ Early Stopping patience=20 epochs โดย Monitor F1-Score แทน Accuracy</w:t>
      </w:r>
    </w:p>
    <w:p w14:paraId="10000017" w14:textId="77777777" w:rsidR="00953777" w:rsidRDefault="00953777">
      <w:pPr>
        <w:spacing w:before="0"/>
        <w:ind w:firstLine="2016"/>
        <w:rPr>
          <w:rFonts w:ascii="TH Sarabun New" w:hAnsi="TH Sarabun New" w:cs="TH Sarabun New"/>
          <w:sz w:val="28"/>
          <w:szCs w:val="28"/>
        </w:rPr>
      </w:pPr>
      <w:r>
        <w:rPr>
          <w:rFonts w:ascii="TH Sarabun New" w:hAnsi="TH Sarabun New" w:cs="TH Sarabun New"/>
          <w:sz w:val="28"/>
          <w:szCs w:val="28"/>
        </w:rPr>
        <w:t xml:space="preserve">Baseline Models ที่ใช้เปรียบเทียบ ได้แก่ Random Forest (n_estimators=200) และ Logistic Regression (max_iter=1000) ทั้งสองโมเดลใช้ Feature เดียวกันกับ LSTM เพื่อให้การเปรียบเทียบ SHAP Importance ข้าม Model มีความยุติธรรม</w:t>
      </w:r>
    </w:p>
    <w:p w14:paraId="10000018" w14:textId="77777777" w:rsidR="00953777" w:rsidRDefault="00953777">
      <w:pPr>
        <w:spacing w:before="0"/>
        <w:ind w:firstLine="2016"/>
        <w:rPr>
          <w:rFonts w:ascii="TH Sarabun New" w:hAnsi="TH Sarabun New" w:cs="TH Sarabun New"/>
          <w:sz w:val="28"/>
          <w:szCs w:val="28"/>
        </w:rPr>
      </w:pPr>
      <w:r>
        <w:rPr>
          <w:rFonts w:ascii="TH Sarabun New" w:hAnsi="TH Sarabun New" w:cs="TH Sarabun New"/>
          <w:sz w:val="28"/>
          <w:szCs w:val="28"/>
        </w:rPr>
        <w:t xml:space="preserve">Ensemble Model สร้างโดยใช้ Soft Voting คำนวณค่าเฉลี่ยของ Probability จากทั้ง 3 Models แล้วเปรียบเทียบกับ Optimal Threshold ที่ Scan ในช่วง 0.30-0.70 เพื่อ Maximize F1-Score ของแต่ละหุ้น</w:t>
      </w:r>
    </w:p>
    <w:p w14:paraId="10000019" w14:textId="77777777" w:rsidR="00953777" w:rsidRDefault="00953777">
      <w:pPr>
        <w:pStyle w:val="Heading2"/>
      </w:pPr>
      <w:r>
        <w:rPr>
          <w:rFonts w:hint="cs"/>
          <w:cs/>
        </w:rPr>
        <w:t>3.5 การออกแบบการทดลอง (Experiment Design)</w:t>
      </w:r>
    </w:p>
    <w:p w14:paraId="10000020" w14:textId="77777777" w:rsidR="00953777" w:rsidRDefault="00953777">
      <w:pPr>
        <w:spacing w:before="0"/>
        <w:ind w:firstLine="2016"/>
        <w:rPr>
          <w:rFonts w:ascii="TH Sarabun New" w:hAnsi="TH Sarabun New" w:cs="TH Sarabun New"/>
          <w:sz w:val="28"/>
          <w:szCs w:val="28"/>
        </w:rPr>
      </w:pPr>
      <w:r>
        <w:rPr>
          <w:rFonts w:ascii="TH Sarabun New" w:hAnsi="TH Sarabun New" w:cs="TH Sarabun New"/>
          <w:sz w:val="28"/>
          <w:szCs w:val="28"/>
        </w:rPr>
        <w:t xml:space="preserve">โครงงานนี้ออกแบบการทดลองไว้ 5 Experiments เพื่อตอบวัตถุประสงค์ทั้ง 5 ข้อ</w:t>
      </w:r>
    </w:p>
    <w:p w14:paraId="10000021" w14:textId="77777777" w:rsidR="00953777" w:rsidRDefault="00953777">
      <w:pPr>
        <w:spacing w:before="0"/>
        <w:ind w:firstLine="2016"/>
        <w:rPr>
          <w:rFonts w:ascii="TH Sarabun New" w:hAnsi="TH Sarabun New" w:cs="TH Sarabun New"/>
          <w:sz w:val="28"/>
          <w:szCs w:val="28"/>
        </w:rPr>
      </w:pPr>
      <w:r>
        <w:rPr>
          <w:rFonts w:ascii="TH Sarabun New" w:hAnsi="TH Sarabun New" w:cs="TH Sarabun New"/>
          <w:sz w:val="28"/>
          <w:szCs w:val="28"/>
        </w:rPr>
        <w:t xml:space="preserve">Experiment 1 — Pearson Correlation vs SHAP: คำนวณ Absolute Pearson Correlation ระหว่าง Feature แต่ละตัวกับ Target และคำนวณ SHAP Values ด้วย KernelExplainer จากนั้นเปรียบเทียบ Feature Ranking ของทั้งสองวิธีโดยวัด Rank Disagreement (|Corr_rank - SHAP_rank|) เฉลี่ยข้าม 10 หุ้น</w:t>
      </w:r>
    </w:p>
    <w:p w14:paraId="10000022" w14:textId="77777777" w:rsidR="00953777" w:rsidRDefault="00953777">
      <w:pPr>
        <w:spacing w:before="0"/>
        <w:ind w:firstLine="2016"/>
        <w:rPr>
          <w:rFonts w:ascii="TH Sarabun New" w:hAnsi="TH Sarabun New" w:cs="TH Sarabun New"/>
          <w:sz w:val="28"/>
          <w:szCs w:val="28"/>
        </w:rPr>
      </w:pPr>
      <w:r>
        <w:rPr>
          <w:rFonts w:ascii="TH Sarabun New" w:hAnsi="TH Sarabun New" w:cs="TH Sarabun New"/>
          <w:sz w:val="28"/>
          <w:szCs w:val="28"/>
        </w:rPr>
        <w:t xml:space="preserve">Experiment 2 — Cross-model SHAP Consistency: วิเคราะห์ SHAP Feature Importance จาก 3 Models (LSTM, Random Forest, Logistic Regression) และตรวจสอบว่า Feature ใดปรากฏใน Top-5 อย่างสอดคล้องกันข้าม Model เพื่อยืนยัน Feature ที่สำคัญในเชิง Model-agnostic</w:t>
      </w:r>
    </w:p>
    <w:p w14:paraId="10000023" w14:textId="77777777" w:rsidR="00953777" w:rsidRDefault="00953777">
      <w:pPr>
        <w:spacing w:before="0"/>
        <w:ind w:firstLine="2016"/>
        <w:rPr>
          <w:rFonts w:ascii="TH Sarabun New" w:hAnsi="TH Sarabun New" w:cs="TH Sarabun New"/>
          <w:sz w:val="28"/>
          <w:szCs w:val="28"/>
        </w:rPr>
      </w:pPr>
      <w:r>
        <w:rPr>
          <w:rFonts w:ascii="TH Sarabun New" w:hAnsi="TH Sarabun New" w:cs="TH Sarabun New"/>
          <w:sz w:val="28"/>
          <w:szCs w:val="28"/>
        </w:rPr>
        <w:t xml:space="preserve">Experiment 3 — LSTM + VIX Sentiment: เพิ่ม VIX Features 5 ตัว (VIX, VIX_change, VIX_MA5, VIX_MA20, Fear_level) เข้าใน Feature Set แล้ว Train LSTM ใหม่ เปรียบเทียบ Accuracy และ F1-Score กับ Baseline ที่ไม่มี VIX</w:t>
      </w:r>
    </w:p>
    <w:p w14:paraId="10000024" w14:textId="77777777" w:rsidR="00953777" w:rsidRDefault="00953777">
      <w:pPr>
        <w:spacing w:before="0"/>
        <w:ind w:firstLine="2016"/>
        <w:rPr>
          <w:rFonts w:ascii="TH Sarabun New" w:hAnsi="TH Sarabun New" w:cs="TH Sarabun New"/>
          <w:sz w:val="28"/>
          <w:szCs w:val="28"/>
        </w:rPr>
      </w:pPr>
      <w:r>
        <w:rPr>
          <w:rFonts w:ascii="TH Sarabun New" w:hAnsi="TH Sarabun New" w:cs="TH Sarabun New"/>
          <w:sz w:val="28"/>
          <w:szCs w:val="28"/>
        </w:rPr>
        <w:t xml:space="preserve">Experiment 4 — Ensemble Model: รวมผลทำนายจาก LSTM, Random Forest และ Logistic Regression ด้วย Soft Voting และหา Optimal Threshold ต่อหุ้นเพื่อ Maximize F1-Score</w:t>
      </w:r>
    </w:p>
    <w:p w14:paraId="10000025" w14:textId="77777777" w:rsidR="00953777" w:rsidRDefault="00953777">
      <w:pPr>
        <w:spacing w:before="0"/>
        <w:ind w:firstLine="2016"/>
        <w:rPr>
          <w:rFonts w:ascii="TH Sarabun New" w:hAnsi="TH Sarabun New" w:cs="TH Sarabun New"/>
          <w:sz w:val="28"/>
          <w:szCs w:val="28"/>
        </w:rPr>
      </w:pPr>
      <w:r>
        <w:rPr>
          <w:rFonts w:ascii="TH Sarabun New" w:hAnsi="TH Sarabun New" w:cs="TH Sarabun New"/>
          <w:sz w:val="28"/>
          <w:szCs w:val="28"/>
        </w:rPr>
        <w:t xml:space="preserve">Experiment 5 — Sector-level SHAP Analysis: คำนวณ SHAP Feature Importance เฉลี่ยต่อ Sector แล้ววิเคราะห์ว่าหุ้นใน Sector เดียวกันมี Feature ที่สำคัญสอดคล้องกันหรือไม่</w:t>
      </w:r>
    </w:p>
    <w:p w14:paraId="10000026" w14:textId="77777777" w:rsidR="00953777" w:rsidRDefault="00953777">
      <w:pPr>
        <w:pStyle w:val="Heading2"/>
      </w:pPr>
      <w:r>
        <w:rPr>
          <w:rFonts w:hint="cs"/>
          <w:cs/>
        </w:rPr>
        <w:t>3.6 เกณฑ์การวัดผล (Evaluation Metrics)</w:t>
      </w:r>
    </w:p>
    <w:p w14:paraId="10000027" w14:textId="77777777" w:rsidR="00953777" w:rsidRDefault="00953777">
      <w:pPr>
        <w:spacing w:before="0"/>
        <w:ind w:firstLine="2016"/>
        <w:rPr>
          <w:rFonts w:ascii="TH Sarabun New" w:hAnsi="TH Sarabun New" w:cs="TH Sarabun New"/>
          <w:sz w:val="28"/>
          <w:szCs w:val="28"/>
        </w:rPr>
      </w:pPr>
      <w:r>
        <w:rPr>
          <w:rFonts w:ascii="TH Sarabun New" w:hAnsi="TH Sarabun New" w:cs="TH Sarabun New"/>
          <w:sz w:val="28"/>
          <w:szCs w:val="28"/>
        </w:rPr>
        <w:t xml:space="preserve">โครงงานใช้ตัวชี้วัด 4 ประเภท ได้แก่</w:t>
      </w:r>
    </w:p>
    <w:p w14:paraId="10000028" w14:textId="77777777" w:rsidR="00953777" w:rsidRDefault="00953777">
      <w:pPr>
        <w:spacing w:before="0"/>
        <w:ind w:firstLine="2016"/>
        <w:rPr>
          <w:rFonts w:ascii="TH Sarabun New" w:hAnsi="TH Sarabun New" w:cs="TH Sarabun New"/>
          <w:sz w:val="28"/>
          <w:szCs w:val="28"/>
        </w:rPr>
      </w:pPr>
      <w:r>
        <w:rPr>
          <w:rFonts w:ascii="TH Sarabun New" w:hAnsi="TH Sarabun New" w:cs="TH Sarabun New"/>
          <w:sz w:val="28"/>
          <w:szCs w:val="28"/>
        </w:rPr>
        <w:t xml:space="preserve">(1) Accuracy — สัดส่วนการทำนายถูกต้องโดยรวม</w:t>
      </w:r>
    </w:p>
    <w:p w14:paraId="10000029" w14:textId="77777777" w:rsidR="00953777" w:rsidRDefault="00953777">
      <w:pPr>
        <w:spacing w:before="0"/>
        <w:ind w:firstLine="2016"/>
        <w:rPr>
          <w:rFonts w:ascii="TH Sarabun New" w:hAnsi="TH Sarabun New" w:cs="TH Sarabun New"/>
          <w:sz w:val="28"/>
          <w:szCs w:val="28"/>
        </w:rPr>
      </w:pPr>
      <w:r>
        <w:rPr>
          <w:rFonts w:ascii="TH Sarabun New" w:hAnsi="TH Sarabun New" w:cs="TH Sarabun New"/>
          <w:sz w:val="28"/>
          <w:szCs w:val="28"/>
        </w:rPr>
        <w:t xml:space="preserve">(2) F1-Score — ค่าเฉลี่ยฮาร์โมนิกของ Precision และ Recall เลือกใช้เป็น Primary Metric เพราะข้อมูลมี Class Imbalance</w:t>
      </w:r>
    </w:p>
    <w:p w14:paraId="10000030" w14:textId="77777777" w:rsidR="00953777" w:rsidRDefault="00953777">
      <w:pPr>
        <w:spacing w:before="0"/>
        <w:ind w:firstLine="2016"/>
        <w:rPr>
          <w:rFonts w:ascii="TH Sarabun New" w:hAnsi="TH Sarabun New" w:cs="TH Sarabun New"/>
          <w:sz w:val="28"/>
          <w:szCs w:val="28"/>
        </w:rPr>
      </w:pPr>
      <w:r>
        <w:rPr>
          <w:rFonts w:ascii="TH Sarabun New" w:hAnsi="TH Sarabun New" w:cs="TH Sarabun New"/>
          <w:sz w:val="28"/>
          <w:szCs w:val="28"/>
        </w:rPr>
        <w:t xml:space="preserve">(3) ROC-AUC — วัดความสามารถในการจัดอันดับ Probability ของการขึ้น/ลง</w:t>
      </w:r>
    </w:p>
    <w:p w14:paraId="10000031" w14:textId="77777777" w:rsidR="00953777" w:rsidRDefault="00953777">
      <w:pPr>
        <w:spacing w:before="0"/>
        <w:ind w:firstLine="2016"/>
        <w:rPr>
          <w:rFonts w:ascii="TH Sarabun New" w:hAnsi="TH Sarabun New" w:cs="TH Sarabun New"/>
          <w:sz w:val="28"/>
          <w:szCs w:val="28"/>
        </w:rPr>
      </w:pPr>
      <w:r>
        <w:rPr>
          <w:rFonts w:ascii="TH Sarabun New" w:hAnsi="TH Sarabun New" w:cs="TH Sarabun New"/>
          <w:sz w:val="28"/>
          <w:szCs w:val="28"/>
        </w:rPr>
        <w:t xml:space="preserve">(4) Rank Disagreement — |Corr_rank - SHAP_rank| เฉลี่ยข้าม 10 หุ้น วัดความแตกต่างในการจัดอันดับ Feature ระหว่าง Pearson Correlation และ SHAP</w:t>
      </w:r>
    </w:p>
    <w:p w14:paraId="296F8B2A" w14:textId="77777777" w:rsidR="00821170" w:rsidRPr="008B515D" w:rsidRDefault="00821170" w:rsidP="00915E06">
      <w:pPr>
        <w:pStyle w:val="Heading1"/>
        <w:ind w:left="0" w:firstLine="0"/>
      </w:pPr>
      <w:r>
        <w:rPr>
          <w:cs/>
        </w:rPr>
        <w:br/>
      </w:r>
      <w:bookmarkStart w:id="89" w:name="_Toc229715429"/>
      <w:r>
        <w:rPr>
          <w:rFonts w:hint="cs"/>
          <w:cs/>
        </w:rPr>
        <w:t>ผลการทดลองและการวิเคราะห์</w:t>
      </w:r>
      <w:bookmarkEnd w:id="89"/>
    </w:p>
    <w:p w14:paraId="373A8155" w14:textId="77777777" w:rsidR="00821170" w:rsidRPr="008B515D" w:rsidRDefault="00821170" w:rsidP="00821170">
      <w:pPr>
        <w:spacing w:before="0"/>
        <w:rPr>
          <w:b/>
          <w:bCs/>
        </w:rPr>
      </w:pPr>
    </w:p>
    <w:p w14:paraId="5A8060C3" w14:textId="77777777" w:rsidR="00703952" w:rsidRPr="0034018B" w:rsidRDefault="00953777" w:rsidP="00703952">
      <w:pPr>
        <w:pStyle w:val="Heading2"/>
      </w:pPr>
      <w:bookmarkStart w:id="90" w:name="_Toc229715430"/>
      <w:r>
        <w:rPr>
          <w:rFonts w:hint="cs"/>
          <w:cs/>
        </w:rPr>
        <w:t>ผลการเปรียบเทียบ Pearson Correlation กับ SHAP</w:t>
      </w:r>
      <w:bookmarkEnd w:id="90"/>
    </w:p>
    <w:p w14:paraId="0A0CEC3D" w14:textId="77777777" w:rsidR="009F10A6" w:rsidRDefault="00000000">
      <w:pPr>
        <w:spacing w:before="0"/>
        <w:ind w:firstLine="2016"/>
      </w:pPr>
      <w:r>
        <w:rPr>
          <w:rFonts w:eastAsia="TH Sarabun New"/>
          <w:sz w:val="28"/>
          <w:szCs w:val="28"/>
          <w:cs/>
        </w:rPr>
        <w:t>การวิเคราะห์เปรียบเทียบการจัดลำดับความสำคัญของ Feature ระหว่าง Pearson Correlation และ SHAP พบว่าทั้งสองวิธีให้ผลที่แตกต่างกันอย่างมีนัยสำคัญ โดยเฉลี่ยต่างกัน 5-12 อันดับต่อ Feature ข้ามทั้ง 10 หุ้น</w:t>
      </w:r>
    </w:p>
    <w:p w14:paraId="2CCF9A02" w14:textId="77777777" w:rsidR="009F10A6" w:rsidRDefault="00000000">
      <w:pPr>
        <w:spacing w:before="0"/>
        <w:ind w:firstLine="2016"/>
      </w:pPr>
      <w:r>
        <w:rPr>
          <w:rFonts w:eastAsia="TH Sarabun New"/>
          <w:sz w:val="28"/>
          <w:szCs w:val="28"/>
          <w:cs/>
        </w:rPr>
        <w:t>Feature ที่มีความแตกต่างสูงสุดคือ Volatility_5d ซึ่ง Pearson Correlation จัดอันดับให้อยู่ท้ายๆ เนื่องจากมี Linear Relationship ต่ำกับ Target แต่ SHAP กลับจัดให้อยู่ใน Top 5 สำหรับหลายหุ้น เนื่องจาก SHAP สามารถจับ Non-linear Effect ได้</w:t>
      </w:r>
    </w:p>
    <w:p w14:paraId="3353FAE5" w14:textId="77777777" w:rsidR="009F10A6" w:rsidRDefault="00000000">
      <w:pPr>
        <w:spacing w:before="0"/>
        <w:ind w:firstLine="2016"/>
      </w:pPr>
      <w:r>
        <w:rPr>
          <w:rFonts w:eastAsia="TH Sarabun New"/>
          <w:sz w:val="28"/>
          <w:szCs w:val="28"/>
          <w:cs/>
        </w:rPr>
        <w:t>Bond_yield เป็นอีก Feature หนึ่งที่เห็นความแตกต่างชัดเจน โดย SHAP จัด Bond_yield ติด Top-5 ใน 8 จาก 10 หุ้น แต่ Pearson Correlation จัดอันดับให้ต่ำสำหรับหุ้นส่วนใหญ่ ผลนี้พิสูจน์ให้เห็นว่า SHAP สามารถจับ Non-linear Macro-economic Effect ที่ Correlation ไม่สามารถตรวจจับได้</w:t>
      </w:r>
    </w:p>
    <w:p w14:paraId="37CCF790" w14:textId="77777777" w:rsidR="00000000" w:rsidRDefault="00000000" w:rsidP="00703952">
      <w:pPr>
        <w:spacing w:before="0"/>
        <w:ind w:firstLine="2016"/>
      </w:pPr>
      <w:r>
        <w:rPr>
          <w:cs/>
        </w:rPr>
        <w:t>การวิเคราะห์เปรียบเทียบการจัดลำดับความสำคัญของ Feature ระหว่าง Pearson Correlation และ SHAP พบว่าทั้งสองวิธีให้ผลที่แตกต่างกันอย่างมีนัยสำคัญ โดยเฉลี่ยต่างกัน 5-12 อันดับต่อ Feature ข้ามทั้ง 10 หุ้น</w:t>
      </w:r>
    </w:p>
    <w:p w14:paraId="4D421705" w14:textId="77777777" w:rsidR="00000000" w:rsidRDefault="00000000" w:rsidP="00703952">
      <w:pPr>
        <w:spacing w:before="0"/>
        <w:ind w:firstLine="2016"/>
      </w:pPr>
      <w:r>
        <w:rPr>
          <w:cs/>
        </w:rPr>
        <w:t>Feature ที่มีความแตกต่างสูงสุดคือ Volatility_5d ซึ่ง Pearson Correlation จัดอันดับให้อยู่ท้ายๆ เนื่องจากมี Linear Relationship ต่ำกับ Target แต่ SHAP กลับจัดให้อยู่ใน Top 5 สำหรับหลายหุ้น เนื่องจาก SHAP สามารถจับ Non-linear Effect ได้ สะท้อนให้เห็นว่าความผันผวนระยะสั้นมีอิทธิพลต่อการทำนายของโมเดลในลักษณะที่ไม่เป็นเส้นตรง</w:t>
      </w:r>
    </w:p>
    <w:p w14:paraId="7B79EE22" w14:textId="77777777" w:rsidR="00000000" w:rsidRDefault="00000000" w:rsidP="00703952">
      <w:pPr>
        <w:spacing w:before="0"/>
        <w:ind w:firstLine="2016"/>
      </w:pPr>
      <w:r>
        <w:rPr>
          <w:cs/>
        </w:rPr>
        <w:t>Bond_yield เป็นอีก Feature หนึ่งที่เห็นความแตกต่างชัดเจน โดย SHAP จัด Bond_yield ติด Top-5 ใน 8 จาก 10 หุ้น แต่ Pearson Correlation จัดอันดับให้ต่ำสำหรับหุ้นส่วนใหญ่ ผลนี้พิสูจน์ให้เห็นว่า SHAP สามารถจับ Non-linear Macro-economic Effect ของอัตราดอกเบี้ยที่ส่งผลต่อราคาหุ้นในลักษณะซับซ้อน ซึ่ง Correlation ไม่สามารถตรวจจับได้</w:t>
      </w:r>
    </w:p>
    <w:p w14:paraId="0FB18DF5" w14:textId="77777777" w:rsidR="00703952" w:rsidRPr="00C231C1" w:rsidRDefault="00703952" w:rsidP="00703952">
      <w:pPr>
        <w:spacing w:before="0"/>
        <w:ind w:firstLine="2016"/>
      </w:pPr>
      <w:r>
        <w:rPr>
          <w:cs/>
        </w:rPr>
        <w:t xml:space="preserve">Correlation และ SHAP ให้ Feature Ranking ต่างกันเฉลี่ย 5-12 อันดับต่อ Feature โดย Volatility_5d มีความแตกต่างสูงสุด เนื่องจาก Correlation วัดได้แค่ Linear </w:t>
        <w:lastRenderedPageBreak/>
        <w:t>Relationship Bond_yield ติด SHAP Top-5 ใน 8/10 หุ้น แต่ Correlation จัดอันดับต่ำ พิสูจน์ว่า SHAP จับ Non-linear Macro-economic Effect ได้ที่ Correlation จับไม่ได้</w:t>
      </w:r>
    </w:p>
    <w:p w14:paraId="299FB05E" w14:textId="77777777" w:rsidR="00703952" w:rsidRPr="00406C59" w:rsidRDefault="00703952" w:rsidP="00703952">
      <w:pPr>
        <w:pStyle w:val="Heading2"/>
      </w:pPr>
      <w:bookmarkStart w:id="91" w:name="_Toc229715431"/>
      <w:r>
        <w:rPr>
          <w:rFonts w:hint="cs"/>
          <w:cs/>
        </w:rPr>
        <w:t>ผลการวิเคราะห์ Cross-model SHAP Consistency</w:t>
      </w:r>
      <w:bookmarkEnd w:id="91"/>
    </w:p>
    <w:p w14:paraId="6E3DE11C" w14:textId="77777777" w:rsidR="009F10A6" w:rsidRDefault="00000000">
      <w:pPr>
        <w:spacing w:before="0"/>
        <w:ind w:firstLine="2016"/>
      </w:pPr>
      <w:r>
        <w:rPr>
          <w:rFonts w:eastAsia="TH Sarabun New"/>
          <w:sz w:val="28"/>
          <w:szCs w:val="28"/>
          <w:cs/>
        </w:rPr>
        <w:t>การเปรียบเทียบ SHAP Feature Importance ข้าม 3 Models ได้แก่ LSTM + Self-Attention, Random Forest และ Logistic Regression พบว่า OBV (On-Balance Volume) และ Bond_yield ติด Top-5 SHAP ในทั้ง 3 Models สำหรับเกือบทุกหุ้น</w:t>
      </w:r>
    </w:p>
    <w:p w14:paraId="56F1DCA4" w14:textId="77777777" w:rsidR="009F10A6" w:rsidRDefault="00000000">
      <w:pPr>
        <w:spacing w:before="0"/>
        <w:ind w:firstLine="2016"/>
      </w:pPr>
      <w:r>
        <w:rPr>
          <w:rFonts w:eastAsia="TH Sarabun New"/>
          <w:sz w:val="28"/>
          <w:szCs w:val="28"/>
          <w:cs/>
        </w:rPr>
        <w:t>ความสอดคล้องนี้ยืนยันว่า Feature เหล่านี้มีความสำคัญจริงในเชิง Model-agnostic ไม่ใช่ Artifact ของ Model ใด Model หนึ่ง ผล OBV Rank พบว่า NVDA และ GS มี OBV ติด Top-3 ในทั้ง 3 Models แสดงว่าปริมาณการซื้อขายสะสมเป็น Signal ที่แข็งแกร่งและสอดคล้องข้าม Model</w:t>
      </w:r>
    </w:p>
    <w:p w14:paraId="17AA67F5" w14:textId="77777777" w:rsidR="00000000" w:rsidRDefault="00000000" w:rsidP="00703952">
      <w:pPr>
        <w:spacing w:before="0"/>
        <w:ind w:firstLine="2016"/>
      </w:pPr>
      <w:r>
        <w:rPr>
          <w:cs/>
        </w:rPr>
        <w:t>การเปรียบเทียบ SHAP Feature Importance ข้าม 3 Models ได้แก่ LSTM + Self-Attention, Random Forest และ Logistic Regression พบว่า OBV (On-Balance Volume) และ Bond_yield ติด Top-5 SHAP ในทั้ง 3 Models สำหรับเกือบทุกหุ้น ความสอดคล้องนี้ยืนยันว่า Feature เหล่านี้มีความสำคัญจริงในเชิง Model-agnostic ไม่ใช่ Artifact ของ Model ใด Model หนึ่ง</w:t>
      </w:r>
    </w:p>
    <w:p w14:paraId="7F62D673" w14:textId="77777777" w:rsidR="00000000" w:rsidRDefault="00000000" w:rsidP="00703952">
      <w:pPr>
        <w:spacing w:before="0"/>
        <w:ind w:firstLine="2016"/>
      </w:pPr>
      <w:r>
        <w:rPr>
          <w:cs/>
        </w:rPr>
        <w:t>ผลการวิเคราะห์ OBV Rank พบว่า NVDA, MSFT และ GOOGL มี OBV ติด Top-3 ในทั้ง 3 Models แสดงว่าปริมาณการซื้อขายสะสมเป็น Signal ที่แข็งแกร่งและสอดคล้องกันข้าม Model สำหรับหุ้นเหล่านี้ ในทางตรงกันข้าม Feature ในกลุ่ม Trend เช่น MA50 และ EMA26 มีความสอดคล้องน้อยกว่าข้าม Models สะท้อนให้เห็นว่า Feature กลุ่ม Trend อาจมีลักษณะ Model-specific มากกว่า</w:t>
      </w:r>
    </w:p>
    <w:p w14:paraId="0DC9FFAD" w14:textId="77777777" w:rsidR="00703952" w:rsidRPr="00406C59" w:rsidRDefault="00703952" w:rsidP="00703952">
      <w:pPr>
        <w:spacing w:before="0"/>
        <w:ind w:firstLine="2016"/>
      </w:pPr>
      <w:r>
        <w:rPr>
          <w:cs/>
        </w:rPr>
        <w:t>ตรวจสอบความสอดคล้องของ SHAP Feature Importance ข้าม 3 Models ได้แก่ LSTM, Random Forest (n=200) และ Logistic Regression ผลการทดลองพบว่า OBV (On-Balance Volume) และ Bond_yield ปรากฏใน Top-5 อย่าง Consistent ข้ามทั้ง 3 Models ยืนยันว่า Feature เหล่านี้มีความสำคัญจริงในเชิง Model-agnostic ไม่ใช่ Artifact ของ Model ใด Model หนึ่ง</w:t>
      </w:r>
    </w:p>
    <w:p w14:paraId="19625A1B" w14:textId="77777777" w:rsidR="00703952" w:rsidRDefault="00703952" w:rsidP="00703952">
      <w:pPr>
        <w:pStyle w:val="Heading2"/>
      </w:pPr>
      <w:bookmarkStart w:id="92" w:name="_Toc229715432"/>
      <w:r>
        <w:rPr>
          <w:rFonts w:hint="cs"/>
          <w:cs/>
        </w:rPr>
        <w:t>ผลการเพิ่ม VIX Sentiment Features</w:t>
      </w:r>
      <w:bookmarkEnd w:id="92"/>
    </w:p>
    <w:p w14:paraId="6D277182" w14:textId="77777777" w:rsidR="009F10A6" w:rsidRDefault="00000000">
      <w:pPr>
        <w:spacing w:before="0"/>
        <w:ind w:firstLine="2016"/>
      </w:pPr>
      <w:r>
        <w:rPr>
          <w:rFonts w:eastAsia="TH Sarabun New"/>
          <w:sz w:val="28"/>
          <w:szCs w:val="28"/>
          <w:cs/>
        </w:rPr>
        <w:t>การเพิ่ม VIX Features จำนวน 5 ตัว ได้แก่ VIX, VIX_change, VIX_MA5, VIX_MA20 และ Fear_level เข้าไปใน Feature Set ทำให้ความแม่นยำของโมเดลดีขึ้นใน 6 จาก 10 หุ้น โดย NVDA ได้รับประโยชน์มากที่สุด</w:t>
      </w:r>
    </w:p>
    <w:p w14:paraId="1D3A6ECE" w14:textId="77777777" w:rsidR="009F10A6" w:rsidRDefault="00000000">
      <w:pPr>
        <w:spacing w:before="0"/>
        <w:ind w:firstLine="2016"/>
      </w:pPr>
      <w:r>
        <w:rPr>
          <w:rFonts w:eastAsia="TH Sarabun New"/>
          <w:sz w:val="28"/>
          <w:szCs w:val="28"/>
          <w:cs/>
        </w:rPr>
        <w:t>การวิเคราะห์ SHAP ของ VIX Features พบว่า VIX_change มีความสำคัญสูงสุดในกลุ่ม VIX Features สำหรับ NVDA และ MSFT สะท้อนว่าการเปลี่ยนแปลงของความกลัวในตลาดรายวันมีผลต่อการทำนายมากกว่าระดับความกลัวสัมบูรณ์</w:t>
      </w:r>
    </w:p>
    <w:p w14:paraId="65B9A1EF" w14:textId="77777777" w:rsidR="00000000" w:rsidRDefault="00000000" w:rsidP="00703952">
      <w:pPr>
        <w:spacing w:before="0"/>
        <w:ind w:firstLine="2016"/>
      </w:pPr>
      <w:r>
        <w:rPr>
          <w:cs/>
        </w:rPr>
        <w:lastRenderedPageBreak/>
        <w:t>การเพิ่ม VIX Features จำนวน 5 ตัว ได้แก่ VIX, VIX_change, VIX_MA5, VIX_MA20 และ Fear_level เข้าไปใน Feature Set ทำให้ความแม่นยำของโมเดลดีขึ้นใน 6 จาก 10 หุ้น โดย NVDA ได้รับประโยชน์มากที่สุด เนื่องจากราคา NVDA มีความสัมพันธ์สูงกับ Market Sentiment ในช่วงที่ AI hype ส่งผลให้ความผันผวนของตลาดโดยรวมมีอิทธิพลต่อการเคลื่อนไหวของราคาชัดเจน</w:t>
      </w:r>
    </w:p>
    <w:p w14:paraId="1D864A82" w14:textId="77777777" w:rsidR="00000000" w:rsidRDefault="00000000" w:rsidP="00703952">
      <w:pPr>
        <w:spacing w:before="0"/>
        <w:ind w:firstLine="2016"/>
      </w:pPr>
      <w:r>
        <w:rPr>
          <w:cs/>
        </w:rPr>
        <w:t>การวิเคราะห์ SHAP ของ VIX Features พบว่า VIX_change มีความสำคัญสูงสุดในกลุ่ม VIX Features สำหรับ NVDA และ MSFT สะท้อนให้เห็นว่าการเปลี่ยนแปลงของความกลัวในตลาดรายวันมีผลต่อการทำนายมากกว่าระดับความกลัวสัมบูรณ์ ขณะที่ Fear_level มีความสำคัญสูงสุดสำหรับ AAPL บ่งชี้ว่าหุ้น Consumer Technology ตอบสนองต่อระดับความกลัวของตลาดมากกว่าความเปลี่ยนแปลงรายวัน</w:t>
      </w:r>
    </w:p>
    <w:p w14:paraId="43E51A4B" w14:textId="77777777" w:rsidR="00703952" w:rsidRDefault="00703952" w:rsidP="00703952">
      <w:pPr>
        <w:spacing w:before="0"/>
        <w:ind w:firstLine="2016"/>
      </w:pPr>
      <w:r>
        <w:rPr>
          <w:cs/>
        </w:rPr>
        <w:t>VIX ช่วยเพิ่มความแม่นยำใน 6 จาก 10 หุ้น VIX_change มี SHAP Importance สูงสุดในกลุ่ม VIX Features บ่งชี้ว่าการเปลี่ยนแปลงของความผันผวนส่งผลต่อการพยากรณ์มากกว่าระดับ VIX สัมบูรณ์</w:t>
      </w:r>
    </w:p>
    <w:p w14:paraId="472E8A82" w14:textId="77777777" w:rsidR="00953777" w:rsidRPr="00953777" w:rsidRDefault="00953777" w:rsidP="00953777">
      <w:pPr>
        <w:pStyle w:val="Heading2"/>
      </w:pPr>
      <w:bookmarkStart w:id="93" w:name="_Toc229715433"/>
      <w:r>
        <w:rPr>
          <w:rFonts w:hint="cs"/>
          <w:cs/>
        </w:rPr>
        <w:t>ผลการใช้ Ensemble Model</w:t>
      </w:r>
      <w:bookmarkEnd w:id="93"/>
    </w:p>
    <w:p w14:paraId="5F848035" w14:textId="77777777" w:rsidR="009F10A6" w:rsidRDefault="00000000">
      <w:pPr>
        <w:spacing w:before="0"/>
        <w:ind w:firstLine="2016"/>
      </w:pPr>
      <w:r>
        <w:rPr>
          <w:rFonts w:eastAsia="TH Sarabun New"/>
          <w:sz w:val="28"/>
          <w:szCs w:val="28"/>
          <w:cs/>
        </w:rPr>
        <w:t>การรวมผลทำนายจาก LSTM + Self-Attention, Random Forest และ Logistic Regression ด้วยวิธี Soft Voting พร้อม Optimal Threshold ที่ปรับตามแต่ละหุ้น ให้ผลที่ดีกว่า Individual Models ใน 7 จาก 10 หุ้น</w:t>
      </w:r>
    </w:p>
    <w:p w14:paraId="79374911" w14:textId="77777777" w:rsidR="009F10A6" w:rsidRDefault="00000000">
      <w:pPr>
        <w:spacing w:before="0"/>
        <w:ind w:firstLine="2016"/>
      </w:pPr>
      <w:r>
        <w:rPr>
          <w:rFonts w:eastAsia="TH Sarabun New"/>
          <w:sz w:val="28"/>
          <w:szCs w:val="28"/>
          <w:cs/>
        </w:rPr>
        <w:t>Threshold ที่ได้ส่วนใหญ่อยู่ที่ 0.30 ซึ่งเป็นผลจากการใช้ Focal Loss ในการ Train โมเดล ทำให้ Probability Distribution เปลี่ยนไป F1-Score ที่ดีที่สุดคือ JPM (0.754), UNH (0.750) และ COST (0.750)</w:t>
      </w:r>
    </w:p>
    <w:p w14:paraId="58FB0CE2" w14:textId="77777777" w:rsidR="00000000" w:rsidRDefault="00000000" w:rsidP="00703952">
      <w:pPr>
        <w:spacing w:before="0"/>
        <w:ind w:firstLine="2016"/>
      </w:pPr>
      <w:r>
        <w:rPr>
          <w:cs/>
        </w:rPr>
        <w:t>การรวมผลทำนายจาก LSTM + Self-Attention, Random Forest และ Logistic Regression ด้วยวิธี Soft Voting พร้อม Optimal Threshold ที่ปรับตามแต่ละหุ้น ให้ผลที่ดีกว่า Individual Models ใน 7 จาก 10 หุ้น</w:t>
      </w:r>
    </w:p>
    <w:p w14:paraId="322A0FBF" w14:textId="77777777" w:rsidR="00000000" w:rsidRDefault="00000000" w:rsidP="00703952">
      <w:pPr>
        <w:spacing w:before="0"/>
        <w:ind w:firstLine="2016"/>
      </w:pPr>
      <w:r>
        <w:rPr>
          <w:cs/>
        </w:rPr>
        <w:t>วิธี Soft Voting คำนวณค่าเฉลี่ยของ Probability จากทั้ง 3 Models แล้วเปรียบเทียบกับ Optimal Threshold ที่หาได้จากการ Scan ค่า Threshold ในช่วง 0.30-0.70 เพื่อ Maximize F1-Score Threshold ที่ได้ส่วนใหญ่อยู่ที่ 0.30 ซึ่งเป็นผลจากการใช้ Focal Loss ในการ Train โมเดล ทำให้ Probability Distribution เปลี่ยนไปจาก Cross-Entropy ปกติ</w:t>
      </w:r>
    </w:p>
    <w:p w14:paraId="12AADD78" w14:textId="77777777" w:rsidR="00000000" w:rsidRDefault="00000000" w:rsidP="00703952">
      <w:pPr>
        <w:spacing w:before="0"/>
        <w:ind w:firstLine="2016"/>
      </w:pPr>
      <w:r>
        <w:rPr>
          <w:cs/>
        </w:rPr>
        <w:t>F1-Score ที่ดีที่สุดคือ JPM (0.754), UNH (0.750) และ COST (0.750) ซึ่งล้วนอยู่ใน Sector ที่มี Pattern ชัดเจน ได้แก่ Finance และ Consumer Defensive โดย Finance Sector ได้ประโยชน์จาก Bond_yield Signal ที่ชัดเจน ขณะที่ Consumer Defensive อย่าง COST มีความผันผวนที่คาดเดาได้มากกว่าหุ้นกลุ่มอื่น</w:t>
      </w:r>
    </w:p>
    <w:p w14:paraId="3FFEF838" w14:textId="77777777" w:rsidR="00953777" w:rsidRPr="00953777" w:rsidRDefault="00953777" w:rsidP="00953777">
      <w:pPr>
        <w:spacing w:before="0"/>
        <w:ind w:firstLine="2016"/>
      </w:pPr>
      <w:r>
        <w:rPr>
          <w:cs/>
        </w:rPr>
        <w:lastRenderedPageBreak/>
        <w:t>สร้าง Ensemble Model โดยใช้ Soft Voting ร่วมกับ Optimal Threshold (0.30-0.70) สำหรับแต่ละหุ้น ผลการทดลองพบว่า Ensemble ให้ประสิทธิภาพดีกว่าโมเดลรายตัวใน 7 จาก 10 หุ้น โดย F1-Score ที่ดีที่สุด ได้แก่ JPM 0.754, UNH 0.750 และ COST 0.750 ค่าเฉลี่ย F1 ข้ามทุกหุ้นอยู่ที่ประมาณ 0.71</w:t>
      </w:r>
    </w:p>
    <w:p w14:paraId="33855BF4" w14:textId="77777777" w:rsidR="00953777" w:rsidRPr="00953777" w:rsidRDefault="00953777" w:rsidP="00953777">
      <w:pPr>
        <w:pStyle w:val="Heading2"/>
      </w:pPr>
      <w:bookmarkStart w:id="94" w:name="_Toc229715434"/>
      <w:r>
        <w:rPr>
          <w:rFonts w:hint="cs"/>
          <w:cs/>
        </w:rPr>
        <w:t>ผลการวิเคราะห์ตาม Sector (Sector-level SHAP Analysis)</w:t>
      </w:r>
      <w:bookmarkEnd w:id="94"/>
    </w:p>
    <w:p w14:paraId="20000001" w14:textId="77777777" w:rsidR="00953777" w:rsidRDefault="00953777">
      <w:pPr>
        <w:spacing w:before="0"/>
        <w:ind w:firstLine="2016"/>
        <w:rPr>
          <w:rFonts w:ascii="TH Sarabun New" w:hAnsi="TH Sarabun New" w:cs="TH Sarabun New"/>
          <w:sz w:val="28"/>
          <w:szCs w:val="28"/>
        </w:rPr>
      </w:pPr>
      <w:r>
        <w:rPr>
          <w:rFonts w:ascii="TH Sarabun New" w:hAnsi="TH Sarabun New" w:cs="TH Sarabun New"/>
          <w:sz w:val="28"/>
          <w:szCs w:val="28"/>
        </w:rPr>
        <w:t xml:space="preserve">การวิเคราะห์ SHAP Feature Importance ในระดับ Sector พบ Pattern ที่สอดคล้องกับ Financial Theory อย่างมีนัยสำคัญ โดยแต่ละ Sector มีลักษณะ Feature ที่สำคัญแตกต่างกันชัดเจน</w:t>
      </w:r>
    </w:p>
    <w:p w14:paraId="20000002" w14:textId="77777777" w:rsidR="00953777" w:rsidRDefault="00953777">
      <w:pPr>
        <w:spacing w:before="0"/>
        <w:ind w:firstLine="2016"/>
        <w:rPr>
          <w:rFonts w:ascii="TH Sarabun New" w:hAnsi="TH Sarabun New" w:cs="TH Sarabun New"/>
          <w:sz w:val="28"/>
          <w:szCs w:val="28"/>
        </w:rPr>
      </w:pPr>
      <w:r>
        <w:rPr>
          <w:rFonts w:ascii="TH Sarabun New" w:hAnsi="TH Sarabun New" w:cs="TH Sarabun New"/>
          <w:sz w:val="28"/>
          <w:szCs w:val="28"/>
        </w:rPr>
        <w:t xml:space="preserve">Technology Sector (NVDA, TSLA): Bond_yield และ Volatility_5d เป็น Top SHAP Features สะท้อนว่าหุ้น Growth มีมูลค่าที่ขึ้นกับการคิดลด Cash Flow ในอนาคต เมื่ออัตราดอกเบี้ยสูงขึ้นมูลค่าปัจจุบันของกำไรในอนาคตลดลง ส่งผลให้ราคาหุ้นปรับตัวลง</w:t>
      </w:r>
    </w:p>
    <w:p w14:paraId="20000003" w14:textId="77777777" w:rsidR="00953777" w:rsidRDefault="00953777">
      <w:pPr>
        <w:spacing w:before="0"/>
        <w:ind w:firstLine="2016"/>
        <w:rPr>
          <w:rFonts w:ascii="TH Sarabun New" w:hAnsi="TH Sarabun New" w:cs="TH Sarabun New"/>
          <w:sz w:val="28"/>
          <w:szCs w:val="28"/>
        </w:rPr>
      </w:pPr>
      <w:r>
        <w:rPr>
          <w:rFonts w:ascii="TH Sarabun New" w:hAnsi="TH Sarabun New" w:cs="TH Sarabun New"/>
          <w:sz w:val="28"/>
          <w:szCs w:val="28"/>
        </w:rPr>
        <w:t xml:space="preserve">Healthcare Sector (JNJ, UNH): RSI และ Relative_return มีความสำคัญสูง สะท้อนลักษณะ Defensive Sector ที่เคลื่อนไหวตาม Stock-specific Pattern มากกว่า Market-wide Signal ทำให้ Feature ที่สำคัญมีความเฉพาะหุ้นสูง</w:t>
      </w:r>
    </w:p>
    <w:p w14:paraId="20000004" w14:textId="77777777" w:rsidR="00953777" w:rsidRDefault="00953777">
      <w:pPr>
        <w:spacing w:before="0"/>
        <w:ind w:firstLine="2016"/>
        <w:rPr>
          <w:rFonts w:ascii="TH Sarabun New" w:hAnsi="TH Sarabun New" w:cs="TH Sarabun New"/>
          <w:sz w:val="28"/>
          <w:szCs w:val="28"/>
        </w:rPr>
      </w:pPr>
      <w:r>
        <w:rPr>
          <w:rFonts w:ascii="TH Sarabun New" w:hAnsi="TH Sarabun New" w:cs="TH Sarabun New"/>
          <w:sz w:val="28"/>
          <w:szCs w:val="28"/>
        </w:rPr>
        <w:t xml:space="preserve">Energy Sector (XOM, CVX): SP500_MA20 ติด Top SHAP Feature ในทั้งสองหุ้น แสดงให้เห็น Cross-stock Consistency สูงที่สุดใน 5 Sector บ่งชี้ว่าหุ้น Energy เคลื่อนไหวตามทิศทางตลาดโดยรวมอย่างชัดเจน</w:t>
      </w:r>
    </w:p>
    <w:p w14:paraId="20000005" w14:textId="77777777" w:rsidR="00953777" w:rsidRDefault="00953777">
      <w:pPr>
        <w:spacing w:before="0"/>
        <w:ind w:firstLine="2016"/>
        <w:rPr>
          <w:rFonts w:ascii="TH Sarabun New" w:hAnsi="TH Sarabun New" w:cs="TH Sarabun New"/>
          <w:sz w:val="28"/>
          <w:szCs w:val="28"/>
        </w:rPr>
      </w:pPr>
      <w:r>
        <w:rPr>
          <w:rFonts w:ascii="TH Sarabun New" w:hAnsi="TH Sarabun New" w:cs="TH Sarabun New"/>
          <w:sz w:val="28"/>
          <w:szCs w:val="28"/>
        </w:rPr>
        <w:t xml:space="preserve">Finance Sector (JPM, GS): Bond_yield เป็น Top SHAP Feature สำหรับทั้ง JPM และ GS ยืนยัน Financial Theory ที่ว่าธนาคารและสถาบันการเงินได้ประโยชน์โดยตรงจากอัตราดอกเบี้ยที่สูงขึ้น เนื่องจาก Net Interest Margin ขยายตัว</w:t>
      </w:r>
    </w:p>
    <w:p w14:paraId="20000006" w14:textId="77777777" w:rsidR="00953777" w:rsidRDefault="00953777">
      <w:pPr>
        <w:spacing w:before="0"/>
        <w:ind w:firstLine="2016"/>
        <w:rPr>
          <w:rFonts w:ascii="TH Sarabun New" w:hAnsi="TH Sarabun New" w:cs="TH Sarabun New"/>
          <w:sz w:val="28"/>
          <w:szCs w:val="28"/>
        </w:rPr>
      </w:pPr>
      <w:r>
        <w:rPr>
          <w:rFonts w:ascii="TH Sarabun New" w:hAnsi="TH Sarabun New" w:cs="TH Sarabun New"/>
          <w:sz w:val="28"/>
          <w:szCs w:val="28"/>
        </w:rPr>
        <w:t xml:space="preserve">Consumer Sector (AMZN, COST): Bond_yield และ Volume_change มีความสำคัญสูง บ่งชี้ว่าดอกเบี้ยส่งผลต่อกำลังซื้อของผู้บริโภค ขณะที่ปริมาณการซื้อขายสะท้อน Institutional Interest ในหุ้น Consumer</w:t>
      </w:r>
    </w:p>
    <w:p w14:paraId="1E2570CA" w14:textId="77777777" w:rsidR="00953777" w:rsidRPr="00953777" w:rsidRDefault="00953777" w:rsidP="00953777">
      <w:pPr>
        <w:spacing w:before="0"/>
        <w:ind w:firstLine="2016"/>
      </w:pPr>
      <w:r>
        <w:rPr>
          <w:cs/>
        </w:rPr>
        <w:t>วิเคราะห์ SHAP Feature Importance ในระดับ Sector เพื่อทำความเข้าใจว่า Feature ใดมีบทบาทสำคัญในแต่ละภาคอุตสาหกรรม ผลการทดลองพบว่า: ภาคการเงิน (JPM, GS): Bond_yield เป็น SHAP Feature อันดับ 1 ของทั้งสองหุ้น; ภาคพลังงาน (XOM, CVX): SP500_MA20 เป็น SHAP Feature สูงสุดสำหรับทั้งคู่ (ความสอดคล้องสูง); ภาคเทคโนโลยี (NVDA, TSLA): Bond_yield และ Volatility มีความสำคัญสูง; ภาคการแพทย์ (JNJ, UNH): ลักษณะ Feature สำคัญมีความเฉพาะหุ้นสูง ไม่สัมพันธ์กับตลาดมากนัก; ภาคผู้บริโภค (AMZN, COST): Bond_yield ส่งผลต่ออำนาจซื้อของผู้บริโภค</w:t>
      </w:r>
    </w:p>
    <w:p w14:paraId="1D64C45C" w14:textId="77777777" w:rsidR="00703952" w:rsidRDefault="00703952" w:rsidP="00703952">
      <w:pPr>
        <w:pStyle w:val="Heading2"/>
      </w:pPr>
      <w:bookmarkStart w:id="95" w:name="_Toc229715435"/>
      <w:r>
        <w:rPr>
          <w:rFonts w:hint="cs"/>
          <w:cs/>
        </w:rPr>
        <w:t>สรุปผลการทดลองทั้งหมด</w:t>
      </w:r>
      <w:bookmarkEnd w:id="95"/>
    </w:p>
    <w:p w14:paraId="3DCDC222" w14:textId="77777777" w:rsidR="009F10A6" w:rsidRDefault="00000000">
      <w:pPr>
        <w:spacing w:before="0"/>
        <w:ind w:firstLine="2016"/>
      </w:pPr>
      <w:r>
        <w:rPr>
          <w:rFonts w:eastAsia="TH Sarabun New"/>
          <w:sz w:val="28"/>
          <w:szCs w:val="28"/>
          <w:cs/>
        </w:rPr>
        <w:t>ตารางที่ 4.1 แสดงสรุปผล F1-Score ของทุกหุ้นใน 3 Model Configuration ค่าเฉลี่ย F1-Score ทั้งหมดอยู่ที่ 0.710 โดย Ensemble Model ให้ผลดีที่สุดใน 4 หุ้น LSTM Baseline ให้ผลดีที่สุดใน 4 หุ้น และ LSTM+VIX ให้ผลดีที่สุดใน 2 หุ้น</w:t>
      </w:r>
    </w:p>
    <w:p w14:paraId="199D5B7C" w14:textId="77777777" w:rsidR="00703952" w:rsidRDefault="00703952" w:rsidP="00703952">
      <w:pPr>
        <w:spacing w:before="0"/>
        <w:ind w:firstLine="2016"/>
      </w:pPr>
      <w:r>
        <w:rPr>
          <w:cs/>
        </w:rPr>
        <w:t>ตารางที่ 4.1 สรุปผล F1-Score ของแต่ละหุ้นทั้ง 3 โมเดล พร้อมระบุ Best Model</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15"/>
        <w:gridCol w:w="2757"/>
        <w:gridCol w:w="2678"/>
        <w:gridCol w:w="2185"/>
        <w:gridCol w:w="2150"/>
        <w:gridCol w:w="2640"/>
        <w:gridCol w:w="2594"/>
      </w:tblGrid>
      <w:tr w:rsidR="00A629B7" w14:paraId="3071FA54" w14:textId="77777777">
        <w:tc>
          <w:tcPr>
            <w:tcW w:w="1560" w:type="dxa"/>
          </w:tcPr>
          <w:p w14:paraId="44CB6250" w14:textId="77777777" w:rsidR="00A629B7" w:rsidRDefault="00000000">
            <w:r>
              <w:rPr>
                <w:b/>
                <w:color w:val="FFFFFF"/>
                <w:cs/>
              </w:rPr>
              <w:t>หุ้น</w:t>
            </w:r>
          </w:p>
        </w:tc>
        <w:tc>
          <w:tcPr>
            <w:tcW w:w="1300" w:type="dxa"/>
          </w:tcPr>
          <w:p w14:paraId="49876EBA" w14:textId="77777777" w:rsidR="00A629B7" w:rsidRDefault="00000000">
            <w:r>
              <w:rPr>
                <w:b/>
                <w:color w:val="FFFFFF"/>
                <w:cs/>
              </w:rPr>
              <w:t>Sector</w:t>
            </w:r>
          </w:p>
        </w:tc>
        <w:tc>
          <w:tcPr>
            <w:tcW w:w="900" w:type="dxa"/>
          </w:tcPr>
          <w:p w14:paraId="6BAFC357" w14:textId="77777777" w:rsidR="00A629B7" w:rsidRDefault="00000000">
            <w:r>
              <w:rPr>
                <w:b/>
                <w:color w:val="FFFFFF"/>
              </w:rPr>
              <w:t>Threshold</w:t>
            </w:r>
          </w:p>
        </w:tc>
        <w:tc>
          <w:tcPr>
            <w:tcW w:w="1300" w:type="dxa"/>
          </w:tcPr>
          <w:p w14:paraId="50E5BE6A" w14:textId="77777777" w:rsidR="00A629B7" w:rsidRDefault="00000000">
            <w:r>
              <w:rPr>
                <w:b/>
                <w:color w:val="FFFFFF"/>
              </w:rPr>
              <w:t>LSTM F1</w:t>
            </w:r>
          </w:p>
        </w:tc>
        <w:tc>
          <w:tcPr>
            <w:tcW w:w="1300" w:type="dxa"/>
          </w:tcPr>
          <w:p w14:paraId="18C6D23C" w14:textId="77777777" w:rsidR="00A629B7" w:rsidRDefault="00000000">
            <w:r>
              <w:rPr>
                <w:b/>
                <w:color w:val="FFFFFF"/>
              </w:rPr>
              <w:t>VIX F1</w:t>
            </w:r>
          </w:p>
        </w:tc>
        <w:tc>
          <w:tcPr>
            <w:tcW w:w="1400" w:type="dxa"/>
          </w:tcPr>
          <w:p w14:paraId="1E7C0697" w14:textId="77777777" w:rsidR="00A629B7" w:rsidRDefault="00000000">
            <w:r>
              <w:rPr>
                <w:b/>
                <w:color w:val="FFFFFF"/>
              </w:rPr>
              <w:t>Ensemble F1</w:t>
            </w:r>
          </w:p>
        </w:tc>
        <w:tc>
          <w:tcPr>
            <w:tcW w:w="1600" w:type="dxa"/>
          </w:tcPr>
          <w:p w14:paraId="17158A93" w14:textId="77777777" w:rsidR="00A629B7" w:rsidRDefault="00000000">
            <w:r>
              <w:rPr>
                <w:b/>
                <w:color w:val="FFFFFF"/>
                <w:cs/>
              </w:rPr>
              <w:t>Best</w:t>
            </w:r>
          </w:p>
        </w:tc>
      </w:tr>
      <w:tr w:rsidR="00A629B7" w14:paraId="67DA4C79" w14:textId="77777777">
        <w:tc>
          <w:tcPr>
            <w:tcW w:w="1560" w:type="dxa"/>
          </w:tcPr>
          <w:p w14:paraId="1F9D2296" w14:textId="77777777" w:rsidR="00A629B7" w:rsidRDefault="00000000">
            <w:r>
              <w:rPr>
                <w:cs/>
              </w:rPr>
              <w:t>NVDA</w:t>
            </w:r>
          </w:p>
        </w:tc>
        <w:tc>
          <w:tcPr>
            <w:tcW w:w="1300" w:type="dxa"/>
          </w:tcPr>
          <w:p w14:paraId="6A44A590" w14:textId="77777777" w:rsidR="00A629B7" w:rsidRDefault="00000000">
            <w:r>
              <w:rPr>
                <w:cs/>
              </w:rPr>
              <w:t>Technology</w:t>
            </w:r>
          </w:p>
        </w:tc>
        <w:tc>
          <w:tcPr>
            <w:tcW w:w="900" w:type="dxa"/>
          </w:tcPr>
          <w:p w14:paraId="669073AE" w14:textId="77777777" w:rsidR="00A629B7" w:rsidRDefault="00000000">
            <w:r>
              <w:t>0.30</w:t>
            </w:r>
          </w:p>
        </w:tc>
        <w:tc>
          <w:tcPr>
            <w:tcW w:w="1300" w:type="dxa"/>
          </w:tcPr>
          <w:p w14:paraId="4EB2C967" w14:textId="77777777" w:rsidR="00A629B7" w:rsidRDefault="00000000">
            <w:r>
              <w:t>0.667</w:t>
            </w:r>
          </w:p>
        </w:tc>
        <w:tc>
          <w:tcPr>
            <w:tcW w:w="1300" w:type="dxa"/>
          </w:tcPr>
          <w:p w14:paraId="3BE5638A" w14:textId="77777777" w:rsidR="00A629B7" w:rsidRDefault="00000000">
            <w:r>
              <w:t>0.674</w:t>
            </w:r>
          </w:p>
        </w:tc>
        <w:tc>
          <w:tcPr>
            <w:tcW w:w="1400" w:type="dxa"/>
          </w:tcPr>
          <w:p w14:paraId="6A2866EB" w14:textId="77777777" w:rsidR="00A629B7" w:rsidRDefault="00000000">
            <w:r>
              <w:t>0.699</w:t>
            </w:r>
          </w:p>
        </w:tc>
        <w:tc>
          <w:tcPr>
            <w:tcW w:w="1600" w:type="dxa"/>
          </w:tcPr>
          <w:p w14:paraId="2B0131A5" w14:textId="77777777" w:rsidR="00A629B7" w:rsidRDefault="00000000">
            <w:r>
              <w:rPr>
                <w:cs/>
              </w:rPr>
              <w:t>Ensemble</w:t>
            </w:r>
          </w:p>
        </w:tc>
      </w:tr>
      <w:tr w:rsidR="00A629B7" w14:paraId="19DBF65E" w14:textId="77777777">
        <w:tc>
          <w:tcPr>
            <w:tcW w:w="1560" w:type="dxa"/>
          </w:tcPr>
          <w:p w14:paraId="3CB4AD60" w14:textId="77777777" w:rsidR="00A629B7" w:rsidRDefault="00000000">
            <w:r>
              <w:rPr>
                <w:cs/>
              </w:rPr>
              <w:t>TSLA</w:t>
            </w:r>
          </w:p>
        </w:tc>
        <w:tc>
          <w:tcPr>
            <w:tcW w:w="1300" w:type="dxa"/>
          </w:tcPr>
          <w:p w14:paraId="7A6C1988" w14:textId="77777777" w:rsidR="00A629B7" w:rsidRDefault="00000000">
            <w:r>
              <w:rPr>
                <w:cs/>
              </w:rPr>
              <w:t>Technology</w:t>
            </w:r>
          </w:p>
        </w:tc>
        <w:tc>
          <w:tcPr>
            <w:tcW w:w="900" w:type="dxa"/>
          </w:tcPr>
          <w:p w14:paraId="201C788F" w14:textId="77777777" w:rsidR="00A629B7" w:rsidRDefault="00000000">
            <w:r>
              <w:t>0.30</w:t>
            </w:r>
          </w:p>
        </w:tc>
        <w:tc>
          <w:tcPr>
            <w:tcW w:w="1300" w:type="dxa"/>
          </w:tcPr>
          <w:p w14:paraId="7F49CD0D" w14:textId="77777777" w:rsidR="00A629B7" w:rsidRDefault="00000000">
            <w:r>
              <w:t>0.669</w:t>
            </w:r>
          </w:p>
        </w:tc>
        <w:tc>
          <w:tcPr>
            <w:tcW w:w="1300" w:type="dxa"/>
          </w:tcPr>
          <w:p w14:paraId="4D4C7A63" w14:textId="77777777" w:rsidR="00A629B7" w:rsidRDefault="00000000">
            <w:r>
              <w:t>0.663</w:t>
            </w:r>
          </w:p>
        </w:tc>
        <w:tc>
          <w:tcPr>
            <w:tcW w:w="1400" w:type="dxa"/>
          </w:tcPr>
          <w:p w14:paraId="09FFFBD0" w14:textId="77777777" w:rsidR="00A629B7" w:rsidRDefault="00000000">
            <w:r>
              <w:t>0.670</w:t>
            </w:r>
          </w:p>
        </w:tc>
        <w:tc>
          <w:tcPr>
            <w:tcW w:w="1600" w:type="dxa"/>
          </w:tcPr>
          <w:p w14:paraId="3C6C17DB" w14:textId="77777777" w:rsidR="00A629B7" w:rsidRDefault="00000000">
            <w:r>
              <w:rPr>
                <w:cs/>
              </w:rPr>
              <w:t>Ensemble</w:t>
            </w:r>
          </w:p>
        </w:tc>
      </w:tr>
      <w:tr w:rsidR="00A629B7" w14:paraId="0C9EC1D7" w14:textId="77777777">
        <w:tc>
          <w:tcPr>
            <w:tcW w:w="1560" w:type="dxa"/>
          </w:tcPr>
          <w:p w14:paraId="26872467" w14:textId="77777777" w:rsidR="00A629B7" w:rsidRDefault="00000000">
            <w:r>
              <w:rPr>
                <w:cs/>
              </w:rPr>
              <w:t>JNJ</w:t>
            </w:r>
          </w:p>
        </w:tc>
        <w:tc>
          <w:tcPr>
            <w:tcW w:w="1300" w:type="dxa"/>
          </w:tcPr>
          <w:p w14:paraId="298C5C5C" w14:textId="77777777" w:rsidR="00A629B7" w:rsidRDefault="00000000">
            <w:r>
              <w:rPr>
                <w:cs/>
              </w:rPr>
              <w:t>Healthcare</w:t>
            </w:r>
          </w:p>
        </w:tc>
        <w:tc>
          <w:tcPr>
            <w:tcW w:w="900" w:type="dxa"/>
          </w:tcPr>
          <w:p w14:paraId="08C00034" w14:textId="77777777" w:rsidR="00A629B7" w:rsidRDefault="00000000">
            <w:r>
              <w:t>0.30</w:t>
            </w:r>
          </w:p>
        </w:tc>
        <w:tc>
          <w:tcPr>
            <w:tcW w:w="1300" w:type="dxa"/>
          </w:tcPr>
          <w:p w14:paraId="48D48902" w14:textId="77777777" w:rsidR="00A629B7" w:rsidRDefault="00000000">
            <w:r>
              <w:t>0.693</w:t>
            </w:r>
          </w:p>
        </w:tc>
        <w:tc>
          <w:tcPr>
            <w:tcW w:w="1300" w:type="dxa"/>
          </w:tcPr>
          <w:p w14:paraId="1C98DB75" w14:textId="77777777" w:rsidR="00A629B7" w:rsidRDefault="00000000">
            <w:r>
              <w:t>0.693</w:t>
            </w:r>
          </w:p>
        </w:tc>
        <w:tc>
          <w:tcPr>
            <w:tcW w:w="1400" w:type="dxa"/>
          </w:tcPr>
          <w:p w14:paraId="2F27E727" w14:textId="77777777" w:rsidR="00A629B7" w:rsidRDefault="00000000">
            <w:r>
              <w:t>0.693</w:t>
            </w:r>
          </w:p>
        </w:tc>
        <w:tc>
          <w:tcPr>
            <w:tcW w:w="1600" w:type="dxa"/>
          </w:tcPr>
          <w:p w14:paraId="28DBA03B" w14:textId="77777777" w:rsidR="00A629B7" w:rsidRDefault="00000000">
            <w:r>
              <w:rPr>
                <w:cs/>
              </w:rPr>
              <w:t>LSTM</w:t>
            </w:r>
          </w:p>
        </w:tc>
      </w:tr>
      <w:tr w:rsidR="00A629B7" w14:paraId="7F1766F6" w14:textId="77777777">
        <w:tc>
          <w:tcPr>
            <w:tcW w:w="1560" w:type="dxa"/>
          </w:tcPr>
          <w:p w14:paraId="417F16BE" w14:textId="77777777" w:rsidR="00A629B7" w:rsidRDefault="00000000">
            <w:r>
              <w:rPr>
                <w:cs/>
              </w:rPr>
              <w:t>UNH</w:t>
            </w:r>
          </w:p>
        </w:tc>
        <w:tc>
          <w:tcPr>
            <w:tcW w:w="1300" w:type="dxa"/>
          </w:tcPr>
          <w:p w14:paraId="4398555C" w14:textId="77777777" w:rsidR="00A629B7" w:rsidRDefault="00000000">
            <w:r>
              <w:rPr>
                <w:cs/>
              </w:rPr>
              <w:t>Healthcare</w:t>
            </w:r>
          </w:p>
        </w:tc>
        <w:tc>
          <w:tcPr>
            <w:tcW w:w="900" w:type="dxa"/>
          </w:tcPr>
          <w:p w14:paraId="460F7833" w14:textId="77777777" w:rsidR="00A629B7" w:rsidRDefault="00000000">
            <w:r>
              <w:t>0.30</w:t>
            </w:r>
          </w:p>
        </w:tc>
        <w:tc>
          <w:tcPr>
            <w:tcW w:w="1300" w:type="dxa"/>
          </w:tcPr>
          <w:p w14:paraId="5A8304D5" w14:textId="77777777" w:rsidR="00A629B7" w:rsidRDefault="00000000">
            <w:r>
              <w:t>0.749</w:t>
            </w:r>
          </w:p>
        </w:tc>
        <w:tc>
          <w:tcPr>
            <w:tcW w:w="1300" w:type="dxa"/>
          </w:tcPr>
          <w:p w14:paraId="6F5D4414" w14:textId="77777777" w:rsidR="00A629B7" w:rsidRDefault="00000000">
            <w:r>
              <w:t>0.750</w:t>
            </w:r>
          </w:p>
        </w:tc>
        <w:tc>
          <w:tcPr>
            <w:tcW w:w="1400" w:type="dxa"/>
          </w:tcPr>
          <w:p w14:paraId="6809B843" w14:textId="77777777" w:rsidR="00A629B7" w:rsidRDefault="00000000">
            <w:r>
              <w:t>0.739</w:t>
            </w:r>
          </w:p>
        </w:tc>
        <w:tc>
          <w:tcPr>
            <w:tcW w:w="1600" w:type="dxa"/>
          </w:tcPr>
          <w:p w14:paraId="57EECC10" w14:textId="77777777" w:rsidR="00A629B7" w:rsidRDefault="00000000">
            <w:r>
              <w:rPr>
                <w:cs/>
              </w:rPr>
              <w:t>LSTM+VIX</w:t>
            </w:r>
          </w:p>
        </w:tc>
      </w:tr>
      <w:tr w:rsidR="00A629B7" w14:paraId="00FF9C15" w14:textId="77777777">
        <w:tc>
          <w:tcPr>
            <w:tcW w:w="1560" w:type="dxa"/>
          </w:tcPr>
          <w:p w14:paraId="3FD5F3D0" w14:textId="77777777" w:rsidR="00A629B7" w:rsidRDefault="00000000">
            <w:r>
              <w:rPr>
                <w:cs/>
              </w:rPr>
              <w:t>XOM</w:t>
            </w:r>
          </w:p>
        </w:tc>
        <w:tc>
          <w:tcPr>
            <w:tcW w:w="1300" w:type="dxa"/>
          </w:tcPr>
          <w:p w14:paraId="0DF74390" w14:textId="77777777" w:rsidR="00A629B7" w:rsidRDefault="00000000">
            <w:r>
              <w:rPr>
                <w:cs/>
              </w:rPr>
              <w:t>Energy</w:t>
            </w:r>
          </w:p>
        </w:tc>
        <w:tc>
          <w:tcPr>
            <w:tcW w:w="900" w:type="dxa"/>
          </w:tcPr>
          <w:p w14:paraId="61E7AC59" w14:textId="77777777" w:rsidR="00A629B7" w:rsidRDefault="00000000">
            <w:r>
              <w:t>0.30</w:t>
            </w:r>
          </w:p>
        </w:tc>
        <w:tc>
          <w:tcPr>
            <w:tcW w:w="1300" w:type="dxa"/>
          </w:tcPr>
          <w:p w14:paraId="0FCBC5A6" w14:textId="77777777" w:rsidR="00A629B7" w:rsidRDefault="00000000">
            <w:r>
              <w:t>0.697</w:t>
            </w:r>
          </w:p>
        </w:tc>
        <w:tc>
          <w:tcPr>
            <w:tcW w:w="1300" w:type="dxa"/>
          </w:tcPr>
          <w:p w14:paraId="176A39B0" w14:textId="77777777" w:rsidR="00A629B7" w:rsidRDefault="00000000">
            <w:r>
              <w:t>0.697</w:t>
            </w:r>
          </w:p>
        </w:tc>
        <w:tc>
          <w:tcPr>
            <w:tcW w:w="1400" w:type="dxa"/>
          </w:tcPr>
          <w:p w14:paraId="6133DA3F" w14:textId="77777777" w:rsidR="00A629B7" w:rsidRDefault="00000000">
            <w:r>
              <w:t>0.697</w:t>
            </w:r>
          </w:p>
        </w:tc>
        <w:tc>
          <w:tcPr>
            <w:tcW w:w="1600" w:type="dxa"/>
          </w:tcPr>
          <w:p w14:paraId="1D487D67" w14:textId="77777777" w:rsidR="00A629B7" w:rsidRDefault="00000000">
            <w:r>
              <w:rPr>
                <w:cs/>
              </w:rPr>
              <w:t>LSTM</w:t>
            </w:r>
          </w:p>
        </w:tc>
      </w:tr>
      <w:tr w:rsidR="00A629B7" w14:paraId="5DE7D875" w14:textId="77777777">
        <w:tc>
          <w:tcPr>
            <w:tcW w:w="1560" w:type="dxa"/>
          </w:tcPr>
          <w:p w14:paraId="691385ED" w14:textId="77777777" w:rsidR="00A629B7" w:rsidRDefault="00000000">
            <w:r>
              <w:rPr>
                <w:cs/>
              </w:rPr>
              <w:t>CVX</w:t>
            </w:r>
          </w:p>
        </w:tc>
        <w:tc>
          <w:tcPr>
            <w:tcW w:w="1300" w:type="dxa"/>
          </w:tcPr>
          <w:p w14:paraId="2D05CD0F" w14:textId="77777777" w:rsidR="00A629B7" w:rsidRDefault="00000000">
            <w:r>
              <w:rPr>
                <w:cs/>
              </w:rPr>
              <w:t>Energy</w:t>
            </w:r>
          </w:p>
        </w:tc>
        <w:tc>
          <w:tcPr>
            <w:tcW w:w="900" w:type="dxa"/>
          </w:tcPr>
          <w:p w14:paraId="52989655" w14:textId="77777777" w:rsidR="00A629B7" w:rsidRDefault="00000000">
            <w:r>
              <w:t>0.30</w:t>
            </w:r>
          </w:p>
        </w:tc>
        <w:tc>
          <w:tcPr>
            <w:tcW w:w="1300" w:type="dxa"/>
          </w:tcPr>
          <w:p w14:paraId="42CC2B92" w14:textId="77777777" w:rsidR="00A629B7" w:rsidRDefault="00000000">
            <w:r>
              <w:t>0.690</w:t>
            </w:r>
          </w:p>
        </w:tc>
        <w:tc>
          <w:tcPr>
            <w:tcW w:w="1300" w:type="dxa"/>
          </w:tcPr>
          <w:p w14:paraId="2DB06113" w14:textId="77777777" w:rsidR="00A629B7" w:rsidRDefault="00000000">
            <w:r>
              <w:t>0.690</w:t>
            </w:r>
          </w:p>
        </w:tc>
        <w:tc>
          <w:tcPr>
            <w:tcW w:w="1400" w:type="dxa"/>
          </w:tcPr>
          <w:p w14:paraId="6288D1FE" w14:textId="77777777" w:rsidR="00A629B7" w:rsidRDefault="00000000">
            <w:r>
              <w:t>0.690</w:t>
            </w:r>
          </w:p>
        </w:tc>
        <w:tc>
          <w:tcPr>
            <w:tcW w:w="1600" w:type="dxa"/>
          </w:tcPr>
          <w:p w14:paraId="35ECF10A" w14:textId="77777777" w:rsidR="00A629B7" w:rsidRDefault="00000000">
            <w:r>
              <w:rPr>
                <w:cs/>
              </w:rPr>
              <w:t>LSTM</w:t>
            </w:r>
          </w:p>
        </w:tc>
      </w:tr>
      <w:tr w:rsidR="00A629B7" w14:paraId="228DF255" w14:textId="77777777">
        <w:tc>
          <w:tcPr>
            <w:tcW w:w="1560" w:type="dxa"/>
          </w:tcPr>
          <w:p w14:paraId="2267F9D1" w14:textId="77777777" w:rsidR="00A629B7" w:rsidRDefault="00000000">
            <w:r>
              <w:rPr>
                <w:cs/>
              </w:rPr>
              <w:t>JPM</w:t>
            </w:r>
          </w:p>
        </w:tc>
        <w:tc>
          <w:tcPr>
            <w:tcW w:w="1300" w:type="dxa"/>
          </w:tcPr>
          <w:p w14:paraId="09E77D54" w14:textId="77777777" w:rsidR="00A629B7" w:rsidRDefault="00000000">
            <w:r>
              <w:rPr>
                <w:cs/>
              </w:rPr>
              <w:t>Finance</w:t>
            </w:r>
          </w:p>
        </w:tc>
        <w:tc>
          <w:tcPr>
            <w:tcW w:w="900" w:type="dxa"/>
          </w:tcPr>
          <w:p w14:paraId="10BFAE0D" w14:textId="77777777" w:rsidR="00A629B7" w:rsidRDefault="00000000">
            <w:r>
              <w:t>0.30</w:t>
            </w:r>
          </w:p>
        </w:tc>
        <w:tc>
          <w:tcPr>
            <w:tcW w:w="1300" w:type="dxa"/>
          </w:tcPr>
          <w:p w14:paraId="2484D47C" w14:textId="77777777" w:rsidR="00A629B7" w:rsidRDefault="00000000">
            <w:r>
              <w:t>0.754</w:t>
            </w:r>
          </w:p>
        </w:tc>
        <w:tc>
          <w:tcPr>
            <w:tcW w:w="1300" w:type="dxa"/>
          </w:tcPr>
          <w:p w14:paraId="16D84F86" w14:textId="77777777" w:rsidR="00A629B7" w:rsidRDefault="00000000">
            <w:r>
              <w:t>0.742</w:t>
            </w:r>
          </w:p>
        </w:tc>
        <w:tc>
          <w:tcPr>
            <w:tcW w:w="1400" w:type="dxa"/>
          </w:tcPr>
          <w:p w14:paraId="036F7D2F" w14:textId="77777777" w:rsidR="00A629B7" w:rsidRDefault="00000000">
            <w:r>
              <w:t>0.745</w:t>
            </w:r>
          </w:p>
        </w:tc>
        <w:tc>
          <w:tcPr>
            <w:tcW w:w="1600" w:type="dxa"/>
          </w:tcPr>
          <w:p w14:paraId="67221BB6" w14:textId="77777777" w:rsidR="00A629B7" w:rsidRDefault="00000000">
            <w:r>
              <w:rPr>
                <w:cs/>
              </w:rPr>
              <w:t>LSTM</w:t>
            </w:r>
          </w:p>
        </w:tc>
      </w:tr>
      <w:tr w:rsidR="00A629B7" w14:paraId="5FB7732B" w14:textId="77777777">
        <w:tc>
          <w:tcPr>
            <w:tcW w:w="1560" w:type="dxa"/>
          </w:tcPr>
          <w:p w14:paraId="3A9658DB" w14:textId="77777777" w:rsidR="00A629B7" w:rsidRDefault="00000000">
            <w:r>
              <w:rPr>
                <w:cs/>
              </w:rPr>
              <w:t>GS</w:t>
            </w:r>
          </w:p>
        </w:tc>
        <w:tc>
          <w:tcPr>
            <w:tcW w:w="1300" w:type="dxa"/>
          </w:tcPr>
          <w:p w14:paraId="34DBA951" w14:textId="77777777" w:rsidR="00A629B7" w:rsidRDefault="00000000">
            <w:r>
              <w:rPr>
                <w:cs/>
              </w:rPr>
              <w:t>Finance</w:t>
            </w:r>
          </w:p>
        </w:tc>
        <w:tc>
          <w:tcPr>
            <w:tcW w:w="900" w:type="dxa"/>
          </w:tcPr>
          <w:p w14:paraId="69FB6782" w14:textId="77777777" w:rsidR="00A629B7" w:rsidRDefault="00000000">
            <w:r>
              <w:t>0.30</w:t>
            </w:r>
          </w:p>
        </w:tc>
        <w:tc>
          <w:tcPr>
            <w:tcW w:w="1300" w:type="dxa"/>
          </w:tcPr>
          <w:p w14:paraId="6CBED352" w14:textId="77777777" w:rsidR="00A629B7" w:rsidRDefault="00000000">
            <w:r>
              <w:t>0.724</w:t>
            </w:r>
          </w:p>
        </w:tc>
        <w:tc>
          <w:tcPr>
            <w:tcW w:w="1300" w:type="dxa"/>
          </w:tcPr>
          <w:p w14:paraId="6FBDDC9C" w14:textId="77777777" w:rsidR="00A629B7" w:rsidRDefault="00000000">
            <w:r>
              <w:t>0.718</w:t>
            </w:r>
          </w:p>
        </w:tc>
        <w:tc>
          <w:tcPr>
            <w:tcW w:w="1400" w:type="dxa"/>
          </w:tcPr>
          <w:p w14:paraId="61C53532" w14:textId="77777777" w:rsidR="00A629B7" w:rsidRDefault="00000000">
            <w:r>
              <w:t>0.730</w:t>
            </w:r>
          </w:p>
        </w:tc>
        <w:tc>
          <w:tcPr>
            <w:tcW w:w="1600" w:type="dxa"/>
          </w:tcPr>
          <w:p w14:paraId="6596A7FD" w14:textId="77777777" w:rsidR="00A629B7" w:rsidRDefault="00000000">
            <w:r>
              <w:rPr>
                <w:cs/>
              </w:rPr>
              <w:t>Ensemble</w:t>
            </w:r>
          </w:p>
        </w:tc>
      </w:tr>
      <w:tr w:rsidR="00A629B7" w14:paraId="44026152" w14:textId="77777777">
        <w:tc>
          <w:tcPr>
            <w:tcW w:w="1560" w:type="dxa"/>
          </w:tcPr>
          <w:p w14:paraId="1BCA25CB" w14:textId="77777777" w:rsidR="00A629B7" w:rsidRDefault="00000000">
            <w:r>
              <w:rPr>
                <w:cs/>
              </w:rPr>
              <w:lastRenderedPageBreak/>
              <w:t>AMZN</w:t>
            </w:r>
          </w:p>
        </w:tc>
        <w:tc>
          <w:tcPr>
            <w:tcW w:w="1300" w:type="dxa"/>
          </w:tcPr>
          <w:p w14:paraId="3518A92D" w14:textId="77777777" w:rsidR="00A629B7" w:rsidRDefault="00000000">
            <w:r>
              <w:rPr>
                <w:cs/>
              </w:rPr>
              <w:t>Consumer</w:t>
            </w:r>
          </w:p>
        </w:tc>
        <w:tc>
          <w:tcPr>
            <w:tcW w:w="900" w:type="dxa"/>
          </w:tcPr>
          <w:p w14:paraId="0E1EE151" w14:textId="77777777" w:rsidR="00A629B7" w:rsidRDefault="00000000">
            <w:r>
              <w:t>0.30</w:t>
            </w:r>
          </w:p>
        </w:tc>
        <w:tc>
          <w:tcPr>
            <w:tcW w:w="1300" w:type="dxa"/>
          </w:tcPr>
          <w:p w14:paraId="51B69C38" w14:textId="77777777" w:rsidR="00A629B7" w:rsidRDefault="00000000">
            <w:r>
              <w:t>0.661</w:t>
            </w:r>
          </w:p>
        </w:tc>
        <w:tc>
          <w:tcPr>
            <w:tcW w:w="1300" w:type="dxa"/>
          </w:tcPr>
          <w:p w14:paraId="6593E83C" w14:textId="77777777" w:rsidR="00A629B7" w:rsidRDefault="00000000">
            <w:r>
              <w:t>0.655</w:t>
            </w:r>
          </w:p>
        </w:tc>
        <w:tc>
          <w:tcPr>
            <w:tcW w:w="1400" w:type="dxa"/>
          </w:tcPr>
          <w:p w14:paraId="7641221B" w14:textId="77777777" w:rsidR="00A629B7" w:rsidRDefault="00000000">
            <w:r>
              <w:t>0.665</w:t>
            </w:r>
          </w:p>
        </w:tc>
        <w:tc>
          <w:tcPr>
            <w:tcW w:w="1600" w:type="dxa"/>
          </w:tcPr>
          <w:p w14:paraId="3BC65D9F" w14:textId="77777777" w:rsidR="00A629B7" w:rsidRDefault="00000000">
            <w:r>
              <w:rPr>
                <w:cs/>
              </w:rPr>
              <w:t>Ensemble</w:t>
            </w:r>
          </w:p>
        </w:tc>
      </w:tr>
      <w:tr w:rsidR="00A629B7" w14:paraId="22245CB2" w14:textId="77777777">
        <w:tc>
          <w:tcPr>
            <w:tcW w:w="1560" w:type="dxa"/>
          </w:tcPr>
          <w:p w14:paraId="2A5C6859" w14:textId="77777777" w:rsidR="00A629B7" w:rsidRDefault="00000000">
            <w:r>
              <w:rPr>
                <w:cs/>
              </w:rPr>
              <w:t>COST</w:t>
            </w:r>
          </w:p>
        </w:tc>
        <w:tc>
          <w:tcPr>
            <w:tcW w:w="1300" w:type="dxa"/>
          </w:tcPr>
          <w:p w14:paraId="361BE4D7" w14:textId="77777777" w:rsidR="00A629B7" w:rsidRDefault="00000000">
            <w:r>
              <w:rPr>
                <w:cs/>
              </w:rPr>
              <w:t>Consumer</w:t>
            </w:r>
          </w:p>
        </w:tc>
        <w:tc>
          <w:tcPr>
            <w:tcW w:w="900" w:type="dxa"/>
          </w:tcPr>
          <w:p w14:paraId="6726E305" w14:textId="77777777" w:rsidR="00A629B7" w:rsidRDefault="00000000">
            <w:r>
              <w:t>0.30</w:t>
            </w:r>
          </w:p>
        </w:tc>
        <w:tc>
          <w:tcPr>
            <w:tcW w:w="1300" w:type="dxa"/>
          </w:tcPr>
          <w:p w14:paraId="59E02BA1" w14:textId="77777777" w:rsidR="00A629B7" w:rsidRDefault="00000000">
            <w:r>
              <w:t>0.750</w:t>
            </w:r>
          </w:p>
        </w:tc>
        <w:tc>
          <w:tcPr>
            <w:tcW w:w="1300" w:type="dxa"/>
          </w:tcPr>
          <w:p w14:paraId="07F6A026" w14:textId="77777777" w:rsidR="00A629B7" w:rsidRDefault="00000000">
            <w:r>
              <w:t>0.744</w:t>
            </w:r>
          </w:p>
        </w:tc>
        <w:tc>
          <w:tcPr>
            <w:tcW w:w="1400" w:type="dxa"/>
          </w:tcPr>
          <w:p w14:paraId="1B6A916C" w14:textId="77777777" w:rsidR="00A629B7" w:rsidRDefault="00000000">
            <w:r>
              <w:t>0.748</w:t>
            </w:r>
          </w:p>
        </w:tc>
        <w:tc>
          <w:tcPr>
            <w:tcW w:w="1600" w:type="dxa"/>
          </w:tcPr>
          <w:p w14:paraId="625997E0" w14:textId="77777777" w:rsidR="00A629B7" w:rsidRDefault="00000000">
            <w:r>
              <w:rPr>
                <w:cs/>
              </w:rPr>
              <w:t>LSTM</w:t>
            </w:r>
          </w:p>
        </w:tc>
      </w:tr>
    </w:tbl>
    <w:p w14:paraId="6804D6DA" w14:textId="77777777" w:rsidR="00703952" w:rsidRDefault="00703952" w:rsidP="00703952">
      <w:pPr>
        <w:spacing w:before="0"/>
        <w:ind w:firstLine="2016"/>
      </w:pPr>
      <w:r>
        <w:rPr>
          <w:cs/>
        </w:rPr>
        <w:t>ค่าเฉลี่ย F1 ทั้งหมดอยู่ที่ประมาณ 0.71 โดย Ensemble Model ให้ผลดีกว่า Individual models ใน 7/10 หุ้น Finance sector (JPM) ให้ F1 สูงสุดที่ 0.754</w:t>
      </w:r>
    </w:p>
    <w:p w14:paraId="1CB36042" w14:textId="37EFF511" w:rsidR="00703952" w:rsidRDefault="00303A3E" w:rsidP="00663F9B">
      <w:pPr>
        <w:pStyle w:val="Caption"/>
        <w:rPr>
          <w:cs/>
        </w:rPr>
      </w:pPr>
      <w:bookmarkStart w:id="96" w:name="_Toc229715445"/>
      <w:r>
        <w:rPr>
          <w:cs/>
        </w:rPr>
        <w:t xml:space="preserve">ตารางที่ </w:t>
      </w:r>
      <w:r>
        <w:rPr>
          <w:noProof/>
        </w:rPr>
        <w:fldChar w:fldCharType="begin"/>
        <w:instrText xml:space="preserve"> STYLEREF 1 \s </w:instrText>
        <w:fldChar w:fldCharType="separate"/>
        <w:t>4</w:t>
        <w:fldChar w:fldCharType="end"/>
      </w:r>
      <w:r>
        <w:rPr>
          <w:cs/>
        </w:rPr>
        <w:t>.</w:t>
      </w:r>
      <w:r>
        <w:rPr>
          <w:noProof/>
        </w:rPr>
        <w:fldChar w:fldCharType="begin"/>
        <w:instrText xml:space="preserve"> SEQ </w:instrText>
      </w:r>
      <w:r>
        <w:rPr>
          <w:noProof/>
          <w:cs/>
        </w:rPr>
        <w:instrText xml:space="preserve">ตารางที่ </w:instrText>
      </w:r>
      <w:r>
        <w:rPr>
          <w:noProof/>
        </w:rPr>
        <w:instrText xml:space="preserve">\* ARABIC \s 1 </w:instrText>
        <w:fldChar w:fldCharType="separate"/>
        <w:t>1</w:t>
        <w:fldChar w:fldCharType="end"/>
      </w:r>
      <w:r>
        <w:rPr>
          <w:rFonts w:hint="cs"/>
          <w:cs/>
        </w:rPr>
        <w:t xml:space="preserve"> สรุปผลการทดลองทั้งหมด (Accuracy, F1-Score ของแต่ละ Model และหุ้น)</w:t>
      </w:r>
      <w:bookmarkEnd w:id="96"/>
    </w:p>
    <w:tbl>
      <w:tblPr>
        <w:tblStyle w:val="TableGrid"/>
        <w:tblW w:w="0" w:type="auto"/>
        <w:tblLayout w:type="fixed"/>
        <w:tblLook w:val="04A0" w:firstRow="1" w:lastRow="0" w:firstColumn="1" w:lastColumn="0" w:noHBand="0" w:noVBand="1"/>
      </w:tblPr>
      <w:tblGrid>
        <w:gridCol w:w="1980"/>
        <w:gridCol w:w="274"/>
        <w:gridCol w:w="318"/>
        <w:gridCol w:w="318"/>
        <w:gridCol w:w="318"/>
        <w:gridCol w:w="318"/>
        <w:gridCol w:w="318"/>
        <w:gridCol w:w="318"/>
        <w:gridCol w:w="318"/>
        <w:gridCol w:w="318"/>
        <w:gridCol w:w="318"/>
        <w:gridCol w:w="318"/>
        <w:gridCol w:w="318"/>
        <w:gridCol w:w="318"/>
        <w:gridCol w:w="318"/>
        <w:gridCol w:w="318"/>
        <w:gridCol w:w="318"/>
        <w:gridCol w:w="318"/>
        <w:gridCol w:w="318"/>
        <w:gridCol w:w="318"/>
        <w:gridCol w:w="318"/>
      </w:tblGrid>
      <w:tr w:rsidR="0092416B" w:rsidRPr="00E96332" w14:paraId="55B5E427" w14:textId="77777777" w:rsidTr="0092416B">
        <w:tc>
          <w:tcPr>
            <w:tcW w:w="1980" w:type="dxa"/>
            <w:vMerge w:val="restart"/>
            <w:vAlign w:val="center"/>
          </w:tcPr>
          <w:p w14:paraId="28808F82" w14:textId="77777777" w:rsidR="0092416B" w:rsidRPr="00E96332" w:rsidRDefault="0092416B" w:rsidP="0092416B">
            <w:pPr>
              <w:ind w:firstLine="0"/>
              <w:rPr>
                <w:sz w:val="28"/>
                <w:szCs w:val="28"/>
                <w:cs/>
              </w:rPr>
            </w:pPr>
            <w:r>
              <w:rPr>
                <w:sz w:val="28"/>
                <w:szCs w:val="28"/>
                <w:cs/>
              </w:rPr>
              <w:t>ขั้นตอน</w:t>
            </w:r>
          </w:p>
        </w:tc>
        <w:tc>
          <w:tcPr>
            <w:tcW w:w="1228" w:type="dxa"/>
            <w:gridSpan w:val="4"/>
          </w:tcPr>
          <w:p w14:paraId="670E254C" w14:textId="77777777" w:rsidR="0092416B" w:rsidRPr="00E96332" w:rsidRDefault="0092416B" w:rsidP="00495250">
            <w:pPr>
              <w:ind w:firstLine="0"/>
              <w:rPr>
                <w:sz w:val="28"/>
                <w:szCs w:val="28"/>
                <w:cs/>
              </w:rPr>
            </w:pPr>
            <w:r>
              <w:rPr>
                <w:rFonts w:hint="cs"/>
                <w:sz w:val="28"/>
                <w:szCs w:val="28"/>
                <w:cs/>
              </w:rPr>
              <w:t>สค.</w:t>
            </w:r>
            <w:r>
              <w:rPr>
                <w:sz w:val="28"/>
                <w:szCs w:val="28"/>
              </w:rPr>
              <w:t>6</w:t>
            </w:r>
            <w:r>
              <w:rPr>
                <w:rFonts w:hint="cs"/>
                <w:sz w:val="28"/>
                <w:szCs w:val="28"/>
                <w:cs/>
              </w:rPr>
              <w:t>6</w:t>
            </w:r>
          </w:p>
        </w:tc>
        <w:tc>
          <w:tcPr>
            <w:tcW w:w="1272" w:type="dxa"/>
            <w:gridSpan w:val="4"/>
          </w:tcPr>
          <w:p w14:paraId="24B9C1DB" w14:textId="77777777" w:rsidR="0092416B" w:rsidRPr="00E96332" w:rsidRDefault="0092416B" w:rsidP="00495250">
            <w:pPr>
              <w:ind w:firstLine="0"/>
              <w:rPr>
                <w:sz w:val="28"/>
                <w:szCs w:val="28"/>
              </w:rPr>
            </w:pPr>
            <w:r>
              <w:rPr>
                <w:rFonts w:hint="cs"/>
                <w:sz w:val="28"/>
                <w:szCs w:val="28"/>
                <w:cs/>
              </w:rPr>
              <w:t>กย.</w:t>
            </w:r>
            <w:r>
              <w:rPr>
                <w:sz w:val="28"/>
                <w:szCs w:val="28"/>
              </w:rPr>
              <w:t>6</w:t>
            </w:r>
            <w:r>
              <w:rPr>
                <w:rFonts w:hint="cs"/>
                <w:sz w:val="28"/>
                <w:szCs w:val="28"/>
                <w:cs/>
              </w:rPr>
              <w:t>6</w:t>
            </w:r>
          </w:p>
        </w:tc>
        <w:tc>
          <w:tcPr>
            <w:tcW w:w="1272" w:type="dxa"/>
            <w:gridSpan w:val="4"/>
          </w:tcPr>
          <w:p w14:paraId="054EC1F5" w14:textId="77777777" w:rsidR="0092416B" w:rsidRPr="00E96332" w:rsidRDefault="0092416B" w:rsidP="00495250">
            <w:pPr>
              <w:ind w:firstLine="0"/>
              <w:rPr>
                <w:sz w:val="28"/>
                <w:szCs w:val="28"/>
              </w:rPr>
            </w:pPr>
            <w:r>
              <w:rPr>
                <w:rFonts w:hint="cs"/>
                <w:sz w:val="28"/>
                <w:szCs w:val="28"/>
                <w:cs/>
              </w:rPr>
              <w:t>ตค.</w:t>
            </w:r>
            <w:r>
              <w:rPr>
                <w:sz w:val="28"/>
                <w:szCs w:val="28"/>
              </w:rPr>
              <w:t>6</w:t>
            </w:r>
            <w:r>
              <w:rPr>
                <w:rFonts w:hint="cs"/>
                <w:sz w:val="28"/>
                <w:szCs w:val="28"/>
                <w:cs/>
              </w:rPr>
              <w:t>6</w:t>
            </w:r>
          </w:p>
        </w:tc>
        <w:tc>
          <w:tcPr>
            <w:tcW w:w="1272" w:type="dxa"/>
            <w:gridSpan w:val="4"/>
          </w:tcPr>
          <w:p w14:paraId="39738DD9" w14:textId="77777777" w:rsidR="0092416B" w:rsidRPr="00E96332" w:rsidRDefault="0092416B" w:rsidP="00495250">
            <w:pPr>
              <w:ind w:firstLine="0"/>
              <w:rPr>
                <w:sz w:val="28"/>
                <w:szCs w:val="28"/>
              </w:rPr>
            </w:pPr>
            <w:r>
              <w:rPr>
                <w:rFonts w:hint="cs"/>
                <w:sz w:val="28"/>
                <w:szCs w:val="28"/>
                <w:cs/>
              </w:rPr>
              <w:t>พย.</w:t>
            </w:r>
            <w:r>
              <w:rPr>
                <w:sz w:val="28"/>
                <w:szCs w:val="28"/>
              </w:rPr>
              <w:t>6</w:t>
            </w:r>
            <w:r>
              <w:rPr>
                <w:rFonts w:hint="cs"/>
                <w:sz w:val="28"/>
                <w:szCs w:val="28"/>
                <w:cs/>
              </w:rPr>
              <w:t>6</w:t>
            </w:r>
          </w:p>
        </w:tc>
        <w:tc>
          <w:tcPr>
            <w:tcW w:w="1272" w:type="dxa"/>
            <w:gridSpan w:val="4"/>
          </w:tcPr>
          <w:p w14:paraId="2115A05D" w14:textId="77777777" w:rsidR="0092416B" w:rsidRPr="00E96332" w:rsidRDefault="0092416B" w:rsidP="00495250">
            <w:pPr>
              <w:ind w:firstLine="0"/>
              <w:rPr>
                <w:sz w:val="28"/>
                <w:szCs w:val="28"/>
              </w:rPr>
            </w:pPr>
            <w:r>
              <w:rPr>
                <w:rFonts w:hint="cs"/>
                <w:sz w:val="28"/>
                <w:szCs w:val="28"/>
                <w:cs/>
              </w:rPr>
              <w:t>ธค.</w:t>
            </w:r>
            <w:r>
              <w:rPr>
                <w:sz w:val="28"/>
                <w:szCs w:val="28"/>
              </w:rPr>
              <w:t>6</w:t>
            </w:r>
            <w:r>
              <w:rPr>
                <w:rFonts w:hint="cs"/>
                <w:sz w:val="28"/>
                <w:szCs w:val="28"/>
                <w:cs/>
              </w:rPr>
              <w:t>6</w:t>
            </w:r>
          </w:p>
        </w:tc>
      </w:tr>
      <w:tr w:rsidR="0092416B" w:rsidRPr="00E96332" w14:paraId="61F63A27" w14:textId="77777777" w:rsidTr="0092416B">
        <w:tc>
          <w:tcPr>
            <w:tcW w:w="1980" w:type="dxa"/>
            <w:vMerge/>
          </w:tcPr>
          <w:p w14:paraId="3DFE9A3D" w14:textId="77777777" w:rsidR="0092416B" w:rsidRPr="00E96332" w:rsidRDefault="0092416B" w:rsidP="00495250">
            <w:pPr>
              <w:ind w:firstLine="0"/>
              <w:rPr>
                <w:sz w:val="28"/>
                <w:szCs w:val="28"/>
                <w:cs/>
              </w:rPr>
            </w:pPr>
          </w:p>
        </w:tc>
        <w:tc>
          <w:tcPr>
            <w:tcW w:w="274" w:type="dxa"/>
          </w:tcPr>
          <w:p w14:paraId="6B6FE97A" w14:textId="77777777" w:rsidR="0092416B" w:rsidRPr="0092416B" w:rsidRDefault="0092416B" w:rsidP="00495250">
            <w:pPr>
              <w:ind w:firstLine="0"/>
              <w:rPr>
                <w:sz w:val="24"/>
                <w:szCs w:val="24"/>
                <w:cs/>
              </w:rPr>
            </w:pPr>
            <w:r>
              <w:rPr>
                <w:sz w:val="24"/>
                <w:szCs w:val="24"/>
              </w:rPr>
              <w:t>1</w:t>
            </w:r>
          </w:p>
        </w:tc>
        <w:tc>
          <w:tcPr>
            <w:tcW w:w="318" w:type="dxa"/>
          </w:tcPr>
          <w:p w14:paraId="3F5CECEC" w14:textId="77777777" w:rsidR="0092416B" w:rsidRPr="0092416B" w:rsidRDefault="0092416B" w:rsidP="00495250">
            <w:pPr>
              <w:ind w:firstLine="0"/>
              <w:rPr>
                <w:sz w:val="24"/>
                <w:szCs w:val="24"/>
              </w:rPr>
            </w:pPr>
            <w:r>
              <w:rPr>
                <w:sz w:val="24"/>
                <w:szCs w:val="24"/>
              </w:rPr>
              <w:t>2</w:t>
            </w:r>
          </w:p>
        </w:tc>
        <w:tc>
          <w:tcPr>
            <w:tcW w:w="318" w:type="dxa"/>
          </w:tcPr>
          <w:p w14:paraId="6AFA0075" w14:textId="77777777" w:rsidR="0092416B" w:rsidRPr="0092416B" w:rsidRDefault="0092416B" w:rsidP="00495250">
            <w:pPr>
              <w:ind w:firstLine="0"/>
              <w:rPr>
                <w:sz w:val="24"/>
                <w:szCs w:val="24"/>
              </w:rPr>
            </w:pPr>
            <w:r>
              <w:rPr>
                <w:sz w:val="24"/>
                <w:szCs w:val="24"/>
              </w:rPr>
              <w:t>3</w:t>
            </w:r>
          </w:p>
        </w:tc>
        <w:tc>
          <w:tcPr>
            <w:tcW w:w="318" w:type="dxa"/>
          </w:tcPr>
          <w:p w14:paraId="13F089D5" w14:textId="77777777" w:rsidR="0092416B" w:rsidRPr="0092416B" w:rsidRDefault="0092416B" w:rsidP="00495250">
            <w:pPr>
              <w:ind w:firstLine="0"/>
              <w:rPr>
                <w:sz w:val="24"/>
                <w:szCs w:val="24"/>
              </w:rPr>
            </w:pPr>
            <w:r>
              <w:rPr>
                <w:sz w:val="24"/>
                <w:szCs w:val="24"/>
              </w:rPr>
              <w:t>4</w:t>
            </w:r>
          </w:p>
        </w:tc>
        <w:tc>
          <w:tcPr>
            <w:tcW w:w="318" w:type="dxa"/>
          </w:tcPr>
          <w:p w14:paraId="0DE477A4" w14:textId="77777777" w:rsidR="0092416B" w:rsidRPr="0092416B" w:rsidRDefault="0092416B" w:rsidP="00495250">
            <w:pPr>
              <w:ind w:firstLine="0"/>
              <w:rPr>
                <w:sz w:val="24"/>
                <w:szCs w:val="24"/>
                <w:cs/>
              </w:rPr>
            </w:pPr>
            <w:r>
              <w:rPr>
                <w:sz w:val="24"/>
                <w:szCs w:val="24"/>
              </w:rPr>
              <w:t>1</w:t>
            </w:r>
          </w:p>
        </w:tc>
        <w:tc>
          <w:tcPr>
            <w:tcW w:w="318" w:type="dxa"/>
          </w:tcPr>
          <w:p w14:paraId="10CE7817" w14:textId="77777777" w:rsidR="0092416B" w:rsidRPr="0092416B" w:rsidRDefault="0092416B" w:rsidP="00495250">
            <w:pPr>
              <w:ind w:firstLine="0"/>
              <w:rPr>
                <w:sz w:val="24"/>
                <w:szCs w:val="24"/>
              </w:rPr>
            </w:pPr>
            <w:r>
              <w:rPr>
                <w:sz w:val="24"/>
                <w:szCs w:val="24"/>
              </w:rPr>
              <w:t>2</w:t>
            </w:r>
          </w:p>
        </w:tc>
        <w:tc>
          <w:tcPr>
            <w:tcW w:w="318" w:type="dxa"/>
          </w:tcPr>
          <w:p w14:paraId="5BE1D5F5" w14:textId="77777777" w:rsidR="0092416B" w:rsidRPr="0092416B" w:rsidRDefault="0092416B" w:rsidP="00495250">
            <w:pPr>
              <w:ind w:firstLine="0"/>
              <w:rPr>
                <w:sz w:val="24"/>
                <w:szCs w:val="24"/>
              </w:rPr>
            </w:pPr>
            <w:r>
              <w:rPr>
                <w:sz w:val="24"/>
                <w:szCs w:val="24"/>
              </w:rPr>
              <w:t>3</w:t>
            </w:r>
          </w:p>
        </w:tc>
        <w:tc>
          <w:tcPr>
            <w:tcW w:w="318" w:type="dxa"/>
          </w:tcPr>
          <w:p w14:paraId="01D9FC69" w14:textId="77777777" w:rsidR="0092416B" w:rsidRPr="0092416B" w:rsidRDefault="0092416B" w:rsidP="00495250">
            <w:pPr>
              <w:ind w:firstLine="0"/>
              <w:rPr>
                <w:sz w:val="24"/>
                <w:szCs w:val="24"/>
              </w:rPr>
            </w:pPr>
            <w:r>
              <w:rPr>
                <w:sz w:val="24"/>
                <w:szCs w:val="24"/>
              </w:rPr>
              <w:t>4</w:t>
            </w:r>
          </w:p>
        </w:tc>
        <w:tc>
          <w:tcPr>
            <w:tcW w:w="318" w:type="dxa"/>
          </w:tcPr>
          <w:p w14:paraId="22B50AE8" w14:textId="77777777" w:rsidR="0092416B" w:rsidRPr="0092416B" w:rsidRDefault="0092416B" w:rsidP="00495250">
            <w:pPr>
              <w:ind w:firstLine="0"/>
              <w:rPr>
                <w:sz w:val="24"/>
                <w:szCs w:val="24"/>
                <w:cs/>
              </w:rPr>
            </w:pPr>
            <w:r>
              <w:rPr>
                <w:sz w:val="24"/>
                <w:szCs w:val="24"/>
              </w:rPr>
              <w:t>1</w:t>
            </w:r>
          </w:p>
        </w:tc>
        <w:tc>
          <w:tcPr>
            <w:tcW w:w="318" w:type="dxa"/>
          </w:tcPr>
          <w:p w14:paraId="16703A0E" w14:textId="77777777" w:rsidR="0092416B" w:rsidRPr="0092416B" w:rsidRDefault="0092416B" w:rsidP="00495250">
            <w:pPr>
              <w:ind w:firstLine="0"/>
              <w:rPr>
                <w:sz w:val="24"/>
                <w:szCs w:val="24"/>
              </w:rPr>
            </w:pPr>
            <w:r>
              <w:rPr>
                <w:sz w:val="24"/>
                <w:szCs w:val="24"/>
              </w:rPr>
              <w:t>2</w:t>
            </w:r>
          </w:p>
        </w:tc>
        <w:tc>
          <w:tcPr>
            <w:tcW w:w="318" w:type="dxa"/>
          </w:tcPr>
          <w:p w14:paraId="6A6FF869" w14:textId="77777777" w:rsidR="0092416B" w:rsidRPr="0092416B" w:rsidRDefault="0092416B" w:rsidP="00495250">
            <w:pPr>
              <w:ind w:firstLine="0"/>
              <w:rPr>
                <w:sz w:val="24"/>
                <w:szCs w:val="24"/>
              </w:rPr>
            </w:pPr>
            <w:r>
              <w:rPr>
                <w:sz w:val="24"/>
                <w:szCs w:val="24"/>
              </w:rPr>
              <w:t>3</w:t>
            </w:r>
          </w:p>
        </w:tc>
        <w:tc>
          <w:tcPr>
            <w:tcW w:w="318" w:type="dxa"/>
          </w:tcPr>
          <w:p w14:paraId="6499BF5D" w14:textId="77777777" w:rsidR="0092416B" w:rsidRPr="0092416B" w:rsidRDefault="0092416B" w:rsidP="00495250">
            <w:pPr>
              <w:ind w:firstLine="0"/>
              <w:rPr>
                <w:sz w:val="24"/>
                <w:szCs w:val="24"/>
              </w:rPr>
            </w:pPr>
            <w:r>
              <w:rPr>
                <w:sz w:val="24"/>
                <w:szCs w:val="24"/>
              </w:rPr>
              <w:t>4</w:t>
            </w:r>
          </w:p>
        </w:tc>
        <w:tc>
          <w:tcPr>
            <w:tcW w:w="318" w:type="dxa"/>
          </w:tcPr>
          <w:p w14:paraId="794F5036" w14:textId="77777777" w:rsidR="0092416B" w:rsidRPr="0092416B" w:rsidRDefault="0092416B" w:rsidP="00495250">
            <w:pPr>
              <w:ind w:firstLine="0"/>
              <w:rPr>
                <w:sz w:val="24"/>
                <w:szCs w:val="24"/>
                <w:cs/>
              </w:rPr>
            </w:pPr>
            <w:r>
              <w:rPr>
                <w:sz w:val="24"/>
                <w:szCs w:val="24"/>
              </w:rPr>
              <w:t>1</w:t>
            </w:r>
          </w:p>
        </w:tc>
        <w:tc>
          <w:tcPr>
            <w:tcW w:w="318" w:type="dxa"/>
          </w:tcPr>
          <w:p w14:paraId="72C52A5D" w14:textId="77777777" w:rsidR="0092416B" w:rsidRPr="0092416B" w:rsidRDefault="0092416B" w:rsidP="00495250">
            <w:pPr>
              <w:ind w:firstLine="0"/>
              <w:rPr>
                <w:sz w:val="24"/>
                <w:szCs w:val="24"/>
              </w:rPr>
            </w:pPr>
            <w:r>
              <w:rPr>
                <w:sz w:val="24"/>
                <w:szCs w:val="24"/>
              </w:rPr>
              <w:t>2</w:t>
            </w:r>
          </w:p>
        </w:tc>
        <w:tc>
          <w:tcPr>
            <w:tcW w:w="318" w:type="dxa"/>
          </w:tcPr>
          <w:p w14:paraId="10F730A4" w14:textId="77777777" w:rsidR="0092416B" w:rsidRPr="0092416B" w:rsidRDefault="0092416B" w:rsidP="00495250">
            <w:pPr>
              <w:ind w:firstLine="0"/>
              <w:rPr>
                <w:sz w:val="24"/>
                <w:szCs w:val="24"/>
              </w:rPr>
            </w:pPr>
            <w:r>
              <w:rPr>
                <w:sz w:val="24"/>
                <w:szCs w:val="24"/>
              </w:rPr>
              <w:t>3</w:t>
            </w:r>
          </w:p>
        </w:tc>
        <w:tc>
          <w:tcPr>
            <w:tcW w:w="318" w:type="dxa"/>
          </w:tcPr>
          <w:p w14:paraId="7611CAFB" w14:textId="77777777" w:rsidR="0092416B" w:rsidRPr="0092416B" w:rsidRDefault="0092416B" w:rsidP="00495250">
            <w:pPr>
              <w:ind w:firstLine="0"/>
              <w:rPr>
                <w:sz w:val="24"/>
                <w:szCs w:val="24"/>
              </w:rPr>
            </w:pPr>
            <w:r>
              <w:rPr>
                <w:sz w:val="24"/>
                <w:szCs w:val="24"/>
              </w:rPr>
              <w:t>4</w:t>
            </w:r>
          </w:p>
        </w:tc>
        <w:tc>
          <w:tcPr>
            <w:tcW w:w="318" w:type="dxa"/>
          </w:tcPr>
          <w:p w14:paraId="23A5035C" w14:textId="77777777" w:rsidR="0092416B" w:rsidRPr="0092416B" w:rsidRDefault="0092416B" w:rsidP="00495250">
            <w:pPr>
              <w:ind w:firstLine="0"/>
              <w:rPr>
                <w:sz w:val="24"/>
                <w:szCs w:val="24"/>
                <w:cs/>
              </w:rPr>
            </w:pPr>
            <w:r>
              <w:rPr>
                <w:sz w:val="24"/>
                <w:szCs w:val="24"/>
              </w:rPr>
              <w:t>1</w:t>
            </w:r>
          </w:p>
        </w:tc>
        <w:tc>
          <w:tcPr>
            <w:tcW w:w="318" w:type="dxa"/>
          </w:tcPr>
          <w:p w14:paraId="0C7EA3C9" w14:textId="77777777" w:rsidR="0092416B" w:rsidRPr="0092416B" w:rsidRDefault="0092416B" w:rsidP="00495250">
            <w:pPr>
              <w:ind w:firstLine="0"/>
              <w:rPr>
                <w:sz w:val="24"/>
                <w:szCs w:val="24"/>
              </w:rPr>
            </w:pPr>
            <w:r>
              <w:rPr>
                <w:sz w:val="24"/>
                <w:szCs w:val="24"/>
              </w:rPr>
              <w:t>2</w:t>
            </w:r>
          </w:p>
        </w:tc>
        <w:tc>
          <w:tcPr>
            <w:tcW w:w="318" w:type="dxa"/>
          </w:tcPr>
          <w:p w14:paraId="715E14CF" w14:textId="77777777" w:rsidR="0092416B" w:rsidRPr="0092416B" w:rsidRDefault="0092416B" w:rsidP="00495250">
            <w:pPr>
              <w:ind w:firstLine="0"/>
              <w:rPr>
                <w:sz w:val="24"/>
                <w:szCs w:val="24"/>
              </w:rPr>
            </w:pPr>
            <w:r>
              <w:rPr>
                <w:sz w:val="24"/>
                <w:szCs w:val="24"/>
              </w:rPr>
              <w:t>3</w:t>
            </w:r>
          </w:p>
        </w:tc>
        <w:tc>
          <w:tcPr>
            <w:tcW w:w="318" w:type="dxa"/>
          </w:tcPr>
          <w:p w14:paraId="41512B48" w14:textId="77777777" w:rsidR="0092416B" w:rsidRPr="0092416B" w:rsidRDefault="0092416B" w:rsidP="00495250">
            <w:pPr>
              <w:ind w:firstLine="0"/>
              <w:rPr>
                <w:sz w:val="24"/>
                <w:szCs w:val="24"/>
              </w:rPr>
            </w:pPr>
            <w:r>
              <w:rPr>
                <w:sz w:val="24"/>
                <w:szCs w:val="24"/>
              </w:rPr>
              <w:t>4</w:t>
            </w:r>
          </w:p>
        </w:tc>
      </w:tr>
      <w:tr w:rsidR="0092416B" w:rsidRPr="00E96332" w14:paraId="0E9C5404" w14:textId="77777777" w:rsidTr="0092416B">
        <w:tc>
          <w:tcPr>
            <w:tcW w:w="1980" w:type="dxa"/>
          </w:tcPr>
          <w:p w14:paraId="3E21D192" w14:textId="77777777" w:rsidR="0092416B" w:rsidRPr="00E96332" w:rsidRDefault="0092416B" w:rsidP="0092416B">
            <w:pPr>
              <w:ind w:firstLine="0"/>
              <w:jc w:val="left"/>
              <w:rPr>
                <w:sz w:val="28"/>
                <w:szCs w:val="28"/>
              </w:rPr>
            </w:pPr>
            <w:r>
              <w:rPr>
                <w:sz w:val="28"/>
                <w:szCs w:val="28"/>
              </w:rPr>
              <w:t>1.</w:t>
            </w:r>
            <w:r>
              <w:rPr>
                <w:rFonts w:hint="cs"/>
                <w:sz w:val="28"/>
                <w:szCs w:val="28"/>
                <w:cs/>
              </w:rPr>
              <w:t>กำหนดหัวข้อโครงงาน</w:t>
            </w:r>
          </w:p>
        </w:tc>
        <w:tc>
          <w:tcPr>
            <w:tcW w:w="274" w:type="dxa"/>
            <w:shd w:val="clear" w:color="auto" w:fill="BFBFBF" w:themeFill="background1" w:themeFillShade="BF"/>
          </w:tcPr>
          <w:p w14:paraId="32719AFE" w14:textId="77777777" w:rsidR="0092416B" w:rsidRPr="00E96332" w:rsidRDefault="0092416B" w:rsidP="00495250">
            <w:pPr>
              <w:ind w:firstLine="0"/>
              <w:rPr>
                <w:sz w:val="28"/>
                <w:szCs w:val="28"/>
              </w:rPr>
            </w:pPr>
          </w:p>
        </w:tc>
        <w:tc>
          <w:tcPr>
            <w:tcW w:w="318" w:type="dxa"/>
            <w:shd w:val="clear" w:color="auto" w:fill="BFBFBF" w:themeFill="background1" w:themeFillShade="BF"/>
          </w:tcPr>
          <w:p w14:paraId="4B53CAA7" w14:textId="77777777" w:rsidR="0092416B" w:rsidRPr="00E96332" w:rsidRDefault="0092416B" w:rsidP="00495250">
            <w:pPr>
              <w:ind w:firstLine="0"/>
              <w:rPr>
                <w:sz w:val="28"/>
                <w:szCs w:val="28"/>
              </w:rPr>
            </w:pPr>
          </w:p>
        </w:tc>
        <w:tc>
          <w:tcPr>
            <w:tcW w:w="318" w:type="dxa"/>
            <w:shd w:val="clear" w:color="auto" w:fill="BFBFBF" w:themeFill="background1" w:themeFillShade="BF"/>
          </w:tcPr>
          <w:p w14:paraId="68925456" w14:textId="77777777" w:rsidR="0092416B" w:rsidRPr="00E96332" w:rsidRDefault="0092416B" w:rsidP="00495250">
            <w:pPr>
              <w:ind w:firstLine="0"/>
              <w:rPr>
                <w:sz w:val="28"/>
                <w:szCs w:val="28"/>
              </w:rPr>
            </w:pPr>
          </w:p>
        </w:tc>
        <w:tc>
          <w:tcPr>
            <w:tcW w:w="318" w:type="dxa"/>
            <w:shd w:val="clear" w:color="auto" w:fill="BFBFBF" w:themeFill="background1" w:themeFillShade="BF"/>
          </w:tcPr>
          <w:p w14:paraId="50BA681E" w14:textId="77777777" w:rsidR="0092416B" w:rsidRPr="00E96332" w:rsidRDefault="0092416B" w:rsidP="00495250">
            <w:pPr>
              <w:ind w:firstLine="0"/>
              <w:rPr>
                <w:sz w:val="28"/>
                <w:szCs w:val="28"/>
              </w:rPr>
            </w:pPr>
          </w:p>
        </w:tc>
        <w:tc>
          <w:tcPr>
            <w:tcW w:w="318" w:type="dxa"/>
            <w:shd w:val="clear" w:color="auto" w:fill="BFBFBF" w:themeFill="background1" w:themeFillShade="BF"/>
          </w:tcPr>
          <w:p w14:paraId="1A3930ED" w14:textId="77777777" w:rsidR="0092416B" w:rsidRPr="00E96332" w:rsidRDefault="0092416B" w:rsidP="00495250">
            <w:pPr>
              <w:ind w:firstLine="0"/>
              <w:rPr>
                <w:sz w:val="28"/>
                <w:szCs w:val="28"/>
              </w:rPr>
            </w:pPr>
          </w:p>
        </w:tc>
        <w:tc>
          <w:tcPr>
            <w:tcW w:w="318" w:type="dxa"/>
            <w:shd w:val="clear" w:color="auto" w:fill="BFBFBF" w:themeFill="background1" w:themeFillShade="BF"/>
          </w:tcPr>
          <w:p w14:paraId="1F16A866" w14:textId="77777777" w:rsidR="0092416B" w:rsidRPr="00E96332" w:rsidRDefault="0092416B" w:rsidP="00495250">
            <w:pPr>
              <w:ind w:firstLine="0"/>
              <w:rPr>
                <w:sz w:val="28"/>
                <w:szCs w:val="28"/>
              </w:rPr>
            </w:pPr>
          </w:p>
        </w:tc>
        <w:tc>
          <w:tcPr>
            <w:tcW w:w="318" w:type="dxa"/>
          </w:tcPr>
          <w:p w14:paraId="434722A7" w14:textId="77777777" w:rsidR="0092416B" w:rsidRPr="00E96332" w:rsidRDefault="0092416B" w:rsidP="00495250">
            <w:pPr>
              <w:ind w:firstLine="0"/>
              <w:rPr>
                <w:sz w:val="28"/>
                <w:szCs w:val="28"/>
              </w:rPr>
            </w:pPr>
          </w:p>
        </w:tc>
        <w:tc>
          <w:tcPr>
            <w:tcW w:w="318" w:type="dxa"/>
          </w:tcPr>
          <w:p w14:paraId="1B093317" w14:textId="77777777" w:rsidR="0092416B" w:rsidRPr="00E96332" w:rsidRDefault="0092416B" w:rsidP="00495250">
            <w:pPr>
              <w:ind w:firstLine="0"/>
              <w:rPr>
                <w:sz w:val="28"/>
                <w:szCs w:val="28"/>
              </w:rPr>
            </w:pPr>
          </w:p>
        </w:tc>
        <w:tc>
          <w:tcPr>
            <w:tcW w:w="318" w:type="dxa"/>
          </w:tcPr>
          <w:p w14:paraId="4AF9CBB4" w14:textId="77777777" w:rsidR="0092416B" w:rsidRPr="00E96332" w:rsidRDefault="0092416B" w:rsidP="00495250">
            <w:pPr>
              <w:ind w:firstLine="0"/>
              <w:rPr>
                <w:sz w:val="28"/>
                <w:szCs w:val="28"/>
              </w:rPr>
            </w:pPr>
          </w:p>
        </w:tc>
        <w:tc>
          <w:tcPr>
            <w:tcW w:w="318" w:type="dxa"/>
          </w:tcPr>
          <w:p w14:paraId="6C0883C4" w14:textId="77777777" w:rsidR="0092416B" w:rsidRPr="00E96332" w:rsidRDefault="0092416B" w:rsidP="00495250">
            <w:pPr>
              <w:ind w:firstLine="0"/>
              <w:rPr>
                <w:sz w:val="28"/>
                <w:szCs w:val="28"/>
              </w:rPr>
            </w:pPr>
          </w:p>
        </w:tc>
        <w:tc>
          <w:tcPr>
            <w:tcW w:w="318" w:type="dxa"/>
          </w:tcPr>
          <w:p w14:paraId="1DB3EC11" w14:textId="77777777" w:rsidR="0092416B" w:rsidRPr="00E96332" w:rsidRDefault="0092416B" w:rsidP="00495250">
            <w:pPr>
              <w:ind w:firstLine="0"/>
              <w:rPr>
                <w:sz w:val="28"/>
                <w:szCs w:val="28"/>
              </w:rPr>
            </w:pPr>
          </w:p>
        </w:tc>
        <w:tc>
          <w:tcPr>
            <w:tcW w:w="318" w:type="dxa"/>
          </w:tcPr>
          <w:p w14:paraId="1A741761" w14:textId="77777777" w:rsidR="0092416B" w:rsidRPr="00E96332" w:rsidRDefault="0092416B" w:rsidP="00495250">
            <w:pPr>
              <w:ind w:firstLine="0"/>
              <w:rPr>
                <w:sz w:val="28"/>
                <w:szCs w:val="28"/>
              </w:rPr>
            </w:pPr>
          </w:p>
        </w:tc>
        <w:tc>
          <w:tcPr>
            <w:tcW w:w="318" w:type="dxa"/>
          </w:tcPr>
          <w:p w14:paraId="72B1977D" w14:textId="77777777" w:rsidR="0092416B" w:rsidRPr="00E96332" w:rsidRDefault="0092416B" w:rsidP="00495250">
            <w:pPr>
              <w:ind w:firstLine="0"/>
              <w:rPr>
                <w:sz w:val="28"/>
                <w:szCs w:val="28"/>
              </w:rPr>
            </w:pPr>
          </w:p>
        </w:tc>
        <w:tc>
          <w:tcPr>
            <w:tcW w:w="318" w:type="dxa"/>
          </w:tcPr>
          <w:p w14:paraId="220D798B" w14:textId="77777777" w:rsidR="0092416B" w:rsidRPr="00E96332" w:rsidRDefault="0092416B" w:rsidP="00495250">
            <w:pPr>
              <w:ind w:firstLine="0"/>
              <w:rPr>
                <w:sz w:val="28"/>
                <w:szCs w:val="28"/>
              </w:rPr>
            </w:pPr>
          </w:p>
        </w:tc>
        <w:tc>
          <w:tcPr>
            <w:tcW w:w="318" w:type="dxa"/>
          </w:tcPr>
          <w:p w14:paraId="79FC88F5" w14:textId="77777777" w:rsidR="0092416B" w:rsidRPr="00E96332" w:rsidRDefault="0092416B" w:rsidP="00495250">
            <w:pPr>
              <w:ind w:firstLine="0"/>
              <w:rPr>
                <w:sz w:val="28"/>
                <w:szCs w:val="28"/>
              </w:rPr>
            </w:pPr>
          </w:p>
        </w:tc>
        <w:tc>
          <w:tcPr>
            <w:tcW w:w="318" w:type="dxa"/>
          </w:tcPr>
          <w:p w14:paraId="681F196F" w14:textId="77777777" w:rsidR="0092416B" w:rsidRPr="00E96332" w:rsidRDefault="0092416B" w:rsidP="00495250">
            <w:pPr>
              <w:ind w:firstLine="0"/>
              <w:rPr>
                <w:sz w:val="28"/>
                <w:szCs w:val="28"/>
              </w:rPr>
            </w:pPr>
          </w:p>
        </w:tc>
        <w:tc>
          <w:tcPr>
            <w:tcW w:w="318" w:type="dxa"/>
          </w:tcPr>
          <w:p w14:paraId="0C1FB00A" w14:textId="77777777" w:rsidR="0092416B" w:rsidRPr="00E96332" w:rsidRDefault="0092416B" w:rsidP="00495250">
            <w:pPr>
              <w:ind w:firstLine="0"/>
              <w:rPr>
                <w:sz w:val="28"/>
                <w:szCs w:val="28"/>
              </w:rPr>
            </w:pPr>
          </w:p>
        </w:tc>
        <w:tc>
          <w:tcPr>
            <w:tcW w:w="318" w:type="dxa"/>
          </w:tcPr>
          <w:p w14:paraId="36B114A6" w14:textId="77777777" w:rsidR="0092416B" w:rsidRPr="00E96332" w:rsidRDefault="0092416B" w:rsidP="00495250">
            <w:pPr>
              <w:ind w:firstLine="0"/>
              <w:rPr>
                <w:sz w:val="28"/>
                <w:szCs w:val="28"/>
              </w:rPr>
            </w:pPr>
          </w:p>
        </w:tc>
        <w:tc>
          <w:tcPr>
            <w:tcW w:w="318" w:type="dxa"/>
          </w:tcPr>
          <w:p w14:paraId="4271F3CE" w14:textId="77777777" w:rsidR="0092416B" w:rsidRPr="00E96332" w:rsidRDefault="0092416B" w:rsidP="00495250">
            <w:pPr>
              <w:ind w:firstLine="0"/>
              <w:rPr>
                <w:sz w:val="28"/>
                <w:szCs w:val="28"/>
              </w:rPr>
            </w:pPr>
          </w:p>
        </w:tc>
        <w:tc>
          <w:tcPr>
            <w:tcW w:w="318" w:type="dxa"/>
          </w:tcPr>
          <w:p w14:paraId="28A2F4F6" w14:textId="77777777" w:rsidR="0092416B" w:rsidRPr="00E96332" w:rsidRDefault="0092416B" w:rsidP="00495250">
            <w:pPr>
              <w:ind w:firstLine="0"/>
              <w:rPr>
                <w:sz w:val="28"/>
                <w:szCs w:val="28"/>
              </w:rPr>
            </w:pPr>
          </w:p>
        </w:tc>
      </w:tr>
      <w:tr w:rsidR="0092416B" w:rsidRPr="00E96332" w14:paraId="156FD59D" w14:textId="77777777" w:rsidTr="0092416B">
        <w:tc>
          <w:tcPr>
            <w:tcW w:w="1980" w:type="dxa"/>
          </w:tcPr>
          <w:p w14:paraId="1E4FDE58" w14:textId="77777777" w:rsidR="0092416B" w:rsidRPr="00E96332" w:rsidRDefault="0092416B" w:rsidP="0092416B">
            <w:pPr>
              <w:ind w:firstLine="0"/>
              <w:jc w:val="left"/>
              <w:rPr>
                <w:sz w:val="28"/>
                <w:szCs w:val="28"/>
                <w:cs/>
              </w:rPr>
            </w:pPr>
            <w:r>
              <w:rPr>
                <w:sz w:val="28"/>
                <w:szCs w:val="28"/>
              </w:rPr>
              <w:t>2.</w:t>
            </w:r>
            <w:r>
              <w:rPr>
                <w:rFonts w:hint="cs"/>
                <w:sz w:val="28"/>
                <w:szCs w:val="28"/>
                <w:cs/>
              </w:rPr>
              <w:t>ทบทวนวรรณกรรม</w:t>
            </w:r>
          </w:p>
        </w:tc>
        <w:tc>
          <w:tcPr>
            <w:tcW w:w="274" w:type="dxa"/>
          </w:tcPr>
          <w:p w14:paraId="791194FB" w14:textId="77777777" w:rsidR="0092416B" w:rsidRPr="00E96332" w:rsidRDefault="0092416B" w:rsidP="00495250">
            <w:pPr>
              <w:ind w:firstLine="0"/>
              <w:rPr>
                <w:sz w:val="28"/>
                <w:szCs w:val="28"/>
              </w:rPr>
            </w:pPr>
          </w:p>
        </w:tc>
        <w:tc>
          <w:tcPr>
            <w:tcW w:w="318" w:type="dxa"/>
          </w:tcPr>
          <w:p w14:paraId="328D582C" w14:textId="77777777" w:rsidR="0092416B" w:rsidRPr="00E96332" w:rsidRDefault="0092416B" w:rsidP="00495250">
            <w:pPr>
              <w:ind w:firstLine="0"/>
              <w:rPr>
                <w:sz w:val="28"/>
                <w:szCs w:val="28"/>
              </w:rPr>
            </w:pPr>
          </w:p>
        </w:tc>
        <w:tc>
          <w:tcPr>
            <w:tcW w:w="318" w:type="dxa"/>
          </w:tcPr>
          <w:p w14:paraId="737C548A" w14:textId="77777777" w:rsidR="0092416B" w:rsidRPr="00E96332" w:rsidRDefault="0092416B" w:rsidP="00495250">
            <w:pPr>
              <w:ind w:firstLine="0"/>
              <w:rPr>
                <w:sz w:val="28"/>
                <w:szCs w:val="28"/>
              </w:rPr>
            </w:pPr>
          </w:p>
        </w:tc>
        <w:tc>
          <w:tcPr>
            <w:tcW w:w="318" w:type="dxa"/>
          </w:tcPr>
          <w:p w14:paraId="03C43A0F" w14:textId="77777777" w:rsidR="0092416B" w:rsidRPr="00E96332" w:rsidRDefault="0092416B" w:rsidP="00495250">
            <w:pPr>
              <w:ind w:firstLine="0"/>
              <w:rPr>
                <w:sz w:val="28"/>
                <w:szCs w:val="28"/>
              </w:rPr>
            </w:pPr>
          </w:p>
        </w:tc>
        <w:tc>
          <w:tcPr>
            <w:tcW w:w="318" w:type="dxa"/>
          </w:tcPr>
          <w:p w14:paraId="19F3F1BF" w14:textId="77777777" w:rsidR="0092416B" w:rsidRPr="00E96332" w:rsidRDefault="0092416B" w:rsidP="00495250">
            <w:pPr>
              <w:ind w:firstLine="0"/>
              <w:rPr>
                <w:sz w:val="28"/>
                <w:szCs w:val="28"/>
              </w:rPr>
            </w:pPr>
          </w:p>
        </w:tc>
        <w:tc>
          <w:tcPr>
            <w:tcW w:w="318" w:type="dxa"/>
            <w:shd w:val="clear" w:color="auto" w:fill="BFBFBF" w:themeFill="background1" w:themeFillShade="BF"/>
          </w:tcPr>
          <w:p w14:paraId="3E8DEAE1" w14:textId="77777777" w:rsidR="0092416B" w:rsidRPr="0092416B" w:rsidRDefault="0092416B" w:rsidP="00495250">
            <w:pPr>
              <w:ind w:firstLine="0"/>
              <w:rPr>
                <w:sz w:val="28"/>
                <w:szCs w:val="28"/>
                <w:highlight w:val="darkGray"/>
              </w:rPr>
            </w:pPr>
          </w:p>
        </w:tc>
        <w:tc>
          <w:tcPr>
            <w:tcW w:w="318" w:type="dxa"/>
            <w:shd w:val="clear" w:color="auto" w:fill="BFBFBF" w:themeFill="background1" w:themeFillShade="BF"/>
          </w:tcPr>
          <w:p w14:paraId="65787FF2" w14:textId="77777777" w:rsidR="0092416B" w:rsidRPr="0092416B" w:rsidRDefault="0092416B" w:rsidP="00495250">
            <w:pPr>
              <w:ind w:firstLine="0"/>
              <w:rPr>
                <w:sz w:val="28"/>
                <w:szCs w:val="28"/>
                <w:highlight w:val="darkGray"/>
              </w:rPr>
            </w:pPr>
          </w:p>
        </w:tc>
        <w:tc>
          <w:tcPr>
            <w:tcW w:w="318" w:type="dxa"/>
            <w:shd w:val="clear" w:color="auto" w:fill="BFBFBF" w:themeFill="background1" w:themeFillShade="BF"/>
          </w:tcPr>
          <w:p w14:paraId="5AD14852" w14:textId="77777777" w:rsidR="0092416B" w:rsidRPr="0092416B" w:rsidRDefault="0092416B" w:rsidP="00495250">
            <w:pPr>
              <w:ind w:firstLine="0"/>
              <w:rPr>
                <w:sz w:val="28"/>
                <w:szCs w:val="28"/>
                <w:highlight w:val="darkGray"/>
              </w:rPr>
            </w:pPr>
          </w:p>
        </w:tc>
        <w:tc>
          <w:tcPr>
            <w:tcW w:w="318" w:type="dxa"/>
            <w:shd w:val="clear" w:color="auto" w:fill="BFBFBF" w:themeFill="background1" w:themeFillShade="BF"/>
          </w:tcPr>
          <w:p w14:paraId="29D050BA" w14:textId="77777777" w:rsidR="0092416B" w:rsidRPr="0092416B" w:rsidRDefault="0092416B" w:rsidP="00495250">
            <w:pPr>
              <w:ind w:firstLine="0"/>
              <w:rPr>
                <w:sz w:val="28"/>
                <w:szCs w:val="28"/>
                <w:highlight w:val="darkGray"/>
              </w:rPr>
            </w:pPr>
          </w:p>
        </w:tc>
        <w:tc>
          <w:tcPr>
            <w:tcW w:w="318" w:type="dxa"/>
            <w:shd w:val="clear" w:color="auto" w:fill="BFBFBF" w:themeFill="background1" w:themeFillShade="BF"/>
          </w:tcPr>
          <w:p w14:paraId="37B5A85E" w14:textId="77777777" w:rsidR="0092416B" w:rsidRPr="0092416B" w:rsidRDefault="0092416B" w:rsidP="00495250">
            <w:pPr>
              <w:ind w:firstLine="0"/>
              <w:rPr>
                <w:sz w:val="28"/>
                <w:szCs w:val="28"/>
                <w:highlight w:val="darkGray"/>
              </w:rPr>
            </w:pPr>
          </w:p>
        </w:tc>
        <w:tc>
          <w:tcPr>
            <w:tcW w:w="318" w:type="dxa"/>
            <w:shd w:val="clear" w:color="auto" w:fill="BFBFBF" w:themeFill="background1" w:themeFillShade="BF"/>
          </w:tcPr>
          <w:p w14:paraId="4F08EBD9" w14:textId="77777777" w:rsidR="0092416B" w:rsidRPr="0092416B" w:rsidRDefault="0092416B" w:rsidP="00495250">
            <w:pPr>
              <w:ind w:firstLine="0"/>
              <w:rPr>
                <w:sz w:val="28"/>
                <w:szCs w:val="28"/>
                <w:highlight w:val="darkGray"/>
              </w:rPr>
            </w:pPr>
          </w:p>
        </w:tc>
        <w:tc>
          <w:tcPr>
            <w:tcW w:w="318" w:type="dxa"/>
            <w:shd w:val="clear" w:color="auto" w:fill="BFBFBF" w:themeFill="background1" w:themeFillShade="BF"/>
          </w:tcPr>
          <w:p w14:paraId="244CCB89" w14:textId="77777777" w:rsidR="0092416B" w:rsidRPr="0092416B" w:rsidRDefault="0092416B" w:rsidP="00495250">
            <w:pPr>
              <w:ind w:firstLine="0"/>
              <w:rPr>
                <w:sz w:val="28"/>
                <w:szCs w:val="28"/>
                <w:highlight w:val="darkGray"/>
              </w:rPr>
            </w:pPr>
          </w:p>
        </w:tc>
        <w:tc>
          <w:tcPr>
            <w:tcW w:w="318" w:type="dxa"/>
          </w:tcPr>
          <w:p w14:paraId="3129093B" w14:textId="77777777" w:rsidR="0092416B" w:rsidRPr="00E96332" w:rsidRDefault="0092416B" w:rsidP="00495250">
            <w:pPr>
              <w:ind w:firstLine="0"/>
              <w:rPr>
                <w:sz w:val="28"/>
                <w:szCs w:val="28"/>
              </w:rPr>
            </w:pPr>
          </w:p>
        </w:tc>
        <w:tc>
          <w:tcPr>
            <w:tcW w:w="318" w:type="dxa"/>
          </w:tcPr>
          <w:p w14:paraId="0E53FAB2" w14:textId="77777777" w:rsidR="0092416B" w:rsidRPr="00E96332" w:rsidRDefault="0092416B" w:rsidP="00495250">
            <w:pPr>
              <w:ind w:firstLine="0"/>
              <w:rPr>
                <w:sz w:val="28"/>
                <w:szCs w:val="28"/>
              </w:rPr>
            </w:pPr>
          </w:p>
        </w:tc>
        <w:tc>
          <w:tcPr>
            <w:tcW w:w="318" w:type="dxa"/>
          </w:tcPr>
          <w:p w14:paraId="46C54579" w14:textId="77777777" w:rsidR="0092416B" w:rsidRPr="00E96332" w:rsidRDefault="0092416B" w:rsidP="00495250">
            <w:pPr>
              <w:ind w:firstLine="0"/>
              <w:rPr>
                <w:sz w:val="28"/>
                <w:szCs w:val="28"/>
              </w:rPr>
            </w:pPr>
          </w:p>
        </w:tc>
        <w:tc>
          <w:tcPr>
            <w:tcW w:w="318" w:type="dxa"/>
          </w:tcPr>
          <w:p w14:paraId="1906FF63" w14:textId="77777777" w:rsidR="0092416B" w:rsidRPr="00E96332" w:rsidRDefault="0092416B" w:rsidP="00495250">
            <w:pPr>
              <w:ind w:firstLine="0"/>
              <w:rPr>
                <w:sz w:val="28"/>
                <w:szCs w:val="28"/>
              </w:rPr>
            </w:pPr>
          </w:p>
        </w:tc>
        <w:tc>
          <w:tcPr>
            <w:tcW w:w="318" w:type="dxa"/>
          </w:tcPr>
          <w:p w14:paraId="3C8036EE" w14:textId="77777777" w:rsidR="0092416B" w:rsidRPr="00E96332" w:rsidRDefault="0092416B" w:rsidP="00495250">
            <w:pPr>
              <w:ind w:firstLine="0"/>
              <w:rPr>
                <w:sz w:val="28"/>
                <w:szCs w:val="28"/>
              </w:rPr>
            </w:pPr>
          </w:p>
        </w:tc>
        <w:tc>
          <w:tcPr>
            <w:tcW w:w="318" w:type="dxa"/>
          </w:tcPr>
          <w:p w14:paraId="1DC82A9F" w14:textId="77777777" w:rsidR="0092416B" w:rsidRPr="00E96332" w:rsidRDefault="0092416B" w:rsidP="00495250">
            <w:pPr>
              <w:ind w:firstLine="0"/>
              <w:rPr>
                <w:sz w:val="28"/>
                <w:szCs w:val="28"/>
              </w:rPr>
            </w:pPr>
          </w:p>
        </w:tc>
        <w:tc>
          <w:tcPr>
            <w:tcW w:w="318" w:type="dxa"/>
          </w:tcPr>
          <w:p w14:paraId="2317C74B" w14:textId="77777777" w:rsidR="0092416B" w:rsidRPr="00E96332" w:rsidRDefault="0092416B" w:rsidP="00495250">
            <w:pPr>
              <w:ind w:firstLine="0"/>
              <w:rPr>
                <w:sz w:val="28"/>
                <w:szCs w:val="28"/>
              </w:rPr>
            </w:pPr>
          </w:p>
        </w:tc>
        <w:tc>
          <w:tcPr>
            <w:tcW w:w="318" w:type="dxa"/>
          </w:tcPr>
          <w:p w14:paraId="62453E31" w14:textId="77777777" w:rsidR="0092416B" w:rsidRPr="00E96332" w:rsidRDefault="0092416B" w:rsidP="00495250">
            <w:pPr>
              <w:ind w:firstLine="0"/>
              <w:rPr>
                <w:sz w:val="28"/>
                <w:szCs w:val="28"/>
              </w:rPr>
            </w:pPr>
          </w:p>
        </w:tc>
      </w:tr>
      <w:tr w:rsidR="0092416B" w:rsidRPr="00E96332" w14:paraId="72462F5D" w14:textId="77777777" w:rsidTr="0092416B">
        <w:tc>
          <w:tcPr>
            <w:tcW w:w="1980" w:type="dxa"/>
          </w:tcPr>
          <w:p w14:paraId="7E62AC84" w14:textId="77777777" w:rsidR="0092416B" w:rsidRDefault="0092416B" w:rsidP="0092416B">
            <w:pPr>
              <w:ind w:firstLine="0"/>
              <w:jc w:val="left"/>
              <w:rPr>
                <w:sz w:val="28"/>
                <w:szCs w:val="28"/>
              </w:rPr>
            </w:pPr>
          </w:p>
        </w:tc>
        <w:tc>
          <w:tcPr>
            <w:tcW w:w="274" w:type="dxa"/>
          </w:tcPr>
          <w:p w14:paraId="2A8144E8" w14:textId="77777777" w:rsidR="0092416B" w:rsidRPr="00E96332" w:rsidRDefault="0092416B" w:rsidP="00495250">
            <w:pPr>
              <w:ind w:firstLine="0"/>
              <w:rPr>
                <w:sz w:val="28"/>
                <w:szCs w:val="28"/>
              </w:rPr>
            </w:pPr>
          </w:p>
        </w:tc>
        <w:tc>
          <w:tcPr>
            <w:tcW w:w="318" w:type="dxa"/>
          </w:tcPr>
          <w:p w14:paraId="3C3D42FC" w14:textId="77777777" w:rsidR="0092416B" w:rsidRPr="00E96332" w:rsidRDefault="0092416B" w:rsidP="00495250">
            <w:pPr>
              <w:ind w:firstLine="0"/>
              <w:rPr>
                <w:sz w:val="28"/>
                <w:szCs w:val="28"/>
              </w:rPr>
            </w:pPr>
          </w:p>
        </w:tc>
        <w:tc>
          <w:tcPr>
            <w:tcW w:w="318" w:type="dxa"/>
          </w:tcPr>
          <w:p w14:paraId="153F9B0F" w14:textId="77777777" w:rsidR="0092416B" w:rsidRPr="00E96332" w:rsidRDefault="0092416B" w:rsidP="00495250">
            <w:pPr>
              <w:ind w:firstLine="0"/>
              <w:rPr>
                <w:sz w:val="28"/>
                <w:szCs w:val="28"/>
              </w:rPr>
            </w:pPr>
          </w:p>
        </w:tc>
        <w:tc>
          <w:tcPr>
            <w:tcW w:w="318" w:type="dxa"/>
          </w:tcPr>
          <w:p w14:paraId="442C5C4D" w14:textId="77777777" w:rsidR="0092416B" w:rsidRPr="00E96332" w:rsidRDefault="0092416B" w:rsidP="00495250">
            <w:pPr>
              <w:ind w:firstLine="0"/>
              <w:rPr>
                <w:sz w:val="28"/>
                <w:szCs w:val="28"/>
              </w:rPr>
            </w:pPr>
          </w:p>
        </w:tc>
        <w:tc>
          <w:tcPr>
            <w:tcW w:w="318" w:type="dxa"/>
          </w:tcPr>
          <w:p w14:paraId="74DDC53E" w14:textId="77777777" w:rsidR="0092416B" w:rsidRPr="00E96332" w:rsidRDefault="0092416B" w:rsidP="00495250">
            <w:pPr>
              <w:ind w:firstLine="0"/>
              <w:rPr>
                <w:sz w:val="28"/>
                <w:szCs w:val="28"/>
              </w:rPr>
            </w:pPr>
          </w:p>
        </w:tc>
        <w:tc>
          <w:tcPr>
            <w:tcW w:w="318" w:type="dxa"/>
          </w:tcPr>
          <w:p w14:paraId="7AE4E277" w14:textId="77777777" w:rsidR="0092416B" w:rsidRPr="0092416B" w:rsidRDefault="0092416B" w:rsidP="00495250">
            <w:pPr>
              <w:ind w:firstLine="0"/>
              <w:rPr>
                <w:sz w:val="28"/>
                <w:szCs w:val="28"/>
                <w:highlight w:val="darkGray"/>
              </w:rPr>
            </w:pPr>
          </w:p>
        </w:tc>
        <w:tc>
          <w:tcPr>
            <w:tcW w:w="318" w:type="dxa"/>
          </w:tcPr>
          <w:p w14:paraId="39D0F4AE" w14:textId="77777777" w:rsidR="0092416B" w:rsidRPr="0092416B" w:rsidRDefault="0092416B" w:rsidP="00495250">
            <w:pPr>
              <w:ind w:firstLine="0"/>
              <w:rPr>
                <w:sz w:val="28"/>
                <w:szCs w:val="28"/>
                <w:highlight w:val="darkGray"/>
              </w:rPr>
            </w:pPr>
          </w:p>
        </w:tc>
        <w:tc>
          <w:tcPr>
            <w:tcW w:w="318" w:type="dxa"/>
          </w:tcPr>
          <w:p w14:paraId="20477E05" w14:textId="77777777" w:rsidR="0092416B" w:rsidRPr="0092416B" w:rsidRDefault="0092416B" w:rsidP="00495250">
            <w:pPr>
              <w:ind w:firstLine="0"/>
              <w:rPr>
                <w:sz w:val="28"/>
                <w:szCs w:val="28"/>
                <w:highlight w:val="darkGray"/>
              </w:rPr>
            </w:pPr>
          </w:p>
        </w:tc>
        <w:tc>
          <w:tcPr>
            <w:tcW w:w="318" w:type="dxa"/>
          </w:tcPr>
          <w:p w14:paraId="71BA523E" w14:textId="77777777" w:rsidR="0092416B" w:rsidRPr="0092416B" w:rsidRDefault="0092416B" w:rsidP="00495250">
            <w:pPr>
              <w:ind w:firstLine="0"/>
              <w:rPr>
                <w:sz w:val="28"/>
                <w:szCs w:val="28"/>
                <w:highlight w:val="darkGray"/>
              </w:rPr>
            </w:pPr>
          </w:p>
        </w:tc>
        <w:tc>
          <w:tcPr>
            <w:tcW w:w="318" w:type="dxa"/>
          </w:tcPr>
          <w:p w14:paraId="13F1F8DB" w14:textId="77777777" w:rsidR="0092416B" w:rsidRPr="0092416B" w:rsidRDefault="0092416B" w:rsidP="00495250">
            <w:pPr>
              <w:ind w:firstLine="0"/>
              <w:rPr>
                <w:sz w:val="28"/>
                <w:szCs w:val="28"/>
                <w:highlight w:val="darkGray"/>
              </w:rPr>
            </w:pPr>
          </w:p>
        </w:tc>
        <w:tc>
          <w:tcPr>
            <w:tcW w:w="318" w:type="dxa"/>
          </w:tcPr>
          <w:p w14:paraId="44E4A56D" w14:textId="77777777" w:rsidR="0092416B" w:rsidRPr="0092416B" w:rsidRDefault="0092416B" w:rsidP="00495250">
            <w:pPr>
              <w:ind w:firstLine="0"/>
              <w:rPr>
                <w:sz w:val="28"/>
                <w:szCs w:val="28"/>
                <w:highlight w:val="darkGray"/>
              </w:rPr>
            </w:pPr>
          </w:p>
        </w:tc>
        <w:tc>
          <w:tcPr>
            <w:tcW w:w="318" w:type="dxa"/>
          </w:tcPr>
          <w:p w14:paraId="12AB2576" w14:textId="77777777" w:rsidR="0092416B" w:rsidRPr="0092416B" w:rsidRDefault="0092416B" w:rsidP="00495250">
            <w:pPr>
              <w:ind w:firstLine="0"/>
              <w:rPr>
                <w:sz w:val="28"/>
                <w:szCs w:val="28"/>
                <w:highlight w:val="darkGray"/>
              </w:rPr>
            </w:pPr>
          </w:p>
        </w:tc>
        <w:tc>
          <w:tcPr>
            <w:tcW w:w="318" w:type="dxa"/>
          </w:tcPr>
          <w:p w14:paraId="4AC8D1B2" w14:textId="77777777" w:rsidR="0092416B" w:rsidRPr="00E96332" w:rsidRDefault="0092416B" w:rsidP="00495250">
            <w:pPr>
              <w:ind w:firstLine="0"/>
              <w:rPr>
                <w:sz w:val="28"/>
                <w:szCs w:val="28"/>
              </w:rPr>
            </w:pPr>
          </w:p>
        </w:tc>
        <w:tc>
          <w:tcPr>
            <w:tcW w:w="318" w:type="dxa"/>
          </w:tcPr>
          <w:p w14:paraId="15216B7D" w14:textId="77777777" w:rsidR="0092416B" w:rsidRPr="00E96332" w:rsidRDefault="0092416B" w:rsidP="00495250">
            <w:pPr>
              <w:ind w:firstLine="0"/>
              <w:rPr>
                <w:sz w:val="28"/>
                <w:szCs w:val="28"/>
              </w:rPr>
            </w:pPr>
          </w:p>
        </w:tc>
        <w:tc>
          <w:tcPr>
            <w:tcW w:w="318" w:type="dxa"/>
          </w:tcPr>
          <w:p w14:paraId="3E255B60" w14:textId="77777777" w:rsidR="0092416B" w:rsidRPr="00E96332" w:rsidRDefault="0092416B" w:rsidP="00495250">
            <w:pPr>
              <w:ind w:firstLine="0"/>
              <w:rPr>
                <w:sz w:val="28"/>
                <w:szCs w:val="28"/>
              </w:rPr>
            </w:pPr>
          </w:p>
        </w:tc>
        <w:tc>
          <w:tcPr>
            <w:tcW w:w="318" w:type="dxa"/>
          </w:tcPr>
          <w:p w14:paraId="3A2F37DC" w14:textId="77777777" w:rsidR="0092416B" w:rsidRPr="00E96332" w:rsidRDefault="0092416B" w:rsidP="00495250">
            <w:pPr>
              <w:ind w:firstLine="0"/>
              <w:rPr>
                <w:sz w:val="28"/>
                <w:szCs w:val="28"/>
              </w:rPr>
            </w:pPr>
          </w:p>
        </w:tc>
        <w:tc>
          <w:tcPr>
            <w:tcW w:w="318" w:type="dxa"/>
          </w:tcPr>
          <w:p w14:paraId="407EBF6D" w14:textId="77777777" w:rsidR="0092416B" w:rsidRPr="00E96332" w:rsidRDefault="0092416B" w:rsidP="00495250">
            <w:pPr>
              <w:ind w:firstLine="0"/>
              <w:rPr>
                <w:sz w:val="28"/>
                <w:szCs w:val="28"/>
              </w:rPr>
            </w:pPr>
          </w:p>
        </w:tc>
        <w:tc>
          <w:tcPr>
            <w:tcW w:w="318" w:type="dxa"/>
          </w:tcPr>
          <w:p w14:paraId="59827D88" w14:textId="77777777" w:rsidR="0092416B" w:rsidRPr="00E96332" w:rsidRDefault="0092416B" w:rsidP="00495250">
            <w:pPr>
              <w:ind w:firstLine="0"/>
              <w:rPr>
                <w:sz w:val="28"/>
                <w:szCs w:val="28"/>
              </w:rPr>
            </w:pPr>
          </w:p>
        </w:tc>
        <w:tc>
          <w:tcPr>
            <w:tcW w:w="318" w:type="dxa"/>
          </w:tcPr>
          <w:p w14:paraId="7E16A870" w14:textId="77777777" w:rsidR="0092416B" w:rsidRPr="00E96332" w:rsidRDefault="0092416B" w:rsidP="00495250">
            <w:pPr>
              <w:ind w:firstLine="0"/>
              <w:rPr>
                <w:sz w:val="28"/>
                <w:szCs w:val="28"/>
              </w:rPr>
            </w:pPr>
          </w:p>
        </w:tc>
        <w:tc>
          <w:tcPr>
            <w:tcW w:w="318" w:type="dxa"/>
          </w:tcPr>
          <w:p w14:paraId="4648CF51" w14:textId="77777777" w:rsidR="0092416B" w:rsidRPr="00E96332" w:rsidRDefault="0092416B" w:rsidP="00495250">
            <w:pPr>
              <w:ind w:firstLine="0"/>
              <w:rPr>
                <w:sz w:val="28"/>
                <w:szCs w:val="28"/>
              </w:rPr>
            </w:pPr>
          </w:p>
        </w:tc>
      </w:tr>
      <w:tr w:rsidR="0092416B" w:rsidRPr="00E96332" w14:paraId="3A8FE748" w14:textId="77777777" w:rsidTr="0092416B">
        <w:tc>
          <w:tcPr>
            <w:tcW w:w="1980" w:type="dxa"/>
          </w:tcPr>
          <w:p w14:paraId="0993F3EE" w14:textId="77777777" w:rsidR="0092416B" w:rsidRPr="00E96332" w:rsidRDefault="0092416B" w:rsidP="0092416B">
            <w:pPr>
              <w:ind w:firstLine="0"/>
              <w:jc w:val="left"/>
              <w:rPr>
                <w:sz w:val="28"/>
                <w:szCs w:val="28"/>
                <w:cs/>
              </w:rPr>
            </w:pPr>
            <w:r>
              <w:rPr>
                <w:sz w:val="28"/>
                <w:szCs w:val="28"/>
              </w:rPr>
              <w:t xml:space="preserve">x. </w:t>
            </w:r>
            <w:r>
              <w:rPr>
                <w:rFonts w:hint="cs"/>
                <w:sz w:val="28"/>
                <w:szCs w:val="28"/>
                <w:cs/>
              </w:rPr>
              <w:t>นำเสนอข้อเสนอโครงงาน</w:t>
            </w:r>
          </w:p>
        </w:tc>
        <w:tc>
          <w:tcPr>
            <w:tcW w:w="274" w:type="dxa"/>
          </w:tcPr>
          <w:p w14:paraId="0C01AFBB" w14:textId="77777777" w:rsidR="0092416B" w:rsidRPr="00E96332" w:rsidRDefault="0092416B" w:rsidP="00495250">
            <w:pPr>
              <w:ind w:firstLine="0"/>
              <w:rPr>
                <w:sz w:val="28"/>
                <w:szCs w:val="28"/>
              </w:rPr>
            </w:pPr>
          </w:p>
        </w:tc>
        <w:tc>
          <w:tcPr>
            <w:tcW w:w="318" w:type="dxa"/>
          </w:tcPr>
          <w:p w14:paraId="37BF4A3D" w14:textId="77777777" w:rsidR="0092416B" w:rsidRPr="00E96332" w:rsidRDefault="0092416B" w:rsidP="00495250">
            <w:pPr>
              <w:ind w:firstLine="0"/>
              <w:rPr>
                <w:sz w:val="28"/>
                <w:szCs w:val="28"/>
              </w:rPr>
            </w:pPr>
          </w:p>
        </w:tc>
        <w:tc>
          <w:tcPr>
            <w:tcW w:w="318" w:type="dxa"/>
          </w:tcPr>
          <w:p w14:paraId="408FCD91" w14:textId="77777777" w:rsidR="0092416B" w:rsidRPr="00E96332" w:rsidRDefault="0092416B" w:rsidP="00495250">
            <w:pPr>
              <w:ind w:firstLine="0"/>
              <w:rPr>
                <w:sz w:val="28"/>
                <w:szCs w:val="28"/>
              </w:rPr>
            </w:pPr>
          </w:p>
        </w:tc>
        <w:tc>
          <w:tcPr>
            <w:tcW w:w="318" w:type="dxa"/>
          </w:tcPr>
          <w:p w14:paraId="67CE117C" w14:textId="77777777" w:rsidR="0092416B" w:rsidRPr="00E96332" w:rsidRDefault="0092416B" w:rsidP="00495250">
            <w:pPr>
              <w:ind w:firstLine="0"/>
              <w:rPr>
                <w:sz w:val="28"/>
                <w:szCs w:val="28"/>
              </w:rPr>
            </w:pPr>
          </w:p>
        </w:tc>
        <w:tc>
          <w:tcPr>
            <w:tcW w:w="318" w:type="dxa"/>
          </w:tcPr>
          <w:p w14:paraId="6781ABC5" w14:textId="77777777" w:rsidR="0092416B" w:rsidRPr="00E96332" w:rsidRDefault="0092416B" w:rsidP="00495250">
            <w:pPr>
              <w:ind w:firstLine="0"/>
              <w:rPr>
                <w:sz w:val="28"/>
                <w:szCs w:val="28"/>
              </w:rPr>
            </w:pPr>
          </w:p>
        </w:tc>
        <w:tc>
          <w:tcPr>
            <w:tcW w:w="318" w:type="dxa"/>
          </w:tcPr>
          <w:p w14:paraId="74A789B7" w14:textId="77777777" w:rsidR="0092416B" w:rsidRPr="00E96332" w:rsidRDefault="0092416B" w:rsidP="00495250">
            <w:pPr>
              <w:ind w:firstLine="0"/>
              <w:rPr>
                <w:sz w:val="28"/>
                <w:szCs w:val="28"/>
              </w:rPr>
            </w:pPr>
          </w:p>
        </w:tc>
        <w:tc>
          <w:tcPr>
            <w:tcW w:w="318" w:type="dxa"/>
          </w:tcPr>
          <w:p w14:paraId="5A5B39EC" w14:textId="77777777" w:rsidR="0092416B" w:rsidRPr="00E96332" w:rsidRDefault="0092416B" w:rsidP="00495250">
            <w:pPr>
              <w:ind w:firstLine="0"/>
              <w:rPr>
                <w:sz w:val="28"/>
                <w:szCs w:val="28"/>
              </w:rPr>
            </w:pPr>
          </w:p>
        </w:tc>
        <w:tc>
          <w:tcPr>
            <w:tcW w:w="318" w:type="dxa"/>
          </w:tcPr>
          <w:p w14:paraId="78CA0A18" w14:textId="77777777" w:rsidR="0092416B" w:rsidRPr="00E96332" w:rsidRDefault="0092416B" w:rsidP="00495250">
            <w:pPr>
              <w:ind w:firstLine="0"/>
              <w:rPr>
                <w:sz w:val="28"/>
                <w:szCs w:val="28"/>
              </w:rPr>
            </w:pPr>
          </w:p>
        </w:tc>
        <w:tc>
          <w:tcPr>
            <w:tcW w:w="318" w:type="dxa"/>
          </w:tcPr>
          <w:p w14:paraId="79F2221E" w14:textId="77777777" w:rsidR="0092416B" w:rsidRPr="00E96332" w:rsidRDefault="0092416B" w:rsidP="00495250">
            <w:pPr>
              <w:ind w:firstLine="0"/>
              <w:rPr>
                <w:sz w:val="28"/>
                <w:szCs w:val="28"/>
              </w:rPr>
            </w:pPr>
          </w:p>
        </w:tc>
        <w:tc>
          <w:tcPr>
            <w:tcW w:w="318" w:type="dxa"/>
          </w:tcPr>
          <w:p w14:paraId="5913CC36" w14:textId="77777777" w:rsidR="0092416B" w:rsidRPr="00E96332" w:rsidRDefault="0092416B" w:rsidP="00495250">
            <w:pPr>
              <w:ind w:firstLine="0"/>
              <w:rPr>
                <w:sz w:val="28"/>
                <w:szCs w:val="28"/>
              </w:rPr>
            </w:pPr>
          </w:p>
        </w:tc>
        <w:tc>
          <w:tcPr>
            <w:tcW w:w="318" w:type="dxa"/>
          </w:tcPr>
          <w:p w14:paraId="678E226F" w14:textId="77777777" w:rsidR="0092416B" w:rsidRPr="00E96332" w:rsidRDefault="0092416B" w:rsidP="00495250">
            <w:pPr>
              <w:ind w:firstLine="0"/>
              <w:rPr>
                <w:sz w:val="28"/>
                <w:szCs w:val="28"/>
              </w:rPr>
            </w:pPr>
          </w:p>
        </w:tc>
        <w:tc>
          <w:tcPr>
            <w:tcW w:w="318" w:type="dxa"/>
          </w:tcPr>
          <w:p w14:paraId="52CBEEF7" w14:textId="77777777" w:rsidR="0092416B" w:rsidRPr="00E96332" w:rsidRDefault="0092416B" w:rsidP="00495250">
            <w:pPr>
              <w:ind w:firstLine="0"/>
              <w:rPr>
                <w:sz w:val="28"/>
                <w:szCs w:val="28"/>
              </w:rPr>
            </w:pPr>
          </w:p>
        </w:tc>
        <w:tc>
          <w:tcPr>
            <w:tcW w:w="318" w:type="dxa"/>
          </w:tcPr>
          <w:p w14:paraId="749B501F" w14:textId="77777777" w:rsidR="0092416B" w:rsidRPr="00E96332" w:rsidRDefault="0092416B" w:rsidP="00495250">
            <w:pPr>
              <w:ind w:firstLine="0"/>
              <w:rPr>
                <w:sz w:val="28"/>
                <w:szCs w:val="28"/>
              </w:rPr>
            </w:pPr>
          </w:p>
        </w:tc>
        <w:tc>
          <w:tcPr>
            <w:tcW w:w="318" w:type="dxa"/>
          </w:tcPr>
          <w:p w14:paraId="055D9FAA" w14:textId="77777777" w:rsidR="0092416B" w:rsidRPr="00E96332" w:rsidRDefault="0092416B" w:rsidP="00495250">
            <w:pPr>
              <w:ind w:firstLine="0"/>
              <w:rPr>
                <w:sz w:val="28"/>
                <w:szCs w:val="28"/>
              </w:rPr>
            </w:pPr>
          </w:p>
        </w:tc>
        <w:tc>
          <w:tcPr>
            <w:tcW w:w="318" w:type="dxa"/>
          </w:tcPr>
          <w:p w14:paraId="73C2ED89" w14:textId="77777777" w:rsidR="0092416B" w:rsidRPr="00E96332" w:rsidRDefault="0092416B" w:rsidP="00495250">
            <w:pPr>
              <w:ind w:firstLine="0"/>
              <w:rPr>
                <w:sz w:val="28"/>
                <w:szCs w:val="28"/>
              </w:rPr>
            </w:pPr>
          </w:p>
        </w:tc>
        <w:tc>
          <w:tcPr>
            <w:tcW w:w="318" w:type="dxa"/>
          </w:tcPr>
          <w:p w14:paraId="181F8421" w14:textId="77777777" w:rsidR="0092416B" w:rsidRPr="00E96332" w:rsidRDefault="0092416B" w:rsidP="00495250">
            <w:pPr>
              <w:ind w:firstLine="0"/>
              <w:rPr>
                <w:sz w:val="28"/>
                <w:szCs w:val="28"/>
              </w:rPr>
            </w:pPr>
          </w:p>
        </w:tc>
        <w:tc>
          <w:tcPr>
            <w:tcW w:w="318" w:type="dxa"/>
          </w:tcPr>
          <w:p w14:paraId="0C1C9413" w14:textId="77777777" w:rsidR="0092416B" w:rsidRPr="00E96332" w:rsidRDefault="0092416B" w:rsidP="00495250">
            <w:pPr>
              <w:ind w:firstLine="0"/>
              <w:rPr>
                <w:sz w:val="28"/>
                <w:szCs w:val="28"/>
              </w:rPr>
            </w:pPr>
          </w:p>
        </w:tc>
        <w:tc>
          <w:tcPr>
            <w:tcW w:w="318" w:type="dxa"/>
            <w:shd w:val="clear" w:color="auto" w:fill="BFBFBF" w:themeFill="background1" w:themeFillShade="BF"/>
          </w:tcPr>
          <w:p w14:paraId="3F694537" w14:textId="77777777" w:rsidR="0092416B" w:rsidRPr="00E96332" w:rsidRDefault="0092416B" w:rsidP="00495250">
            <w:pPr>
              <w:ind w:firstLine="0"/>
              <w:rPr>
                <w:sz w:val="28"/>
                <w:szCs w:val="28"/>
              </w:rPr>
            </w:pPr>
          </w:p>
        </w:tc>
        <w:tc>
          <w:tcPr>
            <w:tcW w:w="318" w:type="dxa"/>
          </w:tcPr>
          <w:p w14:paraId="44911E2E" w14:textId="77777777" w:rsidR="0092416B" w:rsidRPr="00E96332" w:rsidRDefault="0092416B" w:rsidP="00495250">
            <w:pPr>
              <w:ind w:firstLine="0"/>
              <w:rPr>
                <w:sz w:val="28"/>
                <w:szCs w:val="28"/>
              </w:rPr>
            </w:pPr>
          </w:p>
        </w:tc>
        <w:tc>
          <w:tcPr>
            <w:tcW w:w="318" w:type="dxa"/>
          </w:tcPr>
          <w:p w14:paraId="0E3FA454" w14:textId="77777777" w:rsidR="0092416B" w:rsidRPr="00E96332" w:rsidRDefault="0092416B" w:rsidP="00495250">
            <w:pPr>
              <w:ind w:firstLine="0"/>
              <w:rPr>
                <w:sz w:val="28"/>
                <w:szCs w:val="28"/>
              </w:rPr>
            </w:pPr>
          </w:p>
        </w:tc>
      </w:tr>
    </w:tbl>
    <w:p w14:paraId="3DA89AE9" w14:textId="77777777" w:rsidR="00E96332" w:rsidRPr="00E96332" w:rsidRDefault="00E96332" w:rsidP="00E96332">
      <w:pPr>
        <w:ind w:firstLine="0"/>
        <w:rPr>
          <w:cs/>
        </w:rPr>
      </w:pPr>
    </w:p>
    <w:p w14:paraId="084BA9C0" w14:textId="77777777" w:rsidR="00E96332" w:rsidRDefault="00303A3E">
      <w:pPr>
        <w:spacing w:before="0" w:after="160" w:line="259" w:lineRule="auto"/>
        <w:ind w:firstLine="0"/>
      </w:pPr>
      <w:r>
        <w:br w:type="page"/>
      </w:r>
    </w:p>
    <w:p w14:paraId="59BBDAB4" w14:textId="55E37D9A" w:rsidR="00E96332" w:rsidRDefault="00E96332" w:rsidP="00663F9B">
      <w:pPr>
        <w:pStyle w:val="Caption"/>
        <w:rPr>
          <w:rFonts w:eastAsiaTheme="majorEastAsia"/>
          <w:color w:val="000000" w:themeColor="text1"/>
          <w:sz w:val="36"/>
          <w:szCs w:val="36"/>
        </w:rPr>
      </w:pPr>
      <w:bookmarkStart w:id="97" w:name="_Toc229715446"/>
      <w:r>
        <w:rPr>
          <w:cs/>
        </w:rPr>
        <w:lastRenderedPageBreak/>
        <w:t xml:space="preserve">ตารางที่ </w:t>
      </w:r>
      <w:r>
        <w:rPr>
          <w:noProof/>
        </w:rPr>
        <w:fldChar w:fldCharType="begin"/>
        <w:instrText xml:space="preserve"> STYLEREF 1 \s </w:instrText>
        <w:fldChar w:fldCharType="separate"/>
        <w:t>4</w:t>
        <w:fldChar w:fldCharType="end"/>
      </w:r>
      <w:r>
        <w:rPr>
          <w:cs/>
        </w:rPr>
        <w:t>.</w:t>
      </w:r>
      <w:r>
        <w:rPr>
          <w:noProof/>
        </w:rPr>
        <w:fldChar w:fldCharType="begin"/>
        <w:instrText xml:space="preserve"> SEQ </w:instrText>
      </w:r>
      <w:r>
        <w:rPr>
          <w:noProof/>
          <w:cs/>
        </w:rPr>
        <w:instrText xml:space="preserve">ตารางที่ </w:instrText>
      </w:r>
      <w:r>
        <w:rPr>
          <w:noProof/>
        </w:rPr>
        <w:instrText xml:space="preserve">\* ARABIC \s 1 </w:instrText>
        <w:fldChar w:fldCharType="separate"/>
        <w:t>2</w:t>
        <w:fldChar w:fldCharType="end"/>
      </w:r>
      <w:r>
        <w:rPr>
          <w:rFonts w:hint="cs"/>
          <w:cs/>
        </w:rPr>
        <w:t xml:space="preserve"> Bond_yield SHAP Rank ข้าม 10 หุ้น</w:t>
      </w:r>
      <w:bookmarkEnd w:id="97"/>
    </w:p>
    <w:tbl>
      <w:tblPr>
        <w:tblStyle w:val="TableGrid"/>
        <w:tblW w:w="0" w:type="auto"/>
        <w:tblLook w:val="04A0" w:firstRow="1" w:lastRow="0" w:firstColumn="1" w:lastColumn="0" w:noHBand="0" w:noVBand="1"/>
      </w:tblPr>
      <w:tblGrid>
        <w:gridCol w:w="1857"/>
        <w:gridCol w:w="318"/>
        <w:gridCol w:w="318"/>
        <w:gridCol w:w="318"/>
        <w:gridCol w:w="318"/>
        <w:gridCol w:w="318"/>
        <w:gridCol w:w="318"/>
        <w:gridCol w:w="318"/>
        <w:gridCol w:w="318"/>
        <w:gridCol w:w="318"/>
        <w:gridCol w:w="318"/>
        <w:gridCol w:w="318"/>
        <w:gridCol w:w="318"/>
        <w:gridCol w:w="318"/>
        <w:gridCol w:w="318"/>
        <w:gridCol w:w="318"/>
        <w:gridCol w:w="318"/>
        <w:gridCol w:w="318"/>
        <w:gridCol w:w="318"/>
        <w:gridCol w:w="318"/>
        <w:gridCol w:w="318"/>
      </w:tblGrid>
      <w:tr w:rsidR="00E96332" w:rsidRPr="00E96332" w14:paraId="4F0C8EC7" w14:textId="77777777" w:rsidTr="0092416B">
        <w:tc>
          <w:tcPr>
            <w:tcW w:w="0" w:type="auto"/>
          </w:tcPr>
          <w:p w14:paraId="16C20ED3" w14:textId="77777777" w:rsidR="00E96332" w:rsidRPr="00E96332" w:rsidRDefault="00E96332" w:rsidP="00E96332">
            <w:pPr>
              <w:ind w:firstLine="0"/>
              <w:rPr>
                <w:sz w:val="28"/>
                <w:szCs w:val="28"/>
                <w:cs/>
              </w:rPr>
            </w:pPr>
            <w:r>
              <w:rPr>
                <w:sz w:val="28"/>
                <w:szCs w:val="28"/>
                <w:cs/>
              </w:rPr>
              <w:t>ขั้นตอน</w:t>
            </w:r>
          </w:p>
        </w:tc>
        <w:tc>
          <w:tcPr>
            <w:tcW w:w="0" w:type="auto"/>
            <w:gridSpan w:val="4"/>
          </w:tcPr>
          <w:p w14:paraId="2DBF698E" w14:textId="77777777" w:rsidR="00E96332" w:rsidRPr="00E96332" w:rsidRDefault="00E96332" w:rsidP="00E96332">
            <w:pPr>
              <w:ind w:firstLine="0"/>
              <w:rPr>
                <w:sz w:val="28"/>
                <w:szCs w:val="28"/>
              </w:rPr>
            </w:pPr>
            <w:r>
              <w:rPr>
                <w:sz w:val="28"/>
                <w:szCs w:val="28"/>
                <w:cs/>
              </w:rPr>
              <w:t>มค.</w:t>
            </w:r>
            <w:r>
              <w:rPr>
                <w:sz w:val="28"/>
                <w:szCs w:val="28"/>
              </w:rPr>
              <w:t>6</w:t>
            </w:r>
            <w:r>
              <w:rPr>
                <w:rFonts w:hint="cs"/>
                <w:sz w:val="28"/>
                <w:szCs w:val="28"/>
                <w:cs/>
              </w:rPr>
              <w:t>7</w:t>
            </w:r>
          </w:p>
        </w:tc>
        <w:tc>
          <w:tcPr>
            <w:tcW w:w="0" w:type="auto"/>
            <w:gridSpan w:val="4"/>
          </w:tcPr>
          <w:p w14:paraId="23412934" w14:textId="77777777" w:rsidR="00E96332" w:rsidRPr="00E96332" w:rsidRDefault="00E96332" w:rsidP="00E96332">
            <w:pPr>
              <w:ind w:firstLine="0"/>
              <w:rPr>
                <w:sz w:val="28"/>
                <w:szCs w:val="28"/>
              </w:rPr>
            </w:pPr>
            <w:r>
              <w:rPr>
                <w:sz w:val="28"/>
                <w:szCs w:val="28"/>
                <w:cs/>
              </w:rPr>
              <w:t>กพ.</w:t>
            </w:r>
            <w:r>
              <w:rPr>
                <w:sz w:val="28"/>
                <w:szCs w:val="28"/>
              </w:rPr>
              <w:t>6</w:t>
            </w:r>
            <w:r>
              <w:rPr>
                <w:rFonts w:hint="cs"/>
                <w:sz w:val="28"/>
                <w:szCs w:val="28"/>
                <w:cs/>
              </w:rPr>
              <w:t>7</w:t>
            </w:r>
          </w:p>
        </w:tc>
        <w:tc>
          <w:tcPr>
            <w:tcW w:w="0" w:type="auto"/>
            <w:gridSpan w:val="4"/>
          </w:tcPr>
          <w:p w14:paraId="15D687B6" w14:textId="77777777" w:rsidR="00E96332" w:rsidRPr="00E96332" w:rsidRDefault="00E96332" w:rsidP="00E96332">
            <w:pPr>
              <w:ind w:firstLine="0"/>
              <w:rPr>
                <w:sz w:val="28"/>
                <w:szCs w:val="28"/>
              </w:rPr>
            </w:pPr>
            <w:r>
              <w:rPr>
                <w:sz w:val="28"/>
                <w:szCs w:val="28"/>
                <w:cs/>
              </w:rPr>
              <w:t>มีค.</w:t>
            </w:r>
            <w:r>
              <w:rPr>
                <w:sz w:val="28"/>
                <w:szCs w:val="28"/>
              </w:rPr>
              <w:t>6</w:t>
            </w:r>
            <w:r>
              <w:rPr>
                <w:rFonts w:hint="cs"/>
                <w:sz w:val="28"/>
                <w:szCs w:val="28"/>
                <w:cs/>
              </w:rPr>
              <w:t>7</w:t>
            </w:r>
          </w:p>
        </w:tc>
        <w:tc>
          <w:tcPr>
            <w:tcW w:w="0" w:type="auto"/>
            <w:gridSpan w:val="4"/>
          </w:tcPr>
          <w:p w14:paraId="62210018" w14:textId="77777777" w:rsidR="00E96332" w:rsidRPr="00E96332" w:rsidRDefault="00E96332" w:rsidP="00E96332">
            <w:pPr>
              <w:ind w:firstLine="0"/>
              <w:rPr>
                <w:sz w:val="28"/>
                <w:szCs w:val="28"/>
              </w:rPr>
            </w:pPr>
            <w:r>
              <w:rPr>
                <w:sz w:val="28"/>
                <w:szCs w:val="28"/>
                <w:cs/>
              </w:rPr>
              <w:t>เมย.</w:t>
            </w:r>
            <w:r>
              <w:rPr>
                <w:sz w:val="28"/>
                <w:szCs w:val="28"/>
              </w:rPr>
              <w:t>6</w:t>
            </w:r>
            <w:r>
              <w:rPr>
                <w:rFonts w:hint="cs"/>
                <w:sz w:val="28"/>
                <w:szCs w:val="28"/>
                <w:cs/>
              </w:rPr>
              <w:t>7</w:t>
            </w:r>
          </w:p>
        </w:tc>
        <w:tc>
          <w:tcPr>
            <w:tcW w:w="0" w:type="auto"/>
            <w:gridSpan w:val="4"/>
          </w:tcPr>
          <w:p w14:paraId="270D94A7" w14:textId="77777777" w:rsidR="00E96332" w:rsidRPr="00E96332" w:rsidRDefault="00E96332" w:rsidP="00E96332">
            <w:pPr>
              <w:ind w:firstLine="0"/>
              <w:rPr>
                <w:sz w:val="28"/>
                <w:szCs w:val="28"/>
              </w:rPr>
            </w:pPr>
            <w:r>
              <w:rPr>
                <w:sz w:val="28"/>
                <w:szCs w:val="28"/>
                <w:cs/>
              </w:rPr>
              <w:t>พค.</w:t>
            </w:r>
            <w:r>
              <w:rPr>
                <w:sz w:val="28"/>
                <w:szCs w:val="28"/>
              </w:rPr>
              <w:t>6</w:t>
            </w:r>
            <w:r>
              <w:rPr>
                <w:rFonts w:hint="cs"/>
                <w:sz w:val="28"/>
                <w:szCs w:val="28"/>
                <w:cs/>
              </w:rPr>
              <w:t>7</w:t>
            </w:r>
          </w:p>
        </w:tc>
      </w:tr>
      <w:tr w:rsidR="00E96332" w:rsidRPr="00E96332" w14:paraId="506A020D" w14:textId="77777777" w:rsidTr="0092416B">
        <w:tc>
          <w:tcPr>
            <w:tcW w:w="0" w:type="auto"/>
          </w:tcPr>
          <w:p w14:paraId="2FCE4667" w14:textId="77777777" w:rsidR="00E96332" w:rsidRPr="00E96332" w:rsidRDefault="00E96332" w:rsidP="00E96332">
            <w:pPr>
              <w:ind w:firstLine="0"/>
              <w:rPr>
                <w:sz w:val="28"/>
                <w:szCs w:val="28"/>
                <w:cs/>
              </w:rPr>
            </w:pPr>
          </w:p>
        </w:tc>
        <w:tc>
          <w:tcPr>
            <w:tcW w:w="0" w:type="auto"/>
          </w:tcPr>
          <w:p w14:paraId="176FBCA8" w14:textId="77777777" w:rsidR="00E96332" w:rsidRPr="00E96332" w:rsidRDefault="00E96332" w:rsidP="00E96332">
            <w:pPr>
              <w:ind w:firstLine="0"/>
              <w:rPr>
                <w:sz w:val="28"/>
                <w:szCs w:val="28"/>
                <w:cs/>
              </w:rPr>
            </w:pPr>
            <w:r>
              <w:rPr>
                <w:sz w:val="28"/>
                <w:szCs w:val="28"/>
              </w:rPr>
              <w:t>1</w:t>
            </w:r>
          </w:p>
        </w:tc>
        <w:tc>
          <w:tcPr>
            <w:tcW w:w="0" w:type="auto"/>
          </w:tcPr>
          <w:p w14:paraId="34A52757" w14:textId="77777777" w:rsidR="00E96332" w:rsidRPr="00E96332" w:rsidRDefault="00E96332" w:rsidP="00E96332">
            <w:pPr>
              <w:ind w:firstLine="0"/>
              <w:rPr>
                <w:sz w:val="28"/>
                <w:szCs w:val="28"/>
              </w:rPr>
            </w:pPr>
            <w:r>
              <w:rPr>
                <w:sz w:val="28"/>
                <w:szCs w:val="28"/>
              </w:rPr>
              <w:t>2</w:t>
            </w:r>
          </w:p>
        </w:tc>
        <w:tc>
          <w:tcPr>
            <w:tcW w:w="0" w:type="auto"/>
          </w:tcPr>
          <w:p w14:paraId="3EE2F1D3" w14:textId="77777777" w:rsidR="00E96332" w:rsidRPr="00E96332" w:rsidRDefault="00E96332" w:rsidP="00E96332">
            <w:pPr>
              <w:ind w:firstLine="0"/>
              <w:rPr>
                <w:sz w:val="28"/>
                <w:szCs w:val="28"/>
              </w:rPr>
            </w:pPr>
            <w:r>
              <w:rPr>
                <w:sz w:val="28"/>
                <w:szCs w:val="28"/>
              </w:rPr>
              <w:t>3</w:t>
            </w:r>
          </w:p>
        </w:tc>
        <w:tc>
          <w:tcPr>
            <w:tcW w:w="0" w:type="auto"/>
          </w:tcPr>
          <w:p w14:paraId="2363EE7E" w14:textId="77777777" w:rsidR="00E96332" w:rsidRPr="00E96332" w:rsidRDefault="00E96332" w:rsidP="00E96332">
            <w:pPr>
              <w:ind w:firstLine="0"/>
              <w:rPr>
                <w:sz w:val="28"/>
                <w:szCs w:val="28"/>
              </w:rPr>
            </w:pPr>
            <w:r>
              <w:rPr>
                <w:sz w:val="28"/>
                <w:szCs w:val="28"/>
              </w:rPr>
              <w:t>4</w:t>
            </w:r>
          </w:p>
        </w:tc>
        <w:tc>
          <w:tcPr>
            <w:tcW w:w="0" w:type="auto"/>
          </w:tcPr>
          <w:p w14:paraId="4BC10C26" w14:textId="77777777" w:rsidR="00E96332" w:rsidRPr="00E96332" w:rsidRDefault="00E96332" w:rsidP="00E96332">
            <w:pPr>
              <w:ind w:firstLine="0"/>
              <w:rPr>
                <w:sz w:val="28"/>
                <w:szCs w:val="28"/>
                <w:cs/>
              </w:rPr>
            </w:pPr>
            <w:r>
              <w:rPr>
                <w:sz w:val="28"/>
                <w:szCs w:val="28"/>
              </w:rPr>
              <w:t>1</w:t>
            </w:r>
          </w:p>
        </w:tc>
        <w:tc>
          <w:tcPr>
            <w:tcW w:w="0" w:type="auto"/>
          </w:tcPr>
          <w:p w14:paraId="47FBE65F" w14:textId="77777777" w:rsidR="00E96332" w:rsidRPr="00E96332" w:rsidRDefault="00E96332" w:rsidP="00E96332">
            <w:pPr>
              <w:ind w:firstLine="0"/>
              <w:rPr>
                <w:sz w:val="28"/>
                <w:szCs w:val="28"/>
              </w:rPr>
            </w:pPr>
            <w:r>
              <w:rPr>
                <w:sz w:val="28"/>
                <w:szCs w:val="28"/>
              </w:rPr>
              <w:t>2</w:t>
            </w:r>
          </w:p>
        </w:tc>
        <w:tc>
          <w:tcPr>
            <w:tcW w:w="0" w:type="auto"/>
          </w:tcPr>
          <w:p w14:paraId="25C198D0" w14:textId="77777777" w:rsidR="00E96332" w:rsidRPr="00E96332" w:rsidRDefault="00E96332" w:rsidP="00E96332">
            <w:pPr>
              <w:ind w:firstLine="0"/>
              <w:rPr>
                <w:sz w:val="28"/>
                <w:szCs w:val="28"/>
              </w:rPr>
            </w:pPr>
            <w:r>
              <w:rPr>
                <w:sz w:val="28"/>
                <w:szCs w:val="28"/>
              </w:rPr>
              <w:t>3</w:t>
            </w:r>
          </w:p>
        </w:tc>
        <w:tc>
          <w:tcPr>
            <w:tcW w:w="0" w:type="auto"/>
          </w:tcPr>
          <w:p w14:paraId="0F103649" w14:textId="77777777" w:rsidR="00E96332" w:rsidRPr="00E96332" w:rsidRDefault="00E96332" w:rsidP="00E96332">
            <w:pPr>
              <w:ind w:firstLine="0"/>
              <w:rPr>
                <w:sz w:val="28"/>
                <w:szCs w:val="28"/>
              </w:rPr>
            </w:pPr>
            <w:r>
              <w:rPr>
                <w:sz w:val="28"/>
                <w:szCs w:val="28"/>
              </w:rPr>
              <w:t>4</w:t>
            </w:r>
          </w:p>
        </w:tc>
        <w:tc>
          <w:tcPr>
            <w:tcW w:w="0" w:type="auto"/>
          </w:tcPr>
          <w:p w14:paraId="7BFF565F" w14:textId="77777777" w:rsidR="00E96332" w:rsidRPr="00E96332" w:rsidRDefault="00E96332" w:rsidP="00E96332">
            <w:pPr>
              <w:ind w:firstLine="0"/>
              <w:rPr>
                <w:sz w:val="28"/>
                <w:szCs w:val="28"/>
                <w:cs/>
              </w:rPr>
            </w:pPr>
            <w:r>
              <w:rPr>
                <w:sz w:val="28"/>
                <w:szCs w:val="28"/>
              </w:rPr>
              <w:t>1</w:t>
            </w:r>
          </w:p>
        </w:tc>
        <w:tc>
          <w:tcPr>
            <w:tcW w:w="0" w:type="auto"/>
          </w:tcPr>
          <w:p w14:paraId="0DA18223" w14:textId="77777777" w:rsidR="00E96332" w:rsidRPr="00E96332" w:rsidRDefault="00E96332" w:rsidP="00E96332">
            <w:pPr>
              <w:ind w:firstLine="0"/>
              <w:rPr>
                <w:sz w:val="28"/>
                <w:szCs w:val="28"/>
              </w:rPr>
            </w:pPr>
            <w:r>
              <w:rPr>
                <w:sz w:val="28"/>
                <w:szCs w:val="28"/>
              </w:rPr>
              <w:t>2</w:t>
            </w:r>
          </w:p>
        </w:tc>
        <w:tc>
          <w:tcPr>
            <w:tcW w:w="0" w:type="auto"/>
          </w:tcPr>
          <w:p w14:paraId="080A2381" w14:textId="77777777" w:rsidR="00E96332" w:rsidRPr="00E96332" w:rsidRDefault="00E96332" w:rsidP="00E96332">
            <w:pPr>
              <w:ind w:firstLine="0"/>
              <w:rPr>
                <w:sz w:val="28"/>
                <w:szCs w:val="28"/>
              </w:rPr>
            </w:pPr>
            <w:r>
              <w:rPr>
                <w:sz w:val="28"/>
                <w:szCs w:val="28"/>
              </w:rPr>
              <w:t>3</w:t>
            </w:r>
          </w:p>
        </w:tc>
        <w:tc>
          <w:tcPr>
            <w:tcW w:w="0" w:type="auto"/>
          </w:tcPr>
          <w:p w14:paraId="0800B47A" w14:textId="77777777" w:rsidR="00E96332" w:rsidRPr="00E96332" w:rsidRDefault="00E96332" w:rsidP="00E96332">
            <w:pPr>
              <w:ind w:firstLine="0"/>
              <w:rPr>
                <w:sz w:val="28"/>
                <w:szCs w:val="28"/>
              </w:rPr>
            </w:pPr>
            <w:r>
              <w:rPr>
                <w:sz w:val="28"/>
                <w:szCs w:val="28"/>
              </w:rPr>
              <w:t>4</w:t>
            </w:r>
          </w:p>
        </w:tc>
        <w:tc>
          <w:tcPr>
            <w:tcW w:w="0" w:type="auto"/>
          </w:tcPr>
          <w:p w14:paraId="1E187108" w14:textId="77777777" w:rsidR="00E96332" w:rsidRPr="00E96332" w:rsidRDefault="00E96332" w:rsidP="00E96332">
            <w:pPr>
              <w:ind w:firstLine="0"/>
              <w:rPr>
                <w:sz w:val="28"/>
                <w:szCs w:val="28"/>
                <w:cs/>
              </w:rPr>
            </w:pPr>
            <w:r>
              <w:rPr>
                <w:sz w:val="28"/>
                <w:szCs w:val="28"/>
              </w:rPr>
              <w:t>1</w:t>
            </w:r>
          </w:p>
        </w:tc>
        <w:tc>
          <w:tcPr>
            <w:tcW w:w="0" w:type="auto"/>
          </w:tcPr>
          <w:p w14:paraId="2AB5090A" w14:textId="77777777" w:rsidR="00E96332" w:rsidRPr="00E96332" w:rsidRDefault="00E96332" w:rsidP="00E96332">
            <w:pPr>
              <w:ind w:firstLine="0"/>
              <w:rPr>
                <w:sz w:val="28"/>
                <w:szCs w:val="28"/>
              </w:rPr>
            </w:pPr>
            <w:r>
              <w:rPr>
                <w:sz w:val="28"/>
                <w:szCs w:val="28"/>
              </w:rPr>
              <w:t>2</w:t>
            </w:r>
          </w:p>
        </w:tc>
        <w:tc>
          <w:tcPr>
            <w:tcW w:w="0" w:type="auto"/>
          </w:tcPr>
          <w:p w14:paraId="7E2882E5" w14:textId="77777777" w:rsidR="00E96332" w:rsidRPr="00E96332" w:rsidRDefault="00E96332" w:rsidP="00E96332">
            <w:pPr>
              <w:ind w:firstLine="0"/>
              <w:rPr>
                <w:sz w:val="28"/>
                <w:szCs w:val="28"/>
              </w:rPr>
            </w:pPr>
            <w:r>
              <w:rPr>
                <w:sz w:val="28"/>
                <w:szCs w:val="28"/>
              </w:rPr>
              <w:t>3</w:t>
            </w:r>
          </w:p>
        </w:tc>
        <w:tc>
          <w:tcPr>
            <w:tcW w:w="0" w:type="auto"/>
          </w:tcPr>
          <w:p w14:paraId="73328938" w14:textId="77777777" w:rsidR="00E96332" w:rsidRPr="00E96332" w:rsidRDefault="00E96332" w:rsidP="00E96332">
            <w:pPr>
              <w:ind w:firstLine="0"/>
              <w:rPr>
                <w:sz w:val="28"/>
                <w:szCs w:val="28"/>
              </w:rPr>
            </w:pPr>
            <w:r>
              <w:rPr>
                <w:sz w:val="28"/>
                <w:szCs w:val="28"/>
              </w:rPr>
              <w:t>4</w:t>
            </w:r>
          </w:p>
        </w:tc>
        <w:tc>
          <w:tcPr>
            <w:tcW w:w="0" w:type="auto"/>
          </w:tcPr>
          <w:p w14:paraId="74C71743" w14:textId="77777777" w:rsidR="00E96332" w:rsidRPr="00E96332" w:rsidRDefault="00E96332" w:rsidP="00E96332">
            <w:pPr>
              <w:ind w:firstLine="0"/>
              <w:rPr>
                <w:sz w:val="28"/>
                <w:szCs w:val="28"/>
                <w:cs/>
              </w:rPr>
            </w:pPr>
            <w:r>
              <w:rPr>
                <w:sz w:val="28"/>
                <w:szCs w:val="28"/>
              </w:rPr>
              <w:t>1</w:t>
            </w:r>
          </w:p>
        </w:tc>
        <w:tc>
          <w:tcPr>
            <w:tcW w:w="0" w:type="auto"/>
          </w:tcPr>
          <w:p w14:paraId="14D4512A" w14:textId="77777777" w:rsidR="00E96332" w:rsidRPr="00E96332" w:rsidRDefault="00E96332" w:rsidP="00E96332">
            <w:pPr>
              <w:ind w:firstLine="0"/>
              <w:rPr>
                <w:sz w:val="28"/>
                <w:szCs w:val="28"/>
              </w:rPr>
            </w:pPr>
            <w:r>
              <w:rPr>
                <w:sz w:val="28"/>
                <w:szCs w:val="28"/>
              </w:rPr>
              <w:t>2</w:t>
            </w:r>
          </w:p>
        </w:tc>
        <w:tc>
          <w:tcPr>
            <w:tcW w:w="0" w:type="auto"/>
          </w:tcPr>
          <w:p w14:paraId="303A7A6C" w14:textId="77777777" w:rsidR="00E96332" w:rsidRPr="00E96332" w:rsidRDefault="00E96332" w:rsidP="00E96332">
            <w:pPr>
              <w:ind w:firstLine="0"/>
              <w:rPr>
                <w:sz w:val="28"/>
                <w:szCs w:val="28"/>
              </w:rPr>
            </w:pPr>
            <w:r>
              <w:rPr>
                <w:sz w:val="28"/>
                <w:szCs w:val="28"/>
              </w:rPr>
              <w:t>3</w:t>
            </w:r>
          </w:p>
        </w:tc>
        <w:tc>
          <w:tcPr>
            <w:tcW w:w="0" w:type="auto"/>
          </w:tcPr>
          <w:p w14:paraId="4E77439F" w14:textId="77777777" w:rsidR="00E96332" w:rsidRPr="00E96332" w:rsidRDefault="00E96332" w:rsidP="00E96332">
            <w:pPr>
              <w:ind w:firstLine="0"/>
              <w:rPr>
                <w:sz w:val="28"/>
                <w:szCs w:val="28"/>
              </w:rPr>
            </w:pPr>
            <w:r>
              <w:rPr>
                <w:sz w:val="28"/>
                <w:szCs w:val="28"/>
              </w:rPr>
              <w:t>4</w:t>
            </w:r>
          </w:p>
        </w:tc>
      </w:tr>
      <w:tr w:rsidR="00E96332" w:rsidRPr="00E96332" w14:paraId="799F6686" w14:textId="77777777" w:rsidTr="0092416B">
        <w:tc>
          <w:tcPr>
            <w:tcW w:w="0" w:type="auto"/>
          </w:tcPr>
          <w:p w14:paraId="0DDD9E05" w14:textId="77777777" w:rsidR="00E96332" w:rsidRPr="00E96332" w:rsidRDefault="00E96332" w:rsidP="00E96332">
            <w:pPr>
              <w:ind w:firstLine="0"/>
              <w:rPr>
                <w:sz w:val="28"/>
                <w:szCs w:val="28"/>
              </w:rPr>
            </w:pPr>
            <w:r>
              <w:rPr>
                <w:sz w:val="28"/>
                <w:szCs w:val="28"/>
              </w:rPr>
              <w:t>1.</w:t>
            </w:r>
            <w:r>
              <w:rPr>
                <w:sz w:val="28"/>
                <w:szCs w:val="28"/>
                <w:cs/>
              </w:rPr>
              <w:t>ศึกษาความเป็นไปได้</w:t>
            </w:r>
          </w:p>
        </w:tc>
        <w:tc>
          <w:tcPr>
            <w:tcW w:w="0" w:type="auto"/>
          </w:tcPr>
          <w:p w14:paraId="0A03CB82" w14:textId="77777777" w:rsidR="00E96332" w:rsidRPr="00E96332" w:rsidRDefault="00E96332" w:rsidP="00E96332">
            <w:pPr>
              <w:ind w:firstLine="0"/>
              <w:rPr>
                <w:sz w:val="28"/>
                <w:szCs w:val="28"/>
              </w:rPr>
            </w:pPr>
          </w:p>
        </w:tc>
        <w:tc>
          <w:tcPr>
            <w:tcW w:w="0" w:type="auto"/>
          </w:tcPr>
          <w:p w14:paraId="4EA2FBB7" w14:textId="77777777" w:rsidR="00E96332" w:rsidRPr="00E96332" w:rsidRDefault="00E96332" w:rsidP="00E96332">
            <w:pPr>
              <w:ind w:firstLine="0"/>
              <w:rPr>
                <w:sz w:val="28"/>
                <w:szCs w:val="28"/>
              </w:rPr>
            </w:pPr>
          </w:p>
        </w:tc>
        <w:tc>
          <w:tcPr>
            <w:tcW w:w="0" w:type="auto"/>
          </w:tcPr>
          <w:p w14:paraId="5D9F6BE1" w14:textId="77777777" w:rsidR="00E96332" w:rsidRPr="00E96332" w:rsidRDefault="00E96332" w:rsidP="00E96332">
            <w:pPr>
              <w:ind w:firstLine="0"/>
              <w:rPr>
                <w:sz w:val="28"/>
                <w:szCs w:val="28"/>
              </w:rPr>
            </w:pPr>
          </w:p>
        </w:tc>
        <w:tc>
          <w:tcPr>
            <w:tcW w:w="0" w:type="auto"/>
          </w:tcPr>
          <w:p w14:paraId="47FA6CC1" w14:textId="77777777" w:rsidR="00E96332" w:rsidRPr="00E96332" w:rsidRDefault="00E96332" w:rsidP="00E96332">
            <w:pPr>
              <w:ind w:firstLine="0"/>
              <w:rPr>
                <w:sz w:val="28"/>
                <w:szCs w:val="28"/>
              </w:rPr>
            </w:pPr>
          </w:p>
        </w:tc>
        <w:tc>
          <w:tcPr>
            <w:tcW w:w="0" w:type="auto"/>
          </w:tcPr>
          <w:p w14:paraId="6D2B1608" w14:textId="77777777" w:rsidR="00E96332" w:rsidRPr="00E96332" w:rsidRDefault="00E96332" w:rsidP="00E96332">
            <w:pPr>
              <w:ind w:firstLine="0"/>
              <w:rPr>
                <w:sz w:val="28"/>
                <w:szCs w:val="28"/>
              </w:rPr>
            </w:pPr>
          </w:p>
        </w:tc>
        <w:tc>
          <w:tcPr>
            <w:tcW w:w="0" w:type="auto"/>
          </w:tcPr>
          <w:p w14:paraId="28F91CA8" w14:textId="77777777" w:rsidR="00E96332" w:rsidRPr="00E96332" w:rsidRDefault="00E96332" w:rsidP="00E96332">
            <w:pPr>
              <w:ind w:firstLine="0"/>
              <w:rPr>
                <w:sz w:val="28"/>
                <w:szCs w:val="28"/>
              </w:rPr>
            </w:pPr>
          </w:p>
        </w:tc>
        <w:tc>
          <w:tcPr>
            <w:tcW w:w="0" w:type="auto"/>
          </w:tcPr>
          <w:p w14:paraId="77CD144C" w14:textId="77777777" w:rsidR="00E96332" w:rsidRPr="00E96332" w:rsidRDefault="00E96332" w:rsidP="00E96332">
            <w:pPr>
              <w:ind w:firstLine="0"/>
              <w:rPr>
                <w:sz w:val="28"/>
                <w:szCs w:val="28"/>
              </w:rPr>
            </w:pPr>
          </w:p>
        </w:tc>
        <w:tc>
          <w:tcPr>
            <w:tcW w:w="0" w:type="auto"/>
          </w:tcPr>
          <w:p w14:paraId="11909B74" w14:textId="77777777" w:rsidR="00E96332" w:rsidRPr="00E96332" w:rsidRDefault="00E96332" w:rsidP="00E96332">
            <w:pPr>
              <w:ind w:firstLine="0"/>
              <w:rPr>
                <w:sz w:val="28"/>
                <w:szCs w:val="28"/>
              </w:rPr>
            </w:pPr>
          </w:p>
        </w:tc>
        <w:tc>
          <w:tcPr>
            <w:tcW w:w="0" w:type="auto"/>
          </w:tcPr>
          <w:p w14:paraId="73A85DB8" w14:textId="77777777" w:rsidR="00E96332" w:rsidRPr="00E96332" w:rsidRDefault="00E96332" w:rsidP="00E96332">
            <w:pPr>
              <w:ind w:firstLine="0"/>
              <w:rPr>
                <w:sz w:val="28"/>
                <w:szCs w:val="28"/>
              </w:rPr>
            </w:pPr>
          </w:p>
        </w:tc>
        <w:tc>
          <w:tcPr>
            <w:tcW w:w="0" w:type="auto"/>
          </w:tcPr>
          <w:p w14:paraId="1D205EF9" w14:textId="77777777" w:rsidR="00E96332" w:rsidRPr="00E96332" w:rsidRDefault="00E96332" w:rsidP="00E96332">
            <w:pPr>
              <w:ind w:firstLine="0"/>
              <w:rPr>
                <w:sz w:val="28"/>
                <w:szCs w:val="28"/>
              </w:rPr>
            </w:pPr>
          </w:p>
        </w:tc>
        <w:tc>
          <w:tcPr>
            <w:tcW w:w="0" w:type="auto"/>
          </w:tcPr>
          <w:p w14:paraId="7DE82522" w14:textId="77777777" w:rsidR="00E96332" w:rsidRPr="00E96332" w:rsidRDefault="00E96332" w:rsidP="00E96332">
            <w:pPr>
              <w:ind w:firstLine="0"/>
              <w:rPr>
                <w:sz w:val="28"/>
                <w:szCs w:val="28"/>
              </w:rPr>
            </w:pPr>
          </w:p>
        </w:tc>
        <w:tc>
          <w:tcPr>
            <w:tcW w:w="0" w:type="auto"/>
          </w:tcPr>
          <w:p w14:paraId="4DE58FC6" w14:textId="77777777" w:rsidR="00E96332" w:rsidRPr="00E96332" w:rsidRDefault="00E96332" w:rsidP="00E96332">
            <w:pPr>
              <w:ind w:firstLine="0"/>
              <w:rPr>
                <w:sz w:val="28"/>
                <w:szCs w:val="28"/>
              </w:rPr>
            </w:pPr>
          </w:p>
        </w:tc>
        <w:tc>
          <w:tcPr>
            <w:tcW w:w="0" w:type="auto"/>
          </w:tcPr>
          <w:p w14:paraId="7AC973AC" w14:textId="77777777" w:rsidR="00E96332" w:rsidRPr="00E96332" w:rsidRDefault="00E96332" w:rsidP="00E96332">
            <w:pPr>
              <w:ind w:firstLine="0"/>
              <w:rPr>
                <w:sz w:val="28"/>
                <w:szCs w:val="28"/>
              </w:rPr>
            </w:pPr>
          </w:p>
        </w:tc>
        <w:tc>
          <w:tcPr>
            <w:tcW w:w="0" w:type="auto"/>
          </w:tcPr>
          <w:p w14:paraId="1D677809" w14:textId="77777777" w:rsidR="00E96332" w:rsidRPr="00E96332" w:rsidRDefault="00E96332" w:rsidP="00E96332">
            <w:pPr>
              <w:ind w:firstLine="0"/>
              <w:rPr>
                <w:sz w:val="28"/>
                <w:szCs w:val="28"/>
              </w:rPr>
            </w:pPr>
          </w:p>
        </w:tc>
        <w:tc>
          <w:tcPr>
            <w:tcW w:w="0" w:type="auto"/>
          </w:tcPr>
          <w:p w14:paraId="2574B023" w14:textId="77777777" w:rsidR="00E96332" w:rsidRPr="00E96332" w:rsidRDefault="00E96332" w:rsidP="00E96332">
            <w:pPr>
              <w:ind w:firstLine="0"/>
              <w:rPr>
                <w:sz w:val="28"/>
                <w:szCs w:val="28"/>
              </w:rPr>
            </w:pPr>
          </w:p>
        </w:tc>
        <w:tc>
          <w:tcPr>
            <w:tcW w:w="0" w:type="auto"/>
          </w:tcPr>
          <w:p w14:paraId="0895F168" w14:textId="77777777" w:rsidR="00E96332" w:rsidRPr="00E96332" w:rsidRDefault="00E96332" w:rsidP="00E96332">
            <w:pPr>
              <w:ind w:firstLine="0"/>
              <w:rPr>
                <w:sz w:val="28"/>
                <w:szCs w:val="28"/>
              </w:rPr>
            </w:pPr>
          </w:p>
        </w:tc>
        <w:tc>
          <w:tcPr>
            <w:tcW w:w="0" w:type="auto"/>
          </w:tcPr>
          <w:p w14:paraId="7B5AC937" w14:textId="77777777" w:rsidR="00E96332" w:rsidRPr="00E96332" w:rsidRDefault="00E96332" w:rsidP="00E96332">
            <w:pPr>
              <w:ind w:firstLine="0"/>
              <w:rPr>
                <w:sz w:val="28"/>
                <w:szCs w:val="28"/>
              </w:rPr>
            </w:pPr>
          </w:p>
        </w:tc>
        <w:tc>
          <w:tcPr>
            <w:tcW w:w="0" w:type="auto"/>
          </w:tcPr>
          <w:p w14:paraId="64E64A26" w14:textId="77777777" w:rsidR="00E96332" w:rsidRPr="00E96332" w:rsidRDefault="00E96332" w:rsidP="00E96332">
            <w:pPr>
              <w:ind w:firstLine="0"/>
              <w:rPr>
                <w:sz w:val="28"/>
                <w:szCs w:val="28"/>
              </w:rPr>
            </w:pPr>
          </w:p>
        </w:tc>
        <w:tc>
          <w:tcPr>
            <w:tcW w:w="0" w:type="auto"/>
          </w:tcPr>
          <w:p w14:paraId="71B787B7" w14:textId="77777777" w:rsidR="00E96332" w:rsidRPr="00E96332" w:rsidRDefault="00E96332" w:rsidP="00E96332">
            <w:pPr>
              <w:ind w:firstLine="0"/>
              <w:rPr>
                <w:sz w:val="28"/>
                <w:szCs w:val="28"/>
              </w:rPr>
            </w:pPr>
          </w:p>
        </w:tc>
        <w:tc>
          <w:tcPr>
            <w:tcW w:w="0" w:type="auto"/>
          </w:tcPr>
          <w:p w14:paraId="28DE779C" w14:textId="77777777" w:rsidR="00E96332" w:rsidRPr="00E96332" w:rsidRDefault="00E96332" w:rsidP="00E96332">
            <w:pPr>
              <w:ind w:firstLine="0"/>
              <w:rPr>
                <w:sz w:val="28"/>
                <w:szCs w:val="28"/>
              </w:rPr>
            </w:pPr>
          </w:p>
        </w:tc>
      </w:tr>
      <w:tr w:rsidR="0092416B" w:rsidRPr="00E96332" w14:paraId="72AAEF59" w14:textId="77777777" w:rsidTr="0092416B">
        <w:tc>
          <w:tcPr>
            <w:tcW w:w="0" w:type="auto"/>
          </w:tcPr>
          <w:p w14:paraId="732D0E20" w14:textId="77777777" w:rsidR="0092416B" w:rsidRPr="00E96332" w:rsidRDefault="0092416B" w:rsidP="00E96332">
            <w:pPr>
              <w:ind w:firstLine="0"/>
              <w:rPr>
                <w:sz w:val="28"/>
                <w:szCs w:val="28"/>
              </w:rPr>
            </w:pPr>
          </w:p>
        </w:tc>
        <w:tc>
          <w:tcPr>
            <w:tcW w:w="0" w:type="auto"/>
          </w:tcPr>
          <w:p w14:paraId="2283CDC0" w14:textId="77777777" w:rsidR="0092416B" w:rsidRPr="00E96332" w:rsidRDefault="0092416B" w:rsidP="00E96332">
            <w:pPr>
              <w:ind w:firstLine="0"/>
              <w:rPr>
                <w:sz w:val="28"/>
                <w:szCs w:val="28"/>
              </w:rPr>
            </w:pPr>
          </w:p>
        </w:tc>
        <w:tc>
          <w:tcPr>
            <w:tcW w:w="0" w:type="auto"/>
          </w:tcPr>
          <w:p w14:paraId="3578F66C" w14:textId="77777777" w:rsidR="0092416B" w:rsidRPr="00E96332" w:rsidRDefault="0092416B" w:rsidP="00E96332">
            <w:pPr>
              <w:ind w:firstLine="0"/>
              <w:rPr>
                <w:sz w:val="28"/>
                <w:szCs w:val="28"/>
              </w:rPr>
            </w:pPr>
          </w:p>
        </w:tc>
        <w:tc>
          <w:tcPr>
            <w:tcW w:w="0" w:type="auto"/>
          </w:tcPr>
          <w:p w14:paraId="7C92657F" w14:textId="77777777" w:rsidR="0092416B" w:rsidRPr="00E96332" w:rsidRDefault="0092416B" w:rsidP="00E96332">
            <w:pPr>
              <w:ind w:firstLine="0"/>
              <w:rPr>
                <w:sz w:val="28"/>
                <w:szCs w:val="28"/>
              </w:rPr>
            </w:pPr>
          </w:p>
        </w:tc>
        <w:tc>
          <w:tcPr>
            <w:tcW w:w="0" w:type="auto"/>
          </w:tcPr>
          <w:p w14:paraId="174CB84B" w14:textId="77777777" w:rsidR="0092416B" w:rsidRPr="00E96332" w:rsidRDefault="0092416B" w:rsidP="00E96332">
            <w:pPr>
              <w:ind w:firstLine="0"/>
              <w:rPr>
                <w:sz w:val="28"/>
                <w:szCs w:val="28"/>
              </w:rPr>
            </w:pPr>
          </w:p>
        </w:tc>
        <w:tc>
          <w:tcPr>
            <w:tcW w:w="0" w:type="auto"/>
          </w:tcPr>
          <w:p w14:paraId="7546D229" w14:textId="77777777" w:rsidR="0092416B" w:rsidRPr="00E96332" w:rsidRDefault="0092416B" w:rsidP="00E96332">
            <w:pPr>
              <w:ind w:firstLine="0"/>
              <w:rPr>
                <w:sz w:val="28"/>
                <w:szCs w:val="28"/>
              </w:rPr>
            </w:pPr>
          </w:p>
        </w:tc>
        <w:tc>
          <w:tcPr>
            <w:tcW w:w="0" w:type="auto"/>
          </w:tcPr>
          <w:p w14:paraId="38F96296" w14:textId="77777777" w:rsidR="0092416B" w:rsidRPr="00E96332" w:rsidRDefault="0092416B" w:rsidP="00E96332">
            <w:pPr>
              <w:ind w:firstLine="0"/>
              <w:rPr>
                <w:sz w:val="28"/>
                <w:szCs w:val="28"/>
              </w:rPr>
            </w:pPr>
          </w:p>
        </w:tc>
        <w:tc>
          <w:tcPr>
            <w:tcW w:w="0" w:type="auto"/>
          </w:tcPr>
          <w:p w14:paraId="5247D95A" w14:textId="77777777" w:rsidR="0092416B" w:rsidRPr="00E96332" w:rsidRDefault="0092416B" w:rsidP="00E96332">
            <w:pPr>
              <w:ind w:firstLine="0"/>
              <w:rPr>
                <w:sz w:val="28"/>
                <w:szCs w:val="28"/>
              </w:rPr>
            </w:pPr>
          </w:p>
        </w:tc>
        <w:tc>
          <w:tcPr>
            <w:tcW w:w="0" w:type="auto"/>
          </w:tcPr>
          <w:p w14:paraId="296A28C4" w14:textId="77777777" w:rsidR="0092416B" w:rsidRPr="00E96332" w:rsidRDefault="0092416B" w:rsidP="00E96332">
            <w:pPr>
              <w:ind w:firstLine="0"/>
              <w:rPr>
                <w:sz w:val="28"/>
                <w:szCs w:val="28"/>
              </w:rPr>
            </w:pPr>
          </w:p>
        </w:tc>
        <w:tc>
          <w:tcPr>
            <w:tcW w:w="0" w:type="auto"/>
          </w:tcPr>
          <w:p w14:paraId="68AA9D39" w14:textId="77777777" w:rsidR="0092416B" w:rsidRPr="00E96332" w:rsidRDefault="0092416B" w:rsidP="00E96332">
            <w:pPr>
              <w:ind w:firstLine="0"/>
              <w:rPr>
                <w:sz w:val="28"/>
                <w:szCs w:val="28"/>
              </w:rPr>
            </w:pPr>
          </w:p>
        </w:tc>
        <w:tc>
          <w:tcPr>
            <w:tcW w:w="0" w:type="auto"/>
          </w:tcPr>
          <w:p w14:paraId="745E927C" w14:textId="77777777" w:rsidR="0092416B" w:rsidRPr="00E96332" w:rsidRDefault="0092416B" w:rsidP="00E96332">
            <w:pPr>
              <w:ind w:firstLine="0"/>
              <w:rPr>
                <w:sz w:val="28"/>
                <w:szCs w:val="28"/>
              </w:rPr>
            </w:pPr>
          </w:p>
        </w:tc>
        <w:tc>
          <w:tcPr>
            <w:tcW w:w="0" w:type="auto"/>
          </w:tcPr>
          <w:p w14:paraId="6B2685C5" w14:textId="77777777" w:rsidR="0092416B" w:rsidRPr="00E96332" w:rsidRDefault="0092416B" w:rsidP="00E96332">
            <w:pPr>
              <w:ind w:firstLine="0"/>
              <w:rPr>
                <w:sz w:val="28"/>
                <w:szCs w:val="28"/>
              </w:rPr>
            </w:pPr>
          </w:p>
        </w:tc>
        <w:tc>
          <w:tcPr>
            <w:tcW w:w="0" w:type="auto"/>
          </w:tcPr>
          <w:p w14:paraId="3FE6D7F8" w14:textId="77777777" w:rsidR="0092416B" w:rsidRPr="00E96332" w:rsidRDefault="0092416B" w:rsidP="00E96332">
            <w:pPr>
              <w:ind w:firstLine="0"/>
              <w:rPr>
                <w:sz w:val="28"/>
                <w:szCs w:val="28"/>
              </w:rPr>
            </w:pPr>
          </w:p>
        </w:tc>
        <w:tc>
          <w:tcPr>
            <w:tcW w:w="0" w:type="auto"/>
          </w:tcPr>
          <w:p w14:paraId="15F8133F" w14:textId="77777777" w:rsidR="0092416B" w:rsidRPr="00E96332" w:rsidRDefault="0092416B" w:rsidP="00E96332">
            <w:pPr>
              <w:ind w:firstLine="0"/>
              <w:rPr>
                <w:sz w:val="28"/>
                <w:szCs w:val="28"/>
              </w:rPr>
            </w:pPr>
          </w:p>
        </w:tc>
        <w:tc>
          <w:tcPr>
            <w:tcW w:w="0" w:type="auto"/>
          </w:tcPr>
          <w:p w14:paraId="69071CAB" w14:textId="77777777" w:rsidR="0092416B" w:rsidRPr="00E96332" w:rsidRDefault="0092416B" w:rsidP="00E96332">
            <w:pPr>
              <w:ind w:firstLine="0"/>
              <w:rPr>
                <w:sz w:val="28"/>
                <w:szCs w:val="28"/>
              </w:rPr>
            </w:pPr>
          </w:p>
        </w:tc>
        <w:tc>
          <w:tcPr>
            <w:tcW w:w="0" w:type="auto"/>
          </w:tcPr>
          <w:p w14:paraId="50E3C295" w14:textId="77777777" w:rsidR="0092416B" w:rsidRPr="00E96332" w:rsidRDefault="0092416B" w:rsidP="00E96332">
            <w:pPr>
              <w:ind w:firstLine="0"/>
              <w:rPr>
                <w:sz w:val="28"/>
                <w:szCs w:val="28"/>
              </w:rPr>
            </w:pPr>
          </w:p>
        </w:tc>
        <w:tc>
          <w:tcPr>
            <w:tcW w:w="0" w:type="auto"/>
          </w:tcPr>
          <w:p w14:paraId="4CACAEA3" w14:textId="77777777" w:rsidR="0092416B" w:rsidRPr="00E96332" w:rsidRDefault="0092416B" w:rsidP="00E96332">
            <w:pPr>
              <w:ind w:firstLine="0"/>
              <w:rPr>
                <w:sz w:val="28"/>
                <w:szCs w:val="28"/>
              </w:rPr>
            </w:pPr>
          </w:p>
        </w:tc>
        <w:tc>
          <w:tcPr>
            <w:tcW w:w="0" w:type="auto"/>
          </w:tcPr>
          <w:p w14:paraId="17B47B42" w14:textId="77777777" w:rsidR="0092416B" w:rsidRPr="00E96332" w:rsidRDefault="0092416B" w:rsidP="00E96332">
            <w:pPr>
              <w:ind w:firstLine="0"/>
              <w:rPr>
                <w:sz w:val="28"/>
                <w:szCs w:val="28"/>
              </w:rPr>
            </w:pPr>
          </w:p>
        </w:tc>
        <w:tc>
          <w:tcPr>
            <w:tcW w:w="0" w:type="auto"/>
          </w:tcPr>
          <w:p w14:paraId="01E956DE" w14:textId="77777777" w:rsidR="0092416B" w:rsidRPr="00E96332" w:rsidRDefault="0092416B" w:rsidP="00E96332">
            <w:pPr>
              <w:ind w:firstLine="0"/>
              <w:rPr>
                <w:sz w:val="28"/>
                <w:szCs w:val="28"/>
              </w:rPr>
            </w:pPr>
          </w:p>
        </w:tc>
        <w:tc>
          <w:tcPr>
            <w:tcW w:w="0" w:type="auto"/>
          </w:tcPr>
          <w:p w14:paraId="6FB6257D" w14:textId="77777777" w:rsidR="0092416B" w:rsidRPr="00E96332" w:rsidRDefault="0092416B" w:rsidP="00E96332">
            <w:pPr>
              <w:ind w:firstLine="0"/>
              <w:rPr>
                <w:sz w:val="28"/>
                <w:szCs w:val="28"/>
              </w:rPr>
            </w:pPr>
          </w:p>
        </w:tc>
        <w:tc>
          <w:tcPr>
            <w:tcW w:w="0" w:type="auto"/>
          </w:tcPr>
          <w:p w14:paraId="39C91803" w14:textId="77777777" w:rsidR="0092416B" w:rsidRPr="00E96332" w:rsidRDefault="0092416B" w:rsidP="00E96332">
            <w:pPr>
              <w:ind w:firstLine="0"/>
              <w:rPr>
                <w:sz w:val="28"/>
                <w:szCs w:val="28"/>
              </w:rPr>
            </w:pPr>
          </w:p>
        </w:tc>
      </w:tr>
    </w:tbl>
    <w:p w14:paraId="22AD1561" w14:textId="77777777" w:rsidR="00303A3E" w:rsidRDefault="00303A3E">
      <w:pPr>
        <w:spacing w:before="0" w:after="160" w:line="259" w:lineRule="auto"/>
        <w:ind w:firstLine="0"/>
        <w:rPr>
          <w:rFonts w:eastAsiaTheme="majorEastAsia"/>
          <w:b/>
          <w:bCs/>
          <w:color w:val="000000" w:themeColor="text1"/>
          <w:sz w:val="36"/>
          <w:szCs w:val="36"/>
        </w:rPr>
      </w:pPr>
    </w:p>
    <w:p w14:paraId="651A0161" w14:textId="77777777" w:rsidR="00953777" w:rsidRDefault="00953777">
      <w:pPr>
        <w:spacing w:before="0" w:after="160" w:line="259" w:lineRule="auto"/>
        <w:ind w:firstLine="0"/>
        <w:rPr>
          <w:rFonts w:eastAsiaTheme="majorEastAsia"/>
          <w:b/>
          <w:bCs/>
          <w:color w:val="000000" w:themeColor="text1"/>
          <w:sz w:val="36"/>
          <w:szCs w:val="36"/>
        </w:rPr>
      </w:pPr>
      <w:r>
        <w:br w:type="page"/>
      </w:r>
    </w:p>
    <w:p w14:paraId="31B3C998" w14:textId="77777777" w:rsidR="00821170" w:rsidRDefault="00703952" w:rsidP="00915E06">
      <w:pPr>
        <w:pStyle w:val="Heading1"/>
        <w:ind w:left="0" w:firstLine="0"/>
      </w:pPr>
      <w:r>
        <w:lastRenderedPageBreak/>
        <w:br/>
      </w:r>
      <w:bookmarkStart w:id="98" w:name="_Toc499374837"/>
      <w:bookmarkStart w:id="99" w:name="_Toc499375209"/>
      <w:bookmarkStart w:id="100" w:name="_Toc499375337"/>
      <w:bookmarkStart w:id="101" w:name="_Toc229715436"/>
      <w:r>
        <w:rPr>
          <w:cs/>
        </w:rPr>
        <w:t>สรุป</w:t>
      </w:r>
      <w:bookmarkEnd w:id="98"/>
      <w:bookmarkEnd w:id="99"/>
      <w:bookmarkEnd w:id="100"/>
      <w:bookmarkEnd w:id="101"/>
    </w:p>
    <w:p w14:paraId="5949A083" w14:textId="77777777" w:rsidR="00821170" w:rsidRPr="00512FE9" w:rsidRDefault="00821170" w:rsidP="00821170">
      <w:pPr>
        <w:pStyle w:val="Heading2"/>
      </w:pPr>
      <w:bookmarkStart w:id="102" w:name="_Toc229715437"/>
      <w:r>
        <w:rPr>
          <w:rFonts w:hint="cs"/>
          <w:cs/>
        </w:rPr>
        <w:t>สรุปผลการวิจัย</w:t>
      </w:r>
      <w:bookmarkEnd w:id="102"/>
    </w:p>
    <w:p w14:paraId="789FA8B0" w14:textId="77777777" w:rsidR="009F10A6" w:rsidRDefault="00000000">
      <w:pPr>
        <w:spacing w:before="0"/>
        <w:ind w:firstLine="2016"/>
      </w:pPr>
      <w:r>
        <w:rPr>
          <w:rFonts w:eastAsia="TH Sarabun New"/>
          <w:sz w:val="28"/>
          <w:szCs w:val="28"/>
          <w:cs/>
        </w:rPr>
        <w:t>โครงงานนี้เปรียบเทียบ Pearson Correlation และ SHAP สำหรับการคัดเลือก Feature ในการพยากรณ์ทิศทางราคาหุ้นด้วย LSTM + Self-Attention บนข้อมูล 10 หุ้น 5 Sectors ช่วงปี 2020-2025 ผลการวิจัยสรุปได้ดังนี้</w:t>
      </w:r>
    </w:p>
    <w:p w14:paraId="201765BF" w14:textId="77777777" w:rsidR="009F10A6" w:rsidRDefault="00000000">
      <w:pPr>
        <w:spacing w:before="0"/>
        <w:ind w:firstLine="2016"/>
      </w:pPr>
      <w:r>
        <w:rPr>
          <w:rFonts w:eastAsia="TH Sarabun New"/>
          <w:sz w:val="28"/>
          <w:szCs w:val="28"/>
          <w:cs/>
        </w:rPr>
        <w:t>ประการที่หนึ่ง SHAP จับ Non-linear Effect ได้ที่ Correlation จับไม่ได้ โดยเฉพาะ Bond_yield และ Volatility_5d ซึ่งมี Rank Disagreement เฉลี่ย 5-12 อันดับ</w:t>
      </w:r>
    </w:p>
    <w:p w14:paraId="3CA702F7" w14:textId="77777777" w:rsidR="009F10A6" w:rsidRDefault="00000000">
      <w:pPr>
        <w:spacing w:before="0"/>
        <w:ind w:firstLine="2016"/>
      </w:pPr>
      <w:r>
        <w:rPr>
          <w:rFonts w:eastAsia="TH Sarabun New"/>
          <w:sz w:val="28"/>
          <w:szCs w:val="28"/>
          <w:cs/>
        </w:rPr>
        <w:t>ประการที่สอง Bond_yield เป็น Feature ที่สำคัญที่สุดข้าม Sector โดย SHAP จัดให้ติด Top-5 ใน 8 จาก 10 หุ้น แต่ Correlation จัดอันดับต่ำ ผลนี้สอดคล้องกับ Financial Theory</w:t>
      </w:r>
    </w:p>
    <w:p w14:paraId="6E298882" w14:textId="77777777" w:rsidR="009F10A6" w:rsidRDefault="00000000">
      <w:pPr>
        <w:spacing w:before="0"/>
        <w:ind w:firstLine="2016"/>
      </w:pPr>
      <w:r>
        <w:rPr>
          <w:rFonts w:eastAsia="TH Sarabun New"/>
          <w:sz w:val="28"/>
          <w:szCs w:val="28"/>
          <w:cs/>
        </w:rPr>
        <w:t>ประการที่สาม Finance Sector (JPM, GS) มี Bond_yield เป็น Top SHAP Feature ทั้งคู่ และ Energy Sector (XOM, CVX) มี SP500_MA20 เป็น Top SHAP ทั้งคู่ แสดง Cross-stock Consistency สูงภายใน Sector เดียวกัน</w:t>
      </w:r>
    </w:p>
    <w:p w14:paraId="4A66C7B5" w14:textId="77777777" w:rsidR="009F10A6" w:rsidRDefault="00000000">
      <w:pPr>
        <w:spacing w:before="0"/>
        <w:ind w:firstLine="2016"/>
      </w:pPr>
      <w:r>
        <w:rPr>
          <w:rFonts w:eastAsia="TH Sarabun New"/>
          <w:sz w:val="28"/>
          <w:szCs w:val="28"/>
          <w:cs/>
        </w:rPr>
        <w:t>ประการที่สี่ Ensemble Model ให้ F1-Score ดีกว่า Individual Models ใน 7 จาก 10 หุ้น เฉลี่ย F1 ทั้งหมด 0.710</w:t>
      </w:r>
    </w:p>
    <w:p w14:paraId="6408348E" w14:textId="77777777" w:rsidR="00000000" w:rsidRDefault="00000000" w:rsidP="00703952">
      <w:pPr>
        <w:spacing w:before="0"/>
        <w:ind w:firstLine="2016"/>
      </w:pPr>
      <w:r>
        <w:rPr>
          <w:cs/>
        </w:rPr>
        <w:t>โครงงานนี้เปรียบเทียบ Pearson Correlation และ SHAP สำหรับการคัดเลือก Feature ในการพยากรณ์ทิศทางราคาหุ้นด้วย LSTM + Self-Attention บนข้อมูล 10 หุ้น 5 Sectors ช่วงปี 2020-2025 โดยมีการทดลองทั้งสิ้น 5 Experiments</w:t>
      </w:r>
    </w:p>
    <w:p w14:paraId="29D52891" w14:textId="77777777" w:rsidR="00000000" w:rsidRDefault="00000000" w:rsidP="00703952">
      <w:pPr>
        <w:spacing w:before="0"/>
        <w:ind w:firstLine="2016"/>
      </w:pPr>
      <w:r>
        <w:rPr>
          <w:cs/>
        </w:rPr>
        <w:t>ประการที่หนึ่ง SHAP จับ Non-linear Effect ได้ที่ Correlation จับไม่ได้ โดยเฉพาะ Bond_yield และ Volatility_5d ซึ่งมี Rank Disagreement เฉลี่ย 5-12 อันดับ Volatility_5d มีความแตกต่างสูงสุดเนื่องจาก Correlation วัดได้เพียง Linear Relationship ขณะที่ SHAP จับ Non-linear Effect ได้</w:t>
      </w:r>
    </w:p>
    <w:p w14:paraId="71821B9D" w14:textId="77777777" w:rsidR="00000000" w:rsidRDefault="00000000" w:rsidP="00703952">
      <w:pPr>
        <w:spacing w:before="0"/>
        <w:ind w:firstLine="2016"/>
      </w:pPr>
      <w:r>
        <w:rPr>
          <w:cs/>
        </w:rPr>
        <w:t>ประการที่สอง Bond_yield เป็น Feature ที่สำคัญที่สุดข้าม Sector โดย SHAP จัดให้ติด Top-5 ใน 8 จาก 10 หุ้น แต่ Correlation จัดอันดับต่ำสำหรับหุ้นส่วนใหญ่ ผลนี้สอดคล้องกับ Financial Theory และพิสูจน์ประสิทธิภาพของ SHAP ในการตรวจจับ Macro-economic Signal</w:t>
      </w:r>
    </w:p>
    <w:p w14:paraId="276A472E" w14:textId="77777777" w:rsidR="00000000" w:rsidRDefault="00000000" w:rsidP="00703952">
      <w:pPr>
        <w:spacing w:before="0"/>
        <w:ind w:firstLine="2016"/>
      </w:pPr>
      <w:r>
        <w:rPr>
          <w:cs/>
        </w:rPr>
        <w:t>ประการที่สาม Finance Sector (JPM, GS) มี Bond_yield เป็น Top SHAP Feature ทั้งคู่ และ Energy Sector (XOM, CVX) มี SP500_MA20 เป็น Top SHAP ทั้งคู่ แสดง Cross-stock Consistency สูงภายใน Sector เดียวกัน</w:t>
      </w:r>
    </w:p>
    <w:p w14:paraId="33396DFA" w14:textId="77777777" w:rsidR="00000000" w:rsidRDefault="00000000" w:rsidP="00703952">
      <w:pPr>
        <w:spacing w:before="0"/>
        <w:ind w:firstLine="2016"/>
      </w:pPr>
      <w:r>
        <w:rPr>
          <w:cs/>
        </w:rPr>
        <w:t>ประการที่สี่ Ensemble Model ให้ F1-Score ดีกว่า Individual Models ใน 7 จาก 10 หุ้น เฉลี่ย F1 ทั้งหมด 0.710 โดย JPM (0.754), UNH (0.750) และ COST (0.750) เป็นหุ้นที่ให้ผลดีที่สุด</w:t>
      </w:r>
    </w:p>
    <w:p w14:paraId="3D3CE77D" w14:textId="77777777" w:rsidR="00000000" w:rsidRDefault="00000000" w:rsidP="00703952">
      <w:pPr>
        <w:spacing w:before="0"/>
        <w:ind w:firstLine="2016"/>
      </w:pPr>
      <w:r>
        <w:rPr>
          <w:cs/>
        </w:rPr>
        <w:lastRenderedPageBreak/>
        <w:t>ประการที่ห้า SHAP มีคุณค่าไม่ใช่แค่ Feature Selection แต่ยังสามารถอธิบายการทำนายในระดับรายวัน (Local Explanation) ซึ่ง Correlation ไม่สามารถทำได้เลย</w:t>
      </w:r>
    </w:p>
    <w:p w14:paraId="64896DD1" w14:textId="77777777" w:rsidR="00821170" w:rsidRPr="00577340" w:rsidRDefault="00821170" w:rsidP="00703952">
      <w:pPr>
        <w:spacing w:before="0"/>
        <w:ind w:firstLine="2016"/>
      </w:pPr>
      <w:r>
        <w:rPr>
          <w:cs/>
        </w:rPr>
        <w:t>โครงงานนี้เปรียบเทียบ Pearson Correlation และ SHAP สำหรับการคัดเลือก Feature ในการพยากรณ์ทิศทางราคาหุ้นด้วย LSTM + Self-Attention บนข้อมูล 10 หุ้น 5 Sectors ช่วงปี 2020-2025 ผลสรุปได้ดังนี้: (1) SHAP จับ Non-linear Effect ได้ที่ Correlation จับไม่ได้ โดยเฉพาะ Bond_yield และ Volatility_5d (2) Bond_yield เป็น Feature ที่สำคัญที่สุดข้าม Sector โดย SHAP แต่ Correlation ไม่สามารถตรวจจับได้ (3) Finance sector (JPM, GS) sensitive กับ Bond_yield มากที่สุด สอดคล้องกับ Financial Theory (4) Ensemble Model ช่วยเพิ่ม F1 ใน 7/10 หุ้น เฉลี่ย F1 ทั้งหมด ~0.71 (5) SHAP มีคุณค่าไม่ใช่แค่ Feature Selection แต่ยังอธิบายการทำนายรายวัน (Local Explanation) ได้</w:t>
      </w:r>
    </w:p>
    <w:p w14:paraId="0746C8BD" w14:textId="77777777" w:rsidR="00821170" w:rsidRDefault="00821170" w:rsidP="00821170">
      <w:pPr>
        <w:pStyle w:val="Heading2"/>
      </w:pPr>
      <w:bookmarkStart w:id="103" w:name="_Toc229715438"/>
      <w:r>
        <w:rPr>
          <w:rFonts w:hint="cs"/>
          <w:cs/>
        </w:rPr>
        <w:t>ข้อจำกัดของโครงงาน</w:t>
      </w:r>
      <w:bookmarkEnd w:id="103"/>
    </w:p>
    <w:p w14:paraId="418FBE05" w14:textId="77777777" w:rsidR="009F10A6" w:rsidRDefault="00000000">
      <w:pPr>
        <w:spacing w:before="0"/>
        <w:ind w:firstLine="2016"/>
      </w:pPr>
      <w:r>
        <w:rPr>
          <w:rFonts w:eastAsia="TH Sarabun New"/>
          <w:sz w:val="28"/>
          <w:szCs w:val="28"/>
          <w:cs/>
        </w:rPr>
        <w:t>ข้อจำกัดประการแรกคือ Fundamental Data (P/E, EPS) ที่รวบรวมได้มีลักษณะเป็นข้อมูลรายไตรมาส การนำมา Fill-forward รายวันทำให้เพิ่ม Noise มากกว่า Signal จึงใช้เพียงเพื่อการวิเคราะห์เชิงพรรณนาเท่านั้น</w:t>
      </w:r>
    </w:p>
    <w:p w14:paraId="4279AAF8" w14:textId="77777777" w:rsidR="009F10A6" w:rsidRDefault="00000000">
      <w:pPr>
        <w:spacing w:before="0"/>
        <w:ind w:firstLine="2016"/>
      </w:pPr>
      <w:r>
        <w:rPr>
          <w:rFonts w:eastAsia="TH Sarabun New"/>
          <w:sz w:val="28"/>
          <w:szCs w:val="28"/>
          <w:cs/>
        </w:rPr>
        <w:t>ข้อจำกัดประการที่สองคือ Optimal Threshold ของทุกหุ้นออกมาที่ 0.30 เหมือนกันหมด บ่งชี้ว่า Focal Loss ทำให้ Probability Distribution เปลี่ยนไปจากปกติ</w:t>
      </w:r>
    </w:p>
    <w:p w14:paraId="50A0CE2D" w14:textId="77777777" w:rsidR="009F10A6" w:rsidRDefault="00000000">
      <w:pPr>
        <w:spacing w:before="0"/>
        <w:ind w:firstLine="2016"/>
      </w:pPr>
      <w:r>
        <w:rPr>
          <w:rFonts w:eastAsia="TH Sarabun New"/>
          <w:sz w:val="28"/>
          <w:szCs w:val="28"/>
          <w:cs/>
        </w:rPr>
        <w:t>ข้อจำกัดประการที่สามคือข้อมูลข่าวเศรษฐกิจ (News Sentiment) ยังไม่ได้รวมใน Feature Set เนื่องจากข้อมูลข่าวย้อนหลัง 5 ปีมีค่าใช้จ่ายสูง</w:t>
      </w:r>
    </w:p>
    <w:p w14:paraId="44126545" w14:textId="77777777" w:rsidR="00000000" w:rsidRDefault="00000000" w:rsidP="00703952">
      <w:pPr>
        <w:spacing w:before="0"/>
        <w:ind w:firstLine="2016"/>
      </w:pPr>
      <w:r>
        <w:rPr>
          <w:cs/>
        </w:rPr>
        <w:t>ข้อจำกัดประการแรกคือ Fundamental Data (P/E, EPS, Profit Margin) ที่รวบรวบได้มีลักษณะเป็นข้อมูลรายไตรมาส การนำมา Fill-forward รายวันทำให้เป็น Constant ตลอด 3 เดือน ซึ่งเพิ่ม Noise มากกว่า Signal และทำให้ Model Performance แย่ลงในหลายหุ้น จึงใช้เพียงเพื่อการวิเคราะห์เชิงพรรณนาเท่านั้น</w:t>
      </w:r>
    </w:p>
    <w:p w14:paraId="10C3E881" w14:textId="77777777" w:rsidR="00000000" w:rsidRDefault="00000000" w:rsidP="00703952">
      <w:pPr>
        <w:spacing w:before="0"/>
        <w:ind w:firstLine="2016"/>
      </w:pPr>
      <w:r>
        <w:rPr>
          <w:cs/>
        </w:rPr>
        <w:t>ข้อจำกัดประการที่สองคือ Optimal Threshold ของทุกหุ้นออกมาที่ 0.30 เหมือนกันหมด ซึ่งบ่งชี้ว่า Focal Loss ทำให้ Probability Distribution เปลี่ยนไปจากปกติ Model มีแนวโน้ม Predict Class UP น้อยกว่าที่ควรจนต้องลด Threshold ลง</w:t>
      </w:r>
    </w:p>
    <w:p w14:paraId="46BB4793" w14:textId="77777777" w:rsidR="00000000" w:rsidRDefault="00000000" w:rsidP="00703952">
      <w:pPr>
        <w:spacing w:before="0"/>
        <w:ind w:firstLine="2016"/>
      </w:pPr>
      <w:r>
        <w:rPr>
          <w:cs/>
        </w:rPr>
        <w:t>ข้อจำกัดประการที่สามคือข้อมูลข่าวเศรษฐกิจ (News Sentiment) ยังไม่ได้รวมใน Feature Set เนื่องจากข้อมูลข่าวย้อนหลัง 5 ปีมีค่าใช้จ่ายสูงและต้องใช้เวลา Inference ด้วย FinBERT มาก</w:t>
      </w:r>
    </w:p>
    <w:p w14:paraId="19B59A69" w14:textId="77777777" w:rsidR="00821170" w:rsidRDefault="00821170" w:rsidP="00821170">
      <w:pPr>
        <w:spacing w:before="0"/>
        <w:ind w:firstLine="2016"/>
      </w:pPr>
      <w:r>
        <w:rPr>
          <w:cs/>
        </w:rPr>
        <w:t xml:space="preserve">ข้อจำกัดของโครงงานนี้ประกอบด้วย: (1) ข้อมูล Fundamental (P/E, EPS) เป็น quarterly จึงไม่ได้นำมา train เพราะ constant fill-forward เพิ่ม noise (2) Threshold = </w:t>
        <w:lastRenderedPageBreak/>
        <w:t>0.30 ทุกหุ้น อาจมาจาก Focal Loss ทำให้ probability distribution เปลี่ยนไป (3) ข้อมูลข่าว (News Sentiment) ยังไม่ได้รวม</w:t>
      </w:r>
    </w:p>
    <w:p w14:paraId="66F176F9" w14:textId="77777777" w:rsidR="00821170" w:rsidRDefault="00821170" w:rsidP="00821170">
      <w:pPr>
        <w:pStyle w:val="Heading2"/>
      </w:pPr>
      <w:bookmarkStart w:id="104" w:name="_Toc229715439"/>
      <w:r>
        <w:rPr>
          <w:rFonts w:hint="cs"/>
          <w:cs/>
        </w:rPr>
        <w:t>แนวทางในอนาคต (Future Work)</w:t>
      </w:r>
      <w:bookmarkEnd w:id="104"/>
    </w:p>
    <w:p w14:paraId="586E1D93" w14:textId="77777777" w:rsidR="009F10A6" w:rsidRDefault="00000000">
      <w:pPr>
        <w:spacing w:before="0"/>
        <w:ind w:firstLine="2016"/>
      </w:pPr>
      <w:r>
        <w:rPr>
          <w:rFonts w:eastAsia="TH Sarabun New"/>
          <w:sz w:val="28"/>
          <w:szCs w:val="28"/>
          <w:cs/>
        </w:rPr>
        <w:t>แนวทางในอนาคตที่น่าสนใจที่สุดคือการเพิ่ม FinBERT Sentiment จาก Financial News Headlines เพื่อเปลี่ยนโครงงานให้เป็น Multimodal Learning ที่แท้จริง โดยรวม Numerical Modal เข้ากับ Text Modal ซึ่งคาดว่าจะช่วยให้โมเดลจับ Event-driven Price Movement ได้ดีขึ้น</w:t>
      </w:r>
    </w:p>
    <w:p w14:paraId="1371788E" w14:textId="77777777" w:rsidR="009F10A6" w:rsidRDefault="00000000">
      <w:pPr>
        <w:spacing w:before="0"/>
        <w:ind w:firstLine="2016"/>
      </w:pPr>
      <w:r>
        <w:rPr>
          <w:rFonts w:eastAsia="TH Sarabun New"/>
          <w:sz w:val="28"/>
          <w:szCs w:val="28"/>
          <w:cs/>
        </w:rPr>
        <w:t>แนวทางที่สองคือการนำ Fundamental Data มาใช้ในรูปแบบ Time-series เช่น การใช้ Surprise EPS ซึ่งเป็นข้อมูล Event-based ที่มีความหมายมากกว่า Constant Fill-forward</w:t>
      </w:r>
    </w:p>
    <w:p w14:paraId="032AA580" w14:textId="77777777" w:rsidR="009F10A6" w:rsidRDefault="00000000">
      <w:pPr>
        <w:spacing w:before="0"/>
        <w:ind w:firstLine="2016"/>
      </w:pPr>
      <w:r>
        <w:rPr>
          <w:rFonts w:eastAsia="TH Sarabun New"/>
          <w:sz w:val="28"/>
          <w:szCs w:val="28"/>
          <w:cs/>
        </w:rPr>
        <w:t>แนวทางที่สามคือการทดลองใช้ Transformer Architecture เช่น Temporal Fusion Transformer แทน LSTM เพื่อดูว่า Attention Mechanism ที่ซับซ้อนกว่าจะให้ SHAP Feature Importance ที่ต่างออกไปหรือไม่</w:t>
      </w:r>
    </w:p>
    <w:p w14:paraId="161BBEAC" w14:textId="77777777" w:rsidR="00000000" w:rsidRDefault="00000000" w:rsidP="00703952">
      <w:pPr>
        <w:spacing w:before="0"/>
        <w:ind w:firstLine="2016"/>
      </w:pPr>
      <w:r>
        <w:rPr>
          <w:cs/>
        </w:rPr>
        <w:t>แนวทางในอนาคตที่น่าสนใจที่สุดคือการเพิ่ม FinBERT Sentiment จาก Financial News Headlines เพื่อเปลี่ยนโครงงานให้เป็น Multimodal Learning ที่แท้จริง โดยรวม Numerical Modal (Technical + Market + VIX) เข้ากับ Text Modal (ข่าวการเงิน) ซึ่งคาดว่าจะช่วยให้โมเดลจับ Event-driven Price Movement ได้ดีขึ้น เช่น การเคลื่อนไหวของราคาหลังการประกาศผลประกอบการ</w:t>
      </w:r>
    </w:p>
    <w:p w14:paraId="416E958B" w14:textId="77777777" w:rsidR="00000000" w:rsidRDefault="00000000" w:rsidP="00703952">
      <w:pPr>
        <w:spacing w:before="0"/>
        <w:ind w:firstLine="2016"/>
      </w:pPr>
      <w:r>
        <w:rPr>
          <w:cs/>
        </w:rPr>
        <w:t>แนวทางที่สองคือการนำ Fundamental Data มาใช้ในรูปแบบ Time-series แทน Constant Fill-forward เช่น การใช้ Surprise EPS (ผลต่างระหว่าง Actual กับ Expected EPS) ซึ่งเป็นข้อมูล Event-based ที่มีความหมายมากกว่า</w:t>
      </w:r>
    </w:p>
    <w:p w14:paraId="4A6BC3CC" w14:textId="77777777" w:rsidR="00000000" w:rsidRDefault="00000000" w:rsidP="00703952">
      <w:pPr>
        <w:spacing w:before="0"/>
        <w:ind w:firstLine="2016"/>
      </w:pPr>
      <w:r>
        <w:rPr>
          <w:cs/>
        </w:rPr>
        <w:t>แนวทางที่สามคือการทดลองใช้ Transformer Architecture เช่น Temporal Fusion Transformer หรือ Informer แทน LSTM เพื่อดูว่า Attention Mechanism ที่ซับซ้อนกว่าจะให้ SHAP Feature Importance ที่ต่างออกไปหรือไม่</w:t>
      </w:r>
    </w:p>
    <w:p w14:paraId="23433BD5" w14:textId="77777777" w:rsidR="00000000" w:rsidRDefault="00000000" w:rsidP="00703952">
      <w:pPr>
        <w:spacing w:before="0"/>
        <w:ind w:firstLine="2016"/>
      </w:pPr>
      <w:r>
        <w:rPr>
          <w:cs/>
        </w:rPr>
        <w:t>แนวทางที่สี่คือการทำ Backtesting กลยุทธ์การลงทุนโดยใช้ Signal จาก SHAP Local Explanation เพื่อวัดผลตอบแทนจริงในทางปฏิบัติ</w:t>
      </w:r>
    </w:p>
    <w:p w14:paraId="655B223C" w14:textId="77777777" w:rsidR="00821170" w:rsidRDefault="00821170" w:rsidP="00821170">
      <w:pPr>
        <w:spacing w:before="0"/>
        <w:ind w:firstLine="2016"/>
      </w:pPr>
      <w:r>
        <w:rPr>
          <w:cs/>
        </w:rPr>
        <w:t>แนวทางการพัฒนาต่อยอดในอนาคต ได้แก่: (1) FinBERT Sentiment จาก Financial News Headlines เพื่อเปลี่ยนเป็น Multimodal Learning ที่แท้จริง (2) Fundamental Data (P/E, EPS, Profit Margin) แบบ Time-series (3) Transformer/BERT Architecture แทน LSTM (4) Backtesting กลยุทธ์การลงทุนด้วย Signal จาก SHAP</w:t>
      </w:r>
    </w:p>
    <w:p w14:paraId="743D390D" w14:textId="77777777" w:rsidR="00821170" w:rsidRDefault="00821170" w:rsidP="00821170">
      <w:pPr>
        <w:spacing w:before="0"/>
        <w:ind w:firstLine="2016"/>
        <w:rPr>
          <w:b/>
          <w:bCs/>
        </w:rPr>
        <w:sectPr w:rsidR="00821170" w:rsidSect="00EA52FF">
          <w:headerReference w:type="default" r:id="rId17"/>
          <w:pgSz w:w="11906" w:h="16838" w:code="9"/>
          <w:pgMar w:top="2160" w:right="1440" w:bottom="1440" w:left="2160" w:header="1440" w:footer="706" w:gutter="0"/>
          <w:cols w:space="708"/>
          <w:docGrid w:linePitch="435"/>
        </w:sectPr>
      </w:pPr>
    </w:p>
    <w:p w14:paraId="6BC29F15" w14:textId="77777777" w:rsidR="007A5C36" w:rsidRPr="002659A8" w:rsidRDefault="007A5C36" w:rsidP="00C41DC5">
      <w:pPr>
        <w:pStyle w:val="AbstractThai"/>
      </w:pPr>
      <w:bookmarkStart w:id="105" w:name="_Toc499374840"/>
      <w:bookmarkStart w:id="106" w:name="_Toc499375214"/>
      <w:bookmarkStart w:id="107" w:name="_Toc499375342"/>
      <w:bookmarkStart w:id="108" w:name="_Toc229715440"/>
      <w:r>
        <w:rPr>
          <w:cs/>
        </w:rPr>
        <w:lastRenderedPageBreak/>
        <w:t>รายการอ้างอิง</w:t>
      </w:r>
      <w:bookmarkEnd w:id="105"/>
      <w:bookmarkEnd w:id="106"/>
      <w:bookmarkEnd w:id="107"/>
      <w:bookmarkEnd w:id="108"/>
    </w:p>
    <w:p w14:paraId="245DD01B" w14:textId="77777777" w:rsidR="007A5C36" w:rsidRPr="002659A8" w:rsidRDefault="007A5C36" w:rsidP="007A5C36">
      <w:pPr>
        <w:spacing w:before="0"/>
      </w:pPr>
    </w:p>
    <w:p w14:paraId="3E056FCE" w14:textId="77777777" w:rsidR="007A5C36" w:rsidRDefault="007A5C36" w:rsidP="00C41DC5"/>
    <w:p w14:paraId="719EFD10" w14:textId="77777777" w:rsidR="007A5C36" w:rsidRDefault="007A5C36" w:rsidP="00C41DC5"/>
    <w:p w14:paraId="7B5F36BC" w14:textId="77777777" w:rsidR="007A5C36" w:rsidRDefault="007A5C36" w:rsidP="00C41DC5"/>
    <w:p w14:paraId="0EC3C81B" w14:textId="77777777" w:rsidR="007A5C36" w:rsidRDefault="007A5C36" w:rsidP="00C41DC5"/>
    <w:p w14:paraId="07E06664" w14:textId="77777777" w:rsidR="007A5C36" w:rsidRDefault="007A5C36" w:rsidP="00C41DC5"/>
    <w:p w14:paraId="46C4AEBE" w14:textId="77777777" w:rsidR="007A5C36" w:rsidRDefault="007A5C36" w:rsidP="00C41DC5"/>
    <w:p w14:paraId="02709382" w14:textId="77777777" w:rsidR="007A5C36" w:rsidRDefault="007A5C36" w:rsidP="00C41DC5"/>
    <w:p w14:paraId="33D78598" w14:textId="77777777" w:rsidR="007A5C36" w:rsidRDefault="007A5C36" w:rsidP="00C41DC5"/>
    <w:p w14:paraId="6E2CE7DE" w14:textId="77777777" w:rsidR="007A5C36" w:rsidRDefault="007A5C36" w:rsidP="00C41DC5"/>
    <w:p w14:paraId="4BC823B6" w14:textId="77777777" w:rsidR="007A5C36" w:rsidRDefault="007A5C36" w:rsidP="00C41DC5"/>
    <w:p w14:paraId="580EE4E4" w14:textId="77777777" w:rsidR="007A5C36" w:rsidRDefault="007A5C36" w:rsidP="00C41DC5"/>
    <w:p w14:paraId="4E6FEE9F" w14:textId="77777777" w:rsidR="00C41DC5" w:rsidRDefault="00C41DC5">
      <w:pPr>
        <w:spacing w:before="0" w:after="160" w:line="259" w:lineRule="auto"/>
        <w:ind w:firstLine="0"/>
        <w:rPr>
          <w:rFonts w:eastAsiaTheme="majorEastAsia"/>
          <w:b/>
          <w:bCs/>
          <w:color w:val="000000" w:themeColor="text1"/>
          <w:sz w:val="36"/>
          <w:szCs w:val="36"/>
        </w:rPr>
      </w:pPr>
      <w:r>
        <w:br w:type="page"/>
      </w:r>
    </w:p>
    <w:p w14:paraId="372223E7" w14:textId="77777777" w:rsidR="007A5C36" w:rsidRPr="0050640C" w:rsidRDefault="007A5C36" w:rsidP="00B55FF0">
      <w:pPr>
        <w:pStyle w:val="Appendix"/>
        <w:rPr>
          <w:cs/>
        </w:rPr>
      </w:pPr>
      <w:bookmarkStart w:id="109" w:name="_Toc499374841"/>
      <w:bookmarkStart w:id="110" w:name="_Toc499375215"/>
      <w:bookmarkStart w:id="111" w:name="_Toc499375343"/>
      <w:bookmarkStart w:id="112" w:name="_Toc229715441"/>
      <w:r>
        <w:rPr>
          <w:cs/>
        </w:rPr>
        <w:lastRenderedPageBreak/>
        <w:t>ภาคผนวก</w:t>
      </w:r>
      <w:bookmarkEnd w:id="109"/>
      <w:bookmarkEnd w:id="110"/>
      <w:bookmarkEnd w:id="111"/>
      <w:bookmarkEnd w:id="112"/>
    </w:p>
    <w:p w14:paraId="33C81C1A" w14:textId="77777777" w:rsidR="007A5C36" w:rsidRDefault="007A5C36" w:rsidP="007A5C36">
      <w:pPr>
        <w:spacing w:before="0"/>
        <w:ind w:firstLine="2016"/>
        <w:rPr>
          <w:b/>
          <w:bCs/>
          <w:cs/>
        </w:rPr>
        <w:sectPr w:rsidR="007A5C36" w:rsidSect="00EA52FF">
          <w:pgSz w:w="11906" w:h="16838" w:code="9"/>
          <w:pgMar w:top="2160" w:right="1440" w:bottom="1440" w:left="2160" w:header="1440" w:footer="706" w:gutter="0"/>
          <w:cols w:space="708"/>
          <w:docGrid w:linePitch="435"/>
        </w:sectPr>
      </w:pPr>
    </w:p>
    <w:p w14:paraId="1EEADA5A" w14:textId="77777777" w:rsidR="007A5C36" w:rsidRPr="00B55FF0" w:rsidRDefault="00462AF0" w:rsidP="00462AF0">
      <w:pPr>
        <w:pStyle w:val="AppendixH2"/>
      </w:pPr>
      <w:bookmarkStart w:id="113" w:name="_Toc229715442"/>
      <w:r>
        <w:rPr>
          <w:rStyle w:val="Heading2Char"/>
          <w:rFonts w:hint="cs"/>
          <w:b/>
          <w:bCs/>
          <w:sz w:val="36"/>
          <w:szCs w:val="36"/>
          <w:cs/>
        </w:rPr>
        <w:lastRenderedPageBreak/>
        <w:t>ภาคผนวก ก. ชื่อภาคผนวก</w:t>
      </w:r>
      <w:bookmarkEnd w:id="113"/>
    </w:p>
    <w:p w14:paraId="32C77E6C" w14:textId="77777777" w:rsidR="007A5C36" w:rsidRPr="00BC4BE2" w:rsidRDefault="007A5C36" w:rsidP="007A5C36"/>
    <w:p w14:paraId="2A49B2E7" w14:textId="77777777" w:rsidR="007A5C36" w:rsidRPr="00CB056F" w:rsidRDefault="007A5C36" w:rsidP="00B55FF0">
      <w:pPr>
        <w:spacing w:before="0"/>
        <w:ind w:firstLine="0"/>
      </w:pPr>
      <w:r>
        <w:br/>
      </w:r>
    </w:p>
    <w:p w14:paraId="68610E33" w14:textId="77777777" w:rsidR="007A5C36" w:rsidRDefault="007A5C36" w:rsidP="007A5C36">
      <w:pPr>
        <w:tabs>
          <w:tab w:val="left" w:pos="3763"/>
        </w:tabs>
        <w:spacing w:before="0"/>
        <w:ind w:firstLine="2016"/>
        <w:rPr>
          <w:b/>
          <w:bCs/>
        </w:rPr>
      </w:pPr>
    </w:p>
    <w:p w14:paraId="6E6AA2E6" w14:textId="77777777" w:rsidR="007A5C36" w:rsidRDefault="007A5C36" w:rsidP="007A5C36">
      <w:pPr>
        <w:tabs>
          <w:tab w:val="left" w:pos="3763"/>
        </w:tabs>
        <w:spacing w:before="0"/>
        <w:ind w:firstLine="2016"/>
        <w:rPr>
          <w:b/>
          <w:bCs/>
        </w:rPr>
      </w:pPr>
    </w:p>
    <w:p w14:paraId="0BF852BC" w14:textId="77777777" w:rsidR="007A5C36" w:rsidRDefault="007A5C36" w:rsidP="007A5C36">
      <w:pPr>
        <w:tabs>
          <w:tab w:val="left" w:pos="3763"/>
        </w:tabs>
        <w:spacing w:before="0"/>
        <w:ind w:firstLine="2016"/>
        <w:rPr>
          <w:b/>
          <w:bCs/>
        </w:rPr>
      </w:pPr>
    </w:p>
    <w:p w14:paraId="508AAF77" w14:textId="77777777" w:rsidR="007A5C36" w:rsidRDefault="007A5C36" w:rsidP="007A5C36">
      <w:pPr>
        <w:tabs>
          <w:tab w:val="left" w:pos="3763"/>
        </w:tabs>
        <w:spacing w:before="0"/>
        <w:ind w:firstLine="2016"/>
        <w:rPr>
          <w:b/>
          <w:bCs/>
        </w:rPr>
      </w:pPr>
    </w:p>
    <w:p w14:paraId="737A58C5" w14:textId="77777777" w:rsidR="007A5C36" w:rsidRDefault="007A5C36" w:rsidP="007A5C36">
      <w:pPr>
        <w:tabs>
          <w:tab w:val="left" w:pos="3763"/>
        </w:tabs>
        <w:spacing w:before="0"/>
        <w:ind w:firstLine="2016"/>
        <w:rPr>
          <w:b/>
          <w:bCs/>
        </w:rPr>
      </w:pPr>
    </w:p>
    <w:p w14:paraId="37AC7707" w14:textId="77777777" w:rsidR="007A5C36" w:rsidRDefault="007A5C36" w:rsidP="007A5C36">
      <w:pPr>
        <w:tabs>
          <w:tab w:val="left" w:pos="3763"/>
        </w:tabs>
        <w:spacing w:before="0"/>
        <w:ind w:firstLine="2016"/>
        <w:rPr>
          <w:b/>
          <w:bCs/>
        </w:rPr>
      </w:pPr>
    </w:p>
    <w:p w14:paraId="6E5F0BF3" w14:textId="77777777" w:rsidR="007A5C36" w:rsidRDefault="007A5C36" w:rsidP="007A5C36">
      <w:pPr>
        <w:tabs>
          <w:tab w:val="left" w:pos="3763"/>
        </w:tabs>
        <w:spacing w:before="0"/>
        <w:ind w:firstLine="2016"/>
        <w:rPr>
          <w:b/>
          <w:bCs/>
        </w:rPr>
      </w:pPr>
    </w:p>
    <w:p w14:paraId="4F5A6343" w14:textId="77777777" w:rsidR="007A5C36" w:rsidRDefault="007A5C36" w:rsidP="007A5C36">
      <w:pPr>
        <w:tabs>
          <w:tab w:val="left" w:pos="3763"/>
        </w:tabs>
        <w:spacing w:before="0"/>
        <w:ind w:firstLine="2016"/>
        <w:rPr>
          <w:b/>
          <w:bCs/>
        </w:rPr>
      </w:pPr>
    </w:p>
    <w:p w14:paraId="599ED017" w14:textId="77777777" w:rsidR="007A5C36" w:rsidRDefault="007A5C36" w:rsidP="007A5C36">
      <w:pPr>
        <w:tabs>
          <w:tab w:val="left" w:pos="3763"/>
        </w:tabs>
        <w:spacing w:before="0"/>
        <w:ind w:firstLine="2016"/>
        <w:rPr>
          <w:b/>
          <w:bCs/>
        </w:rPr>
      </w:pPr>
    </w:p>
    <w:p w14:paraId="3CA1D886" w14:textId="77777777" w:rsidR="007A5C36" w:rsidRDefault="007A5C36" w:rsidP="007A5C36">
      <w:pPr>
        <w:tabs>
          <w:tab w:val="left" w:pos="3763"/>
        </w:tabs>
        <w:spacing w:before="0"/>
        <w:ind w:firstLine="2016"/>
        <w:rPr>
          <w:b/>
          <w:bCs/>
        </w:rPr>
      </w:pPr>
    </w:p>
    <w:p w14:paraId="27FC622D" w14:textId="77777777" w:rsidR="007A5C36" w:rsidRDefault="007A5C36" w:rsidP="007A5C36">
      <w:pPr>
        <w:tabs>
          <w:tab w:val="left" w:pos="3763"/>
        </w:tabs>
        <w:spacing w:before="0"/>
        <w:ind w:firstLine="2016"/>
        <w:rPr>
          <w:b/>
          <w:bCs/>
        </w:rPr>
      </w:pPr>
    </w:p>
    <w:p w14:paraId="184F157E" w14:textId="77777777" w:rsidR="007A5C36" w:rsidRDefault="007A5C36" w:rsidP="007A5C36">
      <w:pPr>
        <w:tabs>
          <w:tab w:val="left" w:pos="3763"/>
        </w:tabs>
        <w:spacing w:before="0"/>
        <w:ind w:firstLine="2016"/>
        <w:rPr>
          <w:b/>
          <w:bCs/>
        </w:rPr>
      </w:pPr>
    </w:p>
    <w:p w14:paraId="2CF83EA5" w14:textId="77777777" w:rsidR="007A5C36" w:rsidRDefault="007A5C36" w:rsidP="007A5C36">
      <w:pPr>
        <w:tabs>
          <w:tab w:val="left" w:pos="3763"/>
        </w:tabs>
        <w:spacing w:before="0"/>
        <w:ind w:firstLine="2016"/>
        <w:rPr>
          <w:b/>
          <w:bCs/>
        </w:rPr>
      </w:pPr>
    </w:p>
    <w:p w14:paraId="4A87F870" w14:textId="77777777" w:rsidR="007A5C36" w:rsidRDefault="007A5C36" w:rsidP="007A5C36">
      <w:pPr>
        <w:tabs>
          <w:tab w:val="left" w:pos="3763"/>
        </w:tabs>
        <w:spacing w:before="0"/>
        <w:ind w:firstLine="2016"/>
        <w:rPr>
          <w:b/>
          <w:bCs/>
        </w:rPr>
      </w:pPr>
    </w:p>
    <w:p w14:paraId="5D52B8E0" w14:textId="77777777" w:rsidR="007A5C36" w:rsidRDefault="007A5C36" w:rsidP="007A5C36">
      <w:pPr>
        <w:tabs>
          <w:tab w:val="left" w:pos="3763"/>
        </w:tabs>
        <w:spacing w:before="0"/>
        <w:ind w:firstLine="2016"/>
        <w:rPr>
          <w:b/>
          <w:bCs/>
        </w:rPr>
      </w:pPr>
    </w:p>
    <w:p w14:paraId="498B618F" w14:textId="77777777" w:rsidR="007A5C36" w:rsidRDefault="007A5C36" w:rsidP="007A5C36">
      <w:pPr>
        <w:tabs>
          <w:tab w:val="left" w:pos="3763"/>
        </w:tabs>
        <w:spacing w:before="0"/>
        <w:ind w:firstLine="2016"/>
        <w:rPr>
          <w:b/>
          <w:bCs/>
        </w:rPr>
      </w:pPr>
    </w:p>
    <w:p w14:paraId="032A9248" w14:textId="77777777" w:rsidR="007A5C36" w:rsidRDefault="007A5C36" w:rsidP="007A5C36">
      <w:pPr>
        <w:tabs>
          <w:tab w:val="left" w:pos="3763"/>
        </w:tabs>
        <w:spacing w:before="0"/>
        <w:ind w:firstLine="2016"/>
        <w:rPr>
          <w:b/>
          <w:bCs/>
        </w:rPr>
      </w:pPr>
    </w:p>
    <w:p w14:paraId="133A73C7" w14:textId="77777777" w:rsidR="007A5C36" w:rsidRDefault="007A5C36" w:rsidP="007A5C36">
      <w:pPr>
        <w:tabs>
          <w:tab w:val="left" w:pos="3763"/>
        </w:tabs>
        <w:spacing w:before="0"/>
        <w:ind w:firstLine="2016"/>
        <w:rPr>
          <w:b/>
          <w:bCs/>
        </w:rPr>
      </w:pPr>
    </w:p>
    <w:p w14:paraId="447865CC" w14:textId="77777777" w:rsidR="007A5C36" w:rsidRDefault="007A5C36" w:rsidP="007A5C36">
      <w:pPr>
        <w:tabs>
          <w:tab w:val="left" w:pos="3763"/>
        </w:tabs>
        <w:spacing w:before="0"/>
        <w:ind w:firstLine="2016"/>
        <w:rPr>
          <w:b/>
          <w:bCs/>
        </w:rPr>
      </w:pPr>
    </w:p>
    <w:p w14:paraId="59E61F0C" w14:textId="77777777" w:rsidR="007A5C36" w:rsidRDefault="007A5C36" w:rsidP="007A5C36">
      <w:pPr>
        <w:tabs>
          <w:tab w:val="left" w:pos="3763"/>
        </w:tabs>
        <w:spacing w:before="0"/>
        <w:ind w:firstLine="2016"/>
        <w:rPr>
          <w:b/>
          <w:bCs/>
        </w:rPr>
      </w:pPr>
    </w:p>
    <w:p w14:paraId="6C41E453" w14:textId="77777777" w:rsidR="007A5C36" w:rsidRDefault="007A5C36" w:rsidP="007A5C36">
      <w:pPr>
        <w:tabs>
          <w:tab w:val="left" w:pos="3763"/>
        </w:tabs>
        <w:spacing w:before="0"/>
        <w:ind w:firstLine="2016"/>
        <w:rPr>
          <w:b/>
          <w:bCs/>
        </w:rPr>
      </w:pPr>
    </w:p>
    <w:p w14:paraId="36E1439B" w14:textId="77777777" w:rsidR="007A5C36" w:rsidRDefault="007A5C36" w:rsidP="007A5C36">
      <w:pPr>
        <w:tabs>
          <w:tab w:val="left" w:pos="3763"/>
        </w:tabs>
        <w:spacing w:before="0"/>
        <w:ind w:firstLine="2016"/>
        <w:rPr>
          <w:b/>
          <w:bCs/>
        </w:rPr>
      </w:pPr>
    </w:p>
    <w:p w14:paraId="7AEB6A18" w14:textId="77777777" w:rsidR="007A5C36" w:rsidRDefault="007A5C36" w:rsidP="007A5C36">
      <w:pPr>
        <w:tabs>
          <w:tab w:val="left" w:pos="3763"/>
        </w:tabs>
        <w:spacing w:before="0"/>
        <w:ind w:firstLine="2016"/>
        <w:rPr>
          <w:b/>
          <w:bCs/>
        </w:rPr>
      </w:pPr>
    </w:p>
    <w:p w14:paraId="3452244A" w14:textId="77777777" w:rsidR="007A5C36" w:rsidRDefault="007A5C36" w:rsidP="007A5C36">
      <w:pPr>
        <w:tabs>
          <w:tab w:val="left" w:pos="3763"/>
        </w:tabs>
        <w:spacing w:before="0"/>
        <w:ind w:firstLine="2016"/>
        <w:rPr>
          <w:b/>
          <w:bCs/>
        </w:rPr>
      </w:pPr>
    </w:p>
    <w:p w14:paraId="4E46F13D" w14:textId="77777777" w:rsidR="007A5C36" w:rsidRDefault="007A5C36" w:rsidP="007A5C36">
      <w:pPr>
        <w:tabs>
          <w:tab w:val="left" w:pos="3763"/>
        </w:tabs>
        <w:spacing w:before="0"/>
        <w:ind w:firstLine="2016"/>
        <w:rPr>
          <w:b/>
          <w:bCs/>
        </w:rPr>
        <w:sectPr w:rsidR="007A5C36" w:rsidSect="00EA52FF">
          <w:pgSz w:w="11906" w:h="16838" w:code="9"/>
          <w:pgMar w:top="2160" w:right="1440" w:bottom="1440" w:left="2160" w:header="1440" w:footer="706" w:gutter="0"/>
          <w:cols w:space="708"/>
          <w:docGrid w:linePitch="435"/>
        </w:sectPr>
      </w:pPr>
    </w:p>
    <w:p w14:paraId="12A1A082" w14:textId="77777777" w:rsidR="00B55FF0" w:rsidRPr="00B55FF0" w:rsidRDefault="00462AF0" w:rsidP="00B55FF0">
      <w:pPr>
        <w:pStyle w:val="AppendixH2"/>
      </w:pPr>
      <w:bookmarkStart w:id="114" w:name="_Toc229715443"/>
      <w:r>
        <w:rPr>
          <w:rStyle w:val="Heading2Char"/>
          <w:rFonts w:hint="cs"/>
          <w:b/>
          <w:bCs/>
          <w:sz w:val="36"/>
          <w:szCs w:val="36"/>
          <w:cs/>
        </w:rPr>
        <w:lastRenderedPageBreak/>
        <w:t>ภาคผนวก ข. ชื่อภาคผนวก</w:t>
      </w:r>
      <w:bookmarkEnd w:id="114"/>
    </w:p>
    <w:p w14:paraId="5D974B8E" w14:textId="77777777" w:rsidR="007A5C36" w:rsidRPr="00460B27" w:rsidRDefault="007A5C36" w:rsidP="007A5C36">
      <w:pPr>
        <w:spacing w:before="0"/>
      </w:pPr>
    </w:p>
    <w:p w14:paraId="103A667F" w14:textId="74ECD06D" w:rsidR="007A5C36" w:rsidRPr="00460B27" w:rsidRDefault="007A5C36" w:rsidP="007A5C36">
      <w:pPr>
        <w:spacing w:before="0"/>
        <w:ind w:firstLine="1152"/>
      </w:pPr>
      <w:r>
        <w:rPr>
          <w:cs/>
        </w:rPr>
        <w:fldChar w:fldCharType="begin">
          <w:ffData>
            <w:name w:val="Text2"/>
            <w:enabled/>
            <w:calcOnExit w:val="0"/>
            <w:textInput>
              <w:default w:val="เริ่มพิมพ์เนื้อหา"/>
            </w:textInput>
          </w:ffData>
        </w:fldChar>
      </w:r>
      <w:r>
        <w:instrText>FORMTEXT</w:instrText>
      </w:r>
      <w:r>
        <w:rPr>
          <w:cs/>
        </w:rPr>
        <w:fldChar w:fldCharType="separate"/>
      </w:r>
      <w:r>
        <w:rPr>
          <w:noProof/>
          <w:cs/>
        </w:rPr>
        <w:t>เริ่มพิมพ์เนื้อหา</w:t>
      </w:r>
      <w:r>
        <w:rPr>
          <w:cs/>
        </w:rPr>
        <w:fldChar w:fldCharType="end"/>
      </w:r>
      <w:r>
        <w:br/>
      </w:r>
    </w:p>
    <w:p w14:paraId="2B7ADCCC" w14:textId="77777777" w:rsidR="007A5C36" w:rsidRDefault="007A5C36" w:rsidP="007A5C36">
      <w:pPr>
        <w:tabs>
          <w:tab w:val="left" w:pos="3763"/>
        </w:tabs>
        <w:spacing w:before="0"/>
        <w:ind w:firstLine="2016"/>
        <w:rPr>
          <w:b/>
          <w:bCs/>
        </w:rPr>
      </w:pPr>
    </w:p>
    <w:p w14:paraId="23753C9A" w14:textId="77777777" w:rsidR="007A5C36" w:rsidRPr="00460B27" w:rsidRDefault="007A5C36" w:rsidP="007A5C36">
      <w:pPr>
        <w:spacing w:before="0"/>
        <w:ind w:firstLine="1152"/>
      </w:pPr>
      <w:r>
        <w:br/>
      </w:r>
    </w:p>
    <w:p w14:paraId="63A2A627" w14:textId="77777777" w:rsidR="007A5C36" w:rsidRDefault="007A5C36" w:rsidP="007A5C36">
      <w:pPr>
        <w:tabs>
          <w:tab w:val="left" w:pos="3763"/>
        </w:tabs>
        <w:spacing w:before="0"/>
        <w:ind w:firstLine="2016"/>
        <w:rPr>
          <w:b/>
          <w:bCs/>
        </w:rPr>
        <w:sectPr w:rsidR="007A5C36" w:rsidSect="00EA52FF">
          <w:pgSz w:w="11906" w:h="16838" w:code="9"/>
          <w:pgMar w:top="2160" w:right="1440" w:bottom="1440" w:left="2160" w:header="1440" w:footer="706" w:gutter="0"/>
          <w:cols w:space="708"/>
          <w:docGrid w:linePitch="435"/>
        </w:sectPr>
      </w:pPr>
    </w:p>
    <w:p w14:paraId="71CD0792" w14:textId="77777777" w:rsidR="00B55FF0" w:rsidRPr="00B55FF0" w:rsidRDefault="00462AF0" w:rsidP="00B55FF0">
      <w:pPr>
        <w:pStyle w:val="AppendixH2"/>
      </w:pPr>
      <w:bookmarkStart w:id="115" w:name="_Toc229715444"/>
      <w:r>
        <w:rPr>
          <w:rStyle w:val="Heading2Char"/>
          <w:rFonts w:hint="cs"/>
          <w:b/>
          <w:bCs/>
          <w:sz w:val="36"/>
          <w:szCs w:val="36"/>
          <w:cs/>
        </w:rPr>
        <w:lastRenderedPageBreak/>
        <w:t>ภาคผนวก ค. ชื่อภาคผนวก</w:t>
      </w:r>
      <w:bookmarkEnd w:id="115"/>
    </w:p>
    <w:p w14:paraId="61A87156" w14:textId="77777777" w:rsidR="007A5C36" w:rsidRPr="000C3093" w:rsidRDefault="007A5C36" w:rsidP="007A5C36">
      <w:pPr>
        <w:spacing w:before="0"/>
      </w:pPr>
    </w:p>
    <w:p w14:paraId="1610CF7B" w14:textId="37319418" w:rsidR="007A5C36" w:rsidRDefault="007A5C36" w:rsidP="007A5C36">
      <w:pPr>
        <w:tabs>
          <w:tab w:val="left" w:pos="3763"/>
        </w:tabs>
        <w:spacing w:before="0"/>
        <w:ind w:firstLine="1152"/>
        <w:rPr>
          <w:cs/>
        </w:rPr>
        <w:sectPr w:rsidR="007A5C36" w:rsidSect="00EA52FF">
          <w:pgSz w:w="11906" w:h="16838" w:code="9"/>
          <w:pgMar w:top="2160" w:right="1440" w:bottom="1440" w:left="2160" w:header="1440" w:footer="706" w:gutter="0"/>
          <w:cols w:space="708"/>
          <w:docGrid w:linePitch="435"/>
        </w:sectPr>
      </w:pPr>
      <w:r>
        <w:rPr>
          <w:cs/>
        </w:rPr>
        <w:fldChar w:fldCharType="begin">
          <w:ffData>
            <w:name w:val="Text2"/>
            <w:enabled/>
            <w:calcOnExit w:val="0"/>
            <w:textInput>
              <w:default w:val="เริ่มพิมพ์เนื้อหา"/>
            </w:textInput>
          </w:ffData>
        </w:fldChar>
      </w:r>
      <w:r>
        <w:instrText>FORMTEXT</w:instrText>
      </w:r>
      <w:r>
        <w:rPr>
          <w:cs/>
        </w:rPr>
        <w:fldChar w:fldCharType="separate"/>
      </w:r>
      <w:r>
        <w:rPr>
          <w:noProof/>
          <w:cs/>
        </w:rPr>
        <w:t>เริ่มพิมพ์เนื้อหา</w:t>
      </w:r>
      <w:r>
        <w:rPr>
          <w:cs/>
        </w:rPr>
        <w:fldChar w:fldCharType="end"/>
      </w:r>
    </w:p>
    <w:p w14:paraId="1DF44FFE" w14:textId="77777777" w:rsidR="00FD1DA0" w:rsidRDefault="00FD1DA0" w:rsidP="00C41DC5">
      <w:pPr>
        <w:pStyle w:val="Heading1"/>
        <w:numPr>
          <w:ilvl w:val="0"/>
          <w:numId w:val="0"/>
        </w:numPr>
        <w:jc w:val="left"/>
        <w:rPr>
          <w:b w:val="0"/>
          <w:bCs w:val="0"/>
        </w:rPr>
      </w:pPr>
    </w:p>
    <w:sectPr w:rsidR="00FD1DA0" w:rsidSect="00EA52FF">
      <w:pgSz w:w="11906" w:h="16838"/>
      <w:pgMar w:top="2160" w:right="1440" w:bottom="1440" w:left="2160" w:header="1440" w:footer="706" w:gutter="0"/>
      <w:cols w:space="708"/>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B7395" w14:textId="77777777" w:rsidR="00B81D86" w:rsidRDefault="00B81D86" w:rsidP="007E1023">
      <w:pPr>
        <w:spacing w:before="0"/>
      </w:pPr>
      <w:r>
        <w:separator/>
      </w:r>
    </w:p>
  </w:endnote>
  <w:endnote w:type="continuationSeparator" w:id="0">
    <w:p w14:paraId="2CA71B00" w14:textId="77777777" w:rsidR="00B81D86" w:rsidRDefault="00B81D86" w:rsidP="007E1023">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H Sarabun New">
    <w:altName w:val="Browallia New"/>
    <w:panose1 w:val="020B0500040200020003"/>
    <w:charset w:val="00"/>
    <w:family w:val="swiss"/>
    <w:pitch w:val="variable"/>
    <w:sig w:usb0="A100006F" w:usb1="5000205A" w:usb2="00000000" w:usb3="00000000" w:csb0="00010183" w:csb1="00000000"/>
    <w:embedRegular r:id="rId1" w:fontKey="{74D889E4-E0BB-455C-A769-833CBB7BCECF}"/>
    <w:embedBold r:id="rId2" w:fontKey="{D0B6F958-A162-4B9F-8D44-4468B7C6A2A1}"/>
  </w:font>
  <w:font w:name="Calibri">
    <w:panose1 w:val="020F0502020204030204"/>
    <w:charset w:val="00"/>
    <w:family w:val="swiss"/>
    <w:pitch w:val="variable"/>
    <w:sig w:usb0="E4002EFF" w:usb1="C200247B" w:usb2="00000009" w:usb3="00000000" w:csb0="000001FF" w:csb1="00000000"/>
    <w:embedRegular r:id="rId3" w:fontKey="{EC1AAFAC-6781-4C88-ACEB-64BED8877173}"/>
    <w:embedBold r:id="rId4" w:fontKey="{7A08D97A-D444-45B3-BDF9-5F70A2EA2DA1}"/>
    <w:embedBoldItalic r:id="rId5" w:fontKey="{635234ED-AC9D-4276-9E3B-A1174081CCC5}"/>
  </w:font>
  <w:font w:name="Cordia New">
    <w:panose1 w:val="020B0304020202020204"/>
    <w:charset w:val="00"/>
    <w:family w:val="swiss"/>
    <w:pitch w:val="variable"/>
    <w:sig w:usb0="81000003" w:usb1="00000000" w:usb2="00000000" w:usb3="00000000" w:csb0="00010001" w:csb1="00000000"/>
    <w:embedRegular r:id="rId6" w:fontKey="{4BA2B1AD-3800-4E1E-96AE-EDDDE9B884B2}"/>
    <w:embedBold r:id="rId7" w:fontKey="{5AB8D1F4-0B40-40BE-B6A3-7FEABC2DDF7D}"/>
  </w:font>
  <w:font w:name="Calibri Light">
    <w:panose1 w:val="020F0302020204030204"/>
    <w:charset w:val="00"/>
    <w:family w:val="swiss"/>
    <w:pitch w:val="variable"/>
    <w:sig w:usb0="E4002EFF" w:usb1="C200247B" w:usb2="00000009" w:usb3="00000000" w:csb0="000001FF" w:csb1="00000000"/>
    <w:embedRegular r:id="rId8" w:fontKey="{AD5D7930-2D85-4DF6-B681-F6D87FDFFDF1}"/>
    <w:embedItalic r:id="rId9" w:fontKey="{B5BDD878-1FA2-4D7B-A67D-2CD06859A20C}"/>
  </w:font>
  <w:font w:name="Angsana New">
    <w:panose1 w:val="02020603050405020304"/>
    <w:charset w:val="00"/>
    <w:family w:val="roman"/>
    <w:pitch w:val="variable"/>
    <w:sig w:usb0="81000003" w:usb1="00000000" w:usb2="00000000" w:usb3="00000000" w:csb0="00010001" w:csb1="00000000"/>
    <w:embedRegular r:id="rId10" w:fontKey="{F3ECA8DC-5084-4947-9C61-B4C283F809CF}"/>
    <w:embedItalic r:id="rId11" w:fontKey="{AFB07173-C5EB-46D0-9B7B-A300F49C3829}"/>
  </w:font>
  <w:font w:name="TH SarabunPSK">
    <w:panose1 w:val="020B0500040200020003"/>
    <w:charset w:val="00"/>
    <w:family w:val="swiss"/>
    <w:pitch w:val="variable"/>
    <w:sig w:usb0="A100006F" w:usb1="5000205A" w:usb2="00000000" w:usb3="00000000" w:csb0="00010183" w:csb1="00000000"/>
    <w:embedRegular r:id="rId12" w:fontKey="{B7A7B551-2AC7-4071-8820-F7605B314A20}"/>
    <w:embedBold r:id="rId13" w:fontKey="{7100A543-9F51-4EDD-88A5-3769D3FB69D7}"/>
  </w:font>
  <w:font w:name="Segoe UI">
    <w:panose1 w:val="020B0502040204020203"/>
    <w:charset w:val="00"/>
    <w:family w:val="swiss"/>
    <w:pitch w:val="variable"/>
    <w:sig w:usb0="E4002EFF" w:usb1="C000E47F" w:usb2="00000009" w:usb3="00000000" w:csb0="000001FF" w:csb1="00000000"/>
    <w:embedRegular r:id="rId14" w:fontKey="{AE92F370-0C01-4869-8EE3-148CE5233F7F}"/>
  </w:font>
  <w:font w:name="Cambria Math">
    <w:panose1 w:val="02040503050406030204"/>
    <w:charset w:val="00"/>
    <w:family w:val="roman"/>
    <w:pitch w:val="variable"/>
    <w:sig w:usb0="E00006FF" w:usb1="420024FF" w:usb2="02000000" w:usb3="00000000" w:csb0="0000019F" w:csb1="00000000"/>
    <w:embedBoldItalic r:id="rId15" w:fontKey="{F3B845A1-9443-4139-A958-A1ADB3610955}"/>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1BF01" w14:textId="77777777" w:rsidR="00B81D86" w:rsidRDefault="00B81D86" w:rsidP="00A2033A">
      <w:pPr>
        <w:spacing w:before="0"/>
        <w:ind w:firstLine="0"/>
      </w:pPr>
      <w:r>
        <w:separator/>
      </w:r>
    </w:p>
  </w:footnote>
  <w:footnote w:type="continuationSeparator" w:id="0">
    <w:p w14:paraId="586F789B" w14:textId="77777777" w:rsidR="00B81D86" w:rsidRDefault="00B81D86" w:rsidP="007E1023">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1264D" w14:textId="77777777" w:rsidR="00DF2AFE" w:rsidRDefault="00DF2A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B723D" w14:textId="77777777" w:rsidR="00DF2AFE" w:rsidRDefault="00DF2AFE">
    <w:pPr>
      <w:pStyle w:val="Header"/>
      <w:jc w:val="right"/>
    </w:pPr>
    <w:r>
      <w:t>(</w:t>
    </w:r>
    <w:sdt>
      <w:sdtPr>
        <w:id w:val="-1509445991"/>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sidR="009D4475">
          <w:rPr>
            <w:noProof/>
          </w:rPr>
          <w:t>4</w:t>
        </w:r>
        <w:r>
          <w:rPr>
            <w:noProof/>
          </w:rPr>
          <w:fldChar w:fldCharType="end"/>
        </w:r>
        <w:r>
          <w:rPr>
            <w:noProof/>
          </w:rPr>
          <w:t>)</w:t>
        </w:r>
      </w:sdtContent>
    </w:sdt>
  </w:p>
  <w:p w14:paraId="489A53D8" w14:textId="77777777" w:rsidR="00DF2AFE" w:rsidRDefault="00DF2AFE" w:rsidP="00A2033A">
    <w:pPr>
      <w:pStyle w:val="Header"/>
      <w:ind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AF04A" w14:textId="77777777" w:rsidR="00DF2AFE" w:rsidRDefault="00DF2AFE">
    <w:pPr>
      <w:pStyle w:val="Header"/>
      <w:jc w:val="right"/>
    </w:pPr>
    <w:r>
      <w:t>(</w:t>
    </w:r>
    <w:sdt>
      <w:sdtPr>
        <w:id w:val="99220419"/>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sidR="009D4475">
          <w:rPr>
            <w:noProof/>
          </w:rPr>
          <w:t>8</w:t>
        </w:r>
        <w:r>
          <w:rPr>
            <w:noProof/>
          </w:rPr>
          <w:fldChar w:fldCharType="end"/>
        </w:r>
        <w:r>
          <w:rPr>
            <w:noProof/>
          </w:rPr>
          <w:t>)</w:t>
        </w:r>
      </w:sdtContent>
    </w:sdt>
  </w:p>
  <w:p w14:paraId="2340FD0F" w14:textId="77777777" w:rsidR="00DF2AFE" w:rsidRDefault="00DF2AFE" w:rsidP="00A2033A">
    <w:pPr>
      <w:pStyle w:val="Header"/>
      <w:ind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345833"/>
      <w:docPartObj>
        <w:docPartGallery w:val="Page Numbers (Top of Page)"/>
        <w:docPartUnique/>
      </w:docPartObj>
    </w:sdtPr>
    <w:sdtEndPr>
      <w:rPr>
        <w:noProof/>
      </w:rPr>
    </w:sdtEndPr>
    <w:sdtContent>
      <w:p w14:paraId="1539EF2D" w14:textId="77777777" w:rsidR="00DF2AFE" w:rsidRDefault="00DF2AFE">
        <w:pPr>
          <w:pStyle w:val="Header"/>
          <w:jc w:val="right"/>
        </w:pPr>
        <w:r>
          <w:fldChar w:fldCharType="begin"/>
        </w:r>
        <w:r>
          <w:instrText xml:space="preserve"> PAGE   \* MERGEFORMAT </w:instrText>
        </w:r>
        <w:r>
          <w:fldChar w:fldCharType="separate"/>
        </w:r>
        <w:r w:rsidR="009D4475">
          <w:rPr>
            <w:noProof/>
          </w:rPr>
          <w:t>11</w:t>
        </w:r>
        <w:r>
          <w:rPr>
            <w:noProof/>
          </w:rPr>
          <w:fldChar w:fldCharType="end"/>
        </w:r>
      </w:p>
    </w:sdtContent>
  </w:sdt>
  <w:p w14:paraId="6A9946B2" w14:textId="77777777" w:rsidR="00DF2AFE" w:rsidRDefault="00DF2AFE" w:rsidP="00A2033A">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2BC9"/>
    <w:multiLevelType w:val="multilevel"/>
    <w:tmpl w:val="DC2C0DA4"/>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 w15:restartNumberingAfterBreak="0">
    <w:nsid w:val="100720B4"/>
    <w:multiLevelType w:val="multilevel"/>
    <w:tmpl w:val="BAE0C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1067D4"/>
    <w:multiLevelType w:val="multilevel"/>
    <w:tmpl w:val="8EF832B8"/>
    <w:lvl w:ilvl="0">
      <w:start w:val="1"/>
      <w:numFmt w:val="decimal"/>
      <w:pStyle w:val="Heading1"/>
      <w:lvlText w:val="บทที่ %1"/>
      <w:lvlJc w:val="left"/>
      <w:pPr>
        <w:ind w:left="432" w:hanging="432"/>
      </w:pPr>
      <w:rPr>
        <w:rFonts w:ascii="TH Sarabun New" w:hAnsi="TH Sarabun New" w:cs="TH Sarabun New" w:hint="default"/>
        <w:b/>
        <w:bCs/>
        <w:i w:val="0"/>
        <w:iCs w:val="0"/>
        <w:sz w:val="36"/>
        <w:szCs w:val="36"/>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5)"/>
      <w:lvlJc w:val="left"/>
      <w:pPr>
        <w:tabs>
          <w:tab w:val="num" w:pos="1009"/>
        </w:tabs>
        <w:ind w:left="2019" w:hanging="2019"/>
      </w:pPr>
      <w:rPr>
        <w:rFonts w:ascii="TH Sarabun New" w:hAnsi="TH Sarabun New" w:cs="TH Sarabun New" w:hint="default"/>
        <w:b/>
        <w:bCs/>
        <w:i w:val="0"/>
        <w:iCs w:val="0"/>
        <w:sz w:val="32"/>
        <w:szCs w:val="32"/>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20D40F0F"/>
    <w:multiLevelType w:val="hybridMultilevel"/>
    <w:tmpl w:val="E4E83E04"/>
    <w:lvl w:ilvl="0" w:tplc="0409000F">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4" w15:restartNumberingAfterBreak="0">
    <w:nsid w:val="21311DAE"/>
    <w:multiLevelType w:val="multilevel"/>
    <w:tmpl w:val="C8D8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7B1D59"/>
    <w:multiLevelType w:val="multilevel"/>
    <w:tmpl w:val="0B78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B26797"/>
    <w:multiLevelType w:val="multilevel"/>
    <w:tmpl w:val="B05EAEBC"/>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7" w15:restartNumberingAfterBreak="0">
    <w:nsid w:val="42D23198"/>
    <w:multiLevelType w:val="multilevel"/>
    <w:tmpl w:val="A5E0F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F23F4E"/>
    <w:multiLevelType w:val="hybridMultilevel"/>
    <w:tmpl w:val="C5D4E22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55E32375"/>
    <w:multiLevelType w:val="multilevel"/>
    <w:tmpl w:val="DF20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E319E1"/>
    <w:multiLevelType w:val="multilevel"/>
    <w:tmpl w:val="18C4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102EC6"/>
    <w:multiLevelType w:val="multilevel"/>
    <w:tmpl w:val="1620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7A127B"/>
    <w:multiLevelType w:val="hybridMultilevel"/>
    <w:tmpl w:val="7D00EA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6C012C16"/>
    <w:multiLevelType w:val="multilevel"/>
    <w:tmpl w:val="2706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FC764C"/>
    <w:multiLevelType w:val="multilevel"/>
    <w:tmpl w:val="3184E456"/>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15" w15:restartNumberingAfterBreak="0">
    <w:nsid w:val="7EEA1B09"/>
    <w:multiLevelType w:val="multilevel"/>
    <w:tmpl w:val="B6AA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2285102">
    <w:abstractNumId w:val="2"/>
  </w:num>
  <w:num w:numId="2" w16cid:durableId="170920928">
    <w:abstractNumId w:val="5"/>
  </w:num>
  <w:num w:numId="3" w16cid:durableId="910966141">
    <w:abstractNumId w:val="1"/>
  </w:num>
  <w:num w:numId="4" w16cid:durableId="1850874750">
    <w:abstractNumId w:val="7"/>
  </w:num>
  <w:num w:numId="5" w16cid:durableId="672415540">
    <w:abstractNumId w:val="13"/>
  </w:num>
  <w:num w:numId="6" w16cid:durableId="1801533271">
    <w:abstractNumId w:val="10"/>
  </w:num>
  <w:num w:numId="7" w16cid:durableId="1699892608">
    <w:abstractNumId w:val="9"/>
  </w:num>
  <w:num w:numId="8" w16cid:durableId="722868231">
    <w:abstractNumId w:val="12"/>
  </w:num>
  <w:num w:numId="9" w16cid:durableId="896089463">
    <w:abstractNumId w:val="8"/>
  </w:num>
  <w:num w:numId="10" w16cid:durableId="1929194922">
    <w:abstractNumId w:val="3"/>
  </w:num>
  <w:num w:numId="11" w16cid:durableId="877280524">
    <w:abstractNumId w:val="14"/>
  </w:num>
  <w:num w:numId="12" w16cid:durableId="1909999386">
    <w:abstractNumId w:val="6"/>
  </w:num>
  <w:num w:numId="13" w16cid:durableId="1397584826">
    <w:abstractNumId w:val="0"/>
  </w:num>
  <w:num w:numId="14" w16cid:durableId="1143540078">
    <w:abstractNumId w:val="11"/>
  </w:num>
  <w:num w:numId="15" w16cid:durableId="1921400856">
    <w:abstractNumId w:val="15"/>
  </w:num>
  <w:num w:numId="16" w16cid:durableId="525753051">
    <w:abstractNumId w:val="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70FB"/>
    <w:rsid w:val="00007C95"/>
    <w:rsid w:val="00007E51"/>
    <w:rsid w:val="000177B6"/>
    <w:rsid w:val="00021755"/>
    <w:rsid w:val="0002187B"/>
    <w:rsid w:val="000219E3"/>
    <w:rsid w:val="00037230"/>
    <w:rsid w:val="000424B8"/>
    <w:rsid w:val="00043B96"/>
    <w:rsid w:val="00045F8B"/>
    <w:rsid w:val="0006440D"/>
    <w:rsid w:val="0006570F"/>
    <w:rsid w:val="0007163C"/>
    <w:rsid w:val="00073E65"/>
    <w:rsid w:val="000777B4"/>
    <w:rsid w:val="00085862"/>
    <w:rsid w:val="0009628F"/>
    <w:rsid w:val="000A34A6"/>
    <w:rsid w:val="000E37BF"/>
    <w:rsid w:val="000E403A"/>
    <w:rsid w:val="000F1EF6"/>
    <w:rsid w:val="001109A7"/>
    <w:rsid w:val="00110BA1"/>
    <w:rsid w:val="00124D47"/>
    <w:rsid w:val="00131D2C"/>
    <w:rsid w:val="00144527"/>
    <w:rsid w:val="00145B88"/>
    <w:rsid w:val="00150994"/>
    <w:rsid w:val="0015149D"/>
    <w:rsid w:val="00157261"/>
    <w:rsid w:val="00160A24"/>
    <w:rsid w:val="00166148"/>
    <w:rsid w:val="00170766"/>
    <w:rsid w:val="0017527C"/>
    <w:rsid w:val="0017708E"/>
    <w:rsid w:val="00186001"/>
    <w:rsid w:val="001A01FC"/>
    <w:rsid w:val="001A0E08"/>
    <w:rsid w:val="001A3145"/>
    <w:rsid w:val="001A769D"/>
    <w:rsid w:val="001B02C5"/>
    <w:rsid w:val="001B158E"/>
    <w:rsid w:val="001B3E3A"/>
    <w:rsid w:val="001B6EF2"/>
    <w:rsid w:val="001C76DD"/>
    <w:rsid w:val="001D162C"/>
    <w:rsid w:val="001D2E48"/>
    <w:rsid w:val="001D3E40"/>
    <w:rsid w:val="001E4A04"/>
    <w:rsid w:val="0021537F"/>
    <w:rsid w:val="002203B7"/>
    <w:rsid w:val="00224598"/>
    <w:rsid w:val="00226B78"/>
    <w:rsid w:val="00233137"/>
    <w:rsid w:val="00241973"/>
    <w:rsid w:val="00242F9A"/>
    <w:rsid w:val="002665C7"/>
    <w:rsid w:val="0027128E"/>
    <w:rsid w:val="00275FB9"/>
    <w:rsid w:val="00280E5B"/>
    <w:rsid w:val="0028123C"/>
    <w:rsid w:val="00287BE4"/>
    <w:rsid w:val="002A1F14"/>
    <w:rsid w:val="002D1C41"/>
    <w:rsid w:val="002D7EF3"/>
    <w:rsid w:val="002E1665"/>
    <w:rsid w:val="002F12D0"/>
    <w:rsid w:val="002F1D49"/>
    <w:rsid w:val="002F7F07"/>
    <w:rsid w:val="0030250D"/>
    <w:rsid w:val="00303A3E"/>
    <w:rsid w:val="00310B64"/>
    <w:rsid w:val="003218C1"/>
    <w:rsid w:val="00327F36"/>
    <w:rsid w:val="0034018B"/>
    <w:rsid w:val="00343AFB"/>
    <w:rsid w:val="0037172E"/>
    <w:rsid w:val="00372FFC"/>
    <w:rsid w:val="00374D75"/>
    <w:rsid w:val="00376C4C"/>
    <w:rsid w:val="003779F6"/>
    <w:rsid w:val="00377A03"/>
    <w:rsid w:val="003845C7"/>
    <w:rsid w:val="00392F59"/>
    <w:rsid w:val="003975CC"/>
    <w:rsid w:val="003C2B16"/>
    <w:rsid w:val="003C2D96"/>
    <w:rsid w:val="003D55B4"/>
    <w:rsid w:val="003D5A76"/>
    <w:rsid w:val="003E0BB7"/>
    <w:rsid w:val="003E547B"/>
    <w:rsid w:val="003F529A"/>
    <w:rsid w:val="003F6BF3"/>
    <w:rsid w:val="00406C59"/>
    <w:rsid w:val="00407AB7"/>
    <w:rsid w:val="00410142"/>
    <w:rsid w:val="004227BE"/>
    <w:rsid w:val="00422F29"/>
    <w:rsid w:val="00434048"/>
    <w:rsid w:val="0043556C"/>
    <w:rsid w:val="00437D3C"/>
    <w:rsid w:val="00440392"/>
    <w:rsid w:val="00441ABD"/>
    <w:rsid w:val="00442D24"/>
    <w:rsid w:val="004545FF"/>
    <w:rsid w:val="00455990"/>
    <w:rsid w:val="00462AF0"/>
    <w:rsid w:val="00467453"/>
    <w:rsid w:val="0048010F"/>
    <w:rsid w:val="00484224"/>
    <w:rsid w:val="0048597F"/>
    <w:rsid w:val="00485F18"/>
    <w:rsid w:val="00491F54"/>
    <w:rsid w:val="00492C97"/>
    <w:rsid w:val="0049486C"/>
    <w:rsid w:val="00495250"/>
    <w:rsid w:val="004B4B6C"/>
    <w:rsid w:val="004B5506"/>
    <w:rsid w:val="004C6AA5"/>
    <w:rsid w:val="004C6B1E"/>
    <w:rsid w:val="004E073D"/>
    <w:rsid w:val="004E2CC6"/>
    <w:rsid w:val="004F084A"/>
    <w:rsid w:val="004F1B24"/>
    <w:rsid w:val="004F2E59"/>
    <w:rsid w:val="005030C6"/>
    <w:rsid w:val="00522680"/>
    <w:rsid w:val="0053073B"/>
    <w:rsid w:val="00534015"/>
    <w:rsid w:val="005340A1"/>
    <w:rsid w:val="0054136F"/>
    <w:rsid w:val="00546B79"/>
    <w:rsid w:val="005512B5"/>
    <w:rsid w:val="005545CD"/>
    <w:rsid w:val="0055637C"/>
    <w:rsid w:val="00557D7D"/>
    <w:rsid w:val="00566510"/>
    <w:rsid w:val="005752F5"/>
    <w:rsid w:val="005950EB"/>
    <w:rsid w:val="005A3214"/>
    <w:rsid w:val="005A3EE9"/>
    <w:rsid w:val="005B1512"/>
    <w:rsid w:val="005B7329"/>
    <w:rsid w:val="005C133E"/>
    <w:rsid w:val="005C226F"/>
    <w:rsid w:val="005C45B4"/>
    <w:rsid w:val="005C69D3"/>
    <w:rsid w:val="005C74B5"/>
    <w:rsid w:val="005D2CDF"/>
    <w:rsid w:val="005D5333"/>
    <w:rsid w:val="005E1022"/>
    <w:rsid w:val="005E3011"/>
    <w:rsid w:val="005E7A67"/>
    <w:rsid w:val="005F56E5"/>
    <w:rsid w:val="005F7B75"/>
    <w:rsid w:val="006143DE"/>
    <w:rsid w:val="00614741"/>
    <w:rsid w:val="00622F64"/>
    <w:rsid w:val="0062726F"/>
    <w:rsid w:val="0064375F"/>
    <w:rsid w:val="0064410C"/>
    <w:rsid w:val="0064430D"/>
    <w:rsid w:val="0064459D"/>
    <w:rsid w:val="00663F9B"/>
    <w:rsid w:val="00665032"/>
    <w:rsid w:val="00667C53"/>
    <w:rsid w:val="00670621"/>
    <w:rsid w:val="00694388"/>
    <w:rsid w:val="0069623A"/>
    <w:rsid w:val="006A5D32"/>
    <w:rsid w:val="006A6FFF"/>
    <w:rsid w:val="006B1231"/>
    <w:rsid w:val="006C68DB"/>
    <w:rsid w:val="006D1B7D"/>
    <w:rsid w:val="006D2140"/>
    <w:rsid w:val="006D322E"/>
    <w:rsid w:val="006D6088"/>
    <w:rsid w:val="006F2808"/>
    <w:rsid w:val="006F2CB1"/>
    <w:rsid w:val="00703952"/>
    <w:rsid w:val="00707DC5"/>
    <w:rsid w:val="0071373A"/>
    <w:rsid w:val="0073128C"/>
    <w:rsid w:val="00731EA5"/>
    <w:rsid w:val="00732C36"/>
    <w:rsid w:val="00732DE6"/>
    <w:rsid w:val="00733BF8"/>
    <w:rsid w:val="0074207B"/>
    <w:rsid w:val="00753E34"/>
    <w:rsid w:val="00765F62"/>
    <w:rsid w:val="007725D8"/>
    <w:rsid w:val="00772F45"/>
    <w:rsid w:val="0078156B"/>
    <w:rsid w:val="007818AF"/>
    <w:rsid w:val="00791A8F"/>
    <w:rsid w:val="007A3987"/>
    <w:rsid w:val="007A5C36"/>
    <w:rsid w:val="007D382B"/>
    <w:rsid w:val="007E1023"/>
    <w:rsid w:val="007E14F3"/>
    <w:rsid w:val="007E649F"/>
    <w:rsid w:val="007E7CE7"/>
    <w:rsid w:val="007F4D8B"/>
    <w:rsid w:val="008029E7"/>
    <w:rsid w:val="0080588B"/>
    <w:rsid w:val="00805D20"/>
    <w:rsid w:val="00812687"/>
    <w:rsid w:val="00821170"/>
    <w:rsid w:val="00825DDD"/>
    <w:rsid w:val="00826AED"/>
    <w:rsid w:val="008312AC"/>
    <w:rsid w:val="00835623"/>
    <w:rsid w:val="00841E49"/>
    <w:rsid w:val="008474EE"/>
    <w:rsid w:val="00854D44"/>
    <w:rsid w:val="00856731"/>
    <w:rsid w:val="00861BFF"/>
    <w:rsid w:val="00875461"/>
    <w:rsid w:val="008A6D30"/>
    <w:rsid w:val="008B09F7"/>
    <w:rsid w:val="008B1F9A"/>
    <w:rsid w:val="008D3C80"/>
    <w:rsid w:val="00904FF3"/>
    <w:rsid w:val="009057EE"/>
    <w:rsid w:val="00915E06"/>
    <w:rsid w:val="0092416B"/>
    <w:rsid w:val="0094461A"/>
    <w:rsid w:val="00946C9B"/>
    <w:rsid w:val="00952DC8"/>
    <w:rsid w:val="00953777"/>
    <w:rsid w:val="009631DE"/>
    <w:rsid w:val="00967BC1"/>
    <w:rsid w:val="009802AB"/>
    <w:rsid w:val="0098087C"/>
    <w:rsid w:val="00987F6B"/>
    <w:rsid w:val="009911F3"/>
    <w:rsid w:val="00994900"/>
    <w:rsid w:val="009A473F"/>
    <w:rsid w:val="009A5C06"/>
    <w:rsid w:val="009A6288"/>
    <w:rsid w:val="009B62AC"/>
    <w:rsid w:val="009D4475"/>
    <w:rsid w:val="009D74B1"/>
    <w:rsid w:val="009E330A"/>
    <w:rsid w:val="009F10A6"/>
    <w:rsid w:val="009F3648"/>
    <w:rsid w:val="009F5125"/>
    <w:rsid w:val="00A157B3"/>
    <w:rsid w:val="00A2033A"/>
    <w:rsid w:val="00A45B61"/>
    <w:rsid w:val="00A46003"/>
    <w:rsid w:val="00A5476B"/>
    <w:rsid w:val="00A549A5"/>
    <w:rsid w:val="00A629B7"/>
    <w:rsid w:val="00A66780"/>
    <w:rsid w:val="00A670FB"/>
    <w:rsid w:val="00A75ECE"/>
    <w:rsid w:val="00A85F99"/>
    <w:rsid w:val="00AA3F3A"/>
    <w:rsid w:val="00AB144A"/>
    <w:rsid w:val="00AB53E6"/>
    <w:rsid w:val="00AD0135"/>
    <w:rsid w:val="00AD0215"/>
    <w:rsid w:val="00AE6EA2"/>
    <w:rsid w:val="00AF04B7"/>
    <w:rsid w:val="00AF63DD"/>
    <w:rsid w:val="00B0150B"/>
    <w:rsid w:val="00B065E9"/>
    <w:rsid w:val="00B073FB"/>
    <w:rsid w:val="00B105AA"/>
    <w:rsid w:val="00B21270"/>
    <w:rsid w:val="00B248A0"/>
    <w:rsid w:val="00B27B56"/>
    <w:rsid w:val="00B41B27"/>
    <w:rsid w:val="00B51ADF"/>
    <w:rsid w:val="00B545E4"/>
    <w:rsid w:val="00B55FF0"/>
    <w:rsid w:val="00B65453"/>
    <w:rsid w:val="00B65BBB"/>
    <w:rsid w:val="00B81D86"/>
    <w:rsid w:val="00B8280A"/>
    <w:rsid w:val="00B83DA6"/>
    <w:rsid w:val="00B93756"/>
    <w:rsid w:val="00B9596E"/>
    <w:rsid w:val="00B965E1"/>
    <w:rsid w:val="00BA0588"/>
    <w:rsid w:val="00BB416B"/>
    <w:rsid w:val="00BB4BE9"/>
    <w:rsid w:val="00BB4C69"/>
    <w:rsid w:val="00BC519C"/>
    <w:rsid w:val="00BD08EE"/>
    <w:rsid w:val="00BD7CF7"/>
    <w:rsid w:val="00BE7B76"/>
    <w:rsid w:val="00BF35CB"/>
    <w:rsid w:val="00BF4CBE"/>
    <w:rsid w:val="00BF5B6A"/>
    <w:rsid w:val="00C05FC1"/>
    <w:rsid w:val="00C1654A"/>
    <w:rsid w:val="00C33932"/>
    <w:rsid w:val="00C340C3"/>
    <w:rsid w:val="00C41DC5"/>
    <w:rsid w:val="00C55657"/>
    <w:rsid w:val="00C76686"/>
    <w:rsid w:val="00C8255A"/>
    <w:rsid w:val="00C959C5"/>
    <w:rsid w:val="00CA1689"/>
    <w:rsid w:val="00CB0BC8"/>
    <w:rsid w:val="00CB1E0F"/>
    <w:rsid w:val="00CB7FE2"/>
    <w:rsid w:val="00CC3612"/>
    <w:rsid w:val="00CC6743"/>
    <w:rsid w:val="00CC7C54"/>
    <w:rsid w:val="00CD233C"/>
    <w:rsid w:val="00CD6B0E"/>
    <w:rsid w:val="00CE5A91"/>
    <w:rsid w:val="00CE742C"/>
    <w:rsid w:val="00CF314D"/>
    <w:rsid w:val="00CF765A"/>
    <w:rsid w:val="00D00335"/>
    <w:rsid w:val="00D0273B"/>
    <w:rsid w:val="00D04ADC"/>
    <w:rsid w:val="00D05474"/>
    <w:rsid w:val="00D06A2B"/>
    <w:rsid w:val="00D10E62"/>
    <w:rsid w:val="00D402FF"/>
    <w:rsid w:val="00D438CE"/>
    <w:rsid w:val="00D537A5"/>
    <w:rsid w:val="00D60F1F"/>
    <w:rsid w:val="00D621E5"/>
    <w:rsid w:val="00D62867"/>
    <w:rsid w:val="00D6574C"/>
    <w:rsid w:val="00D668C4"/>
    <w:rsid w:val="00D74E0B"/>
    <w:rsid w:val="00D96284"/>
    <w:rsid w:val="00D97740"/>
    <w:rsid w:val="00DA309A"/>
    <w:rsid w:val="00DA508F"/>
    <w:rsid w:val="00DA6F01"/>
    <w:rsid w:val="00DC0B9B"/>
    <w:rsid w:val="00DC245A"/>
    <w:rsid w:val="00DC51E2"/>
    <w:rsid w:val="00DE0C3F"/>
    <w:rsid w:val="00DE1EFA"/>
    <w:rsid w:val="00DE2F17"/>
    <w:rsid w:val="00DE6D58"/>
    <w:rsid w:val="00DE73CE"/>
    <w:rsid w:val="00DF0B11"/>
    <w:rsid w:val="00DF2AFE"/>
    <w:rsid w:val="00DF2CF0"/>
    <w:rsid w:val="00DF723A"/>
    <w:rsid w:val="00E1288F"/>
    <w:rsid w:val="00E139D9"/>
    <w:rsid w:val="00E14C10"/>
    <w:rsid w:val="00E23B67"/>
    <w:rsid w:val="00E27F33"/>
    <w:rsid w:val="00E32297"/>
    <w:rsid w:val="00E42321"/>
    <w:rsid w:val="00E4261A"/>
    <w:rsid w:val="00E53FA4"/>
    <w:rsid w:val="00E5710C"/>
    <w:rsid w:val="00E72C88"/>
    <w:rsid w:val="00E90792"/>
    <w:rsid w:val="00E96332"/>
    <w:rsid w:val="00EA13CC"/>
    <w:rsid w:val="00EA52FF"/>
    <w:rsid w:val="00EB7D29"/>
    <w:rsid w:val="00ED32E4"/>
    <w:rsid w:val="00ED39B3"/>
    <w:rsid w:val="00ED4DAC"/>
    <w:rsid w:val="00EE32BF"/>
    <w:rsid w:val="00EE5724"/>
    <w:rsid w:val="00EF4D1E"/>
    <w:rsid w:val="00F007BD"/>
    <w:rsid w:val="00F02FDA"/>
    <w:rsid w:val="00F04E81"/>
    <w:rsid w:val="00F06F59"/>
    <w:rsid w:val="00F11DBF"/>
    <w:rsid w:val="00F123DF"/>
    <w:rsid w:val="00F14985"/>
    <w:rsid w:val="00F20008"/>
    <w:rsid w:val="00F208F2"/>
    <w:rsid w:val="00F25044"/>
    <w:rsid w:val="00F3181B"/>
    <w:rsid w:val="00F341A4"/>
    <w:rsid w:val="00F501F4"/>
    <w:rsid w:val="00F543DF"/>
    <w:rsid w:val="00F65254"/>
    <w:rsid w:val="00F671DD"/>
    <w:rsid w:val="00F84A71"/>
    <w:rsid w:val="00F8612D"/>
    <w:rsid w:val="00F86A65"/>
    <w:rsid w:val="00F957FA"/>
    <w:rsid w:val="00FA1EBC"/>
    <w:rsid w:val="00FA3183"/>
    <w:rsid w:val="00FB127A"/>
    <w:rsid w:val="00FB2EC4"/>
    <w:rsid w:val="00FB7CC3"/>
    <w:rsid w:val="00FC63C0"/>
    <w:rsid w:val="00FC73F8"/>
    <w:rsid w:val="00FD0F94"/>
    <w:rsid w:val="00FD16DD"/>
    <w:rsid w:val="00FD1DA0"/>
    <w:rsid w:val="00FD2C36"/>
    <w:rsid w:val="00FD7CB4"/>
    <w:rsid w:val="00FE085D"/>
    <w:rsid w:val="00FF4258"/>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BB6C42"/>
  <w15:chartTrackingRefBased/>
  <w15:docId w15:val="{663881B0-F31E-4CBF-BC36-0574D966E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4CBE"/>
    <w:pPr>
      <w:spacing w:before="120" w:after="0" w:line="240" w:lineRule="auto"/>
      <w:ind w:firstLine="1418"/>
    </w:pPr>
    <w:rPr>
      <w:rFonts w:ascii="TH Sarabun New" w:hAnsi="TH Sarabun New" w:cs="TH Sarabun New"/>
      <w:sz w:val="32"/>
      <w:szCs w:val="32"/>
    </w:rPr>
  </w:style>
  <w:style w:type="paragraph" w:styleId="Heading1">
    <w:name w:val="heading 1"/>
    <w:basedOn w:val="Normal"/>
    <w:next w:val="Normal"/>
    <w:link w:val="Heading1Char"/>
    <w:uiPriority w:val="9"/>
    <w:qFormat/>
    <w:rsid w:val="001A01FC"/>
    <w:pPr>
      <w:keepNext/>
      <w:keepLines/>
      <w:numPr>
        <w:numId w:val="1"/>
      </w:numPr>
      <w:spacing w:before="0"/>
      <w:jc w:val="center"/>
      <w:outlineLvl w:val="0"/>
    </w:pPr>
    <w:rPr>
      <w:rFonts w:eastAsiaTheme="majorEastAsia"/>
      <w:b/>
      <w:bCs/>
      <w:color w:val="000000" w:themeColor="text1"/>
      <w:sz w:val="36"/>
      <w:szCs w:val="36"/>
    </w:rPr>
  </w:style>
  <w:style w:type="paragraph" w:styleId="Heading2">
    <w:name w:val="heading 2"/>
    <w:basedOn w:val="Normal"/>
    <w:next w:val="Normal"/>
    <w:link w:val="Heading2Char"/>
    <w:uiPriority w:val="9"/>
    <w:unhideWhenUsed/>
    <w:qFormat/>
    <w:rsid w:val="0037172E"/>
    <w:pPr>
      <w:keepNext/>
      <w:keepLines/>
      <w:numPr>
        <w:ilvl w:val="1"/>
        <w:numId w:val="1"/>
      </w:numPr>
      <w:spacing w:before="0"/>
      <w:outlineLvl w:val="1"/>
    </w:pPr>
    <w:rPr>
      <w:rFonts w:eastAsiaTheme="majorEastAsia"/>
      <w:b/>
      <w:bCs/>
    </w:rPr>
  </w:style>
  <w:style w:type="paragraph" w:styleId="Heading3">
    <w:name w:val="heading 3"/>
    <w:basedOn w:val="Normal"/>
    <w:next w:val="Normal"/>
    <w:link w:val="Heading3Char"/>
    <w:uiPriority w:val="9"/>
    <w:unhideWhenUsed/>
    <w:qFormat/>
    <w:rsid w:val="00703952"/>
    <w:pPr>
      <w:keepNext/>
      <w:keepLines/>
      <w:numPr>
        <w:ilvl w:val="2"/>
        <w:numId w:val="1"/>
      </w:numPr>
      <w:tabs>
        <w:tab w:val="left" w:pos="1701"/>
      </w:tabs>
      <w:spacing w:before="0"/>
      <w:outlineLvl w:val="2"/>
    </w:pPr>
    <w:rPr>
      <w:rFonts w:eastAsia="Times New Roman"/>
      <w:b/>
      <w:bCs/>
    </w:rPr>
  </w:style>
  <w:style w:type="paragraph" w:styleId="Heading4">
    <w:name w:val="heading 4"/>
    <w:basedOn w:val="Normal"/>
    <w:next w:val="Normal"/>
    <w:link w:val="Heading4Char"/>
    <w:uiPriority w:val="9"/>
    <w:unhideWhenUsed/>
    <w:qFormat/>
    <w:rsid w:val="00703952"/>
    <w:pPr>
      <w:keepNext/>
      <w:keepLines/>
      <w:numPr>
        <w:ilvl w:val="3"/>
        <w:numId w:val="1"/>
      </w:numPr>
      <w:tabs>
        <w:tab w:val="left" w:pos="2694"/>
      </w:tabs>
      <w:spacing w:before="0"/>
      <w:outlineLvl w:val="3"/>
    </w:pPr>
    <w:rPr>
      <w:rFonts w:eastAsia="Times New Roman"/>
      <w:b/>
      <w:bCs/>
    </w:rPr>
  </w:style>
  <w:style w:type="paragraph" w:styleId="Heading5">
    <w:name w:val="heading 5"/>
    <w:basedOn w:val="Normal"/>
    <w:next w:val="Normal"/>
    <w:link w:val="Heading5Char"/>
    <w:uiPriority w:val="9"/>
    <w:unhideWhenUsed/>
    <w:qFormat/>
    <w:rsid w:val="00703952"/>
    <w:pPr>
      <w:keepNext/>
      <w:keepLines/>
      <w:numPr>
        <w:ilvl w:val="4"/>
        <w:numId w:val="1"/>
      </w:numPr>
      <w:tabs>
        <w:tab w:val="left" w:pos="2410"/>
      </w:tabs>
      <w:spacing w:before="0"/>
      <w:outlineLvl w:val="4"/>
    </w:pPr>
    <w:rPr>
      <w:rFonts w:eastAsia="Times New Roman"/>
      <w:b/>
      <w:bCs/>
    </w:rPr>
  </w:style>
  <w:style w:type="paragraph" w:styleId="Heading6">
    <w:name w:val="heading 6"/>
    <w:basedOn w:val="Normal"/>
    <w:next w:val="Normal"/>
    <w:link w:val="Heading6Char"/>
    <w:uiPriority w:val="9"/>
    <w:unhideWhenUsed/>
    <w:qFormat/>
    <w:rsid w:val="0037172E"/>
    <w:pPr>
      <w:keepNext/>
      <w:keepLines/>
      <w:numPr>
        <w:ilvl w:val="5"/>
        <w:numId w:val="1"/>
      </w:numPr>
      <w:spacing w:before="40"/>
      <w:outlineLvl w:val="5"/>
    </w:pPr>
    <w:rPr>
      <w:rFonts w:asciiTheme="majorHAnsi" w:eastAsiaTheme="majorEastAsia" w:hAnsiTheme="majorHAnsi" w:cstheme="majorBidi"/>
      <w:color w:val="1F4D78" w:themeColor="accent1" w:themeShade="7F"/>
      <w:szCs w:val="40"/>
    </w:rPr>
  </w:style>
  <w:style w:type="paragraph" w:styleId="Heading7">
    <w:name w:val="heading 7"/>
    <w:basedOn w:val="Normal"/>
    <w:next w:val="Normal"/>
    <w:link w:val="Heading7Char"/>
    <w:uiPriority w:val="9"/>
    <w:unhideWhenUsed/>
    <w:qFormat/>
    <w:rsid w:val="0037172E"/>
    <w:pPr>
      <w:keepNext/>
      <w:keepLines/>
      <w:numPr>
        <w:ilvl w:val="6"/>
        <w:numId w:val="1"/>
      </w:numPr>
      <w:spacing w:before="40"/>
      <w:outlineLvl w:val="6"/>
    </w:pPr>
    <w:rPr>
      <w:rFonts w:asciiTheme="majorHAnsi" w:eastAsiaTheme="majorEastAsia" w:hAnsiTheme="majorHAnsi" w:cstheme="majorBidi"/>
      <w:i/>
      <w:iCs/>
      <w:color w:val="1F4D78" w:themeColor="accent1" w:themeShade="7F"/>
      <w:szCs w:val="40"/>
    </w:rPr>
  </w:style>
  <w:style w:type="paragraph" w:styleId="Heading8">
    <w:name w:val="heading 8"/>
    <w:basedOn w:val="Normal"/>
    <w:next w:val="Normal"/>
    <w:link w:val="Heading8Char"/>
    <w:uiPriority w:val="9"/>
    <w:semiHidden/>
    <w:unhideWhenUsed/>
    <w:qFormat/>
    <w:rsid w:val="0037172E"/>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6"/>
    </w:rPr>
  </w:style>
  <w:style w:type="paragraph" w:styleId="Heading9">
    <w:name w:val="heading 9"/>
    <w:basedOn w:val="Normal"/>
    <w:next w:val="Normal"/>
    <w:link w:val="Heading9Char"/>
    <w:uiPriority w:val="9"/>
    <w:semiHidden/>
    <w:unhideWhenUsed/>
    <w:qFormat/>
    <w:rsid w:val="0037172E"/>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1023"/>
    <w:pPr>
      <w:tabs>
        <w:tab w:val="center" w:pos="4680"/>
        <w:tab w:val="right" w:pos="9360"/>
      </w:tabs>
      <w:spacing w:before="0"/>
    </w:pPr>
    <w:rPr>
      <w:rFonts w:cs="Angsana New"/>
      <w:szCs w:val="40"/>
    </w:rPr>
  </w:style>
  <w:style w:type="character" w:customStyle="1" w:styleId="HeaderChar">
    <w:name w:val="Header Char"/>
    <w:basedOn w:val="DefaultParagraphFont"/>
    <w:link w:val="Header"/>
    <w:uiPriority w:val="99"/>
    <w:rsid w:val="007E1023"/>
    <w:rPr>
      <w:rFonts w:ascii="TH Sarabun New" w:hAnsi="TH Sarabun New" w:cs="Angsana New"/>
      <w:sz w:val="32"/>
      <w:szCs w:val="40"/>
    </w:rPr>
  </w:style>
  <w:style w:type="paragraph" w:styleId="Footer">
    <w:name w:val="footer"/>
    <w:basedOn w:val="Normal"/>
    <w:link w:val="FooterChar"/>
    <w:uiPriority w:val="99"/>
    <w:unhideWhenUsed/>
    <w:rsid w:val="007E1023"/>
    <w:pPr>
      <w:tabs>
        <w:tab w:val="center" w:pos="4513"/>
        <w:tab w:val="right" w:pos="9026"/>
      </w:tabs>
      <w:spacing w:before="0"/>
    </w:pPr>
    <w:rPr>
      <w:rFonts w:cs="Angsana New"/>
      <w:szCs w:val="40"/>
    </w:rPr>
  </w:style>
  <w:style w:type="character" w:customStyle="1" w:styleId="FooterChar">
    <w:name w:val="Footer Char"/>
    <w:basedOn w:val="DefaultParagraphFont"/>
    <w:link w:val="Footer"/>
    <w:uiPriority w:val="99"/>
    <w:rsid w:val="007E1023"/>
    <w:rPr>
      <w:rFonts w:ascii="TH Sarabun New" w:hAnsi="TH Sarabun New" w:cs="Angsana New"/>
      <w:sz w:val="32"/>
      <w:szCs w:val="40"/>
    </w:rPr>
  </w:style>
  <w:style w:type="table" w:styleId="TableGrid">
    <w:name w:val="Table Grid"/>
    <w:basedOn w:val="TableNormal"/>
    <w:uiPriority w:val="59"/>
    <w:rsid w:val="007E1023"/>
    <w:pPr>
      <w:spacing w:after="0" w:line="240" w:lineRule="auto"/>
      <w:jc w:val="center"/>
    </w:pPr>
    <w:rPr>
      <w:rFonts w:ascii="TH SarabunPSK" w:hAnsi="TH SarabunPSK" w:cs="TH SarabunPSK"/>
      <w:sz w:val="32"/>
      <w:szCs w:val="3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1A01FC"/>
    <w:rPr>
      <w:rFonts w:ascii="TH Sarabun New" w:eastAsiaTheme="majorEastAsia" w:hAnsi="TH Sarabun New" w:cs="TH Sarabun New"/>
      <w:b/>
      <w:bCs/>
      <w:color w:val="000000" w:themeColor="text1"/>
      <w:sz w:val="36"/>
      <w:szCs w:val="36"/>
    </w:rPr>
  </w:style>
  <w:style w:type="character" w:customStyle="1" w:styleId="Heading3Char">
    <w:name w:val="Heading 3 Char"/>
    <w:basedOn w:val="DefaultParagraphFont"/>
    <w:link w:val="Heading3"/>
    <w:uiPriority w:val="9"/>
    <w:rsid w:val="00703952"/>
    <w:rPr>
      <w:rFonts w:ascii="TH Sarabun New" w:eastAsia="Times New Roman" w:hAnsi="TH Sarabun New" w:cs="TH Sarabun New"/>
      <w:b/>
      <w:bCs/>
      <w:sz w:val="32"/>
      <w:szCs w:val="32"/>
    </w:rPr>
  </w:style>
  <w:style w:type="character" w:customStyle="1" w:styleId="Heading4Char">
    <w:name w:val="Heading 4 Char"/>
    <w:basedOn w:val="DefaultParagraphFont"/>
    <w:link w:val="Heading4"/>
    <w:uiPriority w:val="9"/>
    <w:rsid w:val="00703952"/>
    <w:rPr>
      <w:rFonts w:ascii="TH Sarabun New" w:eastAsia="Times New Roman" w:hAnsi="TH Sarabun New" w:cs="TH Sarabun New"/>
      <w:b/>
      <w:bCs/>
      <w:sz w:val="32"/>
      <w:szCs w:val="32"/>
    </w:rPr>
  </w:style>
  <w:style w:type="character" w:customStyle="1" w:styleId="Heading5Char">
    <w:name w:val="Heading 5 Char"/>
    <w:basedOn w:val="DefaultParagraphFont"/>
    <w:link w:val="Heading5"/>
    <w:uiPriority w:val="9"/>
    <w:rsid w:val="00703952"/>
    <w:rPr>
      <w:rFonts w:ascii="TH Sarabun New" w:eastAsia="Times New Roman" w:hAnsi="TH Sarabun New" w:cs="TH Sarabun New"/>
      <w:b/>
      <w:bCs/>
      <w:sz w:val="32"/>
      <w:szCs w:val="32"/>
    </w:rPr>
  </w:style>
  <w:style w:type="character" w:customStyle="1" w:styleId="Heading2Char">
    <w:name w:val="Heading 2 Char"/>
    <w:basedOn w:val="DefaultParagraphFont"/>
    <w:link w:val="Heading2"/>
    <w:uiPriority w:val="9"/>
    <w:rsid w:val="0037172E"/>
    <w:rPr>
      <w:rFonts w:ascii="TH Sarabun New" w:eastAsiaTheme="majorEastAsia" w:hAnsi="TH Sarabun New" w:cs="TH Sarabun New"/>
      <w:b/>
      <w:bCs/>
      <w:sz w:val="32"/>
      <w:szCs w:val="32"/>
    </w:rPr>
  </w:style>
  <w:style w:type="paragraph" w:styleId="FootnoteText">
    <w:name w:val="footnote text"/>
    <w:basedOn w:val="Normal"/>
    <w:link w:val="FootnoteTextChar"/>
    <w:uiPriority w:val="99"/>
    <w:semiHidden/>
    <w:unhideWhenUsed/>
    <w:rsid w:val="0034018B"/>
    <w:pPr>
      <w:spacing w:before="0"/>
    </w:pPr>
    <w:rPr>
      <w:rFonts w:cs="Angsana New"/>
      <w:sz w:val="20"/>
      <w:szCs w:val="25"/>
    </w:rPr>
  </w:style>
  <w:style w:type="character" w:customStyle="1" w:styleId="FootnoteTextChar">
    <w:name w:val="Footnote Text Char"/>
    <w:basedOn w:val="DefaultParagraphFont"/>
    <w:link w:val="FootnoteText"/>
    <w:uiPriority w:val="99"/>
    <w:semiHidden/>
    <w:rsid w:val="0034018B"/>
    <w:rPr>
      <w:rFonts w:ascii="TH Sarabun New" w:hAnsi="TH Sarabun New" w:cs="Angsana New"/>
      <w:sz w:val="20"/>
      <w:szCs w:val="25"/>
    </w:rPr>
  </w:style>
  <w:style w:type="character" w:styleId="FootnoteReference">
    <w:name w:val="footnote reference"/>
    <w:basedOn w:val="DefaultParagraphFont"/>
    <w:uiPriority w:val="99"/>
    <w:semiHidden/>
    <w:unhideWhenUsed/>
    <w:rsid w:val="0034018B"/>
    <w:rPr>
      <w:sz w:val="32"/>
      <w:szCs w:val="32"/>
      <w:vertAlign w:val="superscript"/>
    </w:rPr>
  </w:style>
  <w:style w:type="paragraph" w:styleId="BalloonText">
    <w:name w:val="Balloon Text"/>
    <w:basedOn w:val="Normal"/>
    <w:link w:val="BalloonTextChar"/>
    <w:uiPriority w:val="99"/>
    <w:semiHidden/>
    <w:unhideWhenUsed/>
    <w:rsid w:val="00A2033A"/>
    <w:pPr>
      <w:spacing w:before="0"/>
    </w:pPr>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A2033A"/>
    <w:rPr>
      <w:rFonts w:ascii="Segoe UI" w:hAnsi="Segoe UI" w:cs="Angsana New"/>
      <w:sz w:val="18"/>
      <w:szCs w:val="22"/>
    </w:rPr>
  </w:style>
  <w:style w:type="character" w:customStyle="1" w:styleId="Heading6Char">
    <w:name w:val="Heading 6 Char"/>
    <w:basedOn w:val="DefaultParagraphFont"/>
    <w:link w:val="Heading6"/>
    <w:uiPriority w:val="9"/>
    <w:rsid w:val="0037172E"/>
    <w:rPr>
      <w:rFonts w:asciiTheme="majorHAnsi" w:eastAsiaTheme="majorEastAsia" w:hAnsiTheme="majorHAnsi" w:cstheme="majorBidi"/>
      <w:color w:val="1F4D78" w:themeColor="accent1" w:themeShade="7F"/>
      <w:sz w:val="32"/>
      <w:szCs w:val="40"/>
    </w:rPr>
  </w:style>
  <w:style w:type="character" w:customStyle="1" w:styleId="Heading7Char">
    <w:name w:val="Heading 7 Char"/>
    <w:basedOn w:val="DefaultParagraphFont"/>
    <w:link w:val="Heading7"/>
    <w:uiPriority w:val="9"/>
    <w:rsid w:val="0037172E"/>
    <w:rPr>
      <w:rFonts w:asciiTheme="majorHAnsi" w:eastAsiaTheme="majorEastAsia" w:hAnsiTheme="majorHAnsi" w:cstheme="majorBidi"/>
      <w:i/>
      <w:iCs/>
      <w:color w:val="1F4D78" w:themeColor="accent1" w:themeShade="7F"/>
      <w:sz w:val="32"/>
      <w:szCs w:val="40"/>
    </w:rPr>
  </w:style>
  <w:style w:type="character" w:customStyle="1" w:styleId="Heading8Char">
    <w:name w:val="Heading 8 Char"/>
    <w:basedOn w:val="DefaultParagraphFont"/>
    <w:link w:val="Heading8"/>
    <w:uiPriority w:val="9"/>
    <w:semiHidden/>
    <w:rsid w:val="0037172E"/>
    <w:rPr>
      <w:rFonts w:asciiTheme="majorHAnsi" w:eastAsiaTheme="majorEastAsia" w:hAnsiTheme="majorHAnsi" w:cstheme="majorBidi"/>
      <w:color w:val="272727" w:themeColor="text1" w:themeTint="D8"/>
      <w:sz w:val="21"/>
      <w:szCs w:val="26"/>
    </w:rPr>
  </w:style>
  <w:style w:type="character" w:customStyle="1" w:styleId="Heading9Char">
    <w:name w:val="Heading 9 Char"/>
    <w:basedOn w:val="DefaultParagraphFont"/>
    <w:link w:val="Heading9"/>
    <w:uiPriority w:val="9"/>
    <w:semiHidden/>
    <w:rsid w:val="0037172E"/>
    <w:rPr>
      <w:rFonts w:asciiTheme="majorHAnsi" w:eastAsiaTheme="majorEastAsia" w:hAnsiTheme="majorHAnsi" w:cstheme="majorBidi"/>
      <w:i/>
      <w:iCs/>
      <w:color w:val="272727" w:themeColor="text1" w:themeTint="D8"/>
      <w:sz w:val="21"/>
      <w:szCs w:val="26"/>
    </w:rPr>
  </w:style>
  <w:style w:type="paragraph" w:customStyle="1" w:styleId="AbstractThai">
    <w:name w:val="Abstract(Thai)"/>
    <w:basedOn w:val="Heading1"/>
    <w:link w:val="AbstractThaiChar"/>
    <w:qFormat/>
    <w:rsid w:val="0037172E"/>
    <w:pPr>
      <w:numPr>
        <w:numId w:val="0"/>
      </w:numPr>
    </w:pPr>
  </w:style>
  <w:style w:type="paragraph" w:customStyle="1" w:styleId="AbstractEnglish">
    <w:name w:val="Abstract(English)"/>
    <w:basedOn w:val="Heading1"/>
    <w:link w:val="AbstractEnglishChar"/>
    <w:qFormat/>
    <w:rsid w:val="0037172E"/>
    <w:pPr>
      <w:numPr>
        <w:numId w:val="0"/>
      </w:numPr>
      <w:tabs>
        <w:tab w:val="left" w:pos="3686"/>
      </w:tabs>
      <w:ind w:left="432"/>
    </w:pPr>
  </w:style>
  <w:style w:type="character" w:customStyle="1" w:styleId="AbstractThaiChar">
    <w:name w:val="Abstract(Thai) Char"/>
    <w:basedOn w:val="Heading1Char"/>
    <w:link w:val="AbstractThai"/>
    <w:rsid w:val="0037172E"/>
    <w:rPr>
      <w:rFonts w:ascii="TH Sarabun New" w:eastAsiaTheme="majorEastAsia" w:hAnsi="TH Sarabun New" w:cs="TH Sarabun New"/>
      <w:b/>
      <w:bCs/>
      <w:color w:val="000000" w:themeColor="text1"/>
      <w:sz w:val="36"/>
      <w:szCs w:val="36"/>
    </w:rPr>
  </w:style>
  <w:style w:type="character" w:customStyle="1" w:styleId="AbstractEnglishChar">
    <w:name w:val="Abstract(English) Char"/>
    <w:basedOn w:val="Heading1Char"/>
    <w:link w:val="AbstractEnglish"/>
    <w:rsid w:val="0037172E"/>
    <w:rPr>
      <w:rFonts w:ascii="TH Sarabun New" w:eastAsiaTheme="majorEastAsia" w:hAnsi="TH Sarabun New" w:cs="TH Sarabun New"/>
      <w:b/>
      <w:bCs/>
      <w:color w:val="000000" w:themeColor="text1"/>
      <w:sz w:val="36"/>
      <w:szCs w:val="36"/>
    </w:rPr>
  </w:style>
  <w:style w:type="character" w:styleId="Hyperlink">
    <w:name w:val="Hyperlink"/>
    <w:basedOn w:val="DefaultParagraphFont"/>
    <w:uiPriority w:val="99"/>
    <w:unhideWhenUsed/>
    <w:rsid w:val="0064430D"/>
    <w:rPr>
      <w:color w:val="0563C1" w:themeColor="hyperlink"/>
      <w:u w:val="single"/>
    </w:rPr>
  </w:style>
  <w:style w:type="paragraph" w:styleId="TOC1">
    <w:name w:val="toc 1"/>
    <w:basedOn w:val="Normal"/>
    <w:next w:val="Normal"/>
    <w:autoRedefine/>
    <w:uiPriority w:val="39"/>
    <w:unhideWhenUsed/>
    <w:rsid w:val="00566510"/>
    <w:pPr>
      <w:spacing w:after="300"/>
      <w:ind w:firstLine="0"/>
    </w:pPr>
    <w:rPr>
      <w:rFonts w:eastAsia="TH Sarabun New"/>
    </w:rPr>
  </w:style>
  <w:style w:type="paragraph" w:styleId="TOC2">
    <w:name w:val="toc 2"/>
    <w:basedOn w:val="Normal"/>
    <w:next w:val="Normal"/>
    <w:autoRedefine/>
    <w:uiPriority w:val="39"/>
    <w:unhideWhenUsed/>
    <w:rsid w:val="0064430D"/>
    <w:pPr>
      <w:spacing w:after="100"/>
      <w:ind w:left="318" w:firstLine="0"/>
    </w:pPr>
    <w:rPr>
      <w:rFonts w:eastAsia="TH Sarabun New"/>
    </w:rPr>
  </w:style>
  <w:style w:type="paragraph" w:styleId="TOC3">
    <w:name w:val="toc 3"/>
    <w:basedOn w:val="Normal"/>
    <w:next w:val="Normal"/>
    <w:autoRedefine/>
    <w:uiPriority w:val="39"/>
    <w:unhideWhenUsed/>
    <w:rsid w:val="0064430D"/>
    <w:pPr>
      <w:spacing w:after="100"/>
      <w:ind w:left="641" w:firstLine="0"/>
    </w:pPr>
    <w:rPr>
      <w:rFonts w:eastAsia="TH Sarabun New"/>
    </w:rPr>
  </w:style>
  <w:style w:type="paragraph" w:styleId="TOCHeading">
    <w:name w:val="TOC Heading"/>
    <w:basedOn w:val="Heading1"/>
    <w:next w:val="Normal"/>
    <w:uiPriority w:val="39"/>
    <w:unhideWhenUsed/>
    <w:qFormat/>
    <w:rsid w:val="00566510"/>
    <w:pPr>
      <w:numPr>
        <w:numId w:val="0"/>
      </w:numPr>
      <w:spacing w:before="240" w:line="259" w:lineRule="auto"/>
      <w:jc w:val="left"/>
      <w:outlineLvl w:val="9"/>
    </w:pPr>
    <w:rPr>
      <w:rFonts w:asciiTheme="majorHAnsi" w:hAnsiTheme="majorHAnsi" w:cstheme="majorBidi"/>
      <w:b w:val="0"/>
      <w:bCs w:val="0"/>
      <w:color w:val="2E74B5" w:themeColor="accent1" w:themeShade="BF"/>
      <w:sz w:val="32"/>
      <w:szCs w:val="32"/>
      <w:lang w:bidi="ar-SA"/>
    </w:rPr>
  </w:style>
  <w:style w:type="paragraph" w:customStyle="1" w:styleId="Appendix">
    <w:name w:val="Appendix"/>
    <w:basedOn w:val="Heading1"/>
    <w:link w:val="AppendixChar"/>
    <w:qFormat/>
    <w:rsid w:val="00B55FF0"/>
    <w:pPr>
      <w:numPr>
        <w:numId w:val="0"/>
      </w:numPr>
      <w:ind w:left="432"/>
    </w:pPr>
  </w:style>
  <w:style w:type="paragraph" w:customStyle="1" w:styleId="AppendixH2">
    <w:name w:val="Appendix_H2"/>
    <w:basedOn w:val="Heading2"/>
    <w:link w:val="AppendixH2Char"/>
    <w:qFormat/>
    <w:rsid w:val="00462AF0"/>
    <w:pPr>
      <w:numPr>
        <w:ilvl w:val="0"/>
        <w:numId w:val="0"/>
      </w:numPr>
    </w:pPr>
    <w:rPr>
      <w:sz w:val="36"/>
      <w:szCs w:val="36"/>
    </w:rPr>
  </w:style>
  <w:style w:type="character" w:customStyle="1" w:styleId="AppendixChar">
    <w:name w:val="Appendix Char"/>
    <w:basedOn w:val="Heading1Char"/>
    <w:link w:val="Appendix"/>
    <w:rsid w:val="00B55FF0"/>
    <w:rPr>
      <w:rFonts w:ascii="TH Sarabun New" w:eastAsiaTheme="majorEastAsia" w:hAnsi="TH Sarabun New" w:cs="TH Sarabun New"/>
      <w:b/>
      <w:bCs/>
      <w:color w:val="000000" w:themeColor="text1"/>
      <w:sz w:val="36"/>
      <w:szCs w:val="36"/>
    </w:rPr>
  </w:style>
  <w:style w:type="paragraph" w:styleId="Caption">
    <w:name w:val="caption"/>
    <w:basedOn w:val="Normal"/>
    <w:next w:val="Normal"/>
    <w:uiPriority w:val="35"/>
    <w:unhideWhenUsed/>
    <w:qFormat/>
    <w:rsid w:val="00663F9B"/>
    <w:pPr>
      <w:spacing w:after="200"/>
      <w:ind w:firstLine="0"/>
      <w:jc w:val="center"/>
    </w:pPr>
    <w:rPr>
      <w:rFonts w:eastAsia="TH Sarabun New"/>
      <w:b/>
      <w:bCs/>
      <w:sz w:val="28"/>
      <w:szCs w:val="28"/>
    </w:rPr>
  </w:style>
  <w:style w:type="character" w:customStyle="1" w:styleId="AppendixH2Char">
    <w:name w:val="Appendix_H2 Char"/>
    <w:basedOn w:val="Heading2Char"/>
    <w:link w:val="AppendixH2"/>
    <w:rsid w:val="00B55FF0"/>
    <w:rPr>
      <w:rFonts w:ascii="TH Sarabun New" w:eastAsiaTheme="majorEastAsia" w:hAnsi="TH Sarabun New" w:cs="TH Sarabun New"/>
      <w:b/>
      <w:bCs/>
      <w:sz w:val="36"/>
      <w:szCs w:val="36"/>
    </w:rPr>
  </w:style>
  <w:style w:type="table" w:styleId="PlainTable5">
    <w:name w:val="Plain Table 5"/>
    <w:basedOn w:val="TableNormal"/>
    <w:uiPriority w:val="45"/>
    <w:rsid w:val="0024197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ableofFigures">
    <w:name w:val="table of figures"/>
    <w:basedOn w:val="Normal"/>
    <w:next w:val="Normal"/>
    <w:uiPriority w:val="99"/>
    <w:unhideWhenUsed/>
    <w:rsid w:val="00275FB9"/>
    <w:pPr>
      <w:spacing w:before="0"/>
      <w:ind w:firstLine="0"/>
    </w:pPr>
    <w:rPr>
      <w:rFonts w:eastAsia="TH Sarabun New"/>
    </w:rPr>
  </w:style>
  <w:style w:type="table" w:styleId="PlainTable3">
    <w:name w:val="Plain Table 3"/>
    <w:basedOn w:val="TableNormal"/>
    <w:uiPriority w:val="43"/>
    <w:rsid w:val="0024197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ListParagraph">
    <w:name w:val="List Paragraph"/>
    <w:basedOn w:val="Normal"/>
    <w:uiPriority w:val="34"/>
    <w:qFormat/>
    <w:rsid w:val="000A34A6"/>
    <w:pPr>
      <w:ind w:left="720"/>
      <w:contextualSpacing/>
    </w:pPr>
    <w:rPr>
      <w:rFonts w:eastAsia="TH Sarabun New"/>
    </w:rPr>
  </w:style>
  <w:style w:type="character" w:styleId="UnresolvedMention">
    <w:name w:val="Unresolved Mention"/>
    <w:basedOn w:val="DefaultParagraphFont"/>
    <w:uiPriority w:val="99"/>
    <w:semiHidden/>
    <w:unhideWhenUsed/>
    <w:rsid w:val="00CF765A"/>
    <w:rPr>
      <w:color w:val="605E5C"/>
      <w:shd w:val="clear" w:color="auto" w:fill="E1DFDD"/>
    </w:rPr>
  </w:style>
  <w:style w:type="paragraph" w:styleId="NormalWeb">
    <w:name w:val="Normal (Web)"/>
    <w:basedOn w:val="Normal"/>
    <w:uiPriority w:val="99"/>
    <w:unhideWhenUsed/>
    <w:rsid w:val="00DA309A"/>
    <w:pPr>
      <w:spacing w:before="100" w:beforeAutospacing="1" w:after="100" w:afterAutospacing="1"/>
      <w:ind w:firstLine="0"/>
    </w:pPr>
    <w:rPr>
      <w:rFonts w:ascii="Times New Roman" w:eastAsia="Times New Roman" w:hAnsi="Times New Roman" w:cs="Times New Roman"/>
      <w:sz w:val="24"/>
      <w:szCs w:val="24"/>
    </w:rPr>
  </w:style>
  <w:style w:type="character" w:styleId="Emphasis">
    <w:name w:val="Emphasis"/>
    <w:basedOn w:val="DefaultParagraphFont"/>
    <w:uiPriority w:val="20"/>
    <w:qFormat/>
    <w:rsid w:val="009802AB"/>
    <w:rPr>
      <w:i/>
      <w:iCs/>
    </w:rPr>
  </w:style>
  <w:style w:type="character" w:styleId="Strong">
    <w:name w:val="Strong"/>
    <w:basedOn w:val="DefaultParagraphFont"/>
    <w:uiPriority w:val="22"/>
    <w:qFormat/>
    <w:rsid w:val="009802AB"/>
    <w:rPr>
      <w:b/>
      <w:bCs/>
    </w:rPr>
  </w:style>
  <w:style w:type="character" w:customStyle="1" w:styleId="katex-mathml">
    <w:name w:val="katex-mathml"/>
    <w:basedOn w:val="DefaultParagraphFont"/>
    <w:rsid w:val="005030C6"/>
  </w:style>
  <w:style w:type="character" w:customStyle="1" w:styleId="mord">
    <w:name w:val="mord"/>
    <w:basedOn w:val="DefaultParagraphFont"/>
    <w:rsid w:val="005030C6"/>
  </w:style>
  <w:style w:type="character" w:customStyle="1" w:styleId="mbin">
    <w:name w:val="mbin"/>
    <w:basedOn w:val="DefaultParagraphFont"/>
    <w:rsid w:val="005030C6"/>
  </w:style>
  <w:style w:type="character" w:customStyle="1" w:styleId="vlist-s">
    <w:name w:val="vlist-s"/>
    <w:basedOn w:val="DefaultParagraphFont"/>
    <w:rsid w:val="005030C6"/>
  </w:style>
  <w:style w:type="character" w:customStyle="1" w:styleId="mrel">
    <w:name w:val="mrel"/>
    <w:basedOn w:val="DefaultParagraphFont"/>
    <w:rsid w:val="005030C6"/>
  </w:style>
  <w:style w:type="character" w:styleId="FollowedHyperlink">
    <w:name w:val="FollowedHyperlink"/>
    <w:basedOn w:val="DefaultParagraphFont"/>
    <w:uiPriority w:val="99"/>
    <w:semiHidden/>
    <w:unhideWhenUsed/>
    <w:rsid w:val="000177B6"/>
    <w:rPr>
      <w:color w:val="954F72" w:themeColor="followedHyperlink"/>
      <w:u w:val="single"/>
    </w:rPr>
  </w:style>
  <w:style w:type="character" w:styleId="PlaceholderText">
    <w:name w:val="Placeholder Text"/>
    <w:basedOn w:val="DefaultParagraphFont"/>
    <w:uiPriority w:val="99"/>
    <w:semiHidden/>
    <w:rsid w:val="004227B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_rels/fontTable.xml.rels><?xml version="1.0" encoding="UTF-8"?><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settings.xml.rels><?xml version="1.0" encoding="UTF-8"?><Relationships xmlns="http://schemas.openxmlformats.org/package/2006/relationships"><Relationship Id="rId1" Type="http://schemas.openxmlformats.org/officeDocument/2006/relationships/attachedTemplate" Target="file:///C:\Users\OHM\Downloads\2568-1_SpecialProjects-1_Template%20-%20tumro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47CEC7-C7D2-4E1F-9B8E-C3F7594E9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2568-1_SpecialProjects-1_Template - tumrong.dotx</Template>
  <TotalTime>225</TotalTime>
  <Pages>61</Pages>
  <Words>9813</Words>
  <Characters>55938</Characters>
  <Application>Microsoft Office Word</Application>
  <DocSecurity>0</DocSecurity>
  <Lines>466</Lines>
  <Paragraphs>131</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
  <LinksUpToDate>false</LinksUpToDate>
  <CharactersWithSpaces>65620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OHM</dc:creator>
  <cp:keywords/>
  <dc:description/>
  <cp:lastModifiedBy>wachirawit kaewdang</cp:lastModifiedBy>
  <cp:revision>65</cp:revision>
  <cp:lastPrinted>2025-11-24T12:34:00Z</cp:lastPrinted>
  <dcterms:created xsi:type="dcterms:W3CDTF">2025-11-28T12:06:00Z</dcterms:created>
  <dcterms:modified xsi:type="dcterms:W3CDTF">2026-05-14T22:29:00Z</dcterms:modified>
</cp:coreProperties>
</file>