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PROMESA DE COMPRAVENTA</w:t>
      </w:r>
    </w:p>
    <w:p>
      <w:r>
        <w:t>En la ciudad de Cabo San Lucas, B.C.S., a la fecha ${FECHA_CONTRATO}, comparecen por una parte como PROMITENTE VENDEDOR: ${VENDEDOR_NOMBRE}, con domicilio en ________________, y por la otra parte el PROMITENTE COMPRADOR: ${CLIENTE_NOMBRE}, con domicilio en ${CLIENTE_DOMICILIO}.</w:t>
      </w:r>
    </w:p>
    <w:p>
      <w:pPr>
        <w:pStyle w:val="Heading2"/>
      </w:pPr>
      <w:r>
        <w:t>ANTECEDENTES DE PROPIEDAD</w:t>
      </w:r>
    </w:p>
    <w:p>
      <w:r>
        <w:t>El VENDEDOR manifiesta que es legítimo propietario del predio ubicado en el desarrollo ${PROYECTO_NOMBRE}, con dirección ${PROYECTO_DIRECCION}, inscrito a su nombre en ________________ y libre de gravámenes.</w:t>
      </w:r>
    </w:p>
    <w:p>
      <w:pPr>
        <w:pStyle w:val="Heading2"/>
      </w:pPr>
      <w:r>
        <w:t>DETALLE DEL LOTE</w:t>
      </w:r>
    </w:p>
    <w:p>
      <w:r>
        <w:t>Número de Lote: ${LOTE_NO}</w:t>
        <w:br/>
        <w:t>Manzana: ${LOTE_MANZANA}</w:t>
        <w:br/>
        <w:t>Medidas: ${LOTE_MEDIDAS}</w:t>
        <w:br/>
        <w:t>Superficie: ${LOTE_AREA} m²</w:t>
        <w:br/>
        <w:t>Precio de Compraventa: ${TOTAL_CONTRATO}</w:t>
      </w:r>
    </w:p>
    <w:p>
      <w:pPr>
        <w:pStyle w:val="Heading2"/>
      </w:pPr>
      <w:r>
        <w:t>FORMA DE PAGO</w:t>
      </w:r>
    </w:p>
    <w:p>
      <w:r>
        <w:t>El COMPRADOR se obliga a pagar al VENDEDOR la cantidad de ${TOTAL_CONTRATO} (${TOTAL_CONTRATO_LETRAS}) en la forma siguiente:</w:t>
        <w:br/>
        <w:t>Enganche: ${ENGANCHE_TOTAL}</w:t>
        <w:br/>
        <w:t>Modalidad: ${ENGANCHE_MODAL}</w:t>
        <w:br/>
        <w:t>Cuotas: ${ENGANCHE_CUOTAS}</w:t>
        <w:br/>
        <w:t>Inicio: ${ENGANCHE_INICIO}</w:t>
        <w:br/>
        <w:t>Número de Cuenta: ${ENGANCHE_CUENTA}</w:t>
        <w:br/>
      </w:r>
    </w:p>
    <w:p>
      <w:pPr>
        <w:pStyle w:val="Heading2"/>
      </w:pPr>
      <w:r>
        <w:t>CLÁUSULAS</w:t>
      </w:r>
    </w:p>
    <w:p>
      <w:r>
        <w:t>1. PREDIAL: El pago de impuesto predial estará a cargo del COMPRADOR a partir de la firma de este contrato.</w:t>
      </w:r>
    </w:p>
    <w:p>
      <w:r>
        <w:t>2. ENTREGA: La entrega material del lote se realizará el día ${FECHA_CONTRATO}.</w:t>
      </w:r>
    </w:p>
    <w:p>
      <w:r>
        <w:t>3. NOTIFICACIONES: Para efectos de notificaciones, las partes señalan como domicilios los indicados en este contrato.</w:t>
      </w:r>
    </w:p>
    <w:p>
      <w:r>
        <w:t>4. JURISDICCIÓN: Para la interpretación y cumplimiento de este contrato, las partes se someten a los tribunales de Cabo San Lucas, B.C.S.</w:t>
      </w:r>
    </w:p>
    <w:p>
      <w:r>
        <w:br/>
        <w:br/>
        <w:br/>
      </w:r>
    </w:p>
    <w:p>
      <w:r>
        <w:t>_______________________________</w:t>
        <w:br/>
        <w:t>PROMITENTE VENDEDOR</w:t>
      </w:r>
    </w:p>
    <w:p>
      <w:r>
        <w:br/>
        <w:br/>
        <w:br/>
      </w:r>
    </w:p>
    <w:p>
      <w:r>
        <w:t>_______________________________</w:t>
        <w:br/>
        <w:t>PROMITENTE COMPRADOR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