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EE9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903220"/>
            <wp:effectExtent l="0" t="0" r="2540" b="5080"/>
            <wp:docPr id="1" name="图片 1" descr="back-ind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ck-indicati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35F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 Seed Studio XIAO ESP32S3 引脚标识详解 这是Seed Studio XIAO ESP32S3开发板的引脚图，我来为你详细解释每个标识的含义： </w:t>
      </w:r>
    </w:p>
    <w:p w14:paraId="175E62C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 电源相关引脚 **BAT + (绿色)** - 电池正极输入 - 通常连接3.7V锂电池正极 - 也可以作为外部电源输入（3.3V-5V） **BAT - (黄色)** - 电池负极 - 连接锂电池负极 - 也是接地参考点 **GND (粉色)** - 接地引脚 - 电路的公共参考点 - 所有电路都需要可靠接地 </w:t>
      </w:r>
    </w:p>
    <w:p w14:paraId="1DCFAA0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## 编程与调试引脚 </w:t>
      </w:r>
    </w:p>
    <w:p w14:paraId="08217AE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**MTDO (紫色)** - Multi-TDO (Test Data Output) - JTAG调试接口的测试数据输出引脚 - 用于程序下载和调试 </w:t>
      </w:r>
    </w:p>
    <w:p w14:paraId="36B7CB2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**MTDI (红色)** - Multi-TDI (Test Data Input) - JTAG调试接口的测试数据输入引脚 - 用于向芯片发送调试指令 </w:t>
      </w:r>
    </w:p>
    <w:p w14:paraId="1C7E5F7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**MTMS (橙色)** - Multi-TMS (Test Mode Select) - JTAG调试接口的测试模式选择引脚 - 控制调试接口的工作模式 </w:t>
      </w:r>
    </w:p>
    <w:p w14:paraId="7FC7FB3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**MTCK (紫色)** - Multi-TCK (Test Clock) - JTAG调试接口的测试时钟引脚 - 提供调试接口的时钟信号 </w:t>
      </w:r>
    </w:p>
    <w:p w14:paraId="6E3D5D7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**EN (橙色)** - Enable (使能) - 芯片使能引脚 - 高电平有效，低电平时芯片复位 </w:t>
      </w:r>
    </w:p>
    <w:p w14:paraId="615C7BE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## USB相关引脚 </w:t>
      </w:r>
    </w:p>
    <w:p w14:paraId="76C06B0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**D+ (蓝色)** - USB差分数据线正极 - 用于USB数据传输 </w:t>
      </w:r>
    </w:p>
    <w:p w14:paraId="23E3A02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single"/>
          <w:shd w:val="clear" w:fill="FFFFFF"/>
        </w:rPr>
        <w:t xml:space="preserve">**D- (青绿色)** - USB差分数据线负极 - 与D+配对使用，传输USB数据 </w:t>
      </w:r>
    </w:p>
    <w:p w14:paraId="3729F1C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 其他标识 **Thermal PAD (黑色)** - thermal pad（导热垫） - 用于芯片散热 - 安装时建议与金属外壳或散热片接触 **Seed Studio XIAO ESP32S3** - 开发板型号标识 </w:t>
      </w:r>
    </w:p>
    <w:p w14:paraId="2535E6B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- 表明这是Seed Studio公司生产的XIAO系列ESP32S3开发板 这个开发板采用了ESP32S3芯片，集成了Wi-Fi和蓝牙功能，适用于物联网、智能家居等项目开发。各个引脚按功能分类用不同颜色标识，方便用户识别和使用。</w:t>
      </w:r>
    </w:p>
    <w:p w14:paraId="3B733D6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2603C7F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66412A6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3795CD0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70D14F8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6BE20FB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0F4FFB2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581F567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1273E01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676E9A0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3F58B482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p w14:paraId="3CFAEBBE">
      <w:p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71770" cy="4583430"/>
            <wp:effectExtent l="0" t="0" r="11430" b="1270"/>
            <wp:docPr id="2" name="图片 2" descr="S3引脚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3引脚列表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F33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 Seed Studio XIAO ESP32S3 引脚标识详解 这是Seed Studio XIAO ESP32S3开发板的详细引脚分布图，包含正面和背面的引脚信息。让我为你详细解释各个标识： </w:t>
      </w:r>
    </w:p>
    <w:p w14:paraId="225B0E0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 颜色图例说明 首先看中间的颜色图例，不同颜色代表不同类型的引脚： </w:t>
      </w:r>
    </w:p>
    <w:p w14:paraId="1CCA002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**粉色** - Touch（触摸引脚） - 用于电容式触摸感应 - 可以检测手指触摸 </w:t>
      </w:r>
    </w:p>
    <w:p w14:paraId="79C2AD1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**绿色** - Digital（数字引脚） - 用于数字信号输入输出 - 支持高低电平信号 </w:t>
      </w:r>
    </w:p>
    <w:p w14:paraId="7F3FF08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**橙色** - Analog（模拟引脚） - 用于模拟信号输入 - 可以读取连续变化的电压值 </w:t>
      </w:r>
    </w:p>
    <w:p w14:paraId="1EBD28C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**蓝色** - GPIO（通用输入输出引脚） - 基础的通用引脚 - 可配置为输入或输出 </w:t>
      </w:r>
    </w:p>
    <w:p w14:paraId="1E60133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**灰色** - IIC（I2C接口引脚） - 用于I2C通信协议 - 包括SDA（数据线）和SCL（时钟线） </w:t>
      </w:r>
    </w:p>
    <w:p w14:paraId="1C10CAE3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**红色** - Power（电源引脚） - 提供电源输入输出 - 如5V、3V3等 </w:t>
      </w:r>
    </w:p>
    <w:p w14:paraId="73DB6FC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**黑色** - GND（接地引脚） - 电路的公共接地参考点 </w:t>
      </w:r>
    </w:p>
    <w:p w14:paraId="6EC5970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**黄色** - SPI（SPI接口引脚） - 用于SPI通信协议 - 高速数据传输接口 </w:t>
      </w:r>
    </w:p>
    <w:p w14:paraId="3A74397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u w:val="wave"/>
          <w:shd w:val="clear" w:fill="FFFFFF"/>
        </w:rPr>
        <w:t xml:space="preserve">**浅蓝色** - UART（串口引脚） - 用于串行通信 - 包括TX（发送）和RX（接收） </w:t>
      </w:r>
    </w:p>
    <w:p w14:paraId="6DF8042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 正面引脚详解（顶部视图） </w:t>
      </w:r>
    </w:p>
    <w:p w14:paraId="4572C0F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左侧引脚（上到下）： - **TOUCH1/GPIO1** - 触摸引脚1/通用引脚1 - **TOUCH2/GPIO2** - 触摸引脚2/通用引脚2 - **TOUCH3/GPIO3** - 触摸引脚3/通用引脚3 - **TOUCH4/GPIO4** - 触摸引脚4/通用引脚4 - **TOUCH5/GPIO5** - 触摸引脚5/通用引脚5 - **TOUCH6/GPIO6** - 触摸引脚6/通用引脚6 - **GPIO03/TX** - 通用引脚03/串口发送 - **D6** - 数字引脚6 ### 右侧引脚（上到下）： - **5V** - 5V电源输入 - **GND** - 接地 - **3V3** - 3.3V电源输出 - **D10/A10/MOSI/GPIO9/TOUCH9** - 数字引脚10/模拟引脚10/SPI数据输出/通用引脚9/触摸引脚9 - **D9/A9/MISO/GPIO8/TOUCH8** - 数字引脚9/模拟引脚9/SPI数据输入/通用引脚8/触摸引脚8 - **D8/A8/SCK/GPIO7/TOUCH7** - 数字引脚8/模拟引脚8/SPI时钟/通用引脚7/触摸引脚7 - **D7/RX/GPIO44** - 数字引脚7/串口接收/通用引脚44 </w:t>
      </w:r>
    </w:p>
    <w:p w14:paraId="1B2FFFDB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中间标识： - **Seed Studio** - 制造商名称 - **Model: XIAO-ESP32-S3** - 型号标识 - **FCC ID: 2A1-XIAOESP32S3** - 美国联邦通信委员会认证编号 - **CE** - 欧盟符合性声明 ## 背面引脚详解（底部视图） </w:t>
      </w:r>
    </w:p>
    <w:p w14:paraId="3DEF46B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左侧引脚： - **TOUCH12/GPIO42/A11/D11** - 触摸引脚12/通用引脚42/模拟引脚11/数字引脚11 </w:t>
      </w:r>
    </w:p>
    <w:p w14:paraId="51B723E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右侧引脚： - **D12/A12/GPIO41/TOUCH13** - 数字引脚12/模拟引脚12/通用引脚41/触摸引脚13 </w:t>
      </w:r>
    </w:p>
    <w:p w14:paraId="22566E4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 主要接口功能说明 </w:t>
      </w:r>
    </w:p>
    <w:p w14:paraId="3075A3D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模拟输入引脚（A0-A12）： - 共13个模拟输入通道 - 可以读取0-3.3V的模拟电压 - 适用于传感器数据采集 </w:t>
      </w:r>
    </w:p>
    <w:p w14:paraId="40FEA0A0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数字I/O引脚（D0-D12）： - 共13个数字引脚 - 支持数字输入输出 - 可配置为中断引脚 </w:t>
      </w:r>
    </w:p>
    <w:p w14:paraId="4A534B6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### 触摸引脚（TOUCH1-TOUCH13）： - 共13个触摸感应引脚 - 支持电容式触摸检测 - 可用于触摸按键、滑动条等 ### 通信接口： - **UART** - 串口通信（TX/RX） - **I2C** - 两线制串行通信（SDA/SCL） - **SPI** - 四线制串行通信（MOSI/MISO/SCK） </w:t>
      </w:r>
    </w:p>
    <w:p w14:paraId="1AA903A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### 电源管理： - **5V** - 外部电源输入 - **3V3** - 稳压输出，可为外部模块供电 - **GND** - 接地引脚，提供电路参考地 这个开发板集成了丰富的功能，适用于物联网、智能家居、机器人控制等各种项目开发。每个引脚都有多种功能，可以根据需要灵活配置使用。</w:t>
      </w:r>
    </w:p>
    <w:p w14:paraId="3C64F312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  <w:drawing>
          <wp:inline distT="0" distB="0" distL="114300" distR="114300">
            <wp:extent cx="5273675" cy="2760345"/>
            <wp:effectExtent l="0" t="0" r="3175" b="1905"/>
            <wp:docPr id="3" name="图片 3" descr="屏幕截图 2025-11-25 162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5 1627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F153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5063A"/>
    <w:rsid w:val="1AAC19A8"/>
    <w:rsid w:val="1D116EE3"/>
    <w:rsid w:val="1FB42039"/>
    <w:rsid w:val="2098583B"/>
    <w:rsid w:val="291A2B97"/>
    <w:rsid w:val="2AC1560A"/>
    <w:rsid w:val="2B614D5D"/>
    <w:rsid w:val="2E5A7BB6"/>
    <w:rsid w:val="454F3AE7"/>
    <w:rsid w:val="6DB4632D"/>
    <w:rsid w:val="79C0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1551</Words>
  <Characters>2425</Characters>
  <Lines>0</Lines>
  <Paragraphs>0</Paragraphs>
  <TotalTime>19</TotalTime>
  <ScaleCrop>false</ScaleCrop>
  <LinksUpToDate>false</LinksUpToDate>
  <CharactersWithSpaces>2782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2025-11-14T17:08:00Z</dcterms:created>
  <dc:creator>Admin</dc:creator>
  <cp:lastModifiedBy>刘熊椿雄博均壕</cp:lastModifiedBy>
  <dcterms:modified xsi:type="dcterms:W3CDTF">2025-11-25T13:51:53Z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eyJoZGlkIjoiZjVjNTlkNDU3MWNiYWZhYjc0YmU0YjYyNjJlNzQ5NjMiLCJ1c2VySWQiOiI2OTU1NDIwNjQifQ==</vt:lpwstr>
  </property>
  <property fmtid="{D5CDD505-2E9C-101B-9397-08002B2CF9AE}" pid="4" name="ICV">
    <vt:lpwstr>CE2F9CEE7AAA4BBA86172CC0CE80E5C2_12</vt:lpwstr>
  </property>
</Properties>
</file>