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6CE5E" w14:textId="1E7CAA65" w:rsidR="00FA6434" w:rsidRDefault="002C135D" w:rsidP="004609ED">
      <w:r>
        <w:t xml:space="preserve">gui_canABH3 </w:t>
      </w:r>
      <w:r>
        <w:rPr>
          <w:rFonts w:hint="eastAsia"/>
        </w:rPr>
        <w:t>簡易マニュアル</w:t>
      </w:r>
    </w:p>
    <w:p w14:paraId="63EBA2BA" w14:textId="78027071" w:rsidR="002C135D" w:rsidRDefault="002C135D" w:rsidP="002C135D">
      <w:pPr>
        <w:jc w:val="right"/>
      </w:pPr>
      <w:r>
        <w:rPr>
          <w:rFonts w:hint="eastAsia"/>
        </w:rPr>
        <w:t>2</w:t>
      </w:r>
      <w:r>
        <w:t>02</w:t>
      </w:r>
      <w:r w:rsidR="007539F8">
        <w:t>4</w:t>
      </w:r>
      <w:r>
        <w:t>/0</w:t>
      </w:r>
      <w:r w:rsidR="00F1037F">
        <w:t>4</w:t>
      </w:r>
      <w:r>
        <w:t>/</w:t>
      </w:r>
      <w:r w:rsidR="00F1037F">
        <w:t>04</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326036E" w14:textId="445E8FCB" w:rsidR="002C135D" w:rsidRDefault="002C135D" w:rsidP="004609ED"/>
    <w:p w14:paraId="7ABF29BF" w14:textId="12B17DC6" w:rsidR="002C135D" w:rsidRDefault="002C135D" w:rsidP="004609ED"/>
    <w:p w14:paraId="12C71966" w14:textId="77777777" w:rsidR="002261D4" w:rsidRDefault="002261D4" w:rsidP="004609ED"/>
    <w:p w14:paraId="7CFA3168" w14:textId="77777777" w:rsidR="002261D4" w:rsidRDefault="002261D4"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8E0A3F" w14:paraId="6A565CE3" w14:textId="77777777" w:rsidTr="001E4EB3">
        <w:tc>
          <w:tcPr>
            <w:tcW w:w="1701" w:type="dxa"/>
            <w:vAlign w:val="center"/>
          </w:tcPr>
          <w:p w14:paraId="6DBE2289" w14:textId="2534BEF0" w:rsidR="008E0A3F" w:rsidRDefault="008E0A3F" w:rsidP="001E4EB3">
            <w:pPr>
              <w:jc w:val="center"/>
            </w:pPr>
            <w:r>
              <w:rPr>
                <w:rFonts w:hint="eastAsia"/>
              </w:rPr>
              <w:t>2</w:t>
            </w:r>
            <w:r>
              <w:t>023/09/25</w:t>
            </w:r>
          </w:p>
        </w:tc>
        <w:tc>
          <w:tcPr>
            <w:tcW w:w="1418" w:type="dxa"/>
            <w:vAlign w:val="center"/>
          </w:tcPr>
          <w:p w14:paraId="323FC4C0" w14:textId="1B588D6C" w:rsidR="008E0A3F" w:rsidRDefault="008E0A3F" w:rsidP="001E4EB3">
            <w:pPr>
              <w:jc w:val="center"/>
            </w:pPr>
            <w:r>
              <w:rPr>
                <w:rFonts w:hint="eastAsia"/>
              </w:rPr>
              <w:t>y</w:t>
            </w:r>
            <w:r>
              <w:t>o0043</w:t>
            </w:r>
          </w:p>
        </w:tc>
        <w:tc>
          <w:tcPr>
            <w:tcW w:w="3111" w:type="dxa"/>
          </w:tcPr>
          <w:p w14:paraId="536BD1A4" w14:textId="10A7F76E" w:rsidR="008E0A3F" w:rsidRDefault="008E0A3F" w:rsidP="004609ED">
            <w:r>
              <w:rPr>
                <w:rFonts w:hint="eastAsia"/>
              </w:rPr>
              <w:t>v</w:t>
            </w:r>
            <w:r>
              <w:t>1.0.0.15</w:t>
            </w:r>
            <w:r>
              <w:rPr>
                <w:rFonts w:hint="eastAsia"/>
              </w:rPr>
              <w:t>対応</w:t>
            </w:r>
          </w:p>
        </w:tc>
      </w:tr>
      <w:tr w:rsidR="002261D4" w14:paraId="4D06D220" w14:textId="77777777" w:rsidTr="001E4EB3">
        <w:tc>
          <w:tcPr>
            <w:tcW w:w="1701" w:type="dxa"/>
            <w:vAlign w:val="center"/>
          </w:tcPr>
          <w:p w14:paraId="7A90444B" w14:textId="3B0F0B7B" w:rsidR="002261D4" w:rsidRDefault="002261D4" w:rsidP="001E4EB3">
            <w:pPr>
              <w:jc w:val="center"/>
            </w:pPr>
            <w:r>
              <w:rPr>
                <w:rFonts w:hint="eastAsia"/>
              </w:rPr>
              <w:t>2</w:t>
            </w:r>
            <w:r>
              <w:t>023/09/26</w:t>
            </w:r>
          </w:p>
        </w:tc>
        <w:tc>
          <w:tcPr>
            <w:tcW w:w="1418" w:type="dxa"/>
            <w:vAlign w:val="center"/>
          </w:tcPr>
          <w:p w14:paraId="0B98E71D" w14:textId="3C044DA3" w:rsidR="002261D4" w:rsidRDefault="002261D4" w:rsidP="001E4EB3">
            <w:pPr>
              <w:jc w:val="center"/>
            </w:pPr>
            <w:r>
              <w:rPr>
                <w:rFonts w:hint="eastAsia"/>
              </w:rPr>
              <w:t>y</w:t>
            </w:r>
            <w:r>
              <w:t>o0043</w:t>
            </w:r>
          </w:p>
        </w:tc>
        <w:tc>
          <w:tcPr>
            <w:tcW w:w="3111" w:type="dxa"/>
          </w:tcPr>
          <w:p w14:paraId="03E6EC60" w14:textId="10DBA191" w:rsidR="002261D4" w:rsidRDefault="002261D4" w:rsidP="004609ED">
            <w:r>
              <w:rPr>
                <w:rFonts w:hint="eastAsia"/>
              </w:rPr>
              <w:t>v</w:t>
            </w:r>
            <w:r>
              <w:t>1.0.0.16</w:t>
            </w:r>
            <w:r>
              <w:rPr>
                <w:rFonts w:hint="eastAsia"/>
              </w:rPr>
              <w:t>対応</w:t>
            </w:r>
          </w:p>
        </w:tc>
      </w:tr>
      <w:tr w:rsidR="007539F8" w14:paraId="36E574D7" w14:textId="77777777" w:rsidTr="001E4EB3">
        <w:tc>
          <w:tcPr>
            <w:tcW w:w="1701" w:type="dxa"/>
            <w:vAlign w:val="center"/>
          </w:tcPr>
          <w:p w14:paraId="0F11E786" w14:textId="51B18F30" w:rsidR="007539F8" w:rsidRDefault="007539F8" w:rsidP="001E4EB3">
            <w:pPr>
              <w:jc w:val="center"/>
            </w:pPr>
            <w:r>
              <w:rPr>
                <w:rFonts w:hint="eastAsia"/>
              </w:rPr>
              <w:t>2</w:t>
            </w:r>
            <w:r>
              <w:t>024/02/1</w:t>
            </w:r>
            <w:r w:rsidR="00EF3397">
              <w:t>6</w:t>
            </w:r>
          </w:p>
        </w:tc>
        <w:tc>
          <w:tcPr>
            <w:tcW w:w="1418" w:type="dxa"/>
            <w:vAlign w:val="center"/>
          </w:tcPr>
          <w:p w14:paraId="3CEBA9DD" w14:textId="2078B976" w:rsidR="007539F8" w:rsidRDefault="007539F8" w:rsidP="001E4EB3">
            <w:pPr>
              <w:jc w:val="center"/>
            </w:pPr>
            <w:r>
              <w:rPr>
                <w:rFonts w:hint="eastAsia"/>
              </w:rPr>
              <w:t>y</w:t>
            </w:r>
            <w:r>
              <w:t>o0043</w:t>
            </w:r>
          </w:p>
        </w:tc>
        <w:tc>
          <w:tcPr>
            <w:tcW w:w="3111" w:type="dxa"/>
          </w:tcPr>
          <w:p w14:paraId="37E0673E" w14:textId="08B3CABE" w:rsidR="007539F8" w:rsidRDefault="007539F8" w:rsidP="004609ED">
            <w:r>
              <w:rPr>
                <w:rFonts w:hint="eastAsia"/>
              </w:rPr>
              <w:t>v</w:t>
            </w:r>
            <w:r>
              <w:t>1.0.0.17</w:t>
            </w:r>
            <w:r>
              <w:rPr>
                <w:rFonts w:hint="eastAsia"/>
              </w:rPr>
              <w:t>対応</w:t>
            </w:r>
          </w:p>
        </w:tc>
      </w:tr>
      <w:tr w:rsidR="00F1037F" w14:paraId="45FBFB16" w14:textId="77777777" w:rsidTr="001E4EB3">
        <w:tc>
          <w:tcPr>
            <w:tcW w:w="1701" w:type="dxa"/>
            <w:vAlign w:val="center"/>
          </w:tcPr>
          <w:p w14:paraId="74F2C27F" w14:textId="1F972A57" w:rsidR="00F1037F" w:rsidRDefault="00F1037F" w:rsidP="001E4EB3">
            <w:pPr>
              <w:jc w:val="center"/>
            </w:pPr>
            <w:r>
              <w:rPr>
                <w:rFonts w:hint="eastAsia"/>
              </w:rPr>
              <w:t>2</w:t>
            </w:r>
            <w:r>
              <w:t>024/04/04</w:t>
            </w:r>
          </w:p>
        </w:tc>
        <w:tc>
          <w:tcPr>
            <w:tcW w:w="1418" w:type="dxa"/>
            <w:vAlign w:val="center"/>
          </w:tcPr>
          <w:p w14:paraId="201C6CFD" w14:textId="79A083A9" w:rsidR="00F1037F" w:rsidRDefault="00F1037F" w:rsidP="001E4EB3">
            <w:pPr>
              <w:jc w:val="center"/>
            </w:pPr>
            <w:r>
              <w:rPr>
                <w:rFonts w:hint="eastAsia"/>
              </w:rPr>
              <w:t>y</w:t>
            </w:r>
            <w:r>
              <w:t>o0043</w:t>
            </w:r>
          </w:p>
        </w:tc>
        <w:tc>
          <w:tcPr>
            <w:tcW w:w="3111" w:type="dxa"/>
          </w:tcPr>
          <w:p w14:paraId="7D8DDA48" w14:textId="47174DFB" w:rsidR="00F1037F" w:rsidRDefault="00F1037F" w:rsidP="004609ED">
            <w:r>
              <w:rPr>
                <w:rFonts w:hint="eastAsia"/>
              </w:rPr>
              <w:t>v</w:t>
            </w:r>
            <w:r>
              <w:t>1.0.0.18</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43DF762B"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45391BB1" w14:textId="0426E838" w:rsidR="00AB2BA3" w:rsidRDefault="000C4DE6">
          <w:pPr>
            <w:pStyle w:val="11"/>
            <w:tabs>
              <w:tab w:val="right" w:leader="dot" w:pos="10194"/>
            </w:tabs>
            <w:rPr>
              <w:rFonts w:asciiTheme="minorHAnsi" w:eastAsiaTheme="minorEastAsia"/>
              <w:noProof/>
              <w:szCs w:val="22"/>
              <w14:ligatures w14:val="standardContextual"/>
            </w:rPr>
          </w:pPr>
          <w:hyperlink w:anchor="_Toc145319787" w:history="1">
            <w:r w:rsidR="00AB2BA3" w:rsidRPr="00D10026">
              <w:rPr>
                <w:rStyle w:val="af0"/>
                <w:noProof/>
              </w:rPr>
              <w:t>保証</w:t>
            </w:r>
            <w:r w:rsidR="00AB2BA3">
              <w:rPr>
                <w:noProof/>
                <w:webHidden/>
              </w:rPr>
              <w:tab/>
            </w:r>
            <w:r w:rsidR="00AB2BA3">
              <w:rPr>
                <w:noProof/>
                <w:webHidden/>
              </w:rPr>
              <w:fldChar w:fldCharType="begin"/>
            </w:r>
            <w:r w:rsidR="00AB2BA3">
              <w:rPr>
                <w:noProof/>
                <w:webHidden/>
              </w:rPr>
              <w:instrText xml:space="preserve"> PAGEREF _Toc145319787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3AE83E47" w14:textId="24ACA8A3" w:rsidR="00AB2BA3" w:rsidRDefault="000C4DE6">
          <w:pPr>
            <w:pStyle w:val="11"/>
            <w:tabs>
              <w:tab w:val="right" w:leader="dot" w:pos="10194"/>
            </w:tabs>
            <w:rPr>
              <w:rFonts w:asciiTheme="minorHAnsi" w:eastAsiaTheme="minorEastAsia"/>
              <w:noProof/>
              <w:szCs w:val="22"/>
              <w14:ligatures w14:val="standardContextual"/>
            </w:rPr>
          </w:pPr>
          <w:hyperlink w:anchor="_Toc145319788" w:history="1">
            <w:r w:rsidR="00AB2BA3" w:rsidRPr="00D10026">
              <w:rPr>
                <w:rStyle w:val="af0"/>
                <w:noProof/>
              </w:rPr>
              <w:t>責任の制限</w:t>
            </w:r>
            <w:r w:rsidR="00AB2BA3">
              <w:rPr>
                <w:noProof/>
                <w:webHidden/>
              </w:rPr>
              <w:tab/>
            </w:r>
            <w:r w:rsidR="00AB2BA3">
              <w:rPr>
                <w:noProof/>
                <w:webHidden/>
              </w:rPr>
              <w:fldChar w:fldCharType="begin"/>
            </w:r>
            <w:r w:rsidR="00AB2BA3">
              <w:rPr>
                <w:noProof/>
                <w:webHidden/>
              </w:rPr>
              <w:instrText xml:space="preserve"> PAGEREF _Toc145319788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7AA9EF9F" w14:textId="1B991F50" w:rsidR="00AB2BA3" w:rsidRDefault="000C4DE6">
          <w:pPr>
            <w:pStyle w:val="11"/>
            <w:tabs>
              <w:tab w:val="right" w:leader="dot" w:pos="10194"/>
            </w:tabs>
            <w:rPr>
              <w:rFonts w:asciiTheme="minorHAnsi" w:eastAsiaTheme="minorEastAsia"/>
              <w:noProof/>
              <w:szCs w:val="22"/>
              <w14:ligatures w14:val="standardContextual"/>
            </w:rPr>
          </w:pPr>
          <w:hyperlink w:anchor="_Toc145319789" w:history="1">
            <w:r w:rsidR="00AB2BA3" w:rsidRPr="00D10026">
              <w:rPr>
                <w:rStyle w:val="af0"/>
                <w:noProof/>
              </w:rPr>
              <w:t>動作環境</w:t>
            </w:r>
            <w:r w:rsidR="00AB2BA3">
              <w:rPr>
                <w:noProof/>
                <w:webHidden/>
              </w:rPr>
              <w:tab/>
            </w:r>
            <w:r w:rsidR="00AB2BA3">
              <w:rPr>
                <w:noProof/>
                <w:webHidden/>
              </w:rPr>
              <w:fldChar w:fldCharType="begin"/>
            </w:r>
            <w:r w:rsidR="00AB2BA3">
              <w:rPr>
                <w:noProof/>
                <w:webHidden/>
              </w:rPr>
              <w:instrText xml:space="preserve"> PAGEREF _Toc145319789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645AB20D" w14:textId="76EDF470" w:rsidR="00AB2BA3" w:rsidRDefault="000C4DE6">
          <w:pPr>
            <w:pStyle w:val="11"/>
            <w:tabs>
              <w:tab w:val="right" w:leader="dot" w:pos="10194"/>
            </w:tabs>
            <w:rPr>
              <w:rFonts w:asciiTheme="minorHAnsi" w:eastAsiaTheme="minorEastAsia"/>
              <w:noProof/>
              <w:szCs w:val="22"/>
              <w14:ligatures w14:val="standardContextual"/>
            </w:rPr>
          </w:pPr>
          <w:hyperlink w:anchor="_Toc145319790" w:history="1">
            <w:r w:rsidR="00AB2BA3" w:rsidRPr="00D10026">
              <w:rPr>
                <w:rStyle w:val="af0"/>
                <w:noProof/>
              </w:rPr>
              <w:t>ソフトウェア構築詳細</w:t>
            </w:r>
            <w:r w:rsidR="00AB2BA3">
              <w:rPr>
                <w:noProof/>
                <w:webHidden/>
              </w:rPr>
              <w:tab/>
            </w:r>
            <w:r w:rsidR="00AB2BA3">
              <w:rPr>
                <w:noProof/>
                <w:webHidden/>
              </w:rPr>
              <w:fldChar w:fldCharType="begin"/>
            </w:r>
            <w:r w:rsidR="00AB2BA3">
              <w:rPr>
                <w:noProof/>
                <w:webHidden/>
              </w:rPr>
              <w:instrText xml:space="preserve"> PAGEREF _Toc145319790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066D9057" w14:textId="79224A29" w:rsidR="00AB2BA3" w:rsidRDefault="000C4DE6">
          <w:pPr>
            <w:pStyle w:val="11"/>
            <w:tabs>
              <w:tab w:val="right" w:leader="dot" w:pos="10194"/>
            </w:tabs>
            <w:rPr>
              <w:rFonts w:asciiTheme="minorHAnsi" w:eastAsiaTheme="minorEastAsia"/>
              <w:noProof/>
              <w:szCs w:val="22"/>
              <w14:ligatures w14:val="standardContextual"/>
            </w:rPr>
          </w:pPr>
          <w:hyperlink w:anchor="_Toc145319791" w:history="1">
            <w:r w:rsidR="00AB2BA3" w:rsidRPr="00D10026">
              <w:rPr>
                <w:rStyle w:val="af0"/>
                <w:noProof/>
              </w:rPr>
              <w:t>基本的な使い方</w:t>
            </w:r>
            <w:r w:rsidR="00AB2BA3">
              <w:rPr>
                <w:noProof/>
                <w:webHidden/>
              </w:rPr>
              <w:tab/>
            </w:r>
            <w:r w:rsidR="00AB2BA3">
              <w:rPr>
                <w:noProof/>
                <w:webHidden/>
              </w:rPr>
              <w:fldChar w:fldCharType="begin"/>
            </w:r>
            <w:r w:rsidR="00AB2BA3">
              <w:rPr>
                <w:noProof/>
                <w:webHidden/>
              </w:rPr>
              <w:instrText xml:space="preserve"> PAGEREF _Toc145319791 \h </w:instrText>
            </w:r>
            <w:r w:rsidR="00AB2BA3">
              <w:rPr>
                <w:noProof/>
                <w:webHidden/>
              </w:rPr>
            </w:r>
            <w:r w:rsidR="00AB2BA3">
              <w:rPr>
                <w:noProof/>
                <w:webHidden/>
              </w:rPr>
              <w:fldChar w:fldCharType="separate"/>
            </w:r>
            <w:r w:rsidR="00B403E5">
              <w:rPr>
                <w:noProof/>
                <w:webHidden/>
              </w:rPr>
              <w:t>3</w:t>
            </w:r>
            <w:r w:rsidR="00AB2BA3">
              <w:rPr>
                <w:noProof/>
                <w:webHidden/>
              </w:rPr>
              <w:fldChar w:fldCharType="end"/>
            </w:r>
          </w:hyperlink>
        </w:p>
        <w:p w14:paraId="3447177F" w14:textId="69CC4A84" w:rsidR="00AB2BA3" w:rsidRDefault="000C4DE6">
          <w:pPr>
            <w:pStyle w:val="11"/>
            <w:tabs>
              <w:tab w:val="right" w:leader="dot" w:pos="10194"/>
            </w:tabs>
            <w:rPr>
              <w:rFonts w:asciiTheme="minorHAnsi" w:eastAsiaTheme="minorEastAsia"/>
              <w:noProof/>
              <w:szCs w:val="22"/>
              <w14:ligatures w14:val="standardContextual"/>
            </w:rPr>
          </w:pPr>
          <w:hyperlink w:anchor="_Toc145319792" w:history="1">
            <w:r w:rsidR="00AB2BA3" w:rsidRPr="00D10026">
              <w:rPr>
                <w:rStyle w:val="af0"/>
                <w:noProof/>
              </w:rPr>
              <w:t>各メニューの機能</w:t>
            </w:r>
            <w:r w:rsidR="00AB2BA3">
              <w:rPr>
                <w:noProof/>
                <w:webHidden/>
              </w:rPr>
              <w:tab/>
            </w:r>
            <w:r w:rsidR="00AB2BA3">
              <w:rPr>
                <w:noProof/>
                <w:webHidden/>
              </w:rPr>
              <w:fldChar w:fldCharType="begin"/>
            </w:r>
            <w:r w:rsidR="00AB2BA3">
              <w:rPr>
                <w:noProof/>
                <w:webHidden/>
              </w:rPr>
              <w:instrText xml:space="preserve"> PAGEREF _Toc145319792 \h </w:instrText>
            </w:r>
            <w:r w:rsidR="00AB2BA3">
              <w:rPr>
                <w:noProof/>
                <w:webHidden/>
              </w:rPr>
            </w:r>
            <w:r w:rsidR="00AB2BA3">
              <w:rPr>
                <w:noProof/>
                <w:webHidden/>
              </w:rPr>
              <w:fldChar w:fldCharType="separate"/>
            </w:r>
            <w:r w:rsidR="00B403E5">
              <w:rPr>
                <w:noProof/>
                <w:webHidden/>
              </w:rPr>
              <w:t>4</w:t>
            </w:r>
            <w:r w:rsidR="00AB2BA3">
              <w:rPr>
                <w:noProof/>
                <w:webHidden/>
              </w:rPr>
              <w:fldChar w:fldCharType="end"/>
            </w:r>
          </w:hyperlink>
        </w:p>
        <w:p w14:paraId="265D3E54" w14:textId="6AC553F4" w:rsidR="00AB2BA3" w:rsidRDefault="000C4DE6">
          <w:pPr>
            <w:pStyle w:val="21"/>
            <w:tabs>
              <w:tab w:val="right" w:leader="dot" w:pos="10194"/>
            </w:tabs>
            <w:rPr>
              <w:rFonts w:asciiTheme="minorHAnsi" w:eastAsiaTheme="minorEastAsia"/>
              <w:noProof/>
              <w:szCs w:val="22"/>
              <w14:ligatures w14:val="standardContextual"/>
            </w:rPr>
          </w:pPr>
          <w:hyperlink w:anchor="_Toc145319793" w:history="1">
            <w:r w:rsidR="00AB2BA3" w:rsidRPr="00D10026">
              <w:rPr>
                <w:rStyle w:val="af0"/>
                <w:noProof/>
              </w:rPr>
              <w:t>ファイル(F)メニュー</w:t>
            </w:r>
            <w:r w:rsidR="00AB2BA3">
              <w:rPr>
                <w:noProof/>
                <w:webHidden/>
              </w:rPr>
              <w:tab/>
            </w:r>
            <w:r w:rsidR="00AB2BA3">
              <w:rPr>
                <w:noProof/>
                <w:webHidden/>
              </w:rPr>
              <w:fldChar w:fldCharType="begin"/>
            </w:r>
            <w:r w:rsidR="00AB2BA3">
              <w:rPr>
                <w:noProof/>
                <w:webHidden/>
              </w:rPr>
              <w:instrText xml:space="preserve"> PAGEREF _Toc145319793 \h </w:instrText>
            </w:r>
            <w:r w:rsidR="00AB2BA3">
              <w:rPr>
                <w:noProof/>
                <w:webHidden/>
              </w:rPr>
            </w:r>
            <w:r w:rsidR="00AB2BA3">
              <w:rPr>
                <w:noProof/>
                <w:webHidden/>
              </w:rPr>
              <w:fldChar w:fldCharType="separate"/>
            </w:r>
            <w:r w:rsidR="00B403E5">
              <w:rPr>
                <w:noProof/>
                <w:webHidden/>
              </w:rPr>
              <w:t>4</w:t>
            </w:r>
            <w:r w:rsidR="00AB2BA3">
              <w:rPr>
                <w:noProof/>
                <w:webHidden/>
              </w:rPr>
              <w:fldChar w:fldCharType="end"/>
            </w:r>
          </w:hyperlink>
        </w:p>
        <w:p w14:paraId="622CD22A" w14:textId="47E90976" w:rsidR="00AB2BA3" w:rsidRDefault="000C4DE6">
          <w:pPr>
            <w:pStyle w:val="21"/>
            <w:tabs>
              <w:tab w:val="right" w:leader="dot" w:pos="10194"/>
            </w:tabs>
            <w:rPr>
              <w:rFonts w:asciiTheme="minorHAnsi" w:eastAsiaTheme="minorEastAsia"/>
              <w:noProof/>
              <w:szCs w:val="22"/>
              <w14:ligatures w14:val="standardContextual"/>
            </w:rPr>
          </w:pPr>
          <w:hyperlink w:anchor="_Toc145319794" w:history="1">
            <w:r w:rsidR="00AB2BA3" w:rsidRPr="00D10026">
              <w:rPr>
                <w:rStyle w:val="af0"/>
                <w:noProof/>
              </w:rPr>
              <w:t>情報(I)メニュー</w:t>
            </w:r>
            <w:r w:rsidR="00AB2BA3">
              <w:rPr>
                <w:noProof/>
                <w:webHidden/>
              </w:rPr>
              <w:tab/>
            </w:r>
            <w:r w:rsidR="00AB2BA3">
              <w:rPr>
                <w:noProof/>
                <w:webHidden/>
              </w:rPr>
              <w:fldChar w:fldCharType="begin"/>
            </w:r>
            <w:r w:rsidR="00AB2BA3">
              <w:rPr>
                <w:noProof/>
                <w:webHidden/>
              </w:rPr>
              <w:instrText xml:space="preserve"> PAGEREF _Toc145319794 \h </w:instrText>
            </w:r>
            <w:r w:rsidR="00AB2BA3">
              <w:rPr>
                <w:noProof/>
                <w:webHidden/>
              </w:rPr>
            </w:r>
            <w:r w:rsidR="00AB2BA3">
              <w:rPr>
                <w:noProof/>
                <w:webHidden/>
              </w:rPr>
              <w:fldChar w:fldCharType="separate"/>
            </w:r>
            <w:r w:rsidR="00B403E5">
              <w:rPr>
                <w:noProof/>
                <w:webHidden/>
              </w:rPr>
              <w:t>4</w:t>
            </w:r>
            <w:r w:rsidR="00AB2BA3">
              <w:rPr>
                <w:noProof/>
                <w:webHidden/>
              </w:rPr>
              <w:fldChar w:fldCharType="end"/>
            </w:r>
          </w:hyperlink>
        </w:p>
        <w:p w14:paraId="6C877131" w14:textId="33B3A575" w:rsidR="00AB2BA3" w:rsidRDefault="000C4DE6">
          <w:pPr>
            <w:pStyle w:val="21"/>
            <w:tabs>
              <w:tab w:val="right" w:leader="dot" w:pos="10194"/>
            </w:tabs>
            <w:rPr>
              <w:rFonts w:asciiTheme="minorHAnsi" w:eastAsiaTheme="minorEastAsia"/>
              <w:noProof/>
              <w:szCs w:val="22"/>
              <w14:ligatures w14:val="standardContextual"/>
            </w:rPr>
          </w:pPr>
          <w:hyperlink w:anchor="_Toc145319795" w:history="1">
            <w:r w:rsidR="00AB2BA3" w:rsidRPr="00D10026">
              <w:rPr>
                <w:rStyle w:val="af0"/>
                <w:noProof/>
              </w:rPr>
              <w:t>通信(C)メニュー</w:t>
            </w:r>
            <w:r w:rsidR="00AB2BA3">
              <w:rPr>
                <w:noProof/>
                <w:webHidden/>
              </w:rPr>
              <w:tab/>
            </w:r>
            <w:r w:rsidR="00AB2BA3">
              <w:rPr>
                <w:noProof/>
                <w:webHidden/>
              </w:rPr>
              <w:fldChar w:fldCharType="begin"/>
            </w:r>
            <w:r w:rsidR="00AB2BA3">
              <w:rPr>
                <w:noProof/>
                <w:webHidden/>
              </w:rPr>
              <w:instrText xml:space="preserve"> PAGEREF _Toc145319795 \h </w:instrText>
            </w:r>
            <w:r w:rsidR="00AB2BA3">
              <w:rPr>
                <w:noProof/>
                <w:webHidden/>
              </w:rPr>
            </w:r>
            <w:r w:rsidR="00AB2BA3">
              <w:rPr>
                <w:noProof/>
                <w:webHidden/>
              </w:rPr>
              <w:fldChar w:fldCharType="separate"/>
            </w:r>
            <w:r w:rsidR="00B403E5">
              <w:rPr>
                <w:noProof/>
                <w:webHidden/>
              </w:rPr>
              <w:t>5</w:t>
            </w:r>
            <w:r w:rsidR="00AB2BA3">
              <w:rPr>
                <w:noProof/>
                <w:webHidden/>
              </w:rPr>
              <w:fldChar w:fldCharType="end"/>
            </w:r>
          </w:hyperlink>
        </w:p>
        <w:p w14:paraId="230E6023" w14:textId="48542DC2" w:rsidR="00AB2BA3" w:rsidRDefault="000C4DE6">
          <w:pPr>
            <w:pStyle w:val="21"/>
            <w:tabs>
              <w:tab w:val="right" w:leader="dot" w:pos="10194"/>
            </w:tabs>
            <w:rPr>
              <w:rFonts w:asciiTheme="minorHAnsi" w:eastAsiaTheme="minorEastAsia"/>
              <w:noProof/>
              <w:szCs w:val="22"/>
              <w14:ligatures w14:val="standardContextual"/>
            </w:rPr>
          </w:pPr>
          <w:hyperlink w:anchor="_Toc145319796" w:history="1">
            <w:r w:rsidR="00AB2BA3" w:rsidRPr="00D10026">
              <w:rPr>
                <w:rStyle w:val="af0"/>
                <w:noProof/>
              </w:rPr>
              <w:t>ヘルプ(H)メニュー</w:t>
            </w:r>
            <w:r w:rsidR="00AB2BA3">
              <w:rPr>
                <w:noProof/>
                <w:webHidden/>
              </w:rPr>
              <w:tab/>
            </w:r>
            <w:r w:rsidR="00AB2BA3">
              <w:rPr>
                <w:noProof/>
                <w:webHidden/>
              </w:rPr>
              <w:fldChar w:fldCharType="begin"/>
            </w:r>
            <w:r w:rsidR="00AB2BA3">
              <w:rPr>
                <w:noProof/>
                <w:webHidden/>
              </w:rPr>
              <w:instrText xml:space="preserve"> PAGEREF _Toc145319796 \h </w:instrText>
            </w:r>
            <w:r w:rsidR="00AB2BA3">
              <w:rPr>
                <w:noProof/>
                <w:webHidden/>
              </w:rPr>
            </w:r>
            <w:r w:rsidR="00AB2BA3">
              <w:rPr>
                <w:noProof/>
                <w:webHidden/>
              </w:rPr>
              <w:fldChar w:fldCharType="separate"/>
            </w:r>
            <w:r w:rsidR="00B403E5">
              <w:rPr>
                <w:noProof/>
                <w:webHidden/>
              </w:rPr>
              <w:t>5</w:t>
            </w:r>
            <w:r w:rsidR="00AB2BA3">
              <w:rPr>
                <w:noProof/>
                <w:webHidden/>
              </w:rPr>
              <w:fldChar w:fldCharType="end"/>
            </w:r>
          </w:hyperlink>
        </w:p>
        <w:p w14:paraId="798AD197" w14:textId="33A0B220" w:rsidR="00AB2BA3" w:rsidRDefault="000C4DE6">
          <w:pPr>
            <w:pStyle w:val="11"/>
            <w:tabs>
              <w:tab w:val="right" w:leader="dot" w:pos="10194"/>
            </w:tabs>
            <w:rPr>
              <w:rFonts w:asciiTheme="minorHAnsi" w:eastAsiaTheme="minorEastAsia"/>
              <w:noProof/>
              <w:szCs w:val="22"/>
              <w14:ligatures w14:val="standardContextual"/>
            </w:rPr>
          </w:pPr>
          <w:hyperlink w:anchor="_Toc145319797" w:history="1">
            <w:r w:rsidR="00AB2BA3" w:rsidRPr="00D10026">
              <w:rPr>
                <w:rStyle w:val="af0"/>
                <w:noProof/>
              </w:rPr>
              <w:t>環境設定</w:t>
            </w:r>
            <w:r w:rsidR="00AB2BA3">
              <w:rPr>
                <w:noProof/>
                <w:webHidden/>
              </w:rPr>
              <w:tab/>
            </w:r>
            <w:r w:rsidR="00AB2BA3">
              <w:rPr>
                <w:noProof/>
                <w:webHidden/>
              </w:rPr>
              <w:fldChar w:fldCharType="begin"/>
            </w:r>
            <w:r w:rsidR="00AB2BA3">
              <w:rPr>
                <w:noProof/>
                <w:webHidden/>
              </w:rPr>
              <w:instrText xml:space="preserve"> PAGEREF _Toc145319797 \h </w:instrText>
            </w:r>
            <w:r w:rsidR="00AB2BA3">
              <w:rPr>
                <w:noProof/>
                <w:webHidden/>
              </w:rPr>
            </w:r>
            <w:r w:rsidR="00AB2BA3">
              <w:rPr>
                <w:noProof/>
                <w:webHidden/>
              </w:rPr>
              <w:fldChar w:fldCharType="separate"/>
            </w:r>
            <w:r w:rsidR="00B403E5">
              <w:rPr>
                <w:noProof/>
                <w:webHidden/>
              </w:rPr>
              <w:t>6</w:t>
            </w:r>
            <w:r w:rsidR="00AB2BA3">
              <w:rPr>
                <w:noProof/>
                <w:webHidden/>
              </w:rPr>
              <w:fldChar w:fldCharType="end"/>
            </w:r>
          </w:hyperlink>
        </w:p>
        <w:p w14:paraId="5D977481" w14:textId="097BBB54" w:rsidR="00AB2BA3" w:rsidRDefault="000C4DE6">
          <w:pPr>
            <w:pStyle w:val="11"/>
            <w:tabs>
              <w:tab w:val="right" w:leader="dot" w:pos="10194"/>
            </w:tabs>
            <w:rPr>
              <w:rFonts w:asciiTheme="minorHAnsi" w:eastAsiaTheme="minorEastAsia"/>
              <w:noProof/>
              <w:szCs w:val="22"/>
              <w14:ligatures w14:val="standardContextual"/>
            </w:rPr>
          </w:pPr>
          <w:hyperlink w:anchor="_Toc145319798" w:history="1">
            <w:r w:rsidR="00AB2BA3" w:rsidRPr="00D10026">
              <w:rPr>
                <w:rStyle w:val="af0"/>
                <w:noProof/>
              </w:rPr>
              <w:t>接続先情報の設定画面</w:t>
            </w:r>
            <w:r w:rsidR="00AB2BA3">
              <w:rPr>
                <w:noProof/>
                <w:webHidden/>
              </w:rPr>
              <w:tab/>
            </w:r>
            <w:r w:rsidR="00AB2BA3">
              <w:rPr>
                <w:noProof/>
                <w:webHidden/>
              </w:rPr>
              <w:fldChar w:fldCharType="begin"/>
            </w:r>
            <w:r w:rsidR="00AB2BA3">
              <w:rPr>
                <w:noProof/>
                <w:webHidden/>
              </w:rPr>
              <w:instrText xml:space="preserve"> PAGEREF _Toc145319798 \h </w:instrText>
            </w:r>
            <w:r w:rsidR="00AB2BA3">
              <w:rPr>
                <w:noProof/>
                <w:webHidden/>
              </w:rPr>
            </w:r>
            <w:r w:rsidR="00AB2BA3">
              <w:rPr>
                <w:noProof/>
                <w:webHidden/>
              </w:rPr>
              <w:fldChar w:fldCharType="separate"/>
            </w:r>
            <w:r w:rsidR="00B403E5">
              <w:rPr>
                <w:noProof/>
                <w:webHidden/>
              </w:rPr>
              <w:t>7</w:t>
            </w:r>
            <w:r w:rsidR="00AB2BA3">
              <w:rPr>
                <w:noProof/>
                <w:webHidden/>
              </w:rPr>
              <w:fldChar w:fldCharType="end"/>
            </w:r>
          </w:hyperlink>
        </w:p>
        <w:p w14:paraId="165D7360" w14:textId="05674EB3" w:rsidR="00AB2BA3" w:rsidRDefault="000C4DE6">
          <w:pPr>
            <w:pStyle w:val="11"/>
            <w:tabs>
              <w:tab w:val="right" w:leader="dot" w:pos="10194"/>
            </w:tabs>
            <w:rPr>
              <w:rFonts w:asciiTheme="minorHAnsi" w:eastAsiaTheme="minorEastAsia"/>
              <w:noProof/>
              <w:szCs w:val="22"/>
              <w14:ligatures w14:val="standardContextual"/>
            </w:rPr>
          </w:pPr>
          <w:hyperlink w:anchor="_Toc145319799" w:history="1">
            <w:r w:rsidR="00AB2BA3" w:rsidRPr="00D10026">
              <w:rPr>
                <w:rStyle w:val="af0"/>
                <w:noProof/>
              </w:rPr>
              <w:t>接続先情報を表示する画面</w:t>
            </w:r>
            <w:r w:rsidR="00AB2BA3">
              <w:rPr>
                <w:noProof/>
                <w:webHidden/>
              </w:rPr>
              <w:tab/>
            </w:r>
            <w:r w:rsidR="00AB2BA3">
              <w:rPr>
                <w:noProof/>
                <w:webHidden/>
              </w:rPr>
              <w:fldChar w:fldCharType="begin"/>
            </w:r>
            <w:r w:rsidR="00AB2BA3">
              <w:rPr>
                <w:noProof/>
                <w:webHidden/>
              </w:rPr>
              <w:instrText xml:space="preserve"> PAGEREF _Toc145319799 \h </w:instrText>
            </w:r>
            <w:r w:rsidR="00AB2BA3">
              <w:rPr>
                <w:noProof/>
                <w:webHidden/>
              </w:rPr>
            </w:r>
            <w:r w:rsidR="00AB2BA3">
              <w:rPr>
                <w:noProof/>
                <w:webHidden/>
              </w:rPr>
              <w:fldChar w:fldCharType="separate"/>
            </w:r>
            <w:r w:rsidR="00B403E5">
              <w:rPr>
                <w:noProof/>
                <w:webHidden/>
              </w:rPr>
              <w:t>8</w:t>
            </w:r>
            <w:r w:rsidR="00AB2BA3">
              <w:rPr>
                <w:noProof/>
                <w:webHidden/>
              </w:rPr>
              <w:fldChar w:fldCharType="end"/>
            </w:r>
          </w:hyperlink>
        </w:p>
        <w:p w14:paraId="1A1FDCAE" w14:textId="0906EA13" w:rsidR="00AB2BA3" w:rsidRDefault="000C4DE6">
          <w:pPr>
            <w:pStyle w:val="11"/>
            <w:tabs>
              <w:tab w:val="right" w:leader="dot" w:pos="10194"/>
            </w:tabs>
            <w:rPr>
              <w:rFonts w:asciiTheme="minorHAnsi" w:eastAsiaTheme="minorEastAsia"/>
              <w:noProof/>
              <w:szCs w:val="22"/>
              <w14:ligatures w14:val="standardContextual"/>
            </w:rPr>
          </w:pPr>
          <w:hyperlink w:anchor="_Toc145319800" w:history="1">
            <w:r w:rsidR="00AB2BA3" w:rsidRPr="00D10026">
              <w:rPr>
                <w:rStyle w:val="af0"/>
                <w:noProof/>
              </w:rPr>
              <w:t>著作情報の表示</w:t>
            </w:r>
            <w:r w:rsidR="00AB2BA3">
              <w:rPr>
                <w:noProof/>
                <w:webHidden/>
              </w:rPr>
              <w:tab/>
            </w:r>
            <w:r w:rsidR="00AB2BA3">
              <w:rPr>
                <w:noProof/>
                <w:webHidden/>
              </w:rPr>
              <w:fldChar w:fldCharType="begin"/>
            </w:r>
            <w:r w:rsidR="00AB2BA3">
              <w:rPr>
                <w:noProof/>
                <w:webHidden/>
              </w:rPr>
              <w:instrText xml:space="preserve"> PAGEREF _Toc145319800 \h </w:instrText>
            </w:r>
            <w:r w:rsidR="00AB2BA3">
              <w:rPr>
                <w:noProof/>
                <w:webHidden/>
              </w:rPr>
            </w:r>
            <w:r w:rsidR="00AB2BA3">
              <w:rPr>
                <w:noProof/>
                <w:webHidden/>
              </w:rPr>
              <w:fldChar w:fldCharType="separate"/>
            </w:r>
            <w:r w:rsidR="00B403E5">
              <w:rPr>
                <w:noProof/>
                <w:webHidden/>
              </w:rPr>
              <w:t>10</w:t>
            </w:r>
            <w:r w:rsidR="00AB2BA3">
              <w:rPr>
                <w:noProof/>
                <w:webHidden/>
              </w:rPr>
              <w:fldChar w:fldCharType="end"/>
            </w:r>
          </w:hyperlink>
        </w:p>
        <w:p w14:paraId="5361B888" w14:textId="08D24D38" w:rsidR="00AB2BA3" w:rsidRDefault="000C4DE6">
          <w:pPr>
            <w:pStyle w:val="11"/>
            <w:tabs>
              <w:tab w:val="right" w:leader="dot" w:pos="10194"/>
            </w:tabs>
            <w:rPr>
              <w:rFonts w:asciiTheme="minorHAnsi" w:eastAsiaTheme="minorEastAsia"/>
              <w:noProof/>
              <w:szCs w:val="22"/>
              <w14:ligatures w14:val="standardContextual"/>
            </w:rPr>
          </w:pPr>
          <w:hyperlink w:anchor="_Toc145319801" w:history="1">
            <w:r w:rsidR="00AB2BA3" w:rsidRPr="00D10026">
              <w:rPr>
                <w:rStyle w:val="af0"/>
                <w:noProof/>
              </w:rPr>
              <w:t>トラブルシューティング</w:t>
            </w:r>
            <w:r w:rsidR="00AB2BA3">
              <w:rPr>
                <w:noProof/>
                <w:webHidden/>
              </w:rPr>
              <w:tab/>
            </w:r>
            <w:r w:rsidR="00AB2BA3">
              <w:rPr>
                <w:noProof/>
                <w:webHidden/>
              </w:rPr>
              <w:fldChar w:fldCharType="begin"/>
            </w:r>
            <w:r w:rsidR="00AB2BA3">
              <w:rPr>
                <w:noProof/>
                <w:webHidden/>
              </w:rPr>
              <w:instrText xml:space="preserve"> PAGEREF _Toc145319801 \h </w:instrText>
            </w:r>
            <w:r w:rsidR="00AB2BA3">
              <w:rPr>
                <w:noProof/>
                <w:webHidden/>
              </w:rPr>
            </w:r>
            <w:r w:rsidR="00AB2BA3">
              <w:rPr>
                <w:noProof/>
                <w:webHidden/>
              </w:rPr>
              <w:fldChar w:fldCharType="separate"/>
            </w:r>
            <w:r w:rsidR="00B403E5">
              <w:rPr>
                <w:noProof/>
                <w:webHidden/>
              </w:rPr>
              <w:t>11</w:t>
            </w:r>
            <w:r w:rsidR="00AB2BA3">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67353BC9" w:rsidR="002A0820" w:rsidRDefault="00FA044F" w:rsidP="002954F1">
            <w:r>
              <w:rPr>
                <w:noProof/>
              </w:rPr>
              <w:drawing>
                <wp:inline distT="0" distB="0" distL="0" distR="0" wp14:anchorId="00438635" wp14:editId="7E423CEB">
                  <wp:extent cx="2852640" cy="2805120"/>
                  <wp:effectExtent l="0" t="0" r="5080" b="0"/>
                  <wp:docPr id="16741551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55199" name=""/>
                          <pic:cNvPicPr/>
                        </pic:nvPicPr>
                        <pic:blipFill>
                          <a:blip r:embed="rId7"/>
                          <a:stretch>
                            <a:fillRect/>
                          </a:stretch>
                        </pic:blipFill>
                        <pic:spPr>
                          <a:xfrm>
                            <a:off x="0" y="0"/>
                            <a:ext cx="2852640" cy="280512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FA044F">
            <w:pPr>
              <w:snapToGrid w:val="0"/>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FA044F">
            <w:pPr>
              <w:snapToGrid w:val="0"/>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FA044F">
            <w:pPr>
              <w:snapToGrid w:val="0"/>
              <w:jc w:val="center"/>
            </w:pPr>
            <w:r>
              <w:rPr>
                <w:rFonts w:hint="eastAsia"/>
              </w:rPr>
              <w:t>I</w:t>
            </w:r>
            <w:r>
              <w:t>/F</w:t>
            </w:r>
            <w:r>
              <w:rPr>
                <w:rFonts w:hint="eastAsia"/>
              </w:rPr>
              <w:t>選択</w:t>
            </w:r>
          </w:p>
        </w:tc>
        <w:tc>
          <w:tcPr>
            <w:tcW w:w="8214" w:type="dxa"/>
          </w:tcPr>
          <w:p w14:paraId="771007A3" w14:textId="77777777" w:rsidR="002A0820" w:rsidRPr="00057CAA" w:rsidRDefault="002A0820" w:rsidP="00FA044F">
            <w:pPr>
              <w:snapToGrid w:val="0"/>
              <w:jc w:val="both"/>
              <w:rPr>
                <w:sz w:val="18"/>
                <w:szCs w:val="18"/>
              </w:rPr>
            </w:pPr>
            <w:r w:rsidRPr="00057CAA">
              <w:rPr>
                <w:rFonts w:hint="eastAsia"/>
                <w:sz w:val="18"/>
                <w:szCs w:val="18"/>
              </w:rPr>
              <w:t>利用するインターフェースケーブルの種類を指定します。</w:t>
            </w:r>
          </w:p>
          <w:p w14:paraId="4348CEE5" w14:textId="72A2CDA8" w:rsidR="00057CAA" w:rsidRPr="00057CAA" w:rsidRDefault="00057CAA" w:rsidP="00FA044F">
            <w:pPr>
              <w:snapToGrid w:val="0"/>
              <w:jc w:val="both"/>
              <w:rPr>
                <w:sz w:val="18"/>
                <w:szCs w:val="18"/>
              </w:rPr>
            </w:pPr>
            <w:r w:rsidRPr="00057CAA">
              <w:rPr>
                <w:rFonts w:hint="eastAsia"/>
                <w:sz w:val="18"/>
                <w:szCs w:val="18"/>
              </w:rPr>
              <w:t>実行ファイルと同じ場所にCAN</w:t>
            </w:r>
            <w:r w:rsidRPr="00057CAA">
              <w:rPr>
                <w:sz w:val="18"/>
                <w:szCs w:val="18"/>
              </w:rPr>
              <w:t>-</w:t>
            </w:r>
            <w:r w:rsidRPr="00057CAA">
              <w:rPr>
                <w:rFonts w:hint="eastAsia"/>
                <w:sz w:val="18"/>
                <w:szCs w:val="18"/>
              </w:rPr>
              <w:t>I/F用D</w:t>
            </w:r>
            <w:r w:rsidRPr="00057CAA">
              <w:rPr>
                <w:sz w:val="18"/>
                <w:szCs w:val="18"/>
              </w:rPr>
              <w:t>LL(*1)</w:t>
            </w:r>
            <w:r w:rsidRPr="00057CAA">
              <w:rPr>
                <w:rFonts w:hint="eastAsia"/>
                <w:sz w:val="18"/>
                <w:szCs w:val="18"/>
              </w:rPr>
              <w:t>を置く事で利用可能になります。</w:t>
            </w:r>
          </w:p>
          <w:p w14:paraId="57C7D15C" w14:textId="3B990ABB" w:rsidR="002A0820" w:rsidRPr="00057CAA" w:rsidRDefault="00057CAA" w:rsidP="00FA044F">
            <w:pPr>
              <w:snapToGrid w:val="0"/>
              <w:jc w:val="both"/>
              <w:rPr>
                <w:sz w:val="18"/>
                <w:szCs w:val="18"/>
              </w:rPr>
            </w:pPr>
            <w:r w:rsidRPr="00057CAA">
              <w:rPr>
                <w:rFonts w:hint="eastAsia"/>
                <w:sz w:val="18"/>
                <w:szCs w:val="18"/>
              </w:rPr>
              <w:t>（s</w:t>
            </w:r>
            <w:r w:rsidRPr="00057CAA">
              <w:rPr>
                <w:sz w:val="18"/>
                <w:szCs w:val="18"/>
              </w:rPr>
              <w:t>etup</w:t>
            </w:r>
            <w:r w:rsidRPr="00057CAA">
              <w:rPr>
                <w:rFonts w:hint="eastAsia"/>
                <w:sz w:val="18"/>
                <w:szCs w:val="18"/>
              </w:rPr>
              <w:t>形式でインストールした場合は、「W</w:t>
            </w:r>
            <w:r w:rsidRPr="00057CAA">
              <w:rPr>
                <w:sz w:val="18"/>
                <w:szCs w:val="18"/>
              </w:rPr>
              <w:t>ACOGIKEN usbcan</w:t>
            </w:r>
            <w:r w:rsidRPr="00057CAA">
              <w:rPr>
                <w:rFonts w:hint="eastAsia"/>
                <w:sz w:val="18"/>
                <w:szCs w:val="18"/>
              </w:rPr>
              <w:t>」のみが入ります）</w:t>
            </w:r>
          </w:p>
          <w:tbl>
            <w:tblPr>
              <w:tblStyle w:val="af"/>
              <w:tblW w:w="0" w:type="auto"/>
              <w:tblLook w:val="04A0" w:firstRow="1" w:lastRow="0" w:firstColumn="1" w:lastColumn="0" w:noHBand="0" w:noVBand="1"/>
            </w:tblPr>
            <w:tblGrid>
              <w:gridCol w:w="1727"/>
              <w:gridCol w:w="2409"/>
              <w:gridCol w:w="3686"/>
            </w:tblGrid>
            <w:tr w:rsidR="00057CAA" w:rsidRPr="00057CAA" w14:paraId="60BC3602" w14:textId="77777777" w:rsidTr="00057CAA">
              <w:tc>
                <w:tcPr>
                  <w:tcW w:w="1727" w:type="dxa"/>
                  <w:shd w:val="clear" w:color="auto" w:fill="9CC2E5" w:themeFill="accent5" w:themeFillTint="99"/>
                  <w:vAlign w:val="center"/>
                </w:tcPr>
                <w:p w14:paraId="7A8396BA" w14:textId="00F2C068" w:rsidR="00057CAA" w:rsidRPr="00057CAA" w:rsidRDefault="00057CAA" w:rsidP="00FA044F">
                  <w:pPr>
                    <w:snapToGrid w:val="0"/>
                    <w:jc w:val="center"/>
                    <w:rPr>
                      <w:sz w:val="18"/>
                      <w:szCs w:val="18"/>
                    </w:rPr>
                  </w:pPr>
                  <w:r w:rsidRPr="00057CAA">
                    <w:rPr>
                      <w:rFonts w:hint="eastAsia"/>
                      <w:sz w:val="18"/>
                      <w:szCs w:val="18"/>
                    </w:rPr>
                    <w:t>DLLファイル名</w:t>
                  </w:r>
                </w:p>
              </w:tc>
              <w:tc>
                <w:tcPr>
                  <w:tcW w:w="2409" w:type="dxa"/>
                  <w:shd w:val="clear" w:color="auto" w:fill="9CC2E5" w:themeFill="accent5" w:themeFillTint="99"/>
                  <w:vAlign w:val="center"/>
                </w:tcPr>
                <w:p w14:paraId="4507492C" w14:textId="42CAD614" w:rsidR="00057CAA" w:rsidRPr="00057CAA" w:rsidRDefault="00057CAA" w:rsidP="00FA044F">
                  <w:pPr>
                    <w:snapToGrid w:val="0"/>
                    <w:jc w:val="center"/>
                    <w:rPr>
                      <w:sz w:val="18"/>
                      <w:szCs w:val="18"/>
                    </w:rPr>
                  </w:pPr>
                  <w:r w:rsidRPr="00057CAA">
                    <w:rPr>
                      <w:rFonts w:hint="eastAsia"/>
                      <w:sz w:val="18"/>
                      <w:szCs w:val="18"/>
                    </w:rPr>
                    <w:t>表示名</w:t>
                  </w:r>
                </w:p>
              </w:tc>
              <w:tc>
                <w:tcPr>
                  <w:tcW w:w="3686" w:type="dxa"/>
                  <w:shd w:val="clear" w:color="auto" w:fill="9CC2E5" w:themeFill="accent5" w:themeFillTint="99"/>
                  <w:vAlign w:val="center"/>
                </w:tcPr>
                <w:p w14:paraId="438F04E9" w14:textId="4B19FE32" w:rsidR="00057CAA" w:rsidRPr="00057CAA" w:rsidRDefault="00057CAA" w:rsidP="00FA044F">
                  <w:pPr>
                    <w:snapToGrid w:val="0"/>
                    <w:jc w:val="center"/>
                    <w:rPr>
                      <w:sz w:val="18"/>
                      <w:szCs w:val="18"/>
                    </w:rPr>
                  </w:pPr>
                  <w:r w:rsidRPr="00057CAA">
                    <w:rPr>
                      <w:rFonts w:hint="eastAsia"/>
                      <w:sz w:val="18"/>
                      <w:szCs w:val="18"/>
                    </w:rPr>
                    <w:t>内容</w:t>
                  </w:r>
                </w:p>
              </w:tc>
            </w:tr>
            <w:tr w:rsidR="00057CAA" w:rsidRPr="00057CAA" w14:paraId="1D173E3E" w14:textId="77777777" w:rsidTr="00057CAA">
              <w:tc>
                <w:tcPr>
                  <w:tcW w:w="1727" w:type="dxa"/>
                  <w:shd w:val="clear" w:color="auto" w:fill="DEEAF6" w:themeFill="accent5" w:themeFillTint="33"/>
                  <w:vAlign w:val="center"/>
                </w:tcPr>
                <w:p w14:paraId="25FF22C9" w14:textId="77777777" w:rsidR="00057CAA" w:rsidRPr="00057CAA" w:rsidRDefault="00057CAA" w:rsidP="00FA044F">
                  <w:pPr>
                    <w:snapToGrid w:val="0"/>
                    <w:jc w:val="center"/>
                    <w:rPr>
                      <w:sz w:val="18"/>
                      <w:szCs w:val="18"/>
                    </w:rPr>
                  </w:pPr>
                  <w:r w:rsidRPr="00057CAA">
                    <w:rPr>
                      <w:rFonts w:hint="eastAsia"/>
                      <w:sz w:val="18"/>
                      <w:szCs w:val="18"/>
                    </w:rPr>
                    <w:t>C</w:t>
                  </w:r>
                  <w:r w:rsidRPr="00057CAA">
                    <w:rPr>
                      <w:sz w:val="18"/>
                      <w:szCs w:val="18"/>
                    </w:rPr>
                    <w:t>ANwacousb.dll</w:t>
                  </w:r>
                </w:p>
              </w:tc>
              <w:tc>
                <w:tcPr>
                  <w:tcW w:w="2409" w:type="dxa"/>
                  <w:shd w:val="clear" w:color="auto" w:fill="DEEAF6" w:themeFill="accent5" w:themeFillTint="33"/>
                  <w:vAlign w:val="center"/>
                </w:tcPr>
                <w:p w14:paraId="47E63C4E" w14:textId="77777777" w:rsidR="00057CAA" w:rsidRPr="00057CAA" w:rsidRDefault="00057CAA" w:rsidP="00FA044F">
                  <w:pPr>
                    <w:snapToGrid w:val="0"/>
                    <w:jc w:val="center"/>
                    <w:rPr>
                      <w:sz w:val="18"/>
                      <w:szCs w:val="18"/>
                    </w:rPr>
                  </w:pPr>
                  <w:r w:rsidRPr="00057CAA">
                    <w:rPr>
                      <w:rFonts w:hint="eastAsia"/>
                      <w:sz w:val="18"/>
                      <w:szCs w:val="18"/>
                    </w:rPr>
                    <w:t>W</w:t>
                  </w:r>
                  <w:r w:rsidRPr="00057CAA">
                    <w:rPr>
                      <w:sz w:val="18"/>
                      <w:szCs w:val="18"/>
                    </w:rPr>
                    <w:t>ACOGIKEN usbcan</w:t>
                  </w:r>
                </w:p>
              </w:tc>
              <w:tc>
                <w:tcPr>
                  <w:tcW w:w="3686" w:type="dxa"/>
                </w:tcPr>
                <w:p w14:paraId="66A45A85" w14:textId="77777777" w:rsidR="00057CAA" w:rsidRPr="00057CAA" w:rsidRDefault="00057CAA" w:rsidP="00FA044F">
                  <w:pPr>
                    <w:snapToGrid w:val="0"/>
                    <w:rPr>
                      <w:sz w:val="18"/>
                      <w:szCs w:val="18"/>
                    </w:rPr>
                  </w:pPr>
                  <w:r w:rsidRPr="00057CAA">
                    <w:rPr>
                      <w:rFonts w:hint="eastAsia"/>
                      <w:sz w:val="18"/>
                      <w:szCs w:val="18"/>
                    </w:rPr>
                    <w:t>W</w:t>
                  </w:r>
                  <w:r w:rsidRPr="00057CAA">
                    <w:rPr>
                      <w:sz w:val="18"/>
                      <w:szCs w:val="18"/>
                    </w:rPr>
                    <w:t>acoGiken</w:t>
                  </w:r>
                  <w:r w:rsidRPr="00057CAA">
                    <w:rPr>
                      <w:rFonts w:hint="eastAsia"/>
                      <w:sz w:val="18"/>
                      <w:szCs w:val="18"/>
                    </w:rPr>
                    <w:t>社製のUSB-CAN変換アダプタ。</w:t>
                  </w:r>
                </w:p>
                <w:p w14:paraId="69026CDD" w14:textId="54B71189" w:rsidR="00057CAA" w:rsidRPr="00057CAA" w:rsidRDefault="00057CAA" w:rsidP="00FA044F">
                  <w:pPr>
                    <w:snapToGrid w:val="0"/>
                    <w:rPr>
                      <w:sz w:val="18"/>
                      <w:szCs w:val="18"/>
                    </w:rPr>
                  </w:pPr>
                  <w:r w:rsidRPr="00057CAA">
                    <w:rPr>
                      <w:rFonts w:hint="eastAsia"/>
                      <w:sz w:val="18"/>
                      <w:szCs w:val="18"/>
                    </w:rPr>
                    <w:t>デバイスドライバ不要。</w:t>
                  </w:r>
                </w:p>
              </w:tc>
            </w:tr>
            <w:tr w:rsidR="00057CAA" w:rsidRPr="00057CAA" w14:paraId="3758DF55" w14:textId="77777777" w:rsidTr="00057CAA">
              <w:tc>
                <w:tcPr>
                  <w:tcW w:w="1727" w:type="dxa"/>
                  <w:shd w:val="clear" w:color="auto" w:fill="DEEAF6" w:themeFill="accent5" w:themeFillTint="33"/>
                  <w:vAlign w:val="center"/>
                </w:tcPr>
                <w:p w14:paraId="4A7A0EB2" w14:textId="369FB688" w:rsidR="00057CAA" w:rsidRPr="00057CAA" w:rsidRDefault="00057CAA" w:rsidP="00FA044F">
                  <w:pPr>
                    <w:snapToGrid w:val="0"/>
                    <w:jc w:val="center"/>
                    <w:rPr>
                      <w:sz w:val="18"/>
                      <w:szCs w:val="18"/>
                    </w:rPr>
                  </w:pPr>
                  <w:r w:rsidRPr="00057CAA">
                    <w:rPr>
                      <w:rFonts w:hint="eastAsia"/>
                      <w:sz w:val="18"/>
                      <w:szCs w:val="18"/>
                    </w:rPr>
                    <w:t>C</w:t>
                  </w:r>
                  <w:r w:rsidRPr="00057CAA">
                    <w:rPr>
                      <w:sz w:val="18"/>
                      <w:szCs w:val="18"/>
                    </w:rPr>
                    <w:t>ANabh3.dll</w:t>
                  </w:r>
                </w:p>
              </w:tc>
              <w:tc>
                <w:tcPr>
                  <w:tcW w:w="2409" w:type="dxa"/>
                  <w:shd w:val="clear" w:color="auto" w:fill="DEEAF6" w:themeFill="accent5" w:themeFillTint="33"/>
                  <w:vAlign w:val="center"/>
                </w:tcPr>
                <w:p w14:paraId="2F70E2FD" w14:textId="253A5921" w:rsidR="00057CAA" w:rsidRPr="00057CAA" w:rsidRDefault="00057CAA" w:rsidP="00FA044F">
                  <w:pPr>
                    <w:snapToGrid w:val="0"/>
                    <w:jc w:val="center"/>
                    <w:rPr>
                      <w:sz w:val="18"/>
                      <w:szCs w:val="18"/>
                    </w:rPr>
                  </w:pPr>
                  <w:r w:rsidRPr="00057CAA">
                    <w:rPr>
                      <w:rFonts w:hint="eastAsia"/>
                      <w:sz w:val="18"/>
                      <w:szCs w:val="18"/>
                    </w:rPr>
                    <w:t>I</w:t>
                  </w:r>
                  <w:r w:rsidRPr="00057CAA">
                    <w:rPr>
                      <w:sz w:val="18"/>
                      <w:szCs w:val="18"/>
                    </w:rPr>
                    <w:t>XXAT USB-to-CAN V2</w:t>
                  </w:r>
                </w:p>
              </w:tc>
              <w:tc>
                <w:tcPr>
                  <w:tcW w:w="3686" w:type="dxa"/>
                </w:tcPr>
                <w:p w14:paraId="47C6018D" w14:textId="565C9841" w:rsidR="00057CAA" w:rsidRPr="00057CAA" w:rsidRDefault="00057CAA" w:rsidP="00FA044F">
                  <w:pPr>
                    <w:snapToGrid w:val="0"/>
                    <w:rPr>
                      <w:sz w:val="18"/>
                      <w:szCs w:val="18"/>
                    </w:rPr>
                  </w:pPr>
                  <w:r w:rsidRPr="00057CAA">
                    <w:rPr>
                      <w:rFonts w:hint="eastAsia"/>
                      <w:sz w:val="18"/>
                      <w:szCs w:val="18"/>
                    </w:rPr>
                    <w:t>HMS社のUSB-to-CAN V2ケーブル。</w:t>
                  </w:r>
                </w:p>
                <w:p w14:paraId="18C0CBD8" w14:textId="0E28A2FE" w:rsidR="00057CAA" w:rsidRPr="00057CAA" w:rsidRDefault="00057CAA" w:rsidP="00FA044F">
                  <w:pPr>
                    <w:snapToGrid w:val="0"/>
                    <w:rPr>
                      <w:sz w:val="18"/>
                      <w:szCs w:val="18"/>
                    </w:rPr>
                  </w:pPr>
                  <w:r w:rsidRPr="00057CAA">
                    <w:rPr>
                      <w:rFonts w:hint="eastAsia"/>
                      <w:sz w:val="18"/>
                      <w:szCs w:val="18"/>
                    </w:rPr>
                    <w:t>利用にはHMS社提供のデバイスドライバをインストールする必要があります。</w:t>
                  </w:r>
                </w:p>
              </w:tc>
            </w:tr>
            <w:tr w:rsidR="00057CAA" w:rsidRPr="00057CAA" w14:paraId="19F6C859" w14:textId="77777777" w:rsidTr="00057CAA">
              <w:tc>
                <w:tcPr>
                  <w:tcW w:w="1727" w:type="dxa"/>
                  <w:shd w:val="clear" w:color="auto" w:fill="DEEAF6" w:themeFill="accent5" w:themeFillTint="33"/>
                  <w:vAlign w:val="center"/>
                </w:tcPr>
                <w:p w14:paraId="5E12A59D" w14:textId="3239CD06" w:rsidR="00057CAA" w:rsidRPr="00057CAA" w:rsidRDefault="00057CAA" w:rsidP="00FA044F">
                  <w:pPr>
                    <w:snapToGrid w:val="0"/>
                    <w:jc w:val="center"/>
                    <w:rPr>
                      <w:sz w:val="18"/>
                      <w:szCs w:val="18"/>
                    </w:rPr>
                  </w:pPr>
                  <w:r w:rsidRPr="00057CAA">
                    <w:rPr>
                      <w:rFonts w:hint="eastAsia"/>
                      <w:sz w:val="18"/>
                      <w:szCs w:val="18"/>
                    </w:rPr>
                    <w:t>上記以外</w:t>
                  </w:r>
                </w:p>
              </w:tc>
              <w:tc>
                <w:tcPr>
                  <w:tcW w:w="2409" w:type="dxa"/>
                  <w:shd w:val="clear" w:color="auto" w:fill="DEEAF6" w:themeFill="accent5" w:themeFillTint="33"/>
                  <w:vAlign w:val="center"/>
                </w:tcPr>
                <w:p w14:paraId="0C685852" w14:textId="26689268" w:rsidR="00057CAA" w:rsidRPr="00057CAA" w:rsidRDefault="00057CAA" w:rsidP="00FA044F">
                  <w:pPr>
                    <w:snapToGrid w:val="0"/>
                    <w:jc w:val="center"/>
                    <w:rPr>
                      <w:sz w:val="18"/>
                      <w:szCs w:val="18"/>
                    </w:rPr>
                  </w:pPr>
                  <w:r w:rsidRPr="00057CAA">
                    <w:rPr>
                      <w:rFonts w:hint="eastAsia"/>
                      <w:sz w:val="18"/>
                      <w:szCs w:val="18"/>
                    </w:rPr>
                    <w:t>DLLファイル名</w:t>
                  </w:r>
                </w:p>
              </w:tc>
              <w:tc>
                <w:tcPr>
                  <w:tcW w:w="3686" w:type="dxa"/>
                </w:tcPr>
                <w:p w14:paraId="1A1104ED" w14:textId="022A339F" w:rsidR="00057CAA" w:rsidRPr="00057CAA" w:rsidRDefault="00057CAA" w:rsidP="00FA044F">
                  <w:pPr>
                    <w:snapToGrid w:val="0"/>
                    <w:rPr>
                      <w:sz w:val="18"/>
                      <w:szCs w:val="18"/>
                    </w:rPr>
                  </w:pPr>
                  <w:r w:rsidRPr="00057CAA">
                    <w:rPr>
                      <w:rFonts w:hint="eastAsia"/>
                      <w:sz w:val="18"/>
                      <w:szCs w:val="18"/>
                    </w:rPr>
                    <w:t>ユーザー側で作成したCAN-I/F等が該当</w:t>
                  </w:r>
                  <w:r>
                    <w:rPr>
                      <w:rFonts w:hint="eastAsia"/>
                      <w:sz w:val="18"/>
                      <w:szCs w:val="18"/>
                    </w:rPr>
                    <w:t>。</w:t>
                  </w:r>
                </w:p>
              </w:tc>
            </w:tr>
          </w:tbl>
          <w:p w14:paraId="46FBE25C" w14:textId="7D7F8AE6" w:rsidR="002A0820" w:rsidRPr="00057CAA" w:rsidRDefault="00057CAA" w:rsidP="00FA044F">
            <w:pPr>
              <w:snapToGrid w:val="0"/>
              <w:jc w:val="both"/>
              <w:rPr>
                <w:sz w:val="18"/>
                <w:szCs w:val="18"/>
              </w:rPr>
            </w:pPr>
            <w:r w:rsidRPr="00057CAA">
              <w:rPr>
                <w:rFonts w:hint="eastAsia"/>
                <w:sz w:val="18"/>
                <w:szCs w:val="18"/>
              </w:rPr>
              <w:t>(*1)以下プロジェクトを参照。</w:t>
            </w:r>
          </w:p>
          <w:p w14:paraId="4364593D" w14:textId="316067B5" w:rsidR="00057CAA" w:rsidRPr="00057CAA" w:rsidRDefault="00057CAA" w:rsidP="00FA044F">
            <w:pPr>
              <w:snapToGrid w:val="0"/>
              <w:jc w:val="both"/>
              <w:rPr>
                <w:sz w:val="18"/>
                <w:szCs w:val="18"/>
              </w:rPr>
            </w:pPr>
            <w:r w:rsidRPr="00057CAA">
              <w:rPr>
                <w:sz w:val="18"/>
                <w:szCs w:val="18"/>
              </w:rPr>
              <w:t>https://github.com/wacogiken/abh3_CAN-Bus_Windows_DLL_WACO</w:t>
            </w:r>
          </w:p>
          <w:p w14:paraId="5C9228CD" w14:textId="063F29FD" w:rsidR="00057CAA" w:rsidRPr="00057CAA" w:rsidRDefault="00057CAA" w:rsidP="00FA044F">
            <w:pPr>
              <w:snapToGrid w:val="0"/>
              <w:jc w:val="both"/>
              <w:rPr>
                <w:sz w:val="18"/>
                <w:szCs w:val="18"/>
              </w:rPr>
            </w:pPr>
            <w:r w:rsidRPr="00057CAA">
              <w:rPr>
                <w:sz w:val="18"/>
                <w:szCs w:val="18"/>
              </w:rPr>
              <w:t>https://github.com/wacogiken/abh3_CAN-Bus_Windows_DLL_HMS</w:t>
            </w:r>
            <w:r w:rsidRPr="00057CAA">
              <w:rPr>
                <w:rFonts w:hint="eastAsia"/>
                <w:sz w:val="18"/>
                <w:szCs w:val="18"/>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FA044F">
            <w:pPr>
              <w:snapToGrid w:val="0"/>
              <w:jc w:val="center"/>
            </w:pPr>
            <w:r>
              <w:rPr>
                <w:rFonts w:hint="eastAsia"/>
              </w:rPr>
              <w:t>I/F番号設定</w:t>
            </w:r>
          </w:p>
        </w:tc>
        <w:tc>
          <w:tcPr>
            <w:tcW w:w="8214" w:type="dxa"/>
          </w:tcPr>
          <w:p w14:paraId="77D1D7C4" w14:textId="77777777" w:rsidR="002A0820" w:rsidRPr="00057CAA" w:rsidRDefault="002A0820" w:rsidP="00FA044F">
            <w:pPr>
              <w:snapToGrid w:val="0"/>
              <w:jc w:val="both"/>
              <w:rPr>
                <w:sz w:val="18"/>
                <w:szCs w:val="18"/>
              </w:rPr>
            </w:pPr>
            <w:r w:rsidRPr="00057CAA">
              <w:rPr>
                <w:rFonts w:hint="eastAsia"/>
                <w:sz w:val="18"/>
                <w:szCs w:val="18"/>
              </w:rPr>
              <w:t>利用するインターフェース毎に個別の要素を指定します。</w:t>
            </w:r>
          </w:p>
          <w:p w14:paraId="512B19D3" w14:textId="336AD488" w:rsidR="00057CAA" w:rsidRPr="00057CAA" w:rsidRDefault="00057CAA" w:rsidP="00FA044F">
            <w:pPr>
              <w:snapToGrid w:val="0"/>
              <w:jc w:val="both"/>
              <w:rPr>
                <w:sz w:val="18"/>
                <w:szCs w:val="18"/>
              </w:rPr>
            </w:pPr>
            <w:r w:rsidRPr="00057CAA">
              <w:rPr>
                <w:rFonts w:hint="eastAsia"/>
                <w:sz w:val="18"/>
                <w:szCs w:val="18"/>
              </w:rPr>
              <w:t>接続した場合にCOMポート扱いになるケーブルは、COMポート番号を指定します。</w:t>
            </w:r>
          </w:p>
          <w:p w14:paraId="618C03DB" w14:textId="35FE122E" w:rsidR="00057CAA" w:rsidRPr="00057CAA" w:rsidRDefault="00057CAA" w:rsidP="00FA044F">
            <w:pPr>
              <w:snapToGrid w:val="0"/>
              <w:jc w:val="both"/>
              <w:rPr>
                <w:sz w:val="18"/>
                <w:szCs w:val="18"/>
              </w:rPr>
            </w:pPr>
            <w:r w:rsidRPr="00057CAA">
              <w:rPr>
                <w:rFonts w:hint="eastAsia"/>
                <w:sz w:val="18"/>
                <w:szCs w:val="18"/>
              </w:rPr>
              <w:t>それ以外は、何本目かを指定します。</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FA044F">
            <w:pPr>
              <w:snapToGrid w:val="0"/>
              <w:jc w:val="center"/>
            </w:pPr>
            <w:r>
              <w:rPr>
                <w:rFonts w:hint="eastAsia"/>
              </w:rPr>
              <w:t>ホストアドレス</w:t>
            </w:r>
          </w:p>
        </w:tc>
        <w:tc>
          <w:tcPr>
            <w:tcW w:w="8214" w:type="dxa"/>
          </w:tcPr>
          <w:p w14:paraId="18316F4D" w14:textId="77777777" w:rsidR="002A0820" w:rsidRPr="00057CAA" w:rsidRDefault="002A0820" w:rsidP="00FA044F">
            <w:pPr>
              <w:snapToGrid w:val="0"/>
              <w:jc w:val="both"/>
              <w:rPr>
                <w:sz w:val="18"/>
                <w:szCs w:val="18"/>
              </w:rPr>
            </w:pPr>
            <w:r w:rsidRPr="00057CAA">
              <w:rPr>
                <w:rFonts w:hint="eastAsia"/>
                <w:sz w:val="18"/>
                <w:szCs w:val="18"/>
              </w:rPr>
              <w:t>CAN通信を使用する上で、PC（ホスト）側に割り当てるIDを指定します。</w:t>
            </w:r>
          </w:p>
          <w:p w14:paraId="70659018" w14:textId="6F0C5210" w:rsidR="002A0820" w:rsidRPr="00057CAA" w:rsidRDefault="002A0820" w:rsidP="00FA044F">
            <w:pPr>
              <w:snapToGrid w:val="0"/>
              <w:jc w:val="both"/>
              <w:rPr>
                <w:sz w:val="18"/>
                <w:szCs w:val="18"/>
              </w:rPr>
            </w:pPr>
            <w:r w:rsidRPr="00057CAA">
              <w:rPr>
                <w:rFonts w:hint="eastAsia"/>
                <w:sz w:val="18"/>
                <w:szCs w:val="18"/>
              </w:rPr>
              <w:t>CAN-bus上の他の機器と重複しないIDを指定する必要が</w:t>
            </w:r>
            <w:r w:rsidR="00713968" w:rsidRPr="00057CAA">
              <w:rPr>
                <w:rFonts w:hint="eastAsia"/>
                <w:sz w:val="18"/>
                <w:szCs w:val="18"/>
              </w:rPr>
              <w:t>あ</w:t>
            </w:r>
            <w:r w:rsidRPr="00057CAA">
              <w:rPr>
                <w:rFonts w:hint="eastAsia"/>
                <w:sz w:val="18"/>
                <w:szCs w:val="18"/>
              </w:rPr>
              <w:t>ります。</w:t>
            </w: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FA044F">
            <w:pPr>
              <w:snapToGrid w:val="0"/>
              <w:jc w:val="center"/>
            </w:pPr>
            <w:r>
              <w:rPr>
                <w:rFonts w:hint="eastAsia"/>
              </w:rPr>
              <w:t>ボーレート</w:t>
            </w:r>
          </w:p>
        </w:tc>
        <w:tc>
          <w:tcPr>
            <w:tcW w:w="8214" w:type="dxa"/>
          </w:tcPr>
          <w:p w14:paraId="252E77FA" w14:textId="77777777" w:rsidR="002A0820" w:rsidRPr="00057CAA" w:rsidRDefault="002A0820" w:rsidP="00FA044F">
            <w:pPr>
              <w:snapToGrid w:val="0"/>
              <w:jc w:val="both"/>
              <w:rPr>
                <w:sz w:val="18"/>
                <w:szCs w:val="18"/>
              </w:rPr>
            </w:pPr>
            <w:r w:rsidRPr="00057CAA">
              <w:rPr>
                <w:rFonts w:hint="eastAsia"/>
                <w:sz w:val="18"/>
                <w:szCs w:val="18"/>
              </w:rPr>
              <w:t>CAN通信で使用する通信速度を指定します。</w:t>
            </w:r>
          </w:p>
          <w:p w14:paraId="4721E262" w14:textId="4EBA1E79" w:rsidR="00057CAA" w:rsidRPr="00057CAA" w:rsidRDefault="00057CAA" w:rsidP="00FA044F">
            <w:pPr>
              <w:snapToGrid w:val="0"/>
              <w:jc w:val="both"/>
              <w:rPr>
                <w:sz w:val="18"/>
                <w:szCs w:val="18"/>
              </w:rPr>
            </w:pPr>
            <w:r w:rsidRPr="00057CAA">
              <w:rPr>
                <w:rFonts w:hint="eastAsia"/>
                <w:sz w:val="18"/>
                <w:szCs w:val="18"/>
              </w:rPr>
              <w:t>通信速度設定をハードウェアで設定するCAN-I/Fは、その設定値に合わせてください。</w:t>
            </w:r>
          </w:p>
        </w:tc>
      </w:tr>
      <w:tr w:rsidR="00FA044F" w14:paraId="788D2DA4" w14:textId="77777777" w:rsidTr="002954F1">
        <w:tc>
          <w:tcPr>
            <w:tcW w:w="1701" w:type="dxa"/>
            <w:shd w:val="clear" w:color="auto" w:fill="FBE4D5" w:themeFill="accent2" w:themeFillTint="33"/>
            <w:vAlign w:val="center"/>
          </w:tcPr>
          <w:p w14:paraId="25FBE464" w14:textId="4EECDAC6" w:rsidR="00FA044F" w:rsidRDefault="00FA044F" w:rsidP="00FA044F">
            <w:pPr>
              <w:snapToGrid w:val="0"/>
              <w:jc w:val="center"/>
            </w:pPr>
            <w:r>
              <w:rPr>
                <w:rFonts w:hint="eastAsia"/>
              </w:rPr>
              <w:t>ログ設定</w:t>
            </w:r>
          </w:p>
        </w:tc>
        <w:tc>
          <w:tcPr>
            <w:tcW w:w="8214" w:type="dxa"/>
          </w:tcPr>
          <w:p w14:paraId="73D73847" w14:textId="77777777" w:rsidR="00FA044F" w:rsidRDefault="00FA044F" w:rsidP="00FA044F">
            <w:pPr>
              <w:snapToGrid w:val="0"/>
              <w:jc w:val="both"/>
              <w:rPr>
                <w:sz w:val="18"/>
                <w:szCs w:val="18"/>
              </w:rPr>
            </w:pPr>
            <w:r>
              <w:rPr>
                <w:rFonts w:hint="eastAsia"/>
                <w:sz w:val="18"/>
                <w:szCs w:val="18"/>
              </w:rPr>
              <w:t>ログ機能を有効にするかを指定します。</w:t>
            </w:r>
          </w:p>
          <w:p w14:paraId="4B7592CA" w14:textId="67048093" w:rsidR="00FA044F" w:rsidRPr="00057CAA" w:rsidRDefault="00FA044F" w:rsidP="00FA044F">
            <w:pPr>
              <w:snapToGrid w:val="0"/>
              <w:jc w:val="both"/>
              <w:rPr>
                <w:sz w:val="18"/>
                <w:szCs w:val="18"/>
              </w:rPr>
            </w:pPr>
            <w:r>
              <w:rPr>
                <w:rFonts w:hint="eastAsia"/>
                <w:sz w:val="18"/>
                <w:szCs w:val="18"/>
              </w:rPr>
              <w:t>ログ機能については、「ログ機能」の項を参照願います。</w:t>
            </w:r>
          </w:p>
        </w:tc>
      </w:tr>
      <w:tr w:rsidR="00FA044F" w14:paraId="6D9045D3" w14:textId="77777777" w:rsidTr="002954F1">
        <w:tc>
          <w:tcPr>
            <w:tcW w:w="1701" w:type="dxa"/>
            <w:shd w:val="clear" w:color="auto" w:fill="FBE4D5" w:themeFill="accent2" w:themeFillTint="33"/>
            <w:vAlign w:val="center"/>
          </w:tcPr>
          <w:p w14:paraId="549123AF" w14:textId="739911B7" w:rsidR="00FA044F" w:rsidRDefault="00FA044F" w:rsidP="00FA044F">
            <w:pPr>
              <w:snapToGrid w:val="0"/>
              <w:jc w:val="center"/>
            </w:pPr>
            <w:r>
              <w:rPr>
                <w:rFonts w:hint="eastAsia"/>
              </w:rPr>
              <w:t>ログフォルダ</w:t>
            </w:r>
          </w:p>
        </w:tc>
        <w:tc>
          <w:tcPr>
            <w:tcW w:w="8214" w:type="dxa"/>
          </w:tcPr>
          <w:p w14:paraId="0B07BFD4" w14:textId="77777777" w:rsidR="00FA044F" w:rsidRDefault="00FA044F" w:rsidP="00FA044F">
            <w:pPr>
              <w:snapToGrid w:val="0"/>
              <w:jc w:val="both"/>
              <w:rPr>
                <w:sz w:val="18"/>
                <w:szCs w:val="18"/>
              </w:rPr>
            </w:pPr>
            <w:r>
              <w:rPr>
                <w:rFonts w:hint="eastAsia"/>
                <w:sz w:val="18"/>
                <w:szCs w:val="18"/>
              </w:rPr>
              <w:t>ログ機能で保存するファイルの保存先フォルダを指定します。</w:t>
            </w:r>
          </w:p>
          <w:p w14:paraId="5F12C158" w14:textId="483A1F80" w:rsidR="00FA044F" w:rsidRDefault="00FA044F" w:rsidP="00FA044F">
            <w:pPr>
              <w:snapToGrid w:val="0"/>
              <w:jc w:val="both"/>
              <w:rPr>
                <w:sz w:val="18"/>
                <w:szCs w:val="18"/>
              </w:rPr>
            </w:pPr>
            <w:r>
              <w:rPr>
                <w:rFonts w:hint="eastAsia"/>
                <w:sz w:val="18"/>
                <w:szCs w:val="18"/>
              </w:rPr>
              <w:t>「選択」ボタンで保存先となるフォルダを指定します。</w:t>
            </w: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FA044F">
            <w:pPr>
              <w:snapToGrid w:val="0"/>
              <w:jc w:val="center"/>
            </w:pPr>
            <w:r>
              <w:rPr>
                <w:rFonts w:hint="eastAsia"/>
              </w:rPr>
              <w:t>表示言語</w:t>
            </w:r>
          </w:p>
        </w:tc>
        <w:tc>
          <w:tcPr>
            <w:tcW w:w="8214" w:type="dxa"/>
          </w:tcPr>
          <w:p w14:paraId="1B982B91" w14:textId="77777777" w:rsidR="002A0820" w:rsidRPr="00057CAA" w:rsidRDefault="002A0820" w:rsidP="00FA044F">
            <w:pPr>
              <w:snapToGrid w:val="0"/>
              <w:jc w:val="both"/>
              <w:rPr>
                <w:sz w:val="18"/>
                <w:szCs w:val="18"/>
              </w:rPr>
            </w:pPr>
            <w:r w:rsidRPr="00057CAA">
              <w:rPr>
                <w:rFonts w:hint="eastAsia"/>
                <w:sz w:val="18"/>
                <w:szCs w:val="18"/>
              </w:rPr>
              <w:t>本ツールの表示に使用する言語を指定します。</w:t>
            </w:r>
          </w:p>
          <w:p w14:paraId="3F75610F" w14:textId="552FE877" w:rsidR="002A0820" w:rsidRPr="00057CAA" w:rsidRDefault="002A0820" w:rsidP="00FA044F">
            <w:pPr>
              <w:snapToGrid w:val="0"/>
              <w:jc w:val="both"/>
              <w:rPr>
                <w:sz w:val="18"/>
                <w:szCs w:val="18"/>
              </w:rPr>
            </w:pPr>
            <w:r w:rsidRPr="00057CAA">
              <w:rPr>
                <w:rFonts w:hint="eastAsia"/>
                <w:sz w:val="18"/>
                <w:szCs w:val="18"/>
              </w:rPr>
              <w:t xml:space="preserve">現時点で選択可能な物は、英語と日本語のみです。　</w:t>
            </w:r>
          </w:p>
        </w:tc>
      </w:tr>
      <w:tr w:rsidR="007539F8" w14:paraId="7EF38BD4" w14:textId="77777777" w:rsidTr="002954F1">
        <w:tc>
          <w:tcPr>
            <w:tcW w:w="1701" w:type="dxa"/>
            <w:shd w:val="clear" w:color="auto" w:fill="FBE4D5" w:themeFill="accent2" w:themeFillTint="33"/>
            <w:vAlign w:val="center"/>
          </w:tcPr>
          <w:p w14:paraId="7F68DA5B" w14:textId="05C53427" w:rsidR="007539F8" w:rsidRDefault="00EF3397" w:rsidP="00FA044F">
            <w:pPr>
              <w:snapToGrid w:val="0"/>
              <w:jc w:val="center"/>
            </w:pPr>
            <w:r>
              <w:rPr>
                <w:rFonts w:hint="eastAsia"/>
              </w:rPr>
              <w:t>パケット</w:t>
            </w:r>
            <w:r w:rsidR="007539F8">
              <w:rPr>
                <w:rFonts w:hint="eastAsia"/>
              </w:rPr>
              <w:t>データ</w:t>
            </w:r>
          </w:p>
        </w:tc>
        <w:tc>
          <w:tcPr>
            <w:tcW w:w="8214" w:type="dxa"/>
          </w:tcPr>
          <w:p w14:paraId="74B6B7A7" w14:textId="308096A4" w:rsidR="007539F8" w:rsidRDefault="007539F8" w:rsidP="00FA044F">
            <w:pPr>
              <w:snapToGrid w:val="0"/>
              <w:jc w:val="both"/>
              <w:rPr>
                <w:sz w:val="18"/>
                <w:szCs w:val="18"/>
              </w:rPr>
            </w:pPr>
            <w:r>
              <w:rPr>
                <w:rFonts w:hint="eastAsia"/>
                <w:sz w:val="18"/>
                <w:szCs w:val="18"/>
              </w:rPr>
              <w:t>受信</w:t>
            </w:r>
            <w:r w:rsidR="00D15AA4">
              <w:rPr>
                <w:rFonts w:hint="eastAsia"/>
                <w:sz w:val="18"/>
                <w:szCs w:val="18"/>
              </w:rPr>
              <w:t>/送信</w:t>
            </w:r>
            <w:r>
              <w:rPr>
                <w:rFonts w:hint="eastAsia"/>
                <w:sz w:val="18"/>
                <w:szCs w:val="18"/>
              </w:rPr>
              <w:t>データをそのまま表示するか設定します。</w:t>
            </w:r>
          </w:p>
          <w:p w14:paraId="6B78D9E1" w14:textId="1F0E03F9" w:rsidR="007539F8" w:rsidRDefault="007539F8" w:rsidP="00FA044F">
            <w:pPr>
              <w:snapToGrid w:val="0"/>
              <w:jc w:val="both"/>
              <w:rPr>
                <w:sz w:val="18"/>
                <w:szCs w:val="18"/>
              </w:rPr>
            </w:pPr>
            <w:r>
              <w:rPr>
                <w:rFonts w:hint="eastAsia"/>
                <w:sz w:val="18"/>
                <w:szCs w:val="18"/>
              </w:rPr>
              <w:t>表示を選択すると、それ以降に開いたウィンドウ最下段に、各要素のデータがバイナリで</w:t>
            </w:r>
          </w:p>
          <w:p w14:paraId="748DCCB7" w14:textId="6FA32C93" w:rsidR="007539F8" w:rsidRPr="00057CAA" w:rsidRDefault="007539F8" w:rsidP="00FA044F">
            <w:pPr>
              <w:snapToGrid w:val="0"/>
              <w:jc w:val="both"/>
              <w:rPr>
                <w:sz w:val="18"/>
                <w:szCs w:val="18"/>
              </w:rPr>
            </w:pPr>
            <w:r>
              <w:rPr>
                <w:rFonts w:hint="eastAsia"/>
                <w:sz w:val="18"/>
                <w:szCs w:val="18"/>
              </w:rPr>
              <w:t>表示されます。</w:t>
            </w:r>
          </w:p>
        </w:tc>
      </w:tr>
    </w:tbl>
    <w:p w14:paraId="618095D8" w14:textId="77777777" w:rsidR="0053138C" w:rsidRPr="00057CAA"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750EE737" w14:textId="77777777" w:rsidR="00057CAA" w:rsidRDefault="00057CAA" w:rsidP="002954F1">
            <w:pPr>
              <w:jc w:val="both"/>
            </w:pPr>
            <w:r>
              <w:rPr>
                <w:rFonts w:hint="eastAsia"/>
              </w:rPr>
              <w:t>利用済み（</w:t>
            </w:r>
            <w:r w:rsidR="0053138C">
              <w:rPr>
                <w:rFonts w:hint="eastAsia"/>
              </w:rPr>
              <w:t>既に開いているアドレス及び、PC（ホスト）のアドレス</w:t>
            </w:r>
            <w:r>
              <w:rPr>
                <w:rFonts w:hint="eastAsia"/>
              </w:rPr>
              <w:t>）</w:t>
            </w:r>
            <w:r w:rsidR="0053138C">
              <w:rPr>
                <w:rFonts w:hint="eastAsia"/>
              </w:rPr>
              <w:t>には</w:t>
            </w:r>
          </w:p>
          <w:p w14:paraId="35C2ECB4" w14:textId="37E55C33" w:rsidR="0053138C" w:rsidRDefault="0053138C" w:rsidP="002954F1">
            <w:pPr>
              <w:jc w:val="both"/>
            </w:pPr>
            <w:r>
              <w:rPr>
                <w:rFonts w:hint="eastAsia"/>
              </w:rPr>
              <w:t>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26.5pt" o:ole="">
                  <v:imagedata r:id="rId10" o:title=""/>
                </v:shape>
                <o:OLEObject Type="Embed" ProgID="PBrush" ShapeID="_x0000_i1025" DrawAspect="Content" ObjectID="_1773818949"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32C573F9" w:rsidR="00FA044F" w:rsidRDefault="00FA044F">
      <w:r>
        <w:br w:type="page"/>
      </w:r>
    </w:p>
    <w:p w14:paraId="5BFEF8DD" w14:textId="6FE76B83" w:rsidR="001E4EB3" w:rsidRDefault="00FA044F" w:rsidP="00FA044F">
      <w:pPr>
        <w:pStyle w:val="1"/>
      </w:pPr>
      <w:r>
        <w:rPr>
          <w:rFonts w:hint="eastAsia"/>
        </w:rPr>
        <w:lastRenderedPageBreak/>
        <w:t>ログ機能</w:t>
      </w:r>
    </w:p>
    <w:p w14:paraId="57BDB304" w14:textId="77777777" w:rsidR="00FA044F" w:rsidRDefault="00FA044F" w:rsidP="004609ED"/>
    <w:p w14:paraId="6BBB05B3" w14:textId="1FB19770" w:rsidR="00FA044F" w:rsidRDefault="00FA044F" w:rsidP="004609ED">
      <w:r>
        <w:rPr>
          <w:rFonts w:hint="eastAsia"/>
        </w:rPr>
        <w:t>概要</w:t>
      </w:r>
    </w:p>
    <w:p w14:paraId="7ECDC466" w14:textId="649C01F3" w:rsidR="00FA044F" w:rsidRDefault="00FA044F" w:rsidP="004609ED">
      <w:r>
        <w:rPr>
          <w:rFonts w:hint="eastAsia"/>
        </w:rPr>
        <w:t xml:space="preserve">　送受信したCANデータをファイルに保存する事が可能となる機能。</w:t>
      </w:r>
    </w:p>
    <w:p w14:paraId="519978F0" w14:textId="77777777" w:rsidR="00FA044F" w:rsidRPr="00FA044F" w:rsidRDefault="00FA044F" w:rsidP="004609ED"/>
    <w:p w14:paraId="5CA440B8" w14:textId="5D1661A4" w:rsidR="00FA044F" w:rsidRDefault="00FA044F" w:rsidP="004609ED">
      <w:r>
        <w:rPr>
          <w:rFonts w:hint="eastAsia"/>
        </w:rPr>
        <w:t>利用方法</w:t>
      </w:r>
    </w:p>
    <w:p w14:paraId="381A474B" w14:textId="3742E252" w:rsidR="00FA044F" w:rsidRDefault="00FA044F" w:rsidP="00FA044F">
      <w:r>
        <w:rPr>
          <w:rFonts w:hint="eastAsia"/>
        </w:rPr>
        <w:t xml:space="preserve">　環境設定内の「インターフェース選択」をログ機能が利用可能な項目に設定。</w:t>
      </w:r>
    </w:p>
    <w:p w14:paraId="056B0A7F" w14:textId="0EC812D5" w:rsidR="00FA044F" w:rsidRDefault="00FA044F" w:rsidP="004609ED">
      <w:r>
        <w:rPr>
          <w:rFonts w:hint="eastAsia"/>
        </w:rPr>
        <w:t xml:space="preserve">　環境設定内の「ログ機能」を有効に設定。</w:t>
      </w:r>
    </w:p>
    <w:p w14:paraId="1797ED63" w14:textId="562EE2A3" w:rsidR="00FA044F" w:rsidRDefault="00FA044F" w:rsidP="004609ED">
      <w:r>
        <w:rPr>
          <w:rFonts w:hint="eastAsia"/>
        </w:rPr>
        <w:t xml:space="preserve">　環境設定内の「ログフォルダ」にログファイルを保存先を設定。</w:t>
      </w:r>
    </w:p>
    <w:p w14:paraId="1FC2BC64" w14:textId="77777777" w:rsidR="00FA044F" w:rsidRDefault="00FA044F" w:rsidP="004609ED">
      <w:r>
        <w:rPr>
          <w:rFonts w:hint="eastAsia"/>
        </w:rPr>
        <w:t xml:space="preserve">　「インターフェースの利用開始」を行い、ログファイル保存に問題が無ければログ開始。</w:t>
      </w:r>
    </w:p>
    <w:p w14:paraId="1D82C124" w14:textId="7C639ECD" w:rsidR="00FA044F" w:rsidRDefault="00FA044F" w:rsidP="004609ED">
      <w:r>
        <w:rPr>
          <w:rFonts w:hint="eastAsia"/>
        </w:rPr>
        <w:t xml:space="preserve">　「インターフェースの利用終了」を行うとファイルを保存してログ停止。</w:t>
      </w:r>
    </w:p>
    <w:p w14:paraId="25C3797A" w14:textId="77777777" w:rsidR="00FA044F" w:rsidRDefault="00FA044F" w:rsidP="004609ED"/>
    <w:p w14:paraId="375B7833" w14:textId="46D2A0A8" w:rsidR="00FA044F" w:rsidRDefault="00FA044F" w:rsidP="004609ED">
      <w:r>
        <w:rPr>
          <w:rFonts w:hint="eastAsia"/>
        </w:rPr>
        <w:t>記録されるログファイル名</w:t>
      </w:r>
    </w:p>
    <w:p w14:paraId="3E65FB63" w14:textId="19ABB8ED" w:rsidR="00FA044F" w:rsidRDefault="00FA044F" w:rsidP="00FA044F">
      <w:r>
        <w:rPr>
          <w:rFonts w:hint="eastAsia"/>
        </w:rPr>
        <w:t xml:space="preserve">　環境設定内の「ログフォルダ」で指定されたフォルダに、ログファイル作成時の日時を元にして</w:t>
      </w:r>
    </w:p>
    <w:p w14:paraId="76AB7C54" w14:textId="355D33E2" w:rsidR="00FA044F" w:rsidRDefault="00FA044F" w:rsidP="00FA044F">
      <w:r>
        <w:rPr>
          <w:rFonts w:hint="eastAsia"/>
        </w:rPr>
        <w:t xml:space="preserve">　以下フォーマットで決定される。</w:t>
      </w:r>
    </w:p>
    <w:p w14:paraId="2BCDAB7C" w14:textId="77777777" w:rsidR="00FA044F" w:rsidRDefault="00FA044F" w:rsidP="00FA044F">
      <w:r>
        <w:rPr>
          <w:rFonts w:hint="eastAsia"/>
        </w:rPr>
        <w:t xml:space="preserve">　&lt;年4桁&gt;</w:t>
      </w:r>
      <w:r>
        <w:t>&lt;</w:t>
      </w:r>
      <w:r>
        <w:rPr>
          <w:rFonts w:hint="eastAsia"/>
        </w:rPr>
        <w:t>月2桁&gt;</w:t>
      </w:r>
      <w:r>
        <w:t>&lt;</w:t>
      </w:r>
      <w:r>
        <w:rPr>
          <w:rFonts w:hint="eastAsia"/>
        </w:rPr>
        <w:t>日2桁&gt;</w:t>
      </w:r>
      <w:r>
        <w:t>-&lt;</w:t>
      </w:r>
      <w:r>
        <w:rPr>
          <w:rFonts w:hint="eastAsia"/>
        </w:rPr>
        <w:t>時間2桁&gt;</w:t>
      </w:r>
      <w:r>
        <w:t>&lt;</w:t>
      </w:r>
      <w:r>
        <w:rPr>
          <w:rFonts w:hint="eastAsia"/>
        </w:rPr>
        <w:t>分2桁&gt;</w:t>
      </w:r>
      <w:r>
        <w:t>&lt;</w:t>
      </w:r>
      <w:r>
        <w:rPr>
          <w:rFonts w:hint="eastAsia"/>
        </w:rPr>
        <w:t>秒2桁&gt;</w:t>
      </w:r>
      <w:r>
        <w:t>.txt</w:t>
      </w:r>
    </w:p>
    <w:p w14:paraId="0C388F63" w14:textId="77777777" w:rsidR="00FA044F" w:rsidRDefault="00FA044F" w:rsidP="00FA044F"/>
    <w:p w14:paraId="70E18C8C" w14:textId="043CB1E3" w:rsidR="00FA044F" w:rsidRDefault="00FA044F" w:rsidP="00FA044F">
      <w:r>
        <w:rPr>
          <w:rFonts w:hint="eastAsia"/>
        </w:rPr>
        <w:t xml:space="preserve">　(例)2024年3月4日、13時0分10秒に作られたログファイルの場合</w:t>
      </w:r>
    </w:p>
    <w:p w14:paraId="16E3BBE3" w14:textId="663C31A1" w:rsidR="00FA044F" w:rsidRDefault="00FA044F" w:rsidP="00FA044F">
      <w:r>
        <w:rPr>
          <w:rFonts w:hint="eastAsia"/>
        </w:rPr>
        <w:t xml:space="preserve">　　2</w:t>
      </w:r>
      <w:r>
        <w:t>0240304-130010.txt</w:t>
      </w:r>
    </w:p>
    <w:p w14:paraId="153AA6CB" w14:textId="77777777" w:rsidR="00FA044F" w:rsidRPr="00FA044F" w:rsidRDefault="00FA044F" w:rsidP="004609ED"/>
    <w:p w14:paraId="25D417A0" w14:textId="14D99C47" w:rsidR="00FA044F" w:rsidRDefault="00FA044F" w:rsidP="004609ED">
      <w:r>
        <w:rPr>
          <w:rFonts w:hint="eastAsia"/>
        </w:rPr>
        <w:t>ログファイルの例</w:t>
      </w:r>
    </w:p>
    <w:tbl>
      <w:tblPr>
        <w:tblStyle w:val="af"/>
        <w:tblW w:w="0" w:type="auto"/>
        <w:tblInd w:w="279" w:type="dxa"/>
        <w:tblLook w:val="04A0" w:firstRow="1" w:lastRow="0" w:firstColumn="1" w:lastColumn="0" w:noHBand="0" w:noVBand="1"/>
      </w:tblPr>
      <w:tblGrid>
        <w:gridCol w:w="9915"/>
      </w:tblGrid>
      <w:tr w:rsidR="00FA044F" w14:paraId="1B82DF31" w14:textId="77777777" w:rsidTr="00FA044F">
        <w:tc>
          <w:tcPr>
            <w:tcW w:w="9915" w:type="dxa"/>
          </w:tcPr>
          <w:p w14:paraId="719EDEC6" w14:textId="77777777" w:rsidR="000C4DE6" w:rsidRDefault="000C4DE6" w:rsidP="000C4DE6">
            <w:r>
              <w:t>LocalTimeMS,Dir,Timestamp,CanID,Data</w:t>
            </w:r>
          </w:p>
          <w:p w14:paraId="76D556A0" w14:textId="77777777" w:rsidR="000C4DE6" w:rsidRDefault="000C4DE6" w:rsidP="000C4DE6">
            <w:r>
              <w:t>1118,"send",0000000000000000h,00EF0408h,00h,00h,00h,00h,00h,00h,00h,00h</w:t>
            </w:r>
          </w:p>
          <w:p w14:paraId="71692C56" w14:textId="77777777" w:rsidR="000C4DE6" w:rsidRDefault="000C4DE6" w:rsidP="000C4DE6">
            <w:r>
              <w:t>1118,"send",0000000000000000h,00EA0408h,00h,FFh,00h</w:t>
            </w:r>
          </w:p>
          <w:p w14:paraId="40B5CE81" w14:textId="6AD6D4F4" w:rsidR="000C4DE6" w:rsidRDefault="000C4DE6" w:rsidP="000C4DE6">
            <w:r>
              <w:t>1119,"send",0000000000000000h,00EA0408h,01h,FFh,00h</w:t>
            </w:r>
          </w:p>
          <w:p w14:paraId="61134CA1" w14:textId="77777777" w:rsidR="000C4DE6" w:rsidRDefault="000C4DE6" w:rsidP="000C4DE6">
            <w:r>
              <w:t>1133,"recv",0000000000000000h,1CFF0604h,EEh,A0h,CFh,C2h,00h,00h,00h,80h</w:t>
            </w:r>
          </w:p>
          <w:p w14:paraId="20821F35" w14:textId="77777777" w:rsidR="000C4DE6" w:rsidRDefault="000C4DE6" w:rsidP="000C4DE6">
            <w:r>
              <w:t>1134,"recv",0000000000000000h,1CFF0004h,30h,00h,00h,00h,00h,40h,00h,00h</w:t>
            </w:r>
          </w:p>
          <w:p w14:paraId="7D101EA2" w14:textId="3AF3EEEC" w:rsidR="000C4DE6" w:rsidRDefault="000C4DE6" w:rsidP="000C4DE6">
            <w:r>
              <w:t>1134,"recv",0000000000000000h,1CFF0104h,03h,00h,00h,00h,70h,70h,00h,00h</w:t>
            </w:r>
          </w:p>
          <w:p w14:paraId="49A6B537" w14:textId="51B20C60" w:rsidR="00FA044F" w:rsidRDefault="00FA044F" w:rsidP="00FA044F"/>
        </w:tc>
      </w:tr>
    </w:tbl>
    <w:p w14:paraId="1E0E878D" w14:textId="77777777" w:rsidR="00FA044F" w:rsidRDefault="00FA044F" w:rsidP="004609ED"/>
    <w:p w14:paraId="5D9A5E0D" w14:textId="278114FA" w:rsidR="00FA044F" w:rsidRDefault="00FA044F" w:rsidP="004609ED">
      <w:r>
        <w:rPr>
          <w:rFonts w:hint="eastAsia"/>
        </w:rPr>
        <w:t>各データ行の説明</w:t>
      </w:r>
    </w:p>
    <w:tbl>
      <w:tblPr>
        <w:tblStyle w:val="af"/>
        <w:tblW w:w="0" w:type="auto"/>
        <w:tblInd w:w="279" w:type="dxa"/>
        <w:tblLook w:val="04A0" w:firstRow="1" w:lastRow="0" w:firstColumn="1" w:lastColumn="0" w:noHBand="0" w:noVBand="1"/>
      </w:tblPr>
      <w:tblGrid>
        <w:gridCol w:w="846"/>
        <w:gridCol w:w="321"/>
        <w:gridCol w:w="846"/>
        <w:gridCol w:w="321"/>
        <w:gridCol w:w="1371"/>
        <w:gridCol w:w="321"/>
        <w:gridCol w:w="951"/>
        <w:gridCol w:w="321"/>
        <w:gridCol w:w="846"/>
        <w:gridCol w:w="321"/>
        <w:gridCol w:w="1476"/>
      </w:tblGrid>
      <w:tr w:rsidR="000C4DE6" w14:paraId="13E6AE61" w14:textId="77777777" w:rsidTr="000C4DE6">
        <w:tc>
          <w:tcPr>
            <w:tcW w:w="0" w:type="auto"/>
            <w:vAlign w:val="center"/>
          </w:tcPr>
          <w:p w14:paraId="295BA5E8" w14:textId="1EBDE374" w:rsidR="000C4DE6" w:rsidRDefault="000C4DE6" w:rsidP="00FA044F">
            <w:pPr>
              <w:jc w:val="center"/>
            </w:pPr>
            <w:r>
              <w:rPr>
                <w:rFonts w:hint="eastAsia"/>
              </w:rPr>
              <w:t>&lt;時間</w:t>
            </w:r>
            <w:r>
              <w:t>&gt;</w:t>
            </w:r>
          </w:p>
        </w:tc>
        <w:tc>
          <w:tcPr>
            <w:tcW w:w="0" w:type="auto"/>
            <w:vAlign w:val="center"/>
          </w:tcPr>
          <w:p w14:paraId="3BF885D4" w14:textId="6F8CA36B" w:rsidR="000C4DE6" w:rsidRDefault="000C4DE6" w:rsidP="00FA044F">
            <w:pPr>
              <w:jc w:val="center"/>
            </w:pPr>
            <w:r>
              <w:rPr>
                <w:rFonts w:hint="eastAsia"/>
              </w:rPr>
              <w:t>,</w:t>
            </w:r>
          </w:p>
        </w:tc>
        <w:tc>
          <w:tcPr>
            <w:tcW w:w="0" w:type="auto"/>
            <w:vAlign w:val="center"/>
          </w:tcPr>
          <w:p w14:paraId="4832F9F8" w14:textId="61E9D7D8" w:rsidR="000C4DE6" w:rsidRDefault="000C4DE6" w:rsidP="00FA044F">
            <w:pPr>
              <w:jc w:val="center"/>
            </w:pPr>
            <w:r>
              <w:rPr>
                <w:rFonts w:hint="eastAsia"/>
              </w:rPr>
              <w:t>&lt;方向&gt;</w:t>
            </w:r>
          </w:p>
        </w:tc>
        <w:tc>
          <w:tcPr>
            <w:tcW w:w="0" w:type="auto"/>
            <w:vAlign w:val="center"/>
          </w:tcPr>
          <w:p w14:paraId="66AC84C5" w14:textId="016637B0" w:rsidR="000C4DE6" w:rsidRDefault="000C4DE6" w:rsidP="00FA044F">
            <w:pPr>
              <w:jc w:val="center"/>
            </w:pPr>
            <w:r>
              <w:rPr>
                <w:rFonts w:hint="eastAsia"/>
              </w:rPr>
              <w:t>,</w:t>
            </w:r>
          </w:p>
        </w:tc>
        <w:tc>
          <w:tcPr>
            <w:tcW w:w="0" w:type="auto"/>
          </w:tcPr>
          <w:p w14:paraId="000B7465" w14:textId="1C76782A" w:rsidR="000C4DE6" w:rsidRDefault="000C4DE6" w:rsidP="00FA044F">
            <w:pPr>
              <w:jc w:val="center"/>
              <w:rPr>
                <w:rFonts w:hint="eastAsia"/>
              </w:rPr>
            </w:pPr>
            <w:r>
              <w:rPr>
                <w:rFonts w:hint="eastAsia"/>
              </w:rPr>
              <w:t>&lt;</w:t>
            </w:r>
            <w:r>
              <w:t>Timestamp&gt;</w:t>
            </w:r>
          </w:p>
        </w:tc>
        <w:tc>
          <w:tcPr>
            <w:tcW w:w="0" w:type="auto"/>
          </w:tcPr>
          <w:p w14:paraId="7C32E957" w14:textId="07ECAF2A" w:rsidR="000C4DE6" w:rsidRDefault="000C4DE6" w:rsidP="00FA044F">
            <w:pPr>
              <w:jc w:val="center"/>
              <w:rPr>
                <w:rFonts w:hint="eastAsia"/>
              </w:rPr>
            </w:pPr>
            <w:r>
              <w:rPr>
                <w:rFonts w:hint="eastAsia"/>
              </w:rPr>
              <w:t>,</w:t>
            </w:r>
          </w:p>
        </w:tc>
        <w:tc>
          <w:tcPr>
            <w:tcW w:w="0" w:type="auto"/>
            <w:vAlign w:val="center"/>
          </w:tcPr>
          <w:p w14:paraId="036E6611" w14:textId="3B59B99F" w:rsidR="000C4DE6" w:rsidRDefault="000C4DE6" w:rsidP="00FA044F">
            <w:pPr>
              <w:jc w:val="center"/>
            </w:pPr>
            <w:r>
              <w:rPr>
                <w:rFonts w:hint="eastAsia"/>
              </w:rPr>
              <w:t>&lt;</w:t>
            </w:r>
            <w:r>
              <w:t>CanID&gt;</w:t>
            </w:r>
          </w:p>
        </w:tc>
        <w:tc>
          <w:tcPr>
            <w:tcW w:w="0" w:type="auto"/>
            <w:vAlign w:val="center"/>
          </w:tcPr>
          <w:p w14:paraId="3D4E4E40" w14:textId="4972F922" w:rsidR="000C4DE6" w:rsidRDefault="000C4DE6" w:rsidP="00FA044F">
            <w:pPr>
              <w:jc w:val="center"/>
            </w:pPr>
            <w:r>
              <w:rPr>
                <w:rFonts w:hint="eastAsia"/>
              </w:rPr>
              <w:t>,</w:t>
            </w:r>
          </w:p>
        </w:tc>
        <w:tc>
          <w:tcPr>
            <w:tcW w:w="0" w:type="auto"/>
            <w:vAlign w:val="center"/>
          </w:tcPr>
          <w:p w14:paraId="001CD04F" w14:textId="3BE800CF" w:rsidR="000C4DE6" w:rsidRDefault="000C4DE6" w:rsidP="00FA044F">
            <w:pPr>
              <w:jc w:val="center"/>
            </w:pPr>
            <w:r>
              <w:rPr>
                <w:rFonts w:hint="eastAsia"/>
              </w:rPr>
              <w:t>&lt;</w:t>
            </w:r>
            <w:r>
              <w:t>Data&gt;</w:t>
            </w:r>
          </w:p>
        </w:tc>
        <w:tc>
          <w:tcPr>
            <w:tcW w:w="0" w:type="auto"/>
            <w:vAlign w:val="center"/>
          </w:tcPr>
          <w:p w14:paraId="6C701F1E" w14:textId="5ACC6EE8" w:rsidR="000C4DE6" w:rsidRDefault="000C4DE6" w:rsidP="00FA044F">
            <w:pPr>
              <w:jc w:val="center"/>
            </w:pPr>
            <w:r>
              <w:rPr>
                <w:rFonts w:hint="eastAsia"/>
              </w:rPr>
              <w:t>,</w:t>
            </w:r>
          </w:p>
        </w:tc>
        <w:tc>
          <w:tcPr>
            <w:tcW w:w="0" w:type="auto"/>
            <w:vAlign w:val="center"/>
          </w:tcPr>
          <w:p w14:paraId="2466B97D" w14:textId="03118286" w:rsidR="000C4DE6" w:rsidRDefault="000C4DE6" w:rsidP="00FA044F">
            <w:pPr>
              <w:jc w:val="center"/>
            </w:pPr>
            <w:r>
              <w:rPr>
                <w:rFonts w:hint="eastAsia"/>
              </w:rPr>
              <w:t>&lt;改行コード&gt;</w:t>
            </w:r>
          </w:p>
        </w:tc>
      </w:tr>
    </w:tbl>
    <w:p w14:paraId="1924B896" w14:textId="77777777" w:rsidR="00FA044F" w:rsidRDefault="00FA044F" w:rsidP="004609ED"/>
    <w:tbl>
      <w:tblPr>
        <w:tblStyle w:val="af"/>
        <w:tblW w:w="9922" w:type="dxa"/>
        <w:tblInd w:w="279" w:type="dxa"/>
        <w:tblLook w:val="04A0" w:firstRow="1" w:lastRow="0" w:firstColumn="1" w:lastColumn="0" w:noHBand="0" w:noVBand="1"/>
      </w:tblPr>
      <w:tblGrid>
        <w:gridCol w:w="1559"/>
        <w:gridCol w:w="8363"/>
      </w:tblGrid>
      <w:tr w:rsidR="00FA044F" w14:paraId="10B2F79F" w14:textId="77777777" w:rsidTr="00FA044F">
        <w:tc>
          <w:tcPr>
            <w:tcW w:w="1559" w:type="dxa"/>
            <w:shd w:val="clear" w:color="auto" w:fill="A8D08D" w:themeFill="accent6" w:themeFillTint="99"/>
            <w:vAlign w:val="center"/>
          </w:tcPr>
          <w:p w14:paraId="3E99CE0F" w14:textId="052A0125" w:rsidR="00FA044F" w:rsidRDefault="00FA044F" w:rsidP="00D30AF1">
            <w:pPr>
              <w:jc w:val="center"/>
            </w:pPr>
            <w:r>
              <w:rPr>
                <w:rFonts w:hint="eastAsia"/>
              </w:rPr>
              <w:t>項目</w:t>
            </w:r>
          </w:p>
        </w:tc>
        <w:tc>
          <w:tcPr>
            <w:tcW w:w="8363" w:type="dxa"/>
            <w:shd w:val="clear" w:color="auto" w:fill="A8D08D" w:themeFill="accent6" w:themeFillTint="99"/>
            <w:vAlign w:val="center"/>
          </w:tcPr>
          <w:p w14:paraId="2D82DF08" w14:textId="77777777" w:rsidR="00FA044F" w:rsidRDefault="00FA044F" w:rsidP="00D30AF1">
            <w:pPr>
              <w:jc w:val="center"/>
            </w:pPr>
            <w:r>
              <w:rPr>
                <w:rFonts w:hint="eastAsia"/>
              </w:rPr>
              <w:t>説明</w:t>
            </w:r>
          </w:p>
        </w:tc>
      </w:tr>
      <w:tr w:rsidR="00FA044F" w14:paraId="36EB1DF7" w14:textId="77777777" w:rsidTr="00FA044F">
        <w:tc>
          <w:tcPr>
            <w:tcW w:w="1559" w:type="dxa"/>
            <w:vAlign w:val="center"/>
          </w:tcPr>
          <w:p w14:paraId="3CD24DB4" w14:textId="39077614" w:rsidR="00FA044F" w:rsidRDefault="00FA044F" w:rsidP="00D30AF1">
            <w:pPr>
              <w:jc w:val="center"/>
            </w:pPr>
            <w:r>
              <w:rPr>
                <w:rFonts w:hint="eastAsia"/>
              </w:rPr>
              <w:t>&lt;時間</w:t>
            </w:r>
            <w:r>
              <w:t>&gt;</w:t>
            </w:r>
          </w:p>
        </w:tc>
        <w:tc>
          <w:tcPr>
            <w:tcW w:w="8363" w:type="dxa"/>
          </w:tcPr>
          <w:p w14:paraId="5669E10A" w14:textId="25461E87" w:rsidR="000C4DE6" w:rsidRPr="00FA044F" w:rsidRDefault="00FA044F" w:rsidP="00FA044F">
            <w:pPr>
              <w:rPr>
                <w:rFonts w:hint="eastAsia"/>
              </w:rPr>
            </w:pPr>
            <w:r>
              <w:rPr>
                <w:rFonts w:hint="eastAsia"/>
              </w:rPr>
              <w:t>インターフェース利用開始時間が基準の、データ行記録時の経過時間[</w:t>
            </w:r>
            <w:r>
              <w:t>ms]</w:t>
            </w:r>
            <w:r>
              <w:rPr>
                <w:rFonts w:hint="eastAsia"/>
              </w:rPr>
              <w:t>。</w:t>
            </w:r>
          </w:p>
        </w:tc>
      </w:tr>
      <w:tr w:rsidR="00FA044F" w14:paraId="06C35742" w14:textId="77777777" w:rsidTr="00FA044F">
        <w:tc>
          <w:tcPr>
            <w:tcW w:w="1559" w:type="dxa"/>
            <w:vAlign w:val="center"/>
          </w:tcPr>
          <w:p w14:paraId="74E964B2" w14:textId="77777777" w:rsidR="00FA044F" w:rsidRDefault="00FA044F" w:rsidP="00D30AF1">
            <w:pPr>
              <w:jc w:val="center"/>
            </w:pPr>
            <w:r>
              <w:rPr>
                <w:rFonts w:hint="eastAsia"/>
              </w:rPr>
              <w:t>&lt;方向&gt;</w:t>
            </w:r>
          </w:p>
        </w:tc>
        <w:tc>
          <w:tcPr>
            <w:tcW w:w="8363" w:type="dxa"/>
          </w:tcPr>
          <w:p w14:paraId="60BFEBD5" w14:textId="77777777" w:rsidR="00FA044F" w:rsidRDefault="00FA044F" w:rsidP="00D30AF1">
            <w:r>
              <w:rPr>
                <w:rFonts w:hint="eastAsia"/>
              </w:rPr>
              <w:t>PCが送信したデータに関して、"</w:t>
            </w:r>
            <w:r>
              <w:t>send"</w:t>
            </w:r>
            <w:r>
              <w:rPr>
                <w:rFonts w:hint="eastAsia"/>
              </w:rPr>
              <w:t>、受信したデータに関して、"</w:t>
            </w:r>
            <w:r>
              <w:t>recv"</w:t>
            </w:r>
            <w:r>
              <w:rPr>
                <w:rFonts w:hint="eastAsia"/>
              </w:rPr>
              <w:t>が</w:t>
            </w:r>
          </w:p>
          <w:p w14:paraId="0DDD8852" w14:textId="1C9A0073" w:rsidR="00FA044F" w:rsidRPr="00FA044F" w:rsidRDefault="00FA044F" w:rsidP="00FA044F">
            <w:r>
              <w:rPr>
                <w:rFonts w:hint="eastAsia"/>
              </w:rPr>
              <w:t>記録される。</w:t>
            </w:r>
          </w:p>
        </w:tc>
      </w:tr>
      <w:tr w:rsidR="000C4DE6" w14:paraId="657F0A00" w14:textId="77777777" w:rsidTr="00FA044F">
        <w:tc>
          <w:tcPr>
            <w:tcW w:w="1559" w:type="dxa"/>
            <w:vAlign w:val="center"/>
          </w:tcPr>
          <w:p w14:paraId="3E57DAF9" w14:textId="71D04B12" w:rsidR="000C4DE6" w:rsidRDefault="000C4DE6" w:rsidP="00D30AF1">
            <w:pPr>
              <w:jc w:val="center"/>
              <w:rPr>
                <w:rFonts w:hint="eastAsia"/>
              </w:rPr>
            </w:pPr>
            <w:r>
              <w:rPr>
                <w:rFonts w:hint="eastAsia"/>
              </w:rPr>
              <w:t>&lt;</w:t>
            </w:r>
            <w:r>
              <w:t>Timestamp&gt;</w:t>
            </w:r>
          </w:p>
        </w:tc>
        <w:tc>
          <w:tcPr>
            <w:tcW w:w="8363" w:type="dxa"/>
          </w:tcPr>
          <w:p w14:paraId="152E9FE2" w14:textId="4768232E" w:rsidR="000C4DE6" w:rsidRDefault="000C4DE6" w:rsidP="00D30AF1">
            <w:r>
              <w:rPr>
                <w:rFonts w:hint="eastAsia"/>
              </w:rPr>
              <w:t>受信データに含まれる場合が有る、タイムスタンプ（64bit）の値。</w:t>
            </w:r>
          </w:p>
          <w:p w14:paraId="6FAD65F8" w14:textId="6C9B70BB" w:rsidR="000C4DE6" w:rsidRDefault="000C4DE6" w:rsidP="00D30AF1">
            <w:r>
              <w:rPr>
                <w:rFonts w:hint="eastAsia"/>
              </w:rPr>
              <w:t>送信データは、常に0が記録される。</w:t>
            </w:r>
          </w:p>
          <w:p w14:paraId="4B7869C8" w14:textId="25A5D42B" w:rsidR="000C4DE6" w:rsidRDefault="000C4DE6" w:rsidP="00D30AF1">
            <w:pPr>
              <w:rPr>
                <w:rFonts w:hint="eastAsia"/>
              </w:rPr>
            </w:pPr>
            <w:r>
              <w:rPr>
                <w:rFonts w:hint="eastAsia"/>
              </w:rPr>
              <w:t>受信データに含まれる場合、値が記録され、無い場合は0が記録される。</w:t>
            </w:r>
          </w:p>
        </w:tc>
      </w:tr>
      <w:tr w:rsidR="00FA044F" w14:paraId="544052D9" w14:textId="77777777" w:rsidTr="00FA044F">
        <w:tc>
          <w:tcPr>
            <w:tcW w:w="1559" w:type="dxa"/>
            <w:vAlign w:val="center"/>
          </w:tcPr>
          <w:p w14:paraId="0EF72B90" w14:textId="77777777" w:rsidR="00FA044F" w:rsidRDefault="00FA044F" w:rsidP="00D30AF1">
            <w:pPr>
              <w:jc w:val="center"/>
            </w:pPr>
            <w:r>
              <w:rPr>
                <w:rFonts w:hint="eastAsia"/>
              </w:rPr>
              <w:t>&lt;</w:t>
            </w:r>
            <w:r>
              <w:t>CanID&gt;</w:t>
            </w:r>
          </w:p>
        </w:tc>
        <w:tc>
          <w:tcPr>
            <w:tcW w:w="8363" w:type="dxa"/>
          </w:tcPr>
          <w:p w14:paraId="233DFF7E" w14:textId="5431348A" w:rsidR="00FA044F" w:rsidRDefault="00FA044F" w:rsidP="00D30AF1">
            <w:r>
              <w:rPr>
                <w:rFonts w:hint="eastAsia"/>
              </w:rPr>
              <w:t>上記 &lt;方向&gt; によって意味が異なる。</w:t>
            </w:r>
          </w:p>
          <w:tbl>
            <w:tblPr>
              <w:tblStyle w:val="af"/>
              <w:tblW w:w="0" w:type="auto"/>
              <w:tblLook w:val="04A0" w:firstRow="1" w:lastRow="0" w:firstColumn="1" w:lastColumn="0" w:noHBand="0" w:noVBand="1"/>
            </w:tblPr>
            <w:tblGrid>
              <w:gridCol w:w="846"/>
              <w:gridCol w:w="7118"/>
            </w:tblGrid>
            <w:tr w:rsidR="00FA044F" w14:paraId="5B7B1813" w14:textId="77777777" w:rsidTr="00FA044F">
              <w:tc>
                <w:tcPr>
                  <w:tcW w:w="846" w:type="dxa"/>
                  <w:shd w:val="clear" w:color="auto" w:fill="9CC2E5" w:themeFill="accent5" w:themeFillTint="99"/>
                  <w:vAlign w:val="center"/>
                </w:tcPr>
                <w:p w14:paraId="0346ABFE" w14:textId="77777777" w:rsidR="00FA044F" w:rsidRDefault="00FA044F" w:rsidP="00FA044F">
                  <w:pPr>
                    <w:jc w:val="center"/>
                  </w:pPr>
                  <w:r>
                    <w:rPr>
                      <w:rFonts w:hint="eastAsia"/>
                    </w:rPr>
                    <w:t>&lt;方向&gt;</w:t>
                  </w:r>
                </w:p>
              </w:tc>
              <w:tc>
                <w:tcPr>
                  <w:tcW w:w="7118" w:type="dxa"/>
                  <w:shd w:val="clear" w:color="auto" w:fill="9CC2E5" w:themeFill="accent5" w:themeFillTint="99"/>
                  <w:vAlign w:val="center"/>
                </w:tcPr>
                <w:p w14:paraId="4940F16F" w14:textId="77777777" w:rsidR="00FA044F" w:rsidRDefault="00FA044F" w:rsidP="00FA044F">
                  <w:pPr>
                    <w:jc w:val="center"/>
                  </w:pPr>
                  <w:r>
                    <w:rPr>
                      <w:rFonts w:hint="eastAsia"/>
                    </w:rPr>
                    <w:t>内容</w:t>
                  </w:r>
                </w:p>
              </w:tc>
            </w:tr>
            <w:tr w:rsidR="00FA044F" w14:paraId="131E8E35" w14:textId="77777777" w:rsidTr="00FA044F">
              <w:tc>
                <w:tcPr>
                  <w:tcW w:w="846" w:type="dxa"/>
                  <w:vAlign w:val="center"/>
                </w:tcPr>
                <w:p w14:paraId="1C577F33" w14:textId="77777777" w:rsidR="00FA044F" w:rsidRDefault="00FA044F" w:rsidP="00FA044F">
                  <w:pPr>
                    <w:jc w:val="center"/>
                  </w:pPr>
                  <w:r>
                    <w:rPr>
                      <w:rFonts w:hint="eastAsia"/>
                    </w:rPr>
                    <w:t>"</w:t>
                  </w:r>
                  <w:r>
                    <w:t>send"</w:t>
                  </w:r>
                </w:p>
              </w:tc>
              <w:tc>
                <w:tcPr>
                  <w:tcW w:w="7118" w:type="dxa"/>
                </w:tcPr>
                <w:p w14:paraId="69D77715" w14:textId="77777777" w:rsidR="00FA044F" w:rsidRDefault="00FA044F" w:rsidP="00FA044F">
                  <w:r>
                    <w:rPr>
                      <w:rFonts w:hint="eastAsia"/>
                    </w:rPr>
                    <w:t>PCがデータ送信時に、送信先として指定したCanIDの値。</w:t>
                  </w:r>
                </w:p>
                <w:p w14:paraId="63B78963" w14:textId="3A24E943" w:rsidR="00FA044F" w:rsidRDefault="00FA044F" w:rsidP="00FA044F">
                  <w:r>
                    <w:rPr>
                      <w:rFonts w:hint="eastAsia"/>
                    </w:rPr>
                    <w:t>16進数8桁で表記。</w:t>
                  </w:r>
                </w:p>
              </w:tc>
            </w:tr>
            <w:tr w:rsidR="00FA044F" w14:paraId="14EDBEF8" w14:textId="77777777" w:rsidTr="00FA044F">
              <w:tc>
                <w:tcPr>
                  <w:tcW w:w="846" w:type="dxa"/>
                  <w:vAlign w:val="center"/>
                </w:tcPr>
                <w:p w14:paraId="164248AB" w14:textId="77777777" w:rsidR="00FA044F" w:rsidRDefault="00FA044F" w:rsidP="00FA044F">
                  <w:pPr>
                    <w:jc w:val="center"/>
                  </w:pPr>
                  <w:r>
                    <w:rPr>
                      <w:rFonts w:hint="eastAsia"/>
                    </w:rPr>
                    <w:t>"</w:t>
                  </w:r>
                  <w:r>
                    <w:t>recv"</w:t>
                  </w:r>
                </w:p>
              </w:tc>
              <w:tc>
                <w:tcPr>
                  <w:tcW w:w="7118" w:type="dxa"/>
                </w:tcPr>
                <w:p w14:paraId="706B8BB4" w14:textId="77777777" w:rsidR="00FA044F" w:rsidRDefault="00FA044F" w:rsidP="00FA044F">
                  <w:r>
                    <w:rPr>
                      <w:rFonts w:hint="eastAsia"/>
                    </w:rPr>
                    <w:t>PCが受信したデータに対して、発信元が指定したCanIDの値。</w:t>
                  </w:r>
                </w:p>
                <w:p w14:paraId="4CDEA85C" w14:textId="0A5B5741" w:rsidR="00FA044F" w:rsidRDefault="00FA044F" w:rsidP="00FA044F">
                  <w:r>
                    <w:rPr>
                      <w:rFonts w:hint="eastAsia"/>
                    </w:rPr>
                    <w:t>16進数8桁で表記。</w:t>
                  </w:r>
                </w:p>
              </w:tc>
            </w:tr>
          </w:tbl>
          <w:p w14:paraId="6131F2E6" w14:textId="3E85FD37" w:rsidR="00FA044F" w:rsidRDefault="00FA044F" w:rsidP="00FA044F">
            <w:r>
              <w:rPr>
                <w:rFonts w:hint="eastAsia"/>
              </w:rPr>
              <w:t xml:space="preserve">　</w:t>
            </w:r>
          </w:p>
        </w:tc>
      </w:tr>
      <w:tr w:rsidR="00FA044F" w14:paraId="66F5EFE6" w14:textId="77777777" w:rsidTr="00FA044F">
        <w:tc>
          <w:tcPr>
            <w:tcW w:w="1559" w:type="dxa"/>
            <w:vAlign w:val="center"/>
          </w:tcPr>
          <w:p w14:paraId="42B731E3" w14:textId="185658F5" w:rsidR="00FA044F" w:rsidRDefault="00FA044F" w:rsidP="00D30AF1">
            <w:pPr>
              <w:jc w:val="center"/>
            </w:pPr>
            <w:r>
              <w:rPr>
                <w:rFonts w:hint="eastAsia"/>
              </w:rPr>
              <w:t>&lt;</w:t>
            </w:r>
            <w:r>
              <w:t>Data</w:t>
            </w:r>
            <w:r>
              <w:rPr>
                <w:rFonts w:hint="eastAsia"/>
              </w:rPr>
              <w:t>&gt;</w:t>
            </w:r>
          </w:p>
        </w:tc>
        <w:tc>
          <w:tcPr>
            <w:tcW w:w="8363" w:type="dxa"/>
          </w:tcPr>
          <w:p w14:paraId="076E3536" w14:textId="3AE1E443" w:rsidR="00FA044F" w:rsidRDefault="00FA044F" w:rsidP="00D30AF1">
            <w:r>
              <w:rPr>
                <w:rFonts w:hint="eastAsia"/>
              </w:rPr>
              <w:t>送受信データのデータ部分に相当する値で、データ個数分カンマ区切りで並ぶ。</w:t>
            </w:r>
          </w:p>
          <w:p w14:paraId="20D35879" w14:textId="5B0FF0C0" w:rsidR="00FA044F" w:rsidRPr="00FA044F" w:rsidRDefault="00FA044F" w:rsidP="00FA044F">
            <w:r>
              <w:rPr>
                <w:rFonts w:hint="eastAsia"/>
              </w:rPr>
              <w:t>各データは16進数2桁で表記される。</w:t>
            </w:r>
          </w:p>
        </w:tc>
      </w:tr>
      <w:tr w:rsidR="00FA044F" w14:paraId="4B0BAD0E" w14:textId="77777777" w:rsidTr="00FA044F">
        <w:tc>
          <w:tcPr>
            <w:tcW w:w="1559" w:type="dxa"/>
            <w:vAlign w:val="center"/>
          </w:tcPr>
          <w:p w14:paraId="04013183" w14:textId="77777777" w:rsidR="00FA044F" w:rsidRDefault="00FA044F" w:rsidP="00D30AF1">
            <w:pPr>
              <w:jc w:val="center"/>
            </w:pPr>
            <w:r>
              <w:rPr>
                <w:rFonts w:hint="eastAsia"/>
              </w:rPr>
              <w:t>&lt;改行コード&gt;</w:t>
            </w:r>
          </w:p>
        </w:tc>
        <w:tc>
          <w:tcPr>
            <w:tcW w:w="8363" w:type="dxa"/>
          </w:tcPr>
          <w:p w14:paraId="5516140A" w14:textId="0D93DFB4" w:rsidR="00FA044F" w:rsidRPr="00FA044F" w:rsidRDefault="00FA044F" w:rsidP="00FA044F">
            <w:r>
              <w:rPr>
                <w:rFonts w:hint="eastAsia"/>
              </w:rPr>
              <w:t>Windowsの標準改行コードの、CR LF (</w:t>
            </w:r>
            <w:r>
              <w:t>0Dh,0Ah)</w:t>
            </w:r>
            <w:r>
              <w:rPr>
                <w:rFonts w:hint="eastAsia"/>
              </w:rPr>
              <w:t>が記録される。</w:t>
            </w:r>
          </w:p>
        </w:tc>
      </w:tr>
    </w:tbl>
    <w:p w14:paraId="5C97173E" w14:textId="02BA576C" w:rsidR="00FA044F" w:rsidRDefault="00FA044F" w:rsidP="004609ED"/>
    <w:p w14:paraId="41B87219" w14:textId="77777777" w:rsidR="00FA044F" w:rsidRDefault="00FA044F">
      <w:r>
        <w:br w:type="page"/>
      </w:r>
    </w:p>
    <w:p w14:paraId="2DE228FD" w14:textId="58B21D33" w:rsidR="00FA044F" w:rsidRDefault="00FA044F" w:rsidP="00FA044F">
      <w:pPr>
        <w:pStyle w:val="2"/>
      </w:pPr>
      <w:r>
        <w:rPr>
          <w:rFonts w:hint="eastAsia"/>
        </w:rPr>
        <w:lastRenderedPageBreak/>
        <w:t>ログ機能詳細</w:t>
      </w:r>
    </w:p>
    <w:tbl>
      <w:tblPr>
        <w:tblStyle w:val="af"/>
        <w:tblW w:w="0" w:type="auto"/>
        <w:tblInd w:w="279" w:type="dxa"/>
        <w:tblLook w:val="04A0" w:firstRow="1" w:lastRow="0" w:firstColumn="1" w:lastColumn="0" w:noHBand="0" w:noVBand="1"/>
      </w:tblPr>
      <w:tblGrid>
        <w:gridCol w:w="2126"/>
        <w:gridCol w:w="7789"/>
      </w:tblGrid>
      <w:tr w:rsidR="00FA044F" w14:paraId="20DE454E" w14:textId="77777777" w:rsidTr="00FA044F">
        <w:tc>
          <w:tcPr>
            <w:tcW w:w="2126" w:type="dxa"/>
            <w:shd w:val="clear" w:color="auto" w:fill="FFD966" w:themeFill="accent4" w:themeFillTint="99"/>
            <w:vAlign w:val="center"/>
          </w:tcPr>
          <w:p w14:paraId="4D4A5A72" w14:textId="6C21AD5C" w:rsidR="00FA044F" w:rsidRDefault="00FA044F" w:rsidP="00FA044F">
            <w:pPr>
              <w:jc w:val="center"/>
            </w:pPr>
            <w:r>
              <w:rPr>
                <w:rFonts w:hint="eastAsia"/>
              </w:rPr>
              <w:t>要素</w:t>
            </w:r>
          </w:p>
        </w:tc>
        <w:tc>
          <w:tcPr>
            <w:tcW w:w="7789" w:type="dxa"/>
            <w:shd w:val="clear" w:color="auto" w:fill="FFD966" w:themeFill="accent4" w:themeFillTint="99"/>
            <w:vAlign w:val="center"/>
          </w:tcPr>
          <w:p w14:paraId="387CA54D" w14:textId="0FB71FEA" w:rsidR="00FA044F" w:rsidRDefault="00FA044F" w:rsidP="00FA044F">
            <w:pPr>
              <w:jc w:val="center"/>
            </w:pPr>
            <w:r>
              <w:rPr>
                <w:rFonts w:hint="eastAsia"/>
              </w:rPr>
              <w:t>内容</w:t>
            </w:r>
          </w:p>
        </w:tc>
      </w:tr>
      <w:tr w:rsidR="00FA044F" w14:paraId="225724DB" w14:textId="77777777" w:rsidTr="00FA044F">
        <w:tc>
          <w:tcPr>
            <w:tcW w:w="2126" w:type="dxa"/>
            <w:vAlign w:val="center"/>
          </w:tcPr>
          <w:p w14:paraId="5D744264" w14:textId="77777777" w:rsidR="00FA044F" w:rsidRDefault="00FA044F" w:rsidP="00FA044F">
            <w:pPr>
              <w:jc w:val="center"/>
            </w:pPr>
            <w:r>
              <w:rPr>
                <w:rFonts w:hint="eastAsia"/>
              </w:rPr>
              <w:t>利用可能な</w:t>
            </w:r>
          </w:p>
          <w:p w14:paraId="43620CE1" w14:textId="2D669F5C" w:rsidR="00FA044F" w:rsidRDefault="00FA044F" w:rsidP="00FA044F">
            <w:pPr>
              <w:jc w:val="center"/>
            </w:pPr>
            <w:r>
              <w:rPr>
                <w:rFonts w:hint="eastAsia"/>
              </w:rPr>
              <w:t>インターフェース</w:t>
            </w:r>
          </w:p>
        </w:tc>
        <w:tc>
          <w:tcPr>
            <w:tcW w:w="7789" w:type="dxa"/>
          </w:tcPr>
          <w:p w14:paraId="3653910E" w14:textId="77777777" w:rsidR="00FA044F" w:rsidRDefault="00FA044F" w:rsidP="004609ED">
            <w:r>
              <w:rPr>
                <w:rFonts w:hint="eastAsia"/>
              </w:rPr>
              <w:t>現時点でログ機能が利用可能なインターフェースは以下の通り。</w:t>
            </w:r>
          </w:p>
          <w:p w14:paraId="43236B94" w14:textId="77777777" w:rsidR="00FA044F" w:rsidRDefault="00FA044F" w:rsidP="00FA044F">
            <w:r>
              <w:rPr>
                <w:rFonts w:hint="eastAsia"/>
              </w:rPr>
              <w:t xml:space="preserve">・「WACOGIKEN </w:t>
            </w:r>
            <w:r>
              <w:t>usbcan</w:t>
            </w:r>
            <w:r>
              <w:rPr>
                <w:rFonts w:hint="eastAsia"/>
              </w:rPr>
              <w:t>」</w:t>
            </w:r>
          </w:p>
          <w:p w14:paraId="2394E663" w14:textId="449BEAFE" w:rsidR="00FA044F" w:rsidRDefault="00FA044F" w:rsidP="00FA044F"/>
        </w:tc>
      </w:tr>
      <w:tr w:rsidR="00FA044F" w14:paraId="298289B1" w14:textId="77777777" w:rsidTr="00FA044F">
        <w:tc>
          <w:tcPr>
            <w:tcW w:w="2126" w:type="dxa"/>
            <w:vAlign w:val="center"/>
          </w:tcPr>
          <w:p w14:paraId="0A157C02" w14:textId="5AF4DAA5" w:rsidR="00FA044F" w:rsidRDefault="00FA044F" w:rsidP="00FA044F">
            <w:pPr>
              <w:jc w:val="center"/>
            </w:pPr>
            <w:r>
              <w:rPr>
                <w:rFonts w:hint="eastAsia"/>
              </w:rPr>
              <w:t>ログ開始条件</w:t>
            </w:r>
          </w:p>
        </w:tc>
        <w:tc>
          <w:tcPr>
            <w:tcW w:w="7789" w:type="dxa"/>
          </w:tcPr>
          <w:p w14:paraId="70D7A028" w14:textId="61410095" w:rsidR="00FA044F" w:rsidRDefault="00FA044F" w:rsidP="004609ED">
            <w:r>
              <w:rPr>
                <w:rFonts w:hint="eastAsia"/>
              </w:rPr>
              <w:t>以下条件を全て満たした場合。</w:t>
            </w:r>
          </w:p>
          <w:p w14:paraId="55E3FD88" w14:textId="71DF730B" w:rsidR="00FA044F" w:rsidRDefault="00FA044F" w:rsidP="004609ED">
            <w:r>
              <w:rPr>
                <w:rFonts w:hint="eastAsia"/>
              </w:rPr>
              <w:t>・環境設定内で、ログ機能が利用可能なインターフェースを指定。</w:t>
            </w:r>
          </w:p>
          <w:p w14:paraId="57F726D5" w14:textId="2F5CA08F" w:rsidR="00FA044F" w:rsidRDefault="00FA044F" w:rsidP="004609ED">
            <w:r>
              <w:rPr>
                <w:rFonts w:hint="eastAsia"/>
              </w:rPr>
              <w:t>・環境設定内で、ログ設定が有効になっている。</w:t>
            </w:r>
          </w:p>
          <w:p w14:paraId="7F307FFB" w14:textId="59C0F9D2" w:rsidR="00FA044F" w:rsidRDefault="00FA044F" w:rsidP="004609ED">
            <w:r>
              <w:rPr>
                <w:rFonts w:hint="eastAsia"/>
              </w:rPr>
              <w:t>・環境設定内で、有効なログフォルダが指定されている。</w:t>
            </w:r>
          </w:p>
          <w:p w14:paraId="03F65025" w14:textId="77777777" w:rsidR="00FA044F" w:rsidRDefault="00FA044F" w:rsidP="00FA044F">
            <w:r>
              <w:rPr>
                <w:rFonts w:hint="eastAsia"/>
              </w:rPr>
              <w:t>・「インターフェースの利用開始」でCANバスに接続した。</w:t>
            </w:r>
          </w:p>
          <w:p w14:paraId="5B8D5BCA" w14:textId="2F9FDB62" w:rsidR="00FA044F" w:rsidRDefault="00FA044F" w:rsidP="00FA044F">
            <w:r>
              <w:rPr>
                <w:rFonts w:hint="eastAsia"/>
              </w:rPr>
              <w:t>・ログファイルが正常に作成された。</w:t>
            </w:r>
          </w:p>
          <w:p w14:paraId="754314D1" w14:textId="300A334F" w:rsidR="00FA044F" w:rsidRPr="00FA044F" w:rsidRDefault="00FA044F" w:rsidP="00FA044F"/>
        </w:tc>
      </w:tr>
      <w:tr w:rsidR="00FA044F" w14:paraId="3F015A7A" w14:textId="77777777" w:rsidTr="00FA044F">
        <w:tc>
          <w:tcPr>
            <w:tcW w:w="2126" w:type="dxa"/>
            <w:vAlign w:val="center"/>
          </w:tcPr>
          <w:p w14:paraId="0FE91735" w14:textId="56067D20" w:rsidR="00FA044F" w:rsidRDefault="00FA044F" w:rsidP="00FA044F">
            <w:pPr>
              <w:jc w:val="center"/>
            </w:pPr>
            <w:r>
              <w:rPr>
                <w:rFonts w:hint="eastAsia"/>
              </w:rPr>
              <w:t>ログ停止条件</w:t>
            </w:r>
          </w:p>
        </w:tc>
        <w:tc>
          <w:tcPr>
            <w:tcW w:w="7789" w:type="dxa"/>
          </w:tcPr>
          <w:p w14:paraId="4C43FA9A" w14:textId="77777777" w:rsidR="00FA044F" w:rsidRDefault="00FA044F" w:rsidP="004609ED">
            <w:r>
              <w:rPr>
                <w:rFonts w:hint="eastAsia"/>
              </w:rPr>
              <w:t>以下何れかの条件を満たした場合。</w:t>
            </w:r>
          </w:p>
          <w:p w14:paraId="14CCCB3E" w14:textId="77777777" w:rsidR="00FA044F" w:rsidRDefault="00FA044F" w:rsidP="004609ED">
            <w:r>
              <w:rPr>
                <w:rFonts w:hint="eastAsia"/>
              </w:rPr>
              <w:t>・「インターフェースの利用終了」でCANバスから切断した。</w:t>
            </w:r>
          </w:p>
          <w:p w14:paraId="6ACEE85C" w14:textId="77777777" w:rsidR="00FA044F" w:rsidRDefault="00FA044F" w:rsidP="004609ED">
            <w:r>
              <w:rPr>
                <w:rFonts w:hint="eastAsia"/>
              </w:rPr>
              <w:t>・「インターフェースの再接続」でCANバスから一度切断した。</w:t>
            </w:r>
          </w:p>
          <w:p w14:paraId="6A3DC905" w14:textId="4001A868" w:rsidR="00FA044F" w:rsidRDefault="00FA044F" w:rsidP="00FA044F">
            <w:r>
              <w:rPr>
                <w:rFonts w:hint="eastAsia"/>
              </w:rPr>
              <w:t>・ログの記録行数が100</w:t>
            </w:r>
            <w:r>
              <w:t>,</w:t>
            </w:r>
            <w:r>
              <w:rPr>
                <w:rFonts w:hint="eastAsia"/>
              </w:rPr>
              <w:t>000行に到達した。</w:t>
            </w:r>
          </w:p>
          <w:p w14:paraId="7C2BFFCD" w14:textId="01531162" w:rsidR="00FA044F" w:rsidRDefault="00FA044F" w:rsidP="00FA044F"/>
        </w:tc>
      </w:tr>
      <w:tr w:rsidR="00FA044F" w14:paraId="05EB94A1" w14:textId="77777777" w:rsidTr="00FA044F">
        <w:tc>
          <w:tcPr>
            <w:tcW w:w="2126" w:type="dxa"/>
            <w:vAlign w:val="center"/>
          </w:tcPr>
          <w:p w14:paraId="31F8CFAA" w14:textId="726C939C" w:rsidR="00FA044F" w:rsidRDefault="00FA044F" w:rsidP="00FA044F">
            <w:pPr>
              <w:jc w:val="center"/>
            </w:pPr>
            <w:r>
              <w:rPr>
                <w:rFonts w:hint="eastAsia"/>
              </w:rPr>
              <w:t>ログ対象</w:t>
            </w:r>
          </w:p>
        </w:tc>
        <w:tc>
          <w:tcPr>
            <w:tcW w:w="7789" w:type="dxa"/>
          </w:tcPr>
          <w:p w14:paraId="17F542CD" w14:textId="4E9DFBDB" w:rsidR="00FA044F" w:rsidRDefault="00FA044F" w:rsidP="004609ED">
            <w:r>
              <w:rPr>
                <w:rFonts w:hint="eastAsia"/>
              </w:rPr>
              <w:t>以下が記録対象となる。</w:t>
            </w:r>
          </w:p>
          <w:p w14:paraId="663C76B2" w14:textId="6F589956" w:rsidR="00FA044F" w:rsidRDefault="00FA044F" w:rsidP="004609ED">
            <w:r>
              <w:rPr>
                <w:rFonts w:hint="eastAsia"/>
              </w:rPr>
              <w:t>・PC側からCANバスに送信したデータ。</w:t>
            </w:r>
          </w:p>
          <w:p w14:paraId="33879DD0" w14:textId="40393FFD" w:rsidR="00FA044F" w:rsidRDefault="00FA044F" w:rsidP="004609ED">
            <w:r>
              <w:rPr>
                <w:rFonts w:hint="eastAsia"/>
              </w:rPr>
              <w:t>・PC側がCANバスから受信したデータ。</w:t>
            </w:r>
          </w:p>
          <w:p w14:paraId="31438254" w14:textId="03A63CC8" w:rsidR="00FA044F" w:rsidRDefault="00FA044F" w:rsidP="004609ED"/>
        </w:tc>
      </w:tr>
    </w:tbl>
    <w:p w14:paraId="7EA91387" w14:textId="2305BAF6" w:rsidR="00FA044F" w:rsidRDefault="00FA044F" w:rsidP="004609ED"/>
    <w:p w14:paraId="45309F90" w14:textId="77777777" w:rsidR="00FA044F" w:rsidRDefault="00FA044F" w:rsidP="004609ED"/>
    <w:p w14:paraId="6CA3A05D" w14:textId="77777777" w:rsidR="00FA044F" w:rsidRDefault="00FA044F"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r w:rsidR="00D15AA4" w14:paraId="78FFB53E" w14:textId="77777777" w:rsidTr="0053138C">
        <w:tc>
          <w:tcPr>
            <w:tcW w:w="5097" w:type="dxa"/>
          </w:tcPr>
          <w:p w14:paraId="6989FD5E" w14:textId="1FB103CC" w:rsidR="00D15AA4" w:rsidRDefault="00D15AA4" w:rsidP="004609ED">
            <w:r>
              <w:rPr>
                <w:rFonts w:hint="eastAsia"/>
              </w:rPr>
              <w:t>v</w:t>
            </w:r>
            <w:r>
              <w:t>1.0.0.17</w:t>
            </w:r>
            <w:r>
              <w:rPr>
                <w:rFonts w:hint="eastAsia"/>
              </w:rPr>
              <w:t>で追加された</w:t>
            </w:r>
            <w:r w:rsidR="000C147A">
              <w:rPr>
                <w:rFonts w:hint="eastAsia"/>
              </w:rPr>
              <w:t>パケット</w:t>
            </w:r>
            <w:r>
              <w:rPr>
                <w:rFonts w:hint="eastAsia"/>
              </w:rPr>
              <w:t>データ表示機能が正しく動作しない</w:t>
            </w:r>
          </w:p>
        </w:tc>
        <w:tc>
          <w:tcPr>
            <w:tcW w:w="5097" w:type="dxa"/>
          </w:tcPr>
          <w:p w14:paraId="262373B5" w14:textId="77777777" w:rsidR="00D15AA4" w:rsidRDefault="00D15AA4" w:rsidP="004609ED">
            <w:r>
              <w:rPr>
                <w:rFonts w:hint="eastAsia"/>
              </w:rPr>
              <w:t>v</w:t>
            </w:r>
            <w:r>
              <w:t>1.0.0.16</w:t>
            </w:r>
            <w:r>
              <w:rPr>
                <w:rFonts w:hint="eastAsia"/>
              </w:rPr>
              <w:t>迄の通信DLLを利用している場合は、</w:t>
            </w:r>
          </w:p>
          <w:p w14:paraId="65675721" w14:textId="483DA3B7" w:rsidR="00D15AA4" w:rsidRDefault="00D15AA4" w:rsidP="004609ED">
            <w:r>
              <w:rPr>
                <w:rFonts w:hint="eastAsia"/>
              </w:rPr>
              <w:t>最新版（又は最新版ソースを元にした作成物）に差し替えて下さい。</w:t>
            </w:r>
          </w:p>
          <w:p w14:paraId="489E52B0" w14:textId="3782C91B" w:rsidR="00D15AA4" w:rsidRDefault="00D15AA4" w:rsidP="00D15AA4">
            <w:r>
              <w:rPr>
                <w:rFonts w:hint="eastAsia"/>
              </w:rPr>
              <w:t>一部関数で扱う構造体に変更が有った為、以前の物と互換性が有りません、</w:t>
            </w:r>
          </w:p>
          <w:p w14:paraId="6DC9FD1A" w14:textId="5DDBA9A2" w:rsidR="00D15AA4" w:rsidRDefault="00D15AA4" w:rsidP="00D15AA4"/>
        </w:tc>
      </w:tr>
      <w:tr w:rsidR="00FA044F" w14:paraId="055B44EB" w14:textId="77777777" w:rsidTr="0053138C">
        <w:tc>
          <w:tcPr>
            <w:tcW w:w="5097" w:type="dxa"/>
          </w:tcPr>
          <w:p w14:paraId="3E4BCEFA" w14:textId="573EE7D7" w:rsidR="00FA044F" w:rsidRDefault="00FA044F" w:rsidP="004609ED">
            <w:r>
              <w:rPr>
                <w:rFonts w:hint="eastAsia"/>
              </w:rPr>
              <w:t>ログファイルが作られない</w:t>
            </w:r>
          </w:p>
        </w:tc>
        <w:tc>
          <w:tcPr>
            <w:tcW w:w="5097" w:type="dxa"/>
          </w:tcPr>
          <w:p w14:paraId="2AEB4A93" w14:textId="14C30221" w:rsidR="00FA044F" w:rsidRDefault="00FA044F" w:rsidP="004609ED">
            <w:r>
              <w:rPr>
                <w:rFonts w:hint="eastAsia"/>
              </w:rPr>
              <w:t>接続先と通信出来ている状態で、ログファイルが</w:t>
            </w:r>
          </w:p>
          <w:p w14:paraId="4CA2DB21" w14:textId="1147C149" w:rsidR="00FA044F" w:rsidRDefault="00FA044F" w:rsidP="004609ED">
            <w:r>
              <w:rPr>
                <w:rFonts w:hint="eastAsia"/>
              </w:rPr>
              <w:t>作られない場合、以下何れかに該当していないか確認願います。</w:t>
            </w:r>
          </w:p>
          <w:p w14:paraId="7BD38BC6" w14:textId="79E0156D" w:rsidR="00FA044F" w:rsidRDefault="00FA044F" w:rsidP="004609ED">
            <w:r>
              <w:rPr>
                <w:rFonts w:hint="eastAsia"/>
              </w:rPr>
              <w:t>・ログ機能が使えないインターフェースを使用。</w:t>
            </w:r>
          </w:p>
          <w:p w14:paraId="175C50D5" w14:textId="21E330E6" w:rsidR="00FA044F" w:rsidRDefault="00FA044F" w:rsidP="004609ED">
            <w:r>
              <w:rPr>
                <w:rFonts w:hint="eastAsia"/>
              </w:rPr>
              <w:t>・ログフォルダ指定先が存在しない。</w:t>
            </w:r>
          </w:p>
          <w:p w14:paraId="4380AA7A" w14:textId="07BABCA1" w:rsidR="00FA044F" w:rsidRDefault="00FA044F" w:rsidP="004609ED">
            <w:r>
              <w:rPr>
                <w:rFonts w:hint="eastAsia"/>
              </w:rPr>
              <w:t>・ログフォルダに書き込み権限が無い。</w:t>
            </w:r>
          </w:p>
          <w:p w14:paraId="6454A607" w14:textId="66290DAA" w:rsidR="00FA044F" w:rsidRDefault="00FA044F" w:rsidP="004609ED">
            <w:r>
              <w:rPr>
                <w:rFonts w:hint="eastAsia"/>
              </w:rPr>
              <w:t>・ログ機能が有効になっていない。</w:t>
            </w:r>
          </w:p>
          <w:p w14:paraId="5BD4D321" w14:textId="77777777" w:rsidR="00FA044F" w:rsidRDefault="00FA044F" w:rsidP="004609ED">
            <w:r>
              <w:rPr>
                <w:rFonts w:hint="eastAsia"/>
              </w:rPr>
              <w:t>・ログフォルダ指定先がネットワーク絡み。</w:t>
            </w:r>
          </w:p>
          <w:p w14:paraId="3EFE9A26" w14:textId="04FA762B" w:rsidR="00FA044F" w:rsidRDefault="00FA044F" w:rsidP="004609ED"/>
          <w:p w14:paraId="25DFD564" w14:textId="13A3E0F5" w:rsidR="00FA044F" w:rsidRDefault="00FA044F" w:rsidP="004609ED">
            <w:r>
              <w:rPr>
                <w:rFonts w:hint="eastAsia"/>
              </w:rPr>
              <w:t>基本的にログ機能を使うには以下に注意。</w:t>
            </w:r>
          </w:p>
          <w:p w14:paraId="20F9710F" w14:textId="17DE65F1" w:rsidR="00FA044F" w:rsidRDefault="00FA044F" w:rsidP="004609ED">
            <w:r>
              <w:rPr>
                <w:rFonts w:hint="eastAsia"/>
              </w:rPr>
              <w:t>・ログ機能が利用可能なインターフェースを使う。</w:t>
            </w:r>
          </w:p>
          <w:p w14:paraId="247F7785" w14:textId="5EE44B9A" w:rsidR="00FA044F" w:rsidRDefault="00FA044F" w:rsidP="004609ED">
            <w:r>
              <w:rPr>
                <w:rFonts w:hint="eastAsia"/>
              </w:rPr>
              <w:t>・ログフォルダ指定をローカルディスクで指定。</w:t>
            </w:r>
          </w:p>
          <w:p w14:paraId="4F42FE56" w14:textId="49908C3E" w:rsidR="00FA044F" w:rsidRDefault="00FA044F" w:rsidP="004609ED">
            <w:r>
              <w:rPr>
                <w:rFonts w:hint="eastAsia"/>
              </w:rPr>
              <w:t>・ログ機能を有効に設定</w:t>
            </w:r>
          </w:p>
          <w:p w14:paraId="2AD8F021" w14:textId="17A6BC97" w:rsidR="00FA044F" w:rsidRDefault="00FA044F" w:rsidP="004609ED">
            <w:r>
              <w:rPr>
                <w:rFonts w:hint="eastAsia"/>
              </w:rPr>
              <w:t>・ログフォルダ先に書き込める事を確認。</w:t>
            </w:r>
          </w:p>
          <w:p w14:paraId="7D501C51" w14:textId="02745DA9" w:rsidR="00FA044F" w:rsidRPr="00FA044F" w:rsidRDefault="00FA044F" w:rsidP="004609ED"/>
        </w:tc>
      </w:tr>
      <w:tr w:rsidR="00FA044F" w14:paraId="20AF6B9B" w14:textId="77777777" w:rsidTr="0053138C">
        <w:tc>
          <w:tcPr>
            <w:tcW w:w="5097" w:type="dxa"/>
          </w:tcPr>
          <w:p w14:paraId="5CFF9381" w14:textId="4D33F018" w:rsidR="00FA044F" w:rsidRDefault="00FA044F" w:rsidP="004609ED">
            <w:r>
              <w:rPr>
                <w:rFonts w:hint="eastAsia"/>
              </w:rPr>
              <w:t>送信周期とログの記録時間に大きい差がある</w:t>
            </w:r>
          </w:p>
        </w:tc>
        <w:tc>
          <w:tcPr>
            <w:tcW w:w="5097" w:type="dxa"/>
          </w:tcPr>
          <w:p w14:paraId="0129D7A5" w14:textId="77777777" w:rsidR="00FA044F" w:rsidRDefault="00FA044F" w:rsidP="004609ED">
            <w:r>
              <w:rPr>
                <w:rFonts w:hint="eastAsia"/>
              </w:rPr>
              <w:t>ログ機能は負荷が大きい為、動作環境として、</w:t>
            </w:r>
          </w:p>
          <w:p w14:paraId="591A1EE0" w14:textId="1DAC57F2" w:rsidR="00FA044F" w:rsidRDefault="00FA044F" w:rsidP="004609ED">
            <w:r>
              <w:rPr>
                <w:rFonts w:hint="eastAsia"/>
              </w:rPr>
              <w:t>以下条件を満たす事が推奨されます。</w:t>
            </w:r>
          </w:p>
          <w:p w14:paraId="2D2EC7F7" w14:textId="0D2B36DA" w:rsidR="00FA044F" w:rsidRDefault="00FA044F" w:rsidP="004609ED">
            <w:r>
              <w:rPr>
                <w:rFonts w:hint="eastAsia"/>
              </w:rPr>
              <w:t>・高速なCPUを搭載した環境で実行。</w:t>
            </w:r>
          </w:p>
          <w:p w14:paraId="33A52449" w14:textId="686F3403" w:rsidR="00FA044F" w:rsidRDefault="00FA044F" w:rsidP="004609ED">
            <w:r>
              <w:rPr>
                <w:rFonts w:hint="eastAsia"/>
              </w:rPr>
              <w:t>・高速なストレージをログフォルダに指定。</w:t>
            </w:r>
          </w:p>
          <w:p w14:paraId="3F2A5B1B" w14:textId="2F7F360C" w:rsidR="00FA044F" w:rsidRDefault="00FA044F" w:rsidP="004609ED">
            <w:r>
              <w:rPr>
                <w:rFonts w:hint="eastAsia"/>
              </w:rPr>
              <w:t xml:space="preserve">　（SSD又はRAMDISK類推奨、ネットワーク不可）</w:t>
            </w:r>
          </w:p>
          <w:p w14:paraId="53CAA882" w14:textId="77777777" w:rsidR="00FA044F" w:rsidRPr="00FA044F" w:rsidRDefault="00FA044F"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E0A3F">
        <w:trPr>
          <w:cantSplit/>
        </w:trPr>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E0A3F">
        <w:trPr>
          <w:cantSplit/>
        </w:trPr>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E0A3F">
        <w:trPr>
          <w:cantSplit/>
        </w:trPr>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E0A3F">
        <w:trPr>
          <w:cantSplit/>
        </w:trPr>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E0A3F">
        <w:trPr>
          <w:cantSplit/>
        </w:trPr>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E0A3F">
        <w:trPr>
          <w:cantSplit/>
        </w:trPr>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E0A3F">
        <w:trPr>
          <w:cantSplit/>
        </w:trPr>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E0A3F">
        <w:trPr>
          <w:cantSplit/>
        </w:trPr>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E0A3F">
        <w:trPr>
          <w:cantSplit/>
        </w:trPr>
        <w:tc>
          <w:tcPr>
            <w:tcW w:w="1271" w:type="dxa"/>
            <w:vAlign w:val="center"/>
          </w:tcPr>
          <w:p w14:paraId="77D67D0D" w14:textId="0D23B943" w:rsidR="00AB2BA3" w:rsidRDefault="00AB2BA3" w:rsidP="00801F27">
            <w:pPr>
              <w:jc w:val="center"/>
            </w:pPr>
            <w:r>
              <w:rPr>
                <w:rFonts w:hint="eastAsia"/>
              </w:rPr>
              <w:t>v</w:t>
            </w:r>
            <w:r>
              <w:t>1.0.0.11</w:t>
            </w:r>
          </w:p>
        </w:tc>
        <w:tc>
          <w:tcPr>
            <w:tcW w:w="1276" w:type="dxa"/>
            <w:vAlign w:val="center"/>
          </w:tcPr>
          <w:p w14:paraId="7A88649D" w14:textId="14B012B0" w:rsidR="00AB2BA3" w:rsidRDefault="00AB2BA3" w:rsidP="00801F27">
            <w:pPr>
              <w:jc w:val="cente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tc>
      </w:tr>
      <w:tr w:rsidR="000910EA" w14:paraId="5B2CF28F" w14:textId="77777777" w:rsidTr="008E0A3F">
        <w:trPr>
          <w:cantSplit/>
        </w:trPr>
        <w:tc>
          <w:tcPr>
            <w:tcW w:w="1271" w:type="dxa"/>
            <w:vAlign w:val="center"/>
          </w:tcPr>
          <w:p w14:paraId="4558093B" w14:textId="13F1577D" w:rsidR="000910EA" w:rsidRDefault="000910EA" w:rsidP="00801F27">
            <w:pPr>
              <w:jc w:val="center"/>
            </w:pPr>
            <w:r>
              <w:rPr>
                <w:rFonts w:hint="eastAsia"/>
              </w:rPr>
              <w:t>v</w:t>
            </w:r>
            <w:r>
              <w:t>1.0.0.12</w:t>
            </w:r>
          </w:p>
        </w:tc>
        <w:tc>
          <w:tcPr>
            <w:tcW w:w="1276" w:type="dxa"/>
            <w:vAlign w:val="center"/>
          </w:tcPr>
          <w:p w14:paraId="5D67021C" w14:textId="7BB44E03" w:rsidR="000910EA" w:rsidRDefault="000910EA" w:rsidP="00801F27">
            <w:pPr>
              <w:jc w:val="center"/>
            </w:pPr>
            <w:r>
              <w:rPr>
                <w:rFonts w:hint="eastAsia"/>
              </w:rPr>
              <w:t>v</w:t>
            </w:r>
            <w:r>
              <w:t>1.0.0.13</w:t>
            </w:r>
          </w:p>
        </w:tc>
        <w:tc>
          <w:tcPr>
            <w:tcW w:w="7647" w:type="dxa"/>
          </w:tcPr>
          <w:p w14:paraId="749CB689" w14:textId="25E15A26" w:rsidR="000910EA" w:rsidRDefault="000910EA" w:rsidP="000910EA">
            <w:r>
              <w:rPr>
                <w:rFonts w:hint="eastAsia"/>
              </w:rPr>
              <w:t>・機種に小型を選択した場合、補正加算関連項目を空文字列に変更。</w:t>
            </w:r>
          </w:p>
          <w:p w14:paraId="062D5E36" w14:textId="775248E4" w:rsidR="000910EA" w:rsidRDefault="000910EA" w:rsidP="000910EA">
            <w:r>
              <w:rPr>
                <w:rFonts w:hint="eastAsia"/>
              </w:rPr>
              <w:t xml:space="preserve">　（本体側に機能が実装されていない為の措置）</w:t>
            </w:r>
          </w:p>
          <w:p w14:paraId="40B8179E" w14:textId="77777777" w:rsidR="000910EA" w:rsidRDefault="000910EA" w:rsidP="000910EA">
            <w:r>
              <w:rPr>
                <w:rFonts w:hint="eastAsia"/>
              </w:rPr>
              <w:t>・機種に標準を選択した場合に表示される、</w:t>
            </w:r>
            <w:r>
              <w:t>汎用入力#10</w:t>
            </w:r>
            <w:r>
              <w:rPr>
                <w:rFonts w:hint="eastAsia"/>
              </w:rPr>
              <w:t>～の名称が</w:t>
            </w:r>
          </w:p>
          <w:p w14:paraId="44ADF239" w14:textId="716EDE7D" w:rsidR="000910EA" w:rsidRDefault="000910EA" w:rsidP="000910EA">
            <w:r>
              <w:rPr>
                <w:rFonts w:hint="eastAsia"/>
              </w:rPr>
              <w:t xml:space="preserve">　間違っていた点を修正。</w:t>
            </w:r>
          </w:p>
          <w:p w14:paraId="7CBF569A" w14:textId="77777777" w:rsidR="000910EA" w:rsidRDefault="000910EA" w:rsidP="000910EA">
            <w:r>
              <w:rPr>
                <w:rFonts w:hint="eastAsia"/>
              </w:rPr>
              <w:t>・機種に小型を選択した場合、</w:t>
            </w:r>
            <w:r>
              <w:t>I/Oフラグbit31</w:t>
            </w:r>
            <w:r>
              <w:rPr>
                <w:rFonts w:hint="eastAsia"/>
              </w:rPr>
              <w:t>にエラーリセットを表示。</w:t>
            </w:r>
          </w:p>
          <w:p w14:paraId="5B509982" w14:textId="61036E13" w:rsidR="000910EA" w:rsidRDefault="000910EA" w:rsidP="000910EA">
            <w:r>
              <w:rPr>
                <w:rFonts w:hint="eastAsia"/>
              </w:rPr>
              <w:t xml:space="preserve">　（機種に標準を選択した場合に表示される物と同一）</w:t>
            </w:r>
          </w:p>
          <w:p w14:paraId="53C8D8AB" w14:textId="49022038" w:rsidR="000910EA" w:rsidRPr="000910EA" w:rsidRDefault="000910EA" w:rsidP="000910EA"/>
        </w:tc>
      </w:tr>
      <w:tr w:rsidR="001567D3" w14:paraId="0C7836D7" w14:textId="77777777" w:rsidTr="008E0A3F">
        <w:trPr>
          <w:cantSplit/>
        </w:trPr>
        <w:tc>
          <w:tcPr>
            <w:tcW w:w="1271" w:type="dxa"/>
            <w:vAlign w:val="center"/>
          </w:tcPr>
          <w:p w14:paraId="0FD9ACF2" w14:textId="26185C39" w:rsidR="001567D3" w:rsidRDefault="001567D3" w:rsidP="00801F27">
            <w:pPr>
              <w:jc w:val="center"/>
            </w:pPr>
            <w:r>
              <w:rPr>
                <w:rFonts w:hint="eastAsia"/>
              </w:rPr>
              <w:t>v</w:t>
            </w:r>
            <w:r>
              <w:t>1.0.0.13</w:t>
            </w:r>
          </w:p>
        </w:tc>
        <w:tc>
          <w:tcPr>
            <w:tcW w:w="1276" w:type="dxa"/>
            <w:vAlign w:val="center"/>
          </w:tcPr>
          <w:p w14:paraId="2CCC8646" w14:textId="0ACB915F" w:rsidR="001567D3" w:rsidRDefault="001567D3" w:rsidP="00801F27">
            <w:pPr>
              <w:jc w:val="center"/>
            </w:pPr>
            <w:r>
              <w:rPr>
                <w:rFonts w:hint="eastAsia"/>
              </w:rPr>
              <w:t>v</w:t>
            </w:r>
            <w:r>
              <w:t>1.0.0.14</w:t>
            </w:r>
          </w:p>
        </w:tc>
        <w:tc>
          <w:tcPr>
            <w:tcW w:w="7647" w:type="dxa"/>
          </w:tcPr>
          <w:p w14:paraId="40C50D71" w14:textId="4EE78673" w:rsidR="001567D3" w:rsidRDefault="001567D3" w:rsidP="000910EA">
            <w:r>
              <w:rPr>
                <w:rFonts w:hint="eastAsia"/>
              </w:rPr>
              <w:t>・実行ファイルのバージョンリソースが、v</w:t>
            </w:r>
            <w:r>
              <w:t>1.0.0.12</w:t>
            </w:r>
            <w:r>
              <w:rPr>
                <w:rFonts w:hint="eastAsia"/>
              </w:rPr>
              <w:t>になっていた点を修正。</w:t>
            </w:r>
          </w:p>
          <w:p w14:paraId="3BB1B166" w14:textId="77777777" w:rsidR="001567D3" w:rsidRDefault="001567D3" w:rsidP="000910EA">
            <w:r>
              <w:rPr>
                <w:rFonts w:hint="eastAsia"/>
              </w:rPr>
              <w:t>・実行ファイルの場所にある「CAN通信用DLL」のみが、環境設定の</w:t>
            </w:r>
          </w:p>
          <w:p w14:paraId="5EC5374E" w14:textId="77777777" w:rsidR="001567D3" w:rsidRDefault="001567D3" w:rsidP="000910EA">
            <w:r>
              <w:rPr>
                <w:rFonts w:hint="eastAsia"/>
              </w:rPr>
              <w:t xml:space="preserve">　インターフェースに表示される様に変更。</w:t>
            </w:r>
          </w:p>
          <w:p w14:paraId="282926E8" w14:textId="565AA375" w:rsidR="001567D3" w:rsidRDefault="001567D3" w:rsidP="000910EA">
            <w:r>
              <w:rPr>
                <w:rFonts w:hint="eastAsia"/>
              </w:rPr>
              <w:t xml:space="preserve">　ユーザー側で作成したDLLを入れた場合は、ファイル名が表示されます。</w:t>
            </w:r>
          </w:p>
          <w:p w14:paraId="62BD29F1" w14:textId="5B05E027" w:rsidR="001567D3" w:rsidRDefault="001567D3" w:rsidP="000910EA">
            <w:r>
              <w:rPr>
                <w:rFonts w:hint="eastAsia"/>
              </w:rPr>
              <w:t>・環境設定で当社製CAN通信用DLLを選択した時のみ、</w:t>
            </w:r>
          </w:p>
          <w:p w14:paraId="7C967B3A" w14:textId="77777777" w:rsidR="001567D3" w:rsidRDefault="001567D3" w:rsidP="001567D3">
            <w:r>
              <w:rPr>
                <w:rFonts w:hint="eastAsia"/>
              </w:rPr>
              <w:t xml:space="preserve">　「インターフェース番号指定」の項目がCOMポート選択になる様に変更。</w:t>
            </w:r>
          </w:p>
          <w:p w14:paraId="3D47F469" w14:textId="4F8616EB" w:rsidR="001567D3" w:rsidRDefault="001567D3" w:rsidP="001567D3"/>
        </w:tc>
      </w:tr>
      <w:tr w:rsidR="008E0A3F" w14:paraId="2EBB9CA8" w14:textId="77777777" w:rsidTr="008E0A3F">
        <w:trPr>
          <w:cantSplit/>
        </w:trPr>
        <w:tc>
          <w:tcPr>
            <w:tcW w:w="1271" w:type="dxa"/>
            <w:vAlign w:val="center"/>
          </w:tcPr>
          <w:p w14:paraId="30BACA18" w14:textId="6ACC2FCE" w:rsidR="008E0A3F" w:rsidRDefault="008E0A3F" w:rsidP="00801F27">
            <w:pPr>
              <w:jc w:val="center"/>
            </w:pPr>
            <w:r>
              <w:rPr>
                <w:rFonts w:hint="eastAsia"/>
              </w:rPr>
              <w:lastRenderedPageBreak/>
              <w:t>v</w:t>
            </w:r>
            <w:r>
              <w:t>1.0.0.14</w:t>
            </w:r>
          </w:p>
        </w:tc>
        <w:tc>
          <w:tcPr>
            <w:tcW w:w="1276" w:type="dxa"/>
            <w:vAlign w:val="center"/>
          </w:tcPr>
          <w:p w14:paraId="08E7BFA8" w14:textId="2A9256FF" w:rsidR="008E0A3F" w:rsidRDefault="008E0A3F" w:rsidP="00801F27">
            <w:pPr>
              <w:jc w:val="center"/>
            </w:pPr>
            <w:r>
              <w:rPr>
                <w:rFonts w:hint="eastAsia"/>
              </w:rPr>
              <w:t>v</w:t>
            </w:r>
            <w:r>
              <w:t>1.0.0.15</w:t>
            </w:r>
          </w:p>
        </w:tc>
        <w:tc>
          <w:tcPr>
            <w:tcW w:w="7647" w:type="dxa"/>
          </w:tcPr>
          <w:p w14:paraId="0D59066E" w14:textId="77777777" w:rsidR="008E0A3F" w:rsidRDefault="008E0A3F" w:rsidP="000910EA">
            <w:r>
              <w:rPr>
                <w:rFonts w:hint="eastAsia"/>
              </w:rPr>
              <w:t>・環境設定ダイアログを開いた時、ボーレート横の注意書きが正しく表示</w:t>
            </w:r>
          </w:p>
          <w:p w14:paraId="4FF77C97" w14:textId="2EBCF833" w:rsidR="008E0A3F" w:rsidRDefault="008E0A3F" w:rsidP="000910EA">
            <w:r>
              <w:rPr>
                <w:rFonts w:hint="eastAsia"/>
              </w:rPr>
              <w:t xml:space="preserve">　されない点を修正。</w:t>
            </w:r>
          </w:p>
          <w:p w14:paraId="3DB047B4" w14:textId="64C09559" w:rsidR="008E0A3F" w:rsidRDefault="008E0A3F" w:rsidP="000910EA"/>
        </w:tc>
      </w:tr>
      <w:tr w:rsidR="002261D4" w14:paraId="17D484F5" w14:textId="77777777" w:rsidTr="008E0A3F">
        <w:trPr>
          <w:cantSplit/>
        </w:trPr>
        <w:tc>
          <w:tcPr>
            <w:tcW w:w="1271" w:type="dxa"/>
            <w:vAlign w:val="center"/>
          </w:tcPr>
          <w:p w14:paraId="4FA97456" w14:textId="40D179EA" w:rsidR="002261D4" w:rsidRDefault="002261D4" w:rsidP="00801F27">
            <w:pPr>
              <w:jc w:val="center"/>
            </w:pPr>
            <w:r>
              <w:rPr>
                <w:rFonts w:hint="eastAsia"/>
              </w:rPr>
              <w:t>v</w:t>
            </w:r>
            <w:r>
              <w:t>1.0.0.15</w:t>
            </w:r>
          </w:p>
        </w:tc>
        <w:tc>
          <w:tcPr>
            <w:tcW w:w="1276" w:type="dxa"/>
            <w:vAlign w:val="center"/>
          </w:tcPr>
          <w:p w14:paraId="32E0FA09" w14:textId="2119228F" w:rsidR="002261D4" w:rsidRDefault="002261D4" w:rsidP="00801F27">
            <w:pPr>
              <w:jc w:val="center"/>
            </w:pPr>
            <w:r>
              <w:rPr>
                <w:rFonts w:hint="eastAsia"/>
              </w:rPr>
              <w:t>v</w:t>
            </w:r>
            <w:r>
              <w:t>1.0.0.16</w:t>
            </w:r>
          </w:p>
        </w:tc>
        <w:tc>
          <w:tcPr>
            <w:tcW w:w="7647" w:type="dxa"/>
          </w:tcPr>
          <w:p w14:paraId="4DCB0721" w14:textId="77777777" w:rsidR="00D15AA4" w:rsidRDefault="002261D4" w:rsidP="000910EA">
            <w:r>
              <w:rPr>
                <w:rFonts w:hint="eastAsia"/>
              </w:rPr>
              <w:t>・ホストモードで開いた場合、右側にあるステータス表示及び接続先情報の</w:t>
            </w:r>
          </w:p>
          <w:p w14:paraId="0F6F3C53" w14:textId="00DD5123" w:rsidR="002261D4" w:rsidRDefault="00D15AA4" w:rsidP="000910EA">
            <w:r>
              <w:rPr>
                <w:rFonts w:hint="eastAsia"/>
              </w:rPr>
              <w:t xml:space="preserve">　</w:t>
            </w:r>
            <w:r w:rsidR="002261D4">
              <w:rPr>
                <w:rFonts w:hint="eastAsia"/>
              </w:rPr>
              <w:t>表示部分を、左上に移動。</w:t>
            </w:r>
          </w:p>
          <w:p w14:paraId="7BE4E93B" w14:textId="7E431D96" w:rsidR="002261D4" w:rsidRDefault="002261D4" w:rsidP="000910EA"/>
        </w:tc>
      </w:tr>
      <w:tr w:rsidR="007D1EC9" w14:paraId="51F26083" w14:textId="77777777" w:rsidTr="008E0A3F">
        <w:trPr>
          <w:cantSplit/>
        </w:trPr>
        <w:tc>
          <w:tcPr>
            <w:tcW w:w="1271" w:type="dxa"/>
            <w:vAlign w:val="center"/>
          </w:tcPr>
          <w:p w14:paraId="57569401" w14:textId="34430330" w:rsidR="007D1EC9" w:rsidRDefault="007D1EC9" w:rsidP="00801F27">
            <w:pPr>
              <w:jc w:val="center"/>
            </w:pPr>
            <w:r>
              <w:rPr>
                <w:rFonts w:hint="eastAsia"/>
              </w:rPr>
              <w:t>v</w:t>
            </w:r>
            <w:r>
              <w:t>1.0.0.16</w:t>
            </w:r>
          </w:p>
        </w:tc>
        <w:tc>
          <w:tcPr>
            <w:tcW w:w="1276" w:type="dxa"/>
            <w:vAlign w:val="center"/>
          </w:tcPr>
          <w:p w14:paraId="2F78E1CD" w14:textId="110DE52D" w:rsidR="007D1EC9" w:rsidRDefault="007D1EC9" w:rsidP="00801F27">
            <w:pPr>
              <w:jc w:val="center"/>
            </w:pPr>
            <w:r>
              <w:rPr>
                <w:rFonts w:hint="eastAsia"/>
              </w:rPr>
              <w:t>v</w:t>
            </w:r>
            <w:r>
              <w:t>1.0.0.17</w:t>
            </w:r>
          </w:p>
        </w:tc>
        <w:tc>
          <w:tcPr>
            <w:tcW w:w="7647" w:type="dxa"/>
          </w:tcPr>
          <w:p w14:paraId="07C06693" w14:textId="3D2BC3EA" w:rsidR="007D1EC9" w:rsidRDefault="007D1EC9" w:rsidP="000910EA">
            <w:r>
              <w:rPr>
                <w:rFonts w:hint="eastAsia"/>
              </w:rPr>
              <w:t>・環境設定に</w:t>
            </w:r>
            <w:r w:rsidR="00EF3397">
              <w:rPr>
                <w:rFonts w:hint="eastAsia"/>
              </w:rPr>
              <w:t>パケット</w:t>
            </w:r>
            <w:r>
              <w:rPr>
                <w:rFonts w:hint="eastAsia"/>
              </w:rPr>
              <w:t>データ表示に関するオプションを追加。</w:t>
            </w:r>
          </w:p>
          <w:p w14:paraId="4B9FEF63" w14:textId="2194CE2F" w:rsidR="007D1EC9" w:rsidRDefault="007D1EC9" w:rsidP="007D1EC9">
            <w:r>
              <w:rPr>
                <w:rFonts w:hint="eastAsia"/>
              </w:rPr>
              <w:t xml:space="preserve">　表示に設定すると、CANの受信</w:t>
            </w:r>
            <w:r w:rsidR="00D15AA4">
              <w:rPr>
                <w:rFonts w:hint="eastAsia"/>
              </w:rPr>
              <w:t>/送信</w:t>
            </w:r>
            <w:r>
              <w:rPr>
                <w:rFonts w:hint="eastAsia"/>
              </w:rPr>
              <w:t>データを各ウィンドウ最下行に表示。</w:t>
            </w:r>
          </w:p>
          <w:p w14:paraId="4B7B3D7A" w14:textId="4C22CEBF" w:rsidR="007D1EC9" w:rsidRDefault="007D1EC9" w:rsidP="007D1EC9"/>
        </w:tc>
      </w:tr>
      <w:tr w:rsidR="00FA044F" w14:paraId="7AE0A7CB" w14:textId="77777777" w:rsidTr="008E0A3F">
        <w:trPr>
          <w:cantSplit/>
        </w:trPr>
        <w:tc>
          <w:tcPr>
            <w:tcW w:w="1271" w:type="dxa"/>
            <w:vAlign w:val="center"/>
          </w:tcPr>
          <w:p w14:paraId="061A70C5" w14:textId="1FEED95B" w:rsidR="00FA044F" w:rsidRDefault="00FA044F" w:rsidP="00801F27">
            <w:pPr>
              <w:jc w:val="center"/>
            </w:pPr>
            <w:r>
              <w:rPr>
                <w:rFonts w:hint="eastAsia"/>
              </w:rPr>
              <w:t>v</w:t>
            </w:r>
            <w:r>
              <w:t>1.0.0.17</w:t>
            </w:r>
          </w:p>
        </w:tc>
        <w:tc>
          <w:tcPr>
            <w:tcW w:w="1276" w:type="dxa"/>
            <w:vAlign w:val="center"/>
          </w:tcPr>
          <w:p w14:paraId="3F64F52E" w14:textId="40B836DF" w:rsidR="00FA044F" w:rsidRDefault="00FA044F" w:rsidP="00801F27">
            <w:pPr>
              <w:jc w:val="center"/>
            </w:pPr>
            <w:r>
              <w:rPr>
                <w:rFonts w:hint="eastAsia"/>
              </w:rPr>
              <w:t>v</w:t>
            </w:r>
            <w:r>
              <w:t>1.0.0.18</w:t>
            </w:r>
          </w:p>
        </w:tc>
        <w:tc>
          <w:tcPr>
            <w:tcW w:w="7647" w:type="dxa"/>
          </w:tcPr>
          <w:p w14:paraId="253D18CF" w14:textId="77777777" w:rsidR="00FA044F" w:rsidRDefault="00FA044F" w:rsidP="000910EA">
            <w:r>
              <w:rPr>
                <w:rFonts w:hint="eastAsia"/>
              </w:rPr>
              <w:t>・環境設定に送受信データをファイルとして保存するオプションを追加。</w:t>
            </w:r>
          </w:p>
          <w:p w14:paraId="7A4725F5" w14:textId="77777777" w:rsidR="00FA044F" w:rsidRDefault="00FA044F" w:rsidP="000910EA">
            <w:r>
              <w:rPr>
                <w:rFonts w:hint="eastAsia"/>
              </w:rPr>
              <w:t xml:space="preserve">　ログ設定を有効にしてインターフェースをCANバスに接続すると、</w:t>
            </w:r>
          </w:p>
          <w:p w14:paraId="4ACE23B3" w14:textId="77777777" w:rsidR="00FA044F" w:rsidRDefault="00FA044F" w:rsidP="000910EA">
            <w:r>
              <w:rPr>
                <w:rFonts w:hint="eastAsia"/>
              </w:rPr>
              <w:t xml:space="preserve">　それ以降の送受信に関する情報をテキストファイルとして保存する。</w:t>
            </w:r>
          </w:p>
          <w:p w14:paraId="6D52BA81" w14:textId="77777777" w:rsidR="00FA044F" w:rsidRDefault="00FA044F" w:rsidP="000910EA">
            <w:r>
              <w:rPr>
                <w:rFonts w:hint="eastAsia"/>
              </w:rPr>
              <w:t xml:space="preserve">　（詳細はログ機能の項を参照）</w:t>
            </w:r>
          </w:p>
          <w:p w14:paraId="1F1EC7B8" w14:textId="661A31B3" w:rsidR="00FA044F" w:rsidRDefault="00FA044F" w:rsidP="000910EA"/>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57CAA"/>
    <w:rsid w:val="000910EA"/>
    <w:rsid w:val="000B0202"/>
    <w:rsid w:val="000C147A"/>
    <w:rsid w:val="000C4DE6"/>
    <w:rsid w:val="001567D3"/>
    <w:rsid w:val="00194AB7"/>
    <w:rsid w:val="001E4EB3"/>
    <w:rsid w:val="002261D4"/>
    <w:rsid w:val="00227AE9"/>
    <w:rsid w:val="002A0820"/>
    <w:rsid w:val="002C135D"/>
    <w:rsid w:val="004609ED"/>
    <w:rsid w:val="00490967"/>
    <w:rsid w:val="004C7DDC"/>
    <w:rsid w:val="00506AE3"/>
    <w:rsid w:val="0053138C"/>
    <w:rsid w:val="005A55C4"/>
    <w:rsid w:val="00671621"/>
    <w:rsid w:val="006B70A2"/>
    <w:rsid w:val="006E46E4"/>
    <w:rsid w:val="006F77D9"/>
    <w:rsid w:val="00713968"/>
    <w:rsid w:val="007539F8"/>
    <w:rsid w:val="007964E9"/>
    <w:rsid w:val="007D1EC9"/>
    <w:rsid w:val="007F1514"/>
    <w:rsid w:val="007F186E"/>
    <w:rsid w:val="00801F27"/>
    <w:rsid w:val="008E0A3F"/>
    <w:rsid w:val="009D4B5D"/>
    <w:rsid w:val="00A0225A"/>
    <w:rsid w:val="00A17307"/>
    <w:rsid w:val="00AB2BA3"/>
    <w:rsid w:val="00B22DFC"/>
    <w:rsid w:val="00B403E5"/>
    <w:rsid w:val="00C411A0"/>
    <w:rsid w:val="00C96324"/>
    <w:rsid w:val="00CA2F78"/>
    <w:rsid w:val="00D152FA"/>
    <w:rsid w:val="00D15AA4"/>
    <w:rsid w:val="00D85999"/>
    <w:rsid w:val="00DB4ADC"/>
    <w:rsid w:val="00DE0C9F"/>
    <w:rsid w:val="00E82F4F"/>
    <w:rsid w:val="00EE3C3A"/>
    <w:rsid w:val="00EF3397"/>
    <w:rsid w:val="00F03EFF"/>
    <w:rsid w:val="00F1037F"/>
    <w:rsid w:val="00FA044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17</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43</cp:revision>
  <cp:lastPrinted>2024-02-16T04:34:00Z</cp:lastPrinted>
  <dcterms:created xsi:type="dcterms:W3CDTF">2023-03-15T00:04:00Z</dcterms:created>
  <dcterms:modified xsi:type="dcterms:W3CDTF">2024-04-05T01:43:00Z</dcterms:modified>
</cp:coreProperties>
</file>