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3535046A" w:rsidR="002C135D" w:rsidRDefault="002C135D" w:rsidP="002C135D">
      <w:pPr>
        <w:jc w:val="right"/>
      </w:pPr>
      <w:r>
        <w:rPr>
          <w:rFonts w:hint="eastAsia"/>
        </w:rPr>
        <w:t>2</w:t>
      </w:r>
      <w:r>
        <w:t>023/0</w:t>
      </w:r>
      <w:r w:rsidR="00DB4ADC">
        <w:t>8</w:t>
      </w:r>
      <w:r>
        <w:t>/</w:t>
      </w:r>
      <w:r w:rsidR="00DB4ADC">
        <w:t>31</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CA2F78" w14:paraId="4A916DCA" w14:textId="77777777" w:rsidTr="001E4EB3">
        <w:tc>
          <w:tcPr>
            <w:tcW w:w="1701" w:type="dxa"/>
            <w:vAlign w:val="center"/>
          </w:tcPr>
          <w:p w14:paraId="00ECF5A2" w14:textId="0B0368F9" w:rsidR="00CA2F78" w:rsidRDefault="00CA2F78" w:rsidP="001E4EB3">
            <w:pPr>
              <w:jc w:val="center"/>
            </w:pPr>
            <w:r>
              <w:rPr>
                <w:rFonts w:hint="eastAsia"/>
              </w:rPr>
              <w:t>2</w:t>
            </w:r>
            <w:r>
              <w:t>023/0</w:t>
            </w:r>
            <w:r w:rsidR="00C96324">
              <w:t>4</w:t>
            </w:r>
            <w:r>
              <w:t>/</w:t>
            </w:r>
            <w:r w:rsidR="00C96324">
              <w:t>26</w:t>
            </w:r>
          </w:p>
        </w:tc>
        <w:tc>
          <w:tcPr>
            <w:tcW w:w="1418" w:type="dxa"/>
            <w:vAlign w:val="center"/>
          </w:tcPr>
          <w:p w14:paraId="1D980A17" w14:textId="282DE2F2" w:rsidR="00CA2F78" w:rsidRDefault="00CA2F78" w:rsidP="001E4EB3">
            <w:pPr>
              <w:jc w:val="center"/>
            </w:pPr>
            <w:r>
              <w:rPr>
                <w:rFonts w:hint="eastAsia"/>
              </w:rPr>
              <w:t>y</w:t>
            </w:r>
            <w:r>
              <w:t>o0043</w:t>
            </w:r>
          </w:p>
        </w:tc>
        <w:tc>
          <w:tcPr>
            <w:tcW w:w="3111" w:type="dxa"/>
          </w:tcPr>
          <w:p w14:paraId="6CC7DDB6" w14:textId="673B3254" w:rsidR="00CA2F78" w:rsidRDefault="00CA2F78" w:rsidP="004609ED">
            <w:r>
              <w:rPr>
                <w:rFonts w:hint="eastAsia"/>
              </w:rPr>
              <w:t>v</w:t>
            </w:r>
            <w:r>
              <w:t>1.0.0.</w:t>
            </w:r>
            <w:r w:rsidR="0004305E">
              <w:t>10</w:t>
            </w:r>
            <w:r>
              <w:rPr>
                <w:rFonts w:hint="eastAsia"/>
              </w:rPr>
              <w:t>対応</w:t>
            </w:r>
          </w:p>
        </w:tc>
      </w:tr>
      <w:tr w:rsidR="00DB4ADC" w14:paraId="77AED664" w14:textId="77777777" w:rsidTr="001E4EB3">
        <w:tc>
          <w:tcPr>
            <w:tcW w:w="1701" w:type="dxa"/>
            <w:vAlign w:val="center"/>
          </w:tcPr>
          <w:p w14:paraId="19DAA84A" w14:textId="3BB83360" w:rsidR="00DB4ADC" w:rsidRDefault="00DB4ADC" w:rsidP="001E4EB3">
            <w:pPr>
              <w:jc w:val="center"/>
            </w:pPr>
            <w:r>
              <w:rPr>
                <w:rFonts w:hint="eastAsia"/>
              </w:rPr>
              <w:t>2</w:t>
            </w:r>
            <w:r>
              <w:t>023/08/31</w:t>
            </w:r>
          </w:p>
        </w:tc>
        <w:tc>
          <w:tcPr>
            <w:tcW w:w="1418" w:type="dxa"/>
            <w:vAlign w:val="center"/>
          </w:tcPr>
          <w:p w14:paraId="7476E623" w14:textId="3613CABE" w:rsidR="00DB4ADC" w:rsidRDefault="00DB4ADC" w:rsidP="001E4EB3">
            <w:pPr>
              <w:jc w:val="center"/>
            </w:pPr>
            <w:r>
              <w:rPr>
                <w:rFonts w:hint="eastAsia"/>
              </w:rPr>
              <w:t>y</w:t>
            </w:r>
            <w:r>
              <w:t>o0043</w:t>
            </w:r>
          </w:p>
        </w:tc>
        <w:tc>
          <w:tcPr>
            <w:tcW w:w="3111" w:type="dxa"/>
          </w:tcPr>
          <w:p w14:paraId="1067C2F4" w14:textId="79D07F8A" w:rsidR="00DB4ADC" w:rsidRDefault="00DB4ADC" w:rsidP="004609ED">
            <w:r>
              <w:rPr>
                <w:rFonts w:hint="eastAsia"/>
              </w:rPr>
              <w:t>v</w:t>
            </w:r>
            <w:r>
              <w:t>1.0.0.11</w:t>
            </w:r>
            <w:r>
              <w:rPr>
                <w:rFonts w:hint="eastAsia"/>
              </w:rPr>
              <w:t>対応</w:t>
            </w:r>
          </w:p>
        </w:tc>
      </w:tr>
      <w:tr w:rsidR="00713968" w14:paraId="360A395E" w14:textId="77777777" w:rsidTr="001E4EB3">
        <w:tc>
          <w:tcPr>
            <w:tcW w:w="1701" w:type="dxa"/>
            <w:vAlign w:val="center"/>
          </w:tcPr>
          <w:p w14:paraId="2CB59B40" w14:textId="271F14E8" w:rsidR="00713968" w:rsidRDefault="00713968" w:rsidP="001E4EB3">
            <w:pPr>
              <w:jc w:val="center"/>
              <w:rPr>
                <w:rFonts w:hint="eastAsia"/>
              </w:rPr>
            </w:pPr>
            <w:r>
              <w:rPr>
                <w:rFonts w:hint="eastAsia"/>
              </w:rPr>
              <w:t>2</w:t>
            </w:r>
            <w:r>
              <w:t>023/09/06</w:t>
            </w:r>
          </w:p>
        </w:tc>
        <w:tc>
          <w:tcPr>
            <w:tcW w:w="1418" w:type="dxa"/>
            <w:vAlign w:val="center"/>
          </w:tcPr>
          <w:p w14:paraId="4E11BAFE" w14:textId="4D033440" w:rsidR="00713968" w:rsidRDefault="00713968" w:rsidP="001E4EB3">
            <w:pPr>
              <w:jc w:val="center"/>
              <w:rPr>
                <w:rFonts w:hint="eastAsia"/>
              </w:rPr>
            </w:pPr>
            <w:r>
              <w:rPr>
                <w:rFonts w:hint="eastAsia"/>
              </w:rPr>
              <w:t>y</w:t>
            </w:r>
            <w:r>
              <w:t>o0043</w:t>
            </w:r>
          </w:p>
        </w:tc>
        <w:tc>
          <w:tcPr>
            <w:tcW w:w="3111" w:type="dxa"/>
          </w:tcPr>
          <w:p w14:paraId="48269A63" w14:textId="77777777" w:rsidR="00713968" w:rsidRDefault="00713968" w:rsidP="004609ED">
            <w:r>
              <w:rPr>
                <w:rFonts w:hint="eastAsia"/>
              </w:rPr>
              <w:t>公用文対応</w:t>
            </w:r>
          </w:p>
          <w:p w14:paraId="193F8CD3" w14:textId="34E39011" w:rsidR="00713968" w:rsidRDefault="00713968" w:rsidP="004609ED">
            <w:pPr>
              <w:rPr>
                <w:rFonts w:hint="eastAsia"/>
              </w:rPr>
            </w:pPr>
            <w:r>
              <w:rPr>
                <w:rFonts w:hint="eastAsia"/>
              </w:rPr>
              <w:t>内容自体は変更無し</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7C993464" w14:textId="3D847F75"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9D4B5D">
              <w:rPr>
                <w:noProof/>
                <w:webHidden/>
              </w:rPr>
              <w:t>2</w:t>
            </w:r>
            <w:r w:rsidR="005A55C4">
              <w:rPr>
                <w:noProof/>
                <w:webHidden/>
              </w:rPr>
              <w:fldChar w:fldCharType="end"/>
            </w:r>
          </w:hyperlink>
        </w:p>
        <w:p w14:paraId="1C7BDA9D" w14:textId="6581BF63" w:rsidR="005A55C4" w:rsidRDefault="009D4B5D">
          <w:pPr>
            <w:pStyle w:val="11"/>
            <w:tabs>
              <w:tab w:val="right" w:leader="dot" w:pos="10194"/>
            </w:tabs>
            <w:rPr>
              <w:rFonts w:asciiTheme="minorHAnsi" w:eastAsiaTheme="minorEastAsia"/>
              <w:noProof/>
              <w:szCs w:val="22"/>
            </w:rPr>
          </w:pPr>
          <w:hyperlink w:anchor="_Toc130828653" w:history="1">
            <w:r w:rsidR="005A55C4" w:rsidRPr="000677EC">
              <w:rPr>
                <w:rStyle w:val="af0"/>
                <w:noProof/>
              </w:rPr>
              <w:t>保証</w:t>
            </w:r>
            <w:r w:rsidR="005A55C4">
              <w:rPr>
                <w:noProof/>
                <w:webHidden/>
              </w:rPr>
              <w:tab/>
            </w:r>
            <w:r w:rsidR="005A55C4">
              <w:rPr>
                <w:noProof/>
                <w:webHidden/>
              </w:rPr>
              <w:fldChar w:fldCharType="begin"/>
            </w:r>
            <w:r w:rsidR="005A55C4">
              <w:rPr>
                <w:noProof/>
                <w:webHidden/>
              </w:rPr>
              <w:instrText xml:space="preserve"> PAGEREF _Toc130828653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567E7D4B" w14:textId="0FEAC56E" w:rsidR="005A55C4" w:rsidRDefault="009D4B5D">
          <w:pPr>
            <w:pStyle w:val="11"/>
            <w:tabs>
              <w:tab w:val="right" w:leader="dot" w:pos="10194"/>
            </w:tabs>
            <w:rPr>
              <w:rFonts w:asciiTheme="minorHAnsi" w:eastAsiaTheme="minorEastAsia"/>
              <w:noProof/>
              <w:szCs w:val="22"/>
            </w:rPr>
          </w:pPr>
          <w:hyperlink w:anchor="_Toc130828654" w:history="1">
            <w:r w:rsidR="005A55C4" w:rsidRPr="000677EC">
              <w:rPr>
                <w:rStyle w:val="af0"/>
                <w:noProof/>
              </w:rPr>
              <w:t>責任の制限</w:t>
            </w:r>
            <w:r w:rsidR="005A55C4">
              <w:rPr>
                <w:noProof/>
                <w:webHidden/>
              </w:rPr>
              <w:tab/>
            </w:r>
            <w:r w:rsidR="005A55C4">
              <w:rPr>
                <w:noProof/>
                <w:webHidden/>
              </w:rPr>
              <w:fldChar w:fldCharType="begin"/>
            </w:r>
            <w:r w:rsidR="005A55C4">
              <w:rPr>
                <w:noProof/>
                <w:webHidden/>
              </w:rPr>
              <w:instrText xml:space="preserve"> PAGEREF _Toc130828654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D99924B" w14:textId="1A379AAD" w:rsidR="005A55C4" w:rsidRDefault="009D4B5D">
          <w:pPr>
            <w:pStyle w:val="11"/>
            <w:tabs>
              <w:tab w:val="right" w:leader="dot" w:pos="10194"/>
            </w:tabs>
            <w:rPr>
              <w:rFonts w:asciiTheme="minorHAnsi" w:eastAsiaTheme="minorEastAsia"/>
              <w:noProof/>
              <w:szCs w:val="22"/>
            </w:rPr>
          </w:pPr>
          <w:hyperlink w:anchor="_Toc130828655" w:history="1">
            <w:r w:rsidR="005A55C4" w:rsidRPr="000677EC">
              <w:rPr>
                <w:rStyle w:val="af0"/>
                <w:noProof/>
              </w:rPr>
              <w:t>動作環境</w:t>
            </w:r>
            <w:r w:rsidR="005A55C4">
              <w:rPr>
                <w:noProof/>
                <w:webHidden/>
              </w:rPr>
              <w:tab/>
            </w:r>
            <w:r w:rsidR="005A55C4">
              <w:rPr>
                <w:noProof/>
                <w:webHidden/>
              </w:rPr>
              <w:fldChar w:fldCharType="begin"/>
            </w:r>
            <w:r w:rsidR="005A55C4">
              <w:rPr>
                <w:noProof/>
                <w:webHidden/>
              </w:rPr>
              <w:instrText xml:space="preserve"> PAGEREF _Toc130828655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178E1E3E" w14:textId="40153F77" w:rsidR="005A55C4" w:rsidRDefault="009D4B5D">
          <w:pPr>
            <w:pStyle w:val="11"/>
            <w:tabs>
              <w:tab w:val="right" w:leader="dot" w:pos="10194"/>
            </w:tabs>
            <w:rPr>
              <w:rFonts w:asciiTheme="minorHAnsi" w:eastAsiaTheme="minorEastAsia"/>
              <w:noProof/>
              <w:szCs w:val="22"/>
            </w:rPr>
          </w:pPr>
          <w:hyperlink w:anchor="_Toc130828656" w:history="1">
            <w:r w:rsidR="005A55C4" w:rsidRPr="000677EC">
              <w:rPr>
                <w:rStyle w:val="af0"/>
                <w:noProof/>
              </w:rPr>
              <w:t>ソフトウェア構築詳細</w:t>
            </w:r>
            <w:r w:rsidR="005A55C4">
              <w:rPr>
                <w:noProof/>
                <w:webHidden/>
              </w:rPr>
              <w:tab/>
            </w:r>
            <w:r w:rsidR="005A55C4">
              <w:rPr>
                <w:noProof/>
                <w:webHidden/>
              </w:rPr>
              <w:fldChar w:fldCharType="begin"/>
            </w:r>
            <w:r w:rsidR="005A55C4">
              <w:rPr>
                <w:noProof/>
                <w:webHidden/>
              </w:rPr>
              <w:instrText xml:space="preserve"> PAGEREF _Toc130828656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22ADF94" w14:textId="053264C6" w:rsidR="005A55C4" w:rsidRDefault="009D4B5D">
          <w:pPr>
            <w:pStyle w:val="11"/>
            <w:tabs>
              <w:tab w:val="right" w:leader="dot" w:pos="10194"/>
            </w:tabs>
            <w:rPr>
              <w:rFonts w:asciiTheme="minorHAnsi" w:eastAsiaTheme="minorEastAsia"/>
              <w:noProof/>
              <w:szCs w:val="22"/>
            </w:rPr>
          </w:pPr>
          <w:hyperlink w:anchor="_Toc130828657" w:history="1">
            <w:r w:rsidR="005A55C4" w:rsidRPr="000677EC">
              <w:rPr>
                <w:rStyle w:val="af0"/>
                <w:noProof/>
              </w:rPr>
              <w:t>基本的な使い方</w:t>
            </w:r>
            <w:r w:rsidR="005A55C4">
              <w:rPr>
                <w:noProof/>
                <w:webHidden/>
              </w:rPr>
              <w:tab/>
            </w:r>
            <w:r w:rsidR="005A55C4">
              <w:rPr>
                <w:noProof/>
                <w:webHidden/>
              </w:rPr>
              <w:fldChar w:fldCharType="begin"/>
            </w:r>
            <w:r w:rsidR="005A55C4">
              <w:rPr>
                <w:noProof/>
                <w:webHidden/>
              </w:rPr>
              <w:instrText xml:space="preserve"> PAGEREF _Toc130828657 \h </w:instrText>
            </w:r>
            <w:r w:rsidR="005A55C4">
              <w:rPr>
                <w:noProof/>
                <w:webHidden/>
              </w:rPr>
            </w:r>
            <w:r w:rsidR="005A55C4">
              <w:rPr>
                <w:noProof/>
                <w:webHidden/>
              </w:rPr>
              <w:fldChar w:fldCharType="separate"/>
            </w:r>
            <w:r>
              <w:rPr>
                <w:noProof/>
                <w:webHidden/>
              </w:rPr>
              <w:t>3</w:t>
            </w:r>
            <w:r w:rsidR="005A55C4">
              <w:rPr>
                <w:noProof/>
                <w:webHidden/>
              </w:rPr>
              <w:fldChar w:fldCharType="end"/>
            </w:r>
          </w:hyperlink>
        </w:p>
        <w:p w14:paraId="01D00D4E" w14:textId="28D704C1" w:rsidR="005A55C4" w:rsidRDefault="009D4B5D">
          <w:pPr>
            <w:pStyle w:val="11"/>
            <w:tabs>
              <w:tab w:val="right" w:leader="dot" w:pos="10194"/>
            </w:tabs>
            <w:rPr>
              <w:rFonts w:asciiTheme="minorHAnsi" w:eastAsiaTheme="minorEastAsia"/>
              <w:noProof/>
              <w:szCs w:val="22"/>
            </w:rPr>
          </w:pPr>
          <w:hyperlink w:anchor="_Toc130828658" w:history="1">
            <w:r w:rsidR="005A55C4" w:rsidRPr="000677EC">
              <w:rPr>
                <w:rStyle w:val="af0"/>
                <w:noProof/>
              </w:rPr>
              <w:t>各メニューの機能</w:t>
            </w:r>
            <w:r w:rsidR="005A55C4">
              <w:rPr>
                <w:noProof/>
                <w:webHidden/>
              </w:rPr>
              <w:tab/>
            </w:r>
            <w:r w:rsidR="005A55C4">
              <w:rPr>
                <w:noProof/>
                <w:webHidden/>
              </w:rPr>
              <w:fldChar w:fldCharType="begin"/>
            </w:r>
            <w:r w:rsidR="005A55C4">
              <w:rPr>
                <w:noProof/>
                <w:webHidden/>
              </w:rPr>
              <w:instrText xml:space="preserve"> PAGEREF _Toc130828658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259B2954" w14:textId="77005BB5" w:rsidR="005A55C4" w:rsidRDefault="009D4B5D">
          <w:pPr>
            <w:pStyle w:val="21"/>
            <w:tabs>
              <w:tab w:val="right" w:leader="dot" w:pos="10194"/>
            </w:tabs>
            <w:rPr>
              <w:rFonts w:asciiTheme="minorHAnsi" w:eastAsiaTheme="minorEastAsia"/>
              <w:noProof/>
              <w:szCs w:val="22"/>
            </w:rPr>
          </w:pPr>
          <w:hyperlink w:anchor="_Toc130828659" w:history="1">
            <w:r w:rsidR="005A55C4" w:rsidRPr="000677EC">
              <w:rPr>
                <w:rStyle w:val="af0"/>
                <w:noProof/>
              </w:rPr>
              <w:t>ファイル(F)メニュー</w:t>
            </w:r>
            <w:r w:rsidR="005A55C4">
              <w:rPr>
                <w:noProof/>
                <w:webHidden/>
              </w:rPr>
              <w:tab/>
            </w:r>
            <w:r w:rsidR="005A55C4">
              <w:rPr>
                <w:noProof/>
                <w:webHidden/>
              </w:rPr>
              <w:fldChar w:fldCharType="begin"/>
            </w:r>
            <w:r w:rsidR="005A55C4">
              <w:rPr>
                <w:noProof/>
                <w:webHidden/>
              </w:rPr>
              <w:instrText xml:space="preserve"> PAGEREF _Toc130828659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4C8D33A4" w14:textId="02C4568D" w:rsidR="005A55C4" w:rsidRDefault="009D4B5D">
          <w:pPr>
            <w:pStyle w:val="21"/>
            <w:tabs>
              <w:tab w:val="right" w:leader="dot" w:pos="10194"/>
            </w:tabs>
            <w:rPr>
              <w:rFonts w:asciiTheme="minorHAnsi" w:eastAsiaTheme="minorEastAsia"/>
              <w:noProof/>
              <w:szCs w:val="22"/>
            </w:rPr>
          </w:pPr>
          <w:hyperlink w:anchor="_Toc130828660" w:history="1">
            <w:r w:rsidR="005A55C4" w:rsidRPr="000677EC">
              <w:rPr>
                <w:rStyle w:val="af0"/>
                <w:noProof/>
              </w:rPr>
              <w:t>情報(I)メニュー</w:t>
            </w:r>
            <w:r w:rsidR="005A55C4">
              <w:rPr>
                <w:noProof/>
                <w:webHidden/>
              </w:rPr>
              <w:tab/>
            </w:r>
            <w:r w:rsidR="005A55C4">
              <w:rPr>
                <w:noProof/>
                <w:webHidden/>
              </w:rPr>
              <w:fldChar w:fldCharType="begin"/>
            </w:r>
            <w:r w:rsidR="005A55C4">
              <w:rPr>
                <w:noProof/>
                <w:webHidden/>
              </w:rPr>
              <w:instrText xml:space="preserve"> PAGEREF _Toc130828660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6002E6EE" w14:textId="453052F8" w:rsidR="005A55C4" w:rsidRDefault="009D4B5D">
          <w:pPr>
            <w:pStyle w:val="21"/>
            <w:tabs>
              <w:tab w:val="right" w:leader="dot" w:pos="10194"/>
            </w:tabs>
            <w:rPr>
              <w:rFonts w:asciiTheme="minorHAnsi" w:eastAsiaTheme="minorEastAsia"/>
              <w:noProof/>
              <w:szCs w:val="22"/>
            </w:rPr>
          </w:pPr>
          <w:hyperlink w:anchor="_Toc130828661" w:history="1">
            <w:r w:rsidR="005A55C4" w:rsidRPr="000677EC">
              <w:rPr>
                <w:rStyle w:val="af0"/>
                <w:noProof/>
              </w:rPr>
              <w:t>通信(C)メニュー</w:t>
            </w:r>
            <w:r w:rsidR="005A55C4">
              <w:rPr>
                <w:noProof/>
                <w:webHidden/>
              </w:rPr>
              <w:tab/>
            </w:r>
            <w:r w:rsidR="005A55C4">
              <w:rPr>
                <w:noProof/>
                <w:webHidden/>
              </w:rPr>
              <w:fldChar w:fldCharType="begin"/>
            </w:r>
            <w:r w:rsidR="005A55C4">
              <w:rPr>
                <w:noProof/>
                <w:webHidden/>
              </w:rPr>
              <w:instrText xml:space="preserve"> PAGEREF _Toc130828661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6A6215D2" w14:textId="170B92B4" w:rsidR="005A55C4" w:rsidRDefault="009D4B5D">
          <w:pPr>
            <w:pStyle w:val="21"/>
            <w:tabs>
              <w:tab w:val="right" w:leader="dot" w:pos="10194"/>
            </w:tabs>
            <w:rPr>
              <w:rFonts w:asciiTheme="minorHAnsi" w:eastAsiaTheme="minorEastAsia"/>
              <w:noProof/>
              <w:szCs w:val="22"/>
            </w:rPr>
          </w:pPr>
          <w:hyperlink w:anchor="_Toc130828662" w:history="1">
            <w:r w:rsidR="005A55C4" w:rsidRPr="000677EC">
              <w:rPr>
                <w:rStyle w:val="af0"/>
                <w:noProof/>
              </w:rPr>
              <w:t>ヘルプ(H)メニュー</w:t>
            </w:r>
            <w:r w:rsidR="005A55C4">
              <w:rPr>
                <w:noProof/>
                <w:webHidden/>
              </w:rPr>
              <w:tab/>
            </w:r>
            <w:r w:rsidR="005A55C4">
              <w:rPr>
                <w:noProof/>
                <w:webHidden/>
              </w:rPr>
              <w:fldChar w:fldCharType="begin"/>
            </w:r>
            <w:r w:rsidR="005A55C4">
              <w:rPr>
                <w:noProof/>
                <w:webHidden/>
              </w:rPr>
              <w:instrText xml:space="preserve"> PAGEREF _Toc130828662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4FEBFF91" w14:textId="70ED470E" w:rsidR="005A55C4" w:rsidRDefault="009D4B5D">
          <w:pPr>
            <w:pStyle w:val="11"/>
            <w:tabs>
              <w:tab w:val="right" w:leader="dot" w:pos="10194"/>
            </w:tabs>
            <w:rPr>
              <w:rFonts w:asciiTheme="minorHAnsi" w:eastAsiaTheme="minorEastAsia"/>
              <w:noProof/>
              <w:szCs w:val="22"/>
            </w:rPr>
          </w:pPr>
          <w:hyperlink w:anchor="_Toc130828663" w:history="1">
            <w:r w:rsidR="005A55C4" w:rsidRPr="000677EC">
              <w:rPr>
                <w:rStyle w:val="af0"/>
                <w:noProof/>
              </w:rPr>
              <w:t>環境設定</w:t>
            </w:r>
            <w:r w:rsidR="005A55C4">
              <w:rPr>
                <w:noProof/>
                <w:webHidden/>
              </w:rPr>
              <w:tab/>
            </w:r>
            <w:r w:rsidR="005A55C4">
              <w:rPr>
                <w:noProof/>
                <w:webHidden/>
              </w:rPr>
              <w:fldChar w:fldCharType="begin"/>
            </w:r>
            <w:r w:rsidR="005A55C4">
              <w:rPr>
                <w:noProof/>
                <w:webHidden/>
              </w:rPr>
              <w:instrText xml:space="preserve"> PAGEREF _Toc130828663 \h </w:instrText>
            </w:r>
            <w:r w:rsidR="005A55C4">
              <w:rPr>
                <w:noProof/>
                <w:webHidden/>
              </w:rPr>
            </w:r>
            <w:r w:rsidR="005A55C4">
              <w:rPr>
                <w:noProof/>
                <w:webHidden/>
              </w:rPr>
              <w:fldChar w:fldCharType="separate"/>
            </w:r>
            <w:r>
              <w:rPr>
                <w:noProof/>
                <w:webHidden/>
              </w:rPr>
              <w:t>6</w:t>
            </w:r>
            <w:r w:rsidR="005A55C4">
              <w:rPr>
                <w:noProof/>
                <w:webHidden/>
              </w:rPr>
              <w:fldChar w:fldCharType="end"/>
            </w:r>
          </w:hyperlink>
        </w:p>
        <w:p w14:paraId="2BB83532" w14:textId="7A80E4FA" w:rsidR="005A55C4" w:rsidRDefault="009D4B5D">
          <w:pPr>
            <w:pStyle w:val="11"/>
            <w:tabs>
              <w:tab w:val="right" w:leader="dot" w:pos="10194"/>
            </w:tabs>
            <w:rPr>
              <w:rFonts w:asciiTheme="minorHAnsi" w:eastAsiaTheme="minorEastAsia"/>
              <w:noProof/>
              <w:szCs w:val="22"/>
            </w:rPr>
          </w:pPr>
          <w:hyperlink w:anchor="_Toc130828664" w:history="1">
            <w:r w:rsidR="005A55C4" w:rsidRPr="000677EC">
              <w:rPr>
                <w:rStyle w:val="af0"/>
                <w:noProof/>
              </w:rPr>
              <w:t>接続先情報の設定画面</w:t>
            </w:r>
            <w:r w:rsidR="005A55C4">
              <w:rPr>
                <w:noProof/>
                <w:webHidden/>
              </w:rPr>
              <w:tab/>
            </w:r>
            <w:r w:rsidR="005A55C4">
              <w:rPr>
                <w:noProof/>
                <w:webHidden/>
              </w:rPr>
              <w:fldChar w:fldCharType="begin"/>
            </w:r>
            <w:r w:rsidR="005A55C4">
              <w:rPr>
                <w:noProof/>
                <w:webHidden/>
              </w:rPr>
              <w:instrText xml:space="preserve"> PAGEREF _Toc130828664 \h </w:instrText>
            </w:r>
            <w:r w:rsidR="005A55C4">
              <w:rPr>
                <w:noProof/>
                <w:webHidden/>
              </w:rPr>
            </w:r>
            <w:r w:rsidR="005A55C4">
              <w:rPr>
                <w:noProof/>
                <w:webHidden/>
              </w:rPr>
              <w:fldChar w:fldCharType="separate"/>
            </w:r>
            <w:r>
              <w:rPr>
                <w:noProof/>
                <w:webHidden/>
              </w:rPr>
              <w:t>7</w:t>
            </w:r>
            <w:r w:rsidR="005A55C4">
              <w:rPr>
                <w:noProof/>
                <w:webHidden/>
              </w:rPr>
              <w:fldChar w:fldCharType="end"/>
            </w:r>
          </w:hyperlink>
        </w:p>
        <w:p w14:paraId="54DD78A2" w14:textId="6BC52BD2" w:rsidR="005A55C4" w:rsidRDefault="009D4B5D">
          <w:pPr>
            <w:pStyle w:val="11"/>
            <w:tabs>
              <w:tab w:val="right" w:leader="dot" w:pos="10194"/>
            </w:tabs>
            <w:rPr>
              <w:rFonts w:asciiTheme="minorHAnsi" w:eastAsiaTheme="minorEastAsia"/>
              <w:noProof/>
              <w:szCs w:val="22"/>
            </w:rPr>
          </w:pPr>
          <w:hyperlink w:anchor="_Toc130828665" w:history="1">
            <w:r w:rsidR="005A55C4" w:rsidRPr="000677EC">
              <w:rPr>
                <w:rStyle w:val="af0"/>
                <w:noProof/>
              </w:rPr>
              <w:t>接続先情報を表示する画面</w:t>
            </w:r>
            <w:r w:rsidR="005A55C4">
              <w:rPr>
                <w:noProof/>
                <w:webHidden/>
              </w:rPr>
              <w:tab/>
            </w:r>
            <w:r w:rsidR="005A55C4">
              <w:rPr>
                <w:noProof/>
                <w:webHidden/>
              </w:rPr>
              <w:fldChar w:fldCharType="begin"/>
            </w:r>
            <w:r w:rsidR="005A55C4">
              <w:rPr>
                <w:noProof/>
                <w:webHidden/>
              </w:rPr>
              <w:instrText xml:space="preserve"> PAGEREF _Toc130828665 \h </w:instrText>
            </w:r>
            <w:r w:rsidR="005A55C4">
              <w:rPr>
                <w:noProof/>
                <w:webHidden/>
              </w:rPr>
            </w:r>
            <w:r w:rsidR="005A55C4">
              <w:rPr>
                <w:noProof/>
                <w:webHidden/>
              </w:rPr>
              <w:fldChar w:fldCharType="separate"/>
            </w:r>
            <w:r>
              <w:rPr>
                <w:noProof/>
                <w:webHidden/>
              </w:rPr>
              <w:t>8</w:t>
            </w:r>
            <w:r w:rsidR="005A55C4">
              <w:rPr>
                <w:noProof/>
                <w:webHidden/>
              </w:rPr>
              <w:fldChar w:fldCharType="end"/>
            </w:r>
          </w:hyperlink>
        </w:p>
        <w:p w14:paraId="4F69C4E7" w14:textId="559CC601" w:rsidR="005A55C4" w:rsidRDefault="009D4B5D">
          <w:pPr>
            <w:pStyle w:val="11"/>
            <w:tabs>
              <w:tab w:val="right" w:leader="dot" w:pos="10194"/>
            </w:tabs>
            <w:rPr>
              <w:rFonts w:asciiTheme="minorHAnsi" w:eastAsiaTheme="minorEastAsia"/>
              <w:noProof/>
              <w:szCs w:val="22"/>
            </w:rPr>
          </w:pPr>
          <w:hyperlink w:anchor="_Toc130828666" w:history="1">
            <w:r w:rsidR="005A55C4" w:rsidRPr="000677EC">
              <w:rPr>
                <w:rStyle w:val="af0"/>
                <w:noProof/>
              </w:rPr>
              <w:t>著作情報の表示</w:t>
            </w:r>
            <w:r w:rsidR="005A55C4">
              <w:rPr>
                <w:noProof/>
                <w:webHidden/>
              </w:rPr>
              <w:tab/>
            </w:r>
            <w:r w:rsidR="005A55C4">
              <w:rPr>
                <w:noProof/>
                <w:webHidden/>
              </w:rPr>
              <w:fldChar w:fldCharType="begin"/>
            </w:r>
            <w:r w:rsidR="005A55C4">
              <w:rPr>
                <w:noProof/>
                <w:webHidden/>
              </w:rPr>
              <w:instrText xml:space="preserve"> PAGEREF _Toc130828666 \h </w:instrText>
            </w:r>
            <w:r w:rsidR="005A55C4">
              <w:rPr>
                <w:noProof/>
                <w:webHidden/>
              </w:rPr>
            </w:r>
            <w:r w:rsidR="005A55C4">
              <w:rPr>
                <w:noProof/>
                <w:webHidden/>
              </w:rPr>
              <w:fldChar w:fldCharType="separate"/>
            </w:r>
            <w:r>
              <w:rPr>
                <w:noProof/>
                <w:webHidden/>
              </w:rPr>
              <w:t>10</w:t>
            </w:r>
            <w:r w:rsidR="005A55C4">
              <w:rPr>
                <w:noProof/>
                <w:webHidden/>
              </w:rPr>
              <w:fldChar w:fldCharType="end"/>
            </w:r>
          </w:hyperlink>
        </w:p>
        <w:p w14:paraId="27B3BAE5" w14:textId="0BE54025" w:rsidR="005A55C4" w:rsidRDefault="009D4B5D">
          <w:pPr>
            <w:pStyle w:val="11"/>
            <w:tabs>
              <w:tab w:val="right" w:leader="dot" w:pos="10194"/>
            </w:tabs>
            <w:rPr>
              <w:rFonts w:asciiTheme="minorHAnsi" w:eastAsiaTheme="minorEastAsia"/>
              <w:noProof/>
              <w:szCs w:val="22"/>
            </w:rPr>
          </w:pPr>
          <w:hyperlink w:anchor="_Toc130828667" w:history="1">
            <w:r w:rsidR="005A55C4" w:rsidRPr="000677EC">
              <w:rPr>
                <w:rStyle w:val="af0"/>
                <w:noProof/>
              </w:rPr>
              <w:t>トラブルシューティング</w:t>
            </w:r>
            <w:r w:rsidR="005A55C4">
              <w:rPr>
                <w:noProof/>
                <w:webHidden/>
              </w:rPr>
              <w:tab/>
            </w:r>
            <w:r w:rsidR="005A55C4">
              <w:rPr>
                <w:noProof/>
                <w:webHidden/>
              </w:rPr>
              <w:fldChar w:fldCharType="begin"/>
            </w:r>
            <w:r w:rsidR="005A55C4">
              <w:rPr>
                <w:noProof/>
                <w:webHidden/>
              </w:rPr>
              <w:instrText xml:space="preserve"> PAGEREF _Toc130828667 \h </w:instrText>
            </w:r>
            <w:r w:rsidR="005A55C4">
              <w:rPr>
                <w:noProof/>
                <w:webHidden/>
              </w:rPr>
            </w:r>
            <w:r w:rsidR="005A55C4">
              <w:rPr>
                <w:noProof/>
                <w:webHidden/>
              </w:rPr>
              <w:fldChar w:fldCharType="separate"/>
            </w:r>
            <w:r>
              <w:rPr>
                <w:noProof/>
                <w:webHidden/>
              </w:rPr>
              <w:t>11</w:t>
            </w:r>
            <w:r w:rsidR="005A55C4">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FB0EC2D" w:rsidR="001E4EB3" w:rsidRDefault="001E4EB3" w:rsidP="002C7E64">
            <w:r>
              <w:rPr>
                <w:rFonts w:hint="eastAsia"/>
              </w:rPr>
              <w:t>このメニュー項目は、インターフェースのりようを開始している</w:t>
            </w:r>
            <w:r w:rsidR="00713968">
              <w:rPr>
                <w:rFonts w:hint="eastAsia"/>
              </w:rPr>
              <w:t>とき</w:t>
            </w:r>
            <w:r>
              <w:rPr>
                <w:rFonts w:hint="eastAsia"/>
              </w:rPr>
              <w:t>のみ選択可能です。</w:t>
            </w:r>
          </w:p>
          <w:p w14:paraId="4E41D443" w14:textId="4120D389" w:rsidR="001E4EB3" w:rsidRPr="00713968"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30CD9C42" w:rsidR="001E4EB3" w:rsidRDefault="001E4EB3" w:rsidP="002C7E64">
            <w:r>
              <w:rPr>
                <w:rFonts w:hint="eastAsia"/>
              </w:rPr>
              <w:t>このメニュー恋目は、インターフェースの利用を開始している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40D32401" w:rsidR="002A0820" w:rsidRDefault="002A0820" w:rsidP="002954F1">
            <w:pPr>
              <w:jc w:val="both"/>
            </w:pPr>
            <w:r>
              <w:rPr>
                <w:rFonts w:hint="eastAsia"/>
              </w:rPr>
              <w:t>現時点で選択可能な物は、以下の</w:t>
            </w:r>
            <w:r w:rsidR="00713968">
              <w:rPr>
                <w:rFonts w:hint="eastAsia"/>
              </w:rPr>
              <w:t>とおり</w:t>
            </w:r>
            <w:r>
              <w:rPr>
                <w:rFonts w:hint="eastAsia"/>
              </w:rPr>
              <w:t>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5D9264A3" w:rsidR="002A0820" w:rsidRDefault="002A0820" w:rsidP="002A0820">
                  <w:r>
                    <w:rPr>
                      <w:rFonts w:hint="eastAsia"/>
                    </w:rPr>
                    <w:t>利用には</w:t>
                  </w:r>
                  <w:r w:rsidR="0053138C">
                    <w:rPr>
                      <w:rFonts w:hint="eastAsia"/>
                    </w:rPr>
                    <w:t>HMS社</w:t>
                  </w:r>
                  <w:r>
                    <w:rPr>
                      <w:rFonts w:hint="eastAsia"/>
                    </w:rPr>
                    <w:t>提供のデバイスドライバをインストールする必要が</w:t>
                  </w:r>
                  <w:r w:rsidR="00713968">
                    <w:rPr>
                      <w:rFonts w:hint="eastAsia"/>
                    </w:rPr>
                    <w:t>あ</w:t>
                  </w:r>
                  <w:r>
                    <w:rPr>
                      <w:rFonts w:hint="eastAsia"/>
                    </w:rPr>
                    <w:t>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08F53A7E" w:rsidR="002A0820" w:rsidRDefault="002A0820" w:rsidP="002954F1">
            <w:pPr>
              <w:jc w:val="both"/>
            </w:pPr>
            <w:r>
              <w:rPr>
                <w:rFonts w:hint="eastAsia"/>
              </w:rPr>
              <w:t>CAN-bus上の他の機器と重複しないIDを指定する必要が</w:t>
            </w:r>
            <w:r w:rsidR="00713968">
              <w:rPr>
                <w:rFonts w:hint="eastAsia"/>
              </w:rPr>
              <w:t>あ</w:t>
            </w:r>
            <w:r>
              <w:rPr>
                <w:rFonts w:hint="eastAsia"/>
              </w:rPr>
              <w:t>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45pt;height:326.2pt" o:ole="">
                  <v:imagedata r:id="rId10" o:title=""/>
                </v:shape>
                <o:OLEObject Type="Embed" ProgID="PBrush" ShapeID="_x0000_i1025" DrawAspect="Content" ObjectID="_1755525428"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629E6490" w:rsidR="00CA2F78" w:rsidRDefault="00CA2F78" w:rsidP="004609ED">
            <w:r>
              <w:rPr>
                <w:rFonts w:hint="eastAsia"/>
              </w:rPr>
              <w:t>通信中に再接続するとアプリケーションが落ちる場合が有る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35DC8A6E" w:rsidR="00801F27" w:rsidRDefault="00801F27" w:rsidP="004609ED">
            <w:r>
              <w:rPr>
                <w:rFonts w:hint="eastAsia"/>
              </w:rPr>
              <w:t xml:space="preserve">　インターフェースエラーが出る場合が有る点を修正。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614247BB" w:rsidR="00801F27" w:rsidRDefault="00801F27" w:rsidP="004609ED">
            <w:r>
              <w:rPr>
                <w:rFonts w:hint="eastAsia"/>
              </w:rPr>
              <w:t>・アプリケーション終了時にフリーズする場合が有った点を修正。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01F27">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0BD106BA" w:rsidR="00490967" w:rsidRDefault="00490967" w:rsidP="004609ED">
            <w:r>
              <w:rPr>
                <w:rFonts w:hint="eastAsia"/>
              </w:rPr>
              <w:t>・CANバス利用率上限を100.0</w:t>
            </w:r>
            <w:r>
              <w:t>%</w:t>
            </w:r>
            <w:r>
              <w:rPr>
                <w:rFonts w:hint="eastAsia"/>
              </w:rPr>
              <w:t>に変更。（計算誤差で超過する場合が有る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01F27">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01F27">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01F27">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4305E"/>
    <w:rsid w:val="00194AB7"/>
    <w:rsid w:val="001E4EB3"/>
    <w:rsid w:val="002A0820"/>
    <w:rsid w:val="002C135D"/>
    <w:rsid w:val="004609ED"/>
    <w:rsid w:val="00490967"/>
    <w:rsid w:val="00506AE3"/>
    <w:rsid w:val="0053138C"/>
    <w:rsid w:val="005A55C4"/>
    <w:rsid w:val="006E46E4"/>
    <w:rsid w:val="00713968"/>
    <w:rsid w:val="007964E9"/>
    <w:rsid w:val="007F1514"/>
    <w:rsid w:val="00801F27"/>
    <w:rsid w:val="009D4B5D"/>
    <w:rsid w:val="00A0225A"/>
    <w:rsid w:val="00A17307"/>
    <w:rsid w:val="00B22DFC"/>
    <w:rsid w:val="00C411A0"/>
    <w:rsid w:val="00C96324"/>
    <w:rsid w:val="00CA2F78"/>
    <w:rsid w:val="00D152FA"/>
    <w:rsid w:val="00D85999"/>
    <w:rsid w:val="00DB4ADC"/>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14</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19</cp:revision>
  <cp:lastPrinted>2023-09-06T08:10:00Z</cp:lastPrinted>
  <dcterms:created xsi:type="dcterms:W3CDTF">2023-03-15T00:04:00Z</dcterms:created>
  <dcterms:modified xsi:type="dcterms:W3CDTF">2023-09-06T08:11:00Z</dcterms:modified>
</cp:coreProperties>
</file>