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191D23" w14:textId="627767B5" w:rsidR="000A27AB" w:rsidRDefault="000A27AB" w:rsidP="000A27AB">
      <w:pPr>
        <w:jc w:val="center"/>
        <w:rPr>
          <w:lang w:val="es-ES"/>
        </w:rPr>
      </w:pPr>
      <w:r w:rsidRPr="000A27AB">
        <w:rPr>
          <w:b/>
          <w:lang w:val="es-E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Manual de Usuario Interprete Gramáticas</w:t>
      </w:r>
    </w:p>
    <w:p w14:paraId="4A8C7A9F" w14:textId="0A49012E" w:rsidR="000A27AB" w:rsidRDefault="000A27AB" w:rsidP="000A27AB">
      <w:pPr>
        <w:rPr>
          <w:lang w:val="es-ES"/>
        </w:rPr>
      </w:pPr>
    </w:p>
    <w:p w14:paraId="2DBEE5E7" w14:textId="4D2D9111" w:rsidR="000A27AB" w:rsidRDefault="000A27AB" w:rsidP="000A27AB">
      <w:pPr>
        <w:rPr>
          <w:lang w:val="es-ES"/>
        </w:rPr>
      </w:pPr>
      <w:r>
        <w:rPr>
          <w:lang w:val="es-ES"/>
        </w:rPr>
        <w:t xml:space="preserve">Objetivo: La solución de software solicitada, brinda al usuario por medio de un archivo cargado al sistema la interpretación de Gramáticas de Tipo 2 y proporciona, la gramática, el autómata y el procedimiento de solución mediante un autómata de pila, en un ambiente web, en el cual el usuario podrá verificar todas las imágenes generadas por el software, la tabla de resumen y el nombre de la gramática. </w:t>
      </w:r>
    </w:p>
    <w:p w14:paraId="48A60061" w14:textId="7E2BF856" w:rsidR="000A27AB" w:rsidRDefault="000A27AB" w:rsidP="000A27AB">
      <w:pPr>
        <w:rPr>
          <w:lang w:val="es-ES"/>
        </w:rPr>
      </w:pPr>
    </w:p>
    <w:p w14:paraId="77E30808" w14:textId="3D498CD7" w:rsidR="00C22D06" w:rsidRDefault="00C22D06" w:rsidP="000A27AB">
      <w:pPr>
        <w:rPr>
          <w:lang w:val="es-ES"/>
        </w:rPr>
      </w:pPr>
      <w:r>
        <w:rPr>
          <w:lang w:val="es-ES"/>
        </w:rPr>
        <w:t>Menú de la aplicación:</w:t>
      </w:r>
    </w:p>
    <w:p w14:paraId="49ACF1D7" w14:textId="0AC6A7DD" w:rsidR="00C22D06" w:rsidRDefault="00C22D06" w:rsidP="000A27AB">
      <w:pPr>
        <w:rPr>
          <w:lang w:val="es-ES"/>
        </w:rPr>
      </w:pPr>
    </w:p>
    <w:p w14:paraId="02228C33" w14:textId="1CC68478" w:rsidR="00C22D06" w:rsidRDefault="00C22D06" w:rsidP="000A27AB">
      <w:pPr>
        <w:rPr>
          <w:lang w:val="es-ES"/>
        </w:rPr>
      </w:pPr>
      <w:r w:rsidRPr="00C22D06">
        <w:rPr>
          <w:lang w:val="es-ES"/>
        </w:rPr>
        <w:drawing>
          <wp:inline distT="0" distB="0" distL="0" distR="0" wp14:anchorId="60B06462" wp14:editId="78241F02">
            <wp:extent cx="5400040" cy="15830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A313" w14:textId="403424AB" w:rsidR="00C22D06" w:rsidRDefault="00C22D06" w:rsidP="000A27AB">
      <w:pPr>
        <w:rPr>
          <w:lang w:val="es-ES"/>
        </w:rPr>
      </w:pPr>
    </w:p>
    <w:p w14:paraId="2B6F9501" w14:textId="46AB6EAF" w:rsidR="00C22D06" w:rsidRDefault="00C22D06" w:rsidP="000A27AB">
      <w:pPr>
        <w:rPr>
          <w:lang w:val="es-ES"/>
        </w:rPr>
      </w:pPr>
      <w:r>
        <w:rPr>
          <w:lang w:val="es-ES"/>
        </w:rPr>
        <w:t>Nos muestra el Menú en consola y debemos ingresar la opción que deseamos.</w:t>
      </w:r>
    </w:p>
    <w:p w14:paraId="39C1F795" w14:textId="6143D7F5" w:rsidR="00C22D06" w:rsidRDefault="00C22D06" w:rsidP="000A27AB">
      <w:pPr>
        <w:rPr>
          <w:lang w:val="es-ES"/>
        </w:rPr>
      </w:pPr>
    </w:p>
    <w:p w14:paraId="02C0C120" w14:textId="7D9CCC5A" w:rsidR="00C22D06" w:rsidRDefault="00C22D06" w:rsidP="00C22D0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Opción 1:</w:t>
      </w:r>
    </w:p>
    <w:p w14:paraId="5FF04278" w14:textId="0818D16A" w:rsidR="00C22D06" w:rsidRDefault="00C22D06" w:rsidP="00C22D06">
      <w:pPr>
        <w:pStyle w:val="Prrafodelista"/>
        <w:rPr>
          <w:lang w:val="es-ES"/>
        </w:rPr>
      </w:pPr>
      <w:r w:rsidRPr="00C22D06">
        <w:rPr>
          <w:lang w:val="es-ES"/>
        </w:rPr>
        <w:drawing>
          <wp:inline distT="0" distB="0" distL="0" distR="0" wp14:anchorId="5763B5F0" wp14:editId="0500BB29">
            <wp:extent cx="5400040" cy="3854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4538" w14:textId="63941386" w:rsidR="00C22D06" w:rsidRDefault="00C22D06" w:rsidP="00C22D06">
      <w:pPr>
        <w:rPr>
          <w:lang w:val="es-ES"/>
        </w:rPr>
      </w:pPr>
      <w:r>
        <w:rPr>
          <w:lang w:val="es-ES"/>
        </w:rPr>
        <w:tab/>
      </w:r>
    </w:p>
    <w:p w14:paraId="42BDDEA9" w14:textId="60A60D46" w:rsidR="00C22D06" w:rsidRDefault="00C22D06" w:rsidP="00C22D06">
      <w:pPr>
        <w:rPr>
          <w:lang w:val="es-ES"/>
        </w:rPr>
      </w:pPr>
      <w:r>
        <w:rPr>
          <w:lang w:val="es-ES"/>
        </w:rPr>
        <w:tab/>
        <w:t xml:space="preserve">Nos desplegara la ventana para cargar un archivo. </w:t>
      </w:r>
      <w:proofErr w:type="spellStart"/>
      <w:r>
        <w:rPr>
          <w:lang w:val="es-ES"/>
        </w:rPr>
        <w:t>Glc</w:t>
      </w:r>
      <w:proofErr w:type="spellEnd"/>
    </w:p>
    <w:p w14:paraId="0B4C8A36" w14:textId="3224CFF0" w:rsidR="00C22D06" w:rsidRDefault="00C22D06" w:rsidP="00C22D06">
      <w:pPr>
        <w:rPr>
          <w:lang w:val="es-ES"/>
        </w:rPr>
      </w:pPr>
      <w:r>
        <w:rPr>
          <w:lang w:val="es-ES"/>
        </w:rPr>
        <w:tab/>
      </w:r>
      <w:r w:rsidRPr="00C22D06">
        <w:rPr>
          <w:lang w:val="es-ES"/>
        </w:rPr>
        <w:drawing>
          <wp:inline distT="0" distB="0" distL="0" distR="0" wp14:anchorId="36AA7113" wp14:editId="7B1D67D2">
            <wp:extent cx="5400040" cy="30143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EC59" w14:textId="3B3690D0" w:rsidR="00C22D06" w:rsidRDefault="00C22D06" w:rsidP="00C22D06">
      <w:pPr>
        <w:rPr>
          <w:lang w:val="es-ES"/>
        </w:rPr>
      </w:pPr>
    </w:p>
    <w:p w14:paraId="375E3D0D" w14:textId="77777777" w:rsidR="00C22D06" w:rsidRDefault="00C22D06" w:rsidP="00C22D06">
      <w:pPr>
        <w:rPr>
          <w:lang w:val="es-ES"/>
        </w:rPr>
      </w:pPr>
    </w:p>
    <w:p w14:paraId="43F0123D" w14:textId="03D963C3" w:rsidR="00C22D06" w:rsidRDefault="00C22D06" w:rsidP="00C22D06">
      <w:pPr>
        <w:rPr>
          <w:lang w:val="es-ES"/>
        </w:rPr>
      </w:pPr>
      <w:r>
        <w:rPr>
          <w:lang w:val="es-ES"/>
        </w:rPr>
        <w:tab/>
        <w:t xml:space="preserve">Y se cargara el archivo. </w:t>
      </w:r>
    </w:p>
    <w:p w14:paraId="45D4EE7B" w14:textId="77777777" w:rsidR="00C22D06" w:rsidRPr="00C22D06" w:rsidRDefault="00C22D06" w:rsidP="00C22D06">
      <w:pPr>
        <w:rPr>
          <w:lang w:val="es-ES"/>
        </w:rPr>
      </w:pPr>
    </w:p>
    <w:p w14:paraId="50537093" w14:textId="77341533" w:rsidR="00C22D06" w:rsidRDefault="00C22D06" w:rsidP="00C22D0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Opcion2:</w:t>
      </w:r>
    </w:p>
    <w:p w14:paraId="241E3480" w14:textId="140981B1" w:rsidR="00C22D06" w:rsidRDefault="00C22D06" w:rsidP="00C22D06">
      <w:pPr>
        <w:pStyle w:val="Prrafodelista"/>
        <w:rPr>
          <w:lang w:val="es-ES"/>
        </w:rPr>
      </w:pPr>
      <w:r>
        <w:rPr>
          <w:lang w:val="es-ES"/>
        </w:rPr>
        <w:t xml:space="preserve">Nos mostrara la información de las gramáticas de Tipo 2 en el </w:t>
      </w:r>
      <w:proofErr w:type="spellStart"/>
      <w:r>
        <w:rPr>
          <w:lang w:val="es-ES"/>
        </w:rPr>
        <w:t>achivo</w:t>
      </w:r>
      <w:proofErr w:type="spellEnd"/>
      <w:r>
        <w:rPr>
          <w:lang w:val="es-ES"/>
        </w:rPr>
        <w:t xml:space="preserve"> cargado. </w:t>
      </w:r>
    </w:p>
    <w:p w14:paraId="4BC127DC" w14:textId="52264F60" w:rsidR="00C22D06" w:rsidRDefault="00C22D06" w:rsidP="00C22D06">
      <w:pPr>
        <w:pStyle w:val="Prrafodelista"/>
        <w:rPr>
          <w:lang w:val="es-ES"/>
        </w:rPr>
      </w:pPr>
      <w:r w:rsidRPr="00C22D06">
        <w:rPr>
          <w:lang w:val="es-ES"/>
        </w:rPr>
        <w:drawing>
          <wp:inline distT="0" distB="0" distL="0" distR="0" wp14:anchorId="112A7D6A" wp14:editId="261A1863">
            <wp:extent cx="4635500" cy="2794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05AC" w14:textId="77777777" w:rsidR="00C22D06" w:rsidRDefault="00C22D06" w:rsidP="00C22D06">
      <w:pPr>
        <w:pStyle w:val="Prrafodelista"/>
        <w:rPr>
          <w:lang w:val="es-ES"/>
        </w:rPr>
      </w:pPr>
    </w:p>
    <w:p w14:paraId="44B5380D" w14:textId="6AC7DABF" w:rsidR="00C22D06" w:rsidRDefault="00C22D06" w:rsidP="00C22D0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Opcion3:</w:t>
      </w:r>
    </w:p>
    <w:p w14:paraId="101FB904" w14:textId="2FA1383E" w:rsidR="00C22D06" w:rsidRDefault="00C22D06" w:rsidP="00C22D06">
      <w:pPr>
        <w:pStyle w:val="Prrafodelista"/>
        <w:rPr>
          <w:lang w:val="es-ES"/>
        </w:rPr>
      </w:pPr>
      <w:r>
        <w:rPr>
          <w:lang w:val="es-ES"/>
        </w:rPr>
        <w:t>Nos genera un archivo .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el cual nos muestra la información de la gramática y el autómata de pila con sus estados y producciones. </w:t>
      </w:r>
    </w:p>
    <w:p w14:paraId="56F768F4" w14:textId="6C824EF3" w:rsidR="00C22D06" w:rsidRDefault="00C22D06" w:rsidP="00C22D06">
      <w:pPr>
        <w:pStyle w:val="Prrafodelista"/>
        <w:rPr>
          <w:lang w:val="es-ES"/>
        </w:rPr>
      </w:pPr>
    </w:p>
    <w:p w14:paraId="5E1BB936" w14:textId="2E99386B" w:rsidR="00C22D06" w:rsidRDefault="00C22D06" w:rsidP="00C22D06">
      <w:pPr>
        <w:pStyle w:val="Prrafodelista"/>
        <w:rPr>
          <w:lang w:val="es-ES"/>
        </w:rPr>
      </w:pPr>
      <w:r w:rsidRPr="00C22D06">
        <w:rPr>
          <w:lang w:val="es-ES"/>
        </w:rPr>
        <w:drawing>
          <wp:inline distT="0" distB="0" distL="0" distR="0" wp14:anchorId="6C199DCB" wp14:editId="5223484B">
            <wp:extent cx="5400040" cy="26269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2C2D" w14:textId="77777777" w:rsidR="00C22D06" w:rsidRDefault="00C22D06" w:rsidP="00C22D06">
      <w:pPr>
        <w:pStyle w:val="Prrafodelista"/>
        <w:rPr>
          <w:lang w:val="es-ES"/>
        </w:rPr>
      </w:pPr>
    </w:p>
    <w:p w14:paraId="17E7C08A" w14:textId="77777777" w:rsidR="00C22D06" w:rsidRDefault="00C22D06" w:rsidP="00C22D06">
      <w:pPr>
        <w:pStyle w:val="Prrafodelista"/>
        <w:rPr>
          <w:lang w:val="es-ES"/>
        </w:rPr>
      </w:pPr>
    </w:p>
    <w:p w14:paraId="00A8E78E" w14:textId="68230199" w:rsidR="00C22D06" w:rsidRDefault="00C22D06" w:rsidP="00C22D0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Opcion4:</w:t>
      </w:r>
    </w:p>
    <w:p w14:paraId="22014A7D" w14:textId="16734A49" w:rsidR="00C22D06" w:rsidRDefault="00C22D06" w:rsidP="00C22D06">
      <w:pPr>
        <w:pStyle w:val="Prrafodelista"/>
        <w:rPr>
          <w:lang w:val="es-ES"/>
        </w:rPr>
      </w:pPr>
      <w:r>
        <w:rPr>
          <w:lang w:val="es-ES"/>
        </w:rPr>
        <w:t xml:space="preserve">Nos Genera un archivo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donde se muestra el recorrido de una cadena ingresada por el usuario en la validación de nuestro autómata, se ira mostrando la pila y la cadena validada carácter por carácter. </w:t>
      </w:r>
    </w:p>
    <w:p w14:paraId="5FF57F40" w14:textId="568167FD" w:rsidR="00C22D06" w:rsidRDefault="00C22D06" w:rsidP="00C22D06">
      <w:pPr>
        <w:pStyle w:val="Prrafodelista"/>
        <w:rPr>
          <w:lang w:val="es-ES"/>
        </w:rPr>
      </w:pPr>
      <w:r w:rsidRPr="00C22D06">
        <w:rPr>
          <w:lang w:val="es-ES"/>
        </w:rPr>
        <w:lastRenderedPageBreak/>
        <w:drawing>
          <wp:inline distT="0" distB="0" distL="0" distR="0" wp14:anchorId="3D7F477A" wp14:editId="56E5E2BE">
            <wp:extent cx="5161915" cy="88925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36A3" w14:textId="1DF35CEB" w:rsidR="00C22D06" w:rsidRDefault="00C22D06" w:rsidP="00C22D0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Opcion5:</w:t>
      </w:r>
    </w:p>
    <w:p w14:paraId="2C4B9CB9" w14:textId="0216F048" w:rsidR="00C22D06" w:rsidRDefault="00C22D06" w:rsidP="00C22D06">
      <w:pPr>
        <w:pStyle w:val="Prrafodelista"/>
        <w:rPr>
          <w:lang w:val="es-ES"/>
        </w:rPr>
      </w:pPr>
      <w:r>
        <w:rPr>
          <w:lang w:val="es-ES"/>
        </w:rPr>
        <w:t xml:space="preserve">Se genera la tabla de resumen de la validación de la cadena en nuestro autómata de pila. </w:t>
      </w:r>
    </w:p>
    <w:p w14:paraId="450C9E7F" w14:textId="77777777" w:rsidR="00C22D06" w:rsidRDefault="00C22D06" w:rsidP="00C22D06">
      <w:pPr>
        <w:pStyle w:val="Prrafodelista"/>
        <w:rPr>
          <w:lang w:val="es-ES"/>
        </w:rPr>
      </w:pPr>
    </w:p>
    <w:p w14:paraId="4512232A" w14:textId="083B4C1B" w:rsidR="00C22D06" w:rsidRDefault="00C22D06" w:rsidP="00C22D06">
      <w:pPr>
        <w:pStyle w:val="Prrafodelista"/>
        <w:rPr>
          <w:lang w:val="es-ES"/>
        </w:rPr>
      </w:pPr>
      <w:r w:rsidRPr="00C22D06">
        <w:rPr>
          <w:lang w:val="es-ES"/>
        </w:rPr>
        <w:drawing>
          <wp:inline distT="0" distB="0" distL="0" distR="0" wp14:anchorId="65E35F54" wp14:editId="1439A260">
            <wp:extent cx="5400040" cy="24593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FE45" w14:textId="77777777" w:rsidR="00C22D06" w:rsidRPr="00C22D06" w:rsidRDefault="00C22D06" w:rsidP="00C22D06">
      <w:pPr>
        <w:pStyle w:val="Prrafodelista"/>
        <w:rPr>
          <w:lang w:val="es-ES"/>
        </w:rPr>
      </w:pPr>
    </w:p>
    <w:p w14:paraId="1E1EC835" w14:textId="15C1B657" w:rsidR="00C22D06" w:rsidRDefault="00C22D06" w:rsidP="00C22D0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Opcion6:</w:t>
      </w:r>
    </w:p>
    <w:p w14:paraId="437CE366" w14:textId="0B15B1B0" w:rsidR="00C22D06" w:rsidRDefault="00C22D06" w:rsidP="00C22D06">
      <w:pPr>
        <w:pStyle w:val="Prrafodelista"/>
        <w:rPr>
          <w:lang w:val="es-ES"/>
        </w:rPr>
      </w:pPr>
      <w:r>
        <w:rPr>
          <w:lang w:val="es-ES"/>
        </w:rPr>
        <w:t xml:space="preserve">Se muestra la información del alumno y se termina la </w:t>
      </w:r>
      <w:r w:rsidR="00CE49A5">
        <w:rPr>
          <w:lang w:val="es-ES"/>
        </w:rPr>
        <w:t xml:space="preserve">ejecución del </w:t>
      </w:r>
      <w:proofErr w:type="spellStart"/>
      <w:r w:rsidR="00CE49A5">
        <w:rPr>
          <w:lang w:val="es-ES"/>
        </w:rPr>
        <w:t>programal</w:t>
      </w:r>
      <w:proofErr w:type="spellEnd"/>
      <w:r w:rsidR="00CE49A5">
        <w:rPr>
          <w:lang w:val="es-ES"/>
        </w:rPr>
        <w:t xml:space="preserve">. </w:t>
      </w:r>
    </w:p>
    <w:p w14:paraId="470E95E5" w14:textId="03C4EADC" w:rsidR="00CE49A5" w:rsidRDefault="00CE49A5" w:rsidP="00C22D06">
      <w:pPr>
        <w:pStyle w:val="Prrafodelista"/>
        <w:rPr>
          <w:lang w:val="es-ES"/>
        </w:rPr>
      </w:pPr>
      <w:r w:rsidRPr="00CE49A5">
        <w:rPr>
          <w:lang w:val="es-ES"/>
        </w:rPr>
        <w:drawing>
          <wp:inline distT="0" distB="0" distL="0" distR="0" wp14:anchorId="3472B052" wp14:editId="07F8B85E">
            <wp:extent cx="5400040" cy="21920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B5EA" w14:textId="38CAC3A2" w:rsidR="00C22D06" w:rsidRDefault="00CE49A5" w:rsidP="00CE49A5">
      <w:pPr>
        <w:rPr>
          <w:lang w:val="es-ES"/>
        </w:rPr>
      </w:pPr>
      <w:r>
        <w:rPr>
          <w:lang w:val="es-ES"/>
        </w:rPr>
        <w:t>Importante:</w:t>
      </w:r>
    </w:p>
    <w:p w14:paraId="55BFFE49" w14:textId="418B0798" w:rsidR="00CE49A5" w:rsidRDefault="00CE49A5" w:rsidP="00CE49A5">
      <w:pPr>
        <w:rPr>
          <w:lang w:val="es-ES"/>
        </w:rPr>
      </w:pPr>
    </w:p>
    <w:p w14:paraId="0DAF1A3A" w14:textId="66859DF6" w:rsidR="00CE49A5" w:rsidRDefault="00CE49A5" w:rsidP="00CE49A5">
      <w:pPr>
        <w:rPr>
          <w:lang w:val="es-ES"/>
        </w:rPr>
      </w:pPr>
      <w:r>
        <w:rPr>
          <w:lang w:val="es-ES"/>
        </w:rPr>
        <w:t xml:space="preserve">La estructura del archivo de entrada debe cumplir con incluir un * al final de cada </w:t>
      </w:r>
      <w:proofErr w:type="spellStart"/>
      <w:r>
        <w:rPr>
          <w:lang w:val="es-ES"/>
        </w:rPr>
        <w:t>gramatica</w:t>
      </w:r>
      <w:proofErr w:type="spellEnd"/>
    </w:p>
    <w:p w14:paraId="2F09D051" w14:textId="2689871F" w:rsidR="00CE49A5" w:rsidRDefault="00CE49A5" w:rsidP="00CE49A5">
      <w:pPr>
        <w:rPr>
          <w:lang w:val="es-ES"/>
        </w:rPr>
      </w:pPr>
    </w:p>
    <w:p w14:paraId="051185FC" w14:textId="61892D59" w:rsidR="00CE49A5" w:rsidRDefault="00CE49A5" w:rsidP="00CE49A5">
      <w:pPr>
        <w:rPr>
          <w:lang w:val="es-ES"/>
        </w:rPr>
      </w:pPr>
      <w:r>
        <w:rPr>
          <w:lang w:val="es-ES"/>
        </w:rPr>
        <w:t>En la primera línea el nombre de la gramática</w:t>
      </w:r>
    </w:p>
    <w:p w14:paraId="0E99C1E3" w14:textId="64D80B70" w:rsidR="00CE49A5" w:rsidRDefault="00CE49A5" w:rsidP="00CE49A5">
      <w:pPr>
        <w:rPr>
          <w:lang w:val="es-ES"/>
        </w:rPr>
      </w:pPr>
      <w:r>
        <w:rPr>
          <w:lang w:val="es-ES"/>
        </w:rPr>
        <w:t>En la segunda los terminales no terminales y el terminal de inicio separados por “,”</w:t>
      </w:r>
    </w:p>
    <w:p w14:paraId="4F3BA44C" w14:textId="01CC45FB" w:rsidR="00CE49A5" w:rsidRDefault="00CE49A5" w:rsidP="00CE49A5">
      <w:pPr>
        <w:rPr>
          <w:lang w:val="es-ES"/>
        </w:rPr>
      </w:pPr>
      <w:r>
        <w:rPr>
          <w:lang w:val="es-ES"/>
        </w:rPr>
        <w:t xml:space="preserve">Luego las producciones s-&gt;a en el formato anterior y un salto de línea, como se muestra en la imagen. </w:t>
      </w:r>
    </w:p>
    <w:p w14:paraId="14A55620" w14:textId="25E5B5FD" w:rsidR="00CE49A5" w:rsidRDefault="00CE49A5" w:rsidP="00CE49A5">
      <w:pPr>
        <w:rPr>
          <w:lang w:val="es-ES"/>
        </w:rPr>
      </w:pPr>
    </w:p>
    <w:p w14:paraId="78836367" w14:textId="40D7FD48" w:rsidR="00CE49A5" w:rsidRPr="00CE49A5" w:rsidRDefault="00CE49A5" w:rsidP="00CE49A5">
      <w:pPr>
        <w:rPr>
          <w:lang w:val="es-ES"/>
        </w:rPr>
      </w:pPr>
      <w:r w:rsidRPr="00CE49A5">
        <w:rPr>
          <w:lang w:val="es-ES"/>
        </w:rPr>
        <w:lastRenderedPageBreak/>
        <w:drawing>
          <wp:inline distT="0" distB="0" distL="0" distR="0" wp14:anchorId="391C8D4C" wp14:editId="176563CB">
            <wp:extent cx="2717800" cy="4000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BA11" w14:textId="77777777" w:rsidR="00C22D06" w:rsidRDefault="00C22D06" w:rsidP="000A27AB">
      <w:pPr>
        <w:rPr>
          <w:lang w:val="es-ES"/>
        </w:rPr>
      </w:pPr>
    </w:p>
    <w:p w14:paraId="5DAD7536" w14:textId="77777777" w:rsidR="00C22D06" w:rsidRDefault="00C22D06" w:rsidP="000A27AB">
      <w:pPr>
        <w:rPr>
          <w:lang w:val="es-ES"/>
        </w:rPr>
      </w:pPr>
    </w:p>
    <w:p w14:paraId="1EBCD469" w14:textId="77777777" w:rsidR="000A27AB" w:rsidRPr="000A27AB" w:rsidRDefault="000A27AB" w:rsidP="000A27AB">
      <w:pPr>
        <w:rPr>
          <w:lang w:val="es-ES"/>
        </w:rPr>
      </w:pPr>
    </w:p>
    <w:sectPr w:rsidR="000A27AB" w:rsidRPr="000A27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1D246C"/>
    <w:multiLevelType w:val="hybridMultilevel"/>
    <w:tmpl w:val="398E555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7AB"/>
    <w:rsid w:val="000A27AB"/>
    <w:rsid w:val="00406A3F"/>
    <w:rsid w:val="0098443E"/>
    <w:rsid w:val="00C22D06"/>
    <w:rsid w:val="00CE4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7D60DB93"/>
  <w15:chartTrackingRefBased/>
  <w15:docId w15:val="{38CECAF1-34F6-E14C-83DF-003D2BF54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G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2D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253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Walther Andree Corado Paiz</dc:creator>
  <cp:keywords/>
  <dc:description/>
  <cp:lastModifiedBy>Walther Andree Corado Paiz</cp:lastModifiedBy>
  <cp:revision>2</cp:revision>
  <dcterms:created xsi:type="dcterms:W3CDTF">2021-05-01T05:44:00Z</dcterms:created>
  <dcterms:modified xsi:type="dcterms:W3CDTF">2021-05-01T05:44:00Z</dcterms:modified>
</cp:coreProperties>
</file>