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item6.xml" ContentType="application/xml"/>
  <Override PartName="/customXml/itemProps6.xml" ContentType="application/vnd.openxmlformats-officedocument.customXmlProperties+xml"/>
  <Override PartName="/customXml/item7.xml" ContentType="application/xml"/>
  <Override PartName="/customXml/itemProps7.xml" ContentType="application/vnd.openxmlformats-officedocument.customXmlProperties+xml"/>
  <Override PartName="/customXml/item8.xml" ContentType="application/xml"/>
  <Override PartName="/customXml/itemProps8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customXml/_rels/item6.xml.rels" ContentType="application/vnd.openxmlformats-package.relationships+xml"/>
  <Override PartName="/customXml/_rels/item7.xml.rels" ContentType="application/vnd.openxmlformats-package.relationships+xml"/>
  <Override PartName="/customXml/_rels/item8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Work-Authorization and Employer Attestation</w:t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69"/>
        <w:gridCol w:w="2790"/>
      </w:tblGrid>
      <w:tr>
        <w:trPr>
          <w:trHeight w:val="575" w:hRule="atLeast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Supplier: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rStyle w:val="PlaceholderText"/>
                <w:color w:val="D0CECE" w:themeColor="background2" w:themeShade="e6"/>
              </w:rPr>
              <w:t>Click here to enter Supplier Name</w:t>
            </w:r>
            <w:bookmarkStart w:id="0" w:name="_GoBack"/>
            <w:bookmarkEnd w:id="0"/>
          </w:p>
        </w:tc>
      </w:tr>
      <w:tr>
        <w:trPr/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Name of Supplier’s Personnel: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rStyle w:val="PlaceholderText"/>
                <w:color w:val="D0CECE" w:themeColor="background2" w:themeShade="e6"/>
              </w:rPr>
              <w:t>Click here to enter Personnel Name</w:t>
            </w:r>
          </w:p>
        </w:tc>
      </w:tr>
      <w:tr>
        <w:trPr>
          <w:trHeight w:val="20" w:hRule="atLeast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National ID of Supplier’s Personnel: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(Last 4 digits only) :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XXX-XX- </w:t>
            </w:r>
            <w:sdt>
              <w:sdtPr>
                <w:id w:val="909705654"/>
              </w:sdtPr>
              <w:sdtContent>
                <w:r>
                  <w:rPr>
                    <w:color w:val="D0CECE" w:themeColor="background2" w:themeShade="e6"/>
                  </w:rPr>
                  <w:t>Last 4 digits</w:t>
                </w:r>
              </w:sdtContent>
            </w:sdt>
          </w:p>
        </w:tc>
      </w:tr>
      <w:tr>
        <w:trPr>
          <w:trHeight w:val="413" w:hRule="atLeast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Citi GEID (if available):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rStyle w:val="PlaceholderText"/>
                <w:color w:val="D0CECE" w:themeColor="background2" w:themeShade="e6"/>
              </w:rPr>
              <w:t>Click here to enter Citi GEID</w:t>
            </w:r>
          </w:p>
        </w:tc>
      </w:tr>
      <w:tr>
        <w:trPr/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Address of Citi office or Supplier location where Personnel provides Services: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rStyle w:val="PlaceholderText"/>
                <w:color w:val="D0CECE" w:themeColor="background2" w:themeShade="e6"/>
              </w:rPr>
              <w:t>Click here to enter location</w:t>
            </w:r>
          </w:p>
        </w:tc>
      </w:tr>
      <w:tr>
        <w:trPr/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Is the resource directly employed by Supplier (Yes or No)?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sdt>
              <w:sdtPr>
                <w:alias w:val=""/>
                <w:dropDownList w:lastValue="1">
                  <w:listItem w:value="Choose an item." w:displayText="Choose an item."/>
                  <w:listItem w:value="Yes" w:displayText="Yes"/>
                  <w:listItem w:value="No" w:displayText="No"/>
                  <w:listItem w:value="Yes or No" w:displayText="Yes or No"/>
                </w:dropDownList>
              </w:sdtPr>
              <w:sdtContent>
                <w:r>
                  <w:rPr/>
                </w:r>
                <w:r>
                  <w:t>Yes</w:t>
                </w:r>
              </w:sdtContent>
            </w:sdt>
          </w:p>
        </w:tc>
      </w:tr>
      <w:tr>
        <w:trPr/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Is the resource an Independent Contractor (IC) (Yes or No)?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sdt>
              <w:sdtPr>
                <w:alias w:val=""/>
                <w:dropDownList w:lastValue="2">
                  <w:listItem w:value="Choose an item." w:displayText="Choose an item."/>
                  <w:listItem w:value="Yes" w:displayText="Yes"/>
                  <w:listItem w:value="No" w:displayText="No"/>
                  <w:listItem w:value="Yes or No" w:displayText="Yes or No"/>
                </w:dropDownList>
              </w:sdtPr>
              <w:sdtContent>
                <w:r>
                  <w:rPr/>
                </w:r>
                <w:r>
                  <w:t>No</w:t>
                </w:r>
              </w:sdtContent>
            </w:sdt>
          </w:p>
        </w:tc>
      </w:tr>
      <w:tr>
        <w:trPr/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Is the resource employed by a subcontracting firm/4th party (Yes or No)? If yes, please specify the name of the subcontracting firm/4th party.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sdt>
              <w:sdtPr>
                <w:alias w:val=""/>
                <w:dropDownList w:lastValue="2">
                  <w:listItem w:value="Choose an item." w:displayText="Choose an item."/>
                  <w:listItem w:value="Yes" w:displayText="Yes"/>
                  <w:listItem w:value="No" w:displayText="No"/>
                  <w:listItem w:value="Yes or No" w:displayText="Yes or No"/>
                </w:dropDownList>
              </w:sdtPr>
              <w:sdtContent>
                <w:r>
                  <w:rPr/>
                </w:r>
                <w:r>
                  <w:t>No</w:t>
                </w:r>
              </w:sdtContent>
            </w:sdt>
          </w:p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color w:val="D0CECE" w:themeColor="background2" w:themeShade="e6"/>
              </w:rPr>
              <w:t>Click her to enter name</w:t>
            </w:r>
          </w:p>
        </w:tc>
      </w:tr>
      <w:tr>
        <w:trPr/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If the resource is employed by a subcontracting firm/4th party, please include the documented email approval from the NonEmployee Staffing Office.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Supplier’s Authorized Representative certifies that he/she understands that subcontracting is not permitted without written approval from Citi’s NonEmployee Staffing Office.</w:t>
      </w:r>
    </w:p>
    <w:p>
      <w:pPr>
        <w:pStyle w:val="Normal"/>
        <w:rPr/>
      </w:pPr>
      <w:r>
        <w:rPr/>
        <w:t xml:space="preserve">Supplier also certifies, represents and warrants that the above-named Personnel is authorized to work in the country of assignment. </w:t>
      </w:r>
    </w:p>
    <w:p>
      <w:pPr>
        <w:pStyle w:val="Normal"/>
        <w:rPr/>
      </w:pPr>
      <w:r>
        <w:rPr/>
        <w:t xml:space="preserve">Supplier further certifies that the information provided above is accurate.   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_________________________________________________</w:t>
      </w:r>
    </w:p>
    <w:p>
      <w:pPr>
        <w:pStyle w:val="Normal"/>
        <w:rPr/>
      </w:pPr>
      <w:r>
        <w:rPr/>
        <w:t>Signature of Supplier-Authorized Representative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__________________________________________________</w:t>
      </w:r>
    </w:p>
    <w:p>
      <w:pPr>
        <w:pStyle w:val="Normal"/>
        <w:rPr/>
      </w:pPr>
      <w:r>
        <w:rPr/>
        <w:t>Name/Title of Supplier-Authorized Representative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__________________________________________________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Date</w:t>
      </w:r>
    </w:p>
    <w:sectPr>
      <w:type w:val="nextPage"/>
      <w:pgSz w:w="12240" w:h="15840"/>
      <w:pgMar w:left="1440" w:right="1440" w:header="0" w:top="288" w:footer="0" w:bottom="288" w:gutter="0"/>
      <w:pgNumType w:fmt="decimal"/>
      <w:formProt w:val="tru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enforcement="1" w:formatting="1" w:cryptProviderType="rsaAES" w:cryptAlgorithmClass="hash" w:cryptAlgorithmType="typeAny" w:cryptAlgorithmSid="14" w:cryptSpinCount="100000" w:hash="OkGhWfAw6uWtbz/OkcPLyUILwJROYrSh84VWcX2EHD+XELzunnL5J21LNS5IOZyyhpdHjLaCC3SxshtcUxTWPA==" w:salt="gTLBbfYugszq360G3xc5BA==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40e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40e2"/>
    <w:rPr/>
  </w:style>
  <w:style w:type="character" w:styleId="PlaceholderText">
    <w:name w:val="Placeholder Text"/>
    <w:basedOn w:val="DefaultParagraphFont"/>
    <w:uiPriority w:val="99"/>
    <w:semiHidden/>
    <w:qFormat/>
    <w:locked/>
    <w:rsid w:val="007b694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locked/>
    <w:rsid w:val="000e40e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locked/>
    <w:rsid w:val="000e40e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<Relationship Id="rId10" Type="http://schemas.openxmlformats.org/officeDocument/2006/relationships/customXml" Target="../customXml/item5.xml"/><Relationship Id="rId11" Type="http://schemas.openxmlformats.org/officeDocument/2006/relationships/customXml" Target="../customXml/item6.xml"/><Relationship Id="rId12" Type="http://schemas.openxmlformats.org/officeDocument/2006/relationships/customXml" Target="../customXml/item7.xml"/><Relationship Id="rId13" Type="http://schemas.openxmlformats.org/officeDocument/2006/relationships/customXml" Target="../customXml/item8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7E936547B64B33ACE06316C55C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CC522-B2B2-4507-9747-E926A24B805C}"/>
      </w:docPartPr>
      <w:docPartBody>
        <w:p w:rsidR="008D1CB8" w:rsidRDefault="008D1CB8" w:rsidP="008D1CB8">
          <w:pPr>
            <w:pStyle w:val="497E936547B64B33ACE06316C55CADD28"/>
          </w:pPr>
          <w:r w:rsidRPr="00713228">
            <w:rPr>
              <w:rStyle w:val="PlaceholderText"/>
              <w:color w:val="D0CECE" w:themeColor="background2" w:themeShade="E6"/>
            </w:rPr>
            <w:t>Click here to enter Supplier Name</w:t>
          </w:r>
        </w:p>
      </w:docPartBody>
    </w:docPart>
    <w:docPart>
      <w:docPartPr>
        <w:name w:val="1D794835913C481D8B90F6EBB831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47859-D9A6-4E89-A499-9CD464954F35}"/>
      </w:docPartPr>
      <w:docPartBody>
        <w:p w:rsidR="008D1CB8" w:rsidRDefault="008D1CB8" w:rsidP="008D1CB8">
          <w:pPr>
            <w:pStyle w:val="1D794835913C481D8B90F6EBB83198EA7"/>
          </w:pPr>
          <w:r w:rsidRPr="00713228">
            <w:rPr>
              <w:rStyle w:val="PlaceholderText"/>
              <w:color w:val="D0CECE" w:themeColor="background2" w:themeShade="E6"/>
            </w:rPr>
            <w:t>Click here to enter Personnel Name</w:t>
          </w:r>
        </w:p>
      </w:docPartBody>
    </w:docPart>
    <w:docPart>
      <w:docPartPr>
        <w:name w:val="25399F796F514AD193AB402DFE684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F044A-E090-4AB3-A2B2-CE7822F19787}"/>
      </w:docPartPr>
      <w:docPartBody>
        <w:p w:rsidR="008D1CB8" w:rsidRDefault="008D1CB8" w:rsidP="008D1CB8">
          <w:pPr>
            <w:pStyle w:val="25399F796F514AD193AB402DFE6843F37"/>
          </w:pPr>
          <w:r w:rsidRPr="007B7DBC">
            <w:rPr>
              <w:color w:val="D0CECE" w:themeColor="background2" w:themeShade="E6"/>
            </w:rPr>
            <w:t>Last 4 digits</w:t>
          </w:r>
        </w:p>
      </w:docPartBody>
    </w:docPart>
    <w:docPart>
      <w:docPartPr>
        <w:name w:val="8F01433AFFF946B28A053B53BE90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CBEF6-3C87-4B8F-84F8-1F9C4CEC3629}"/>
      </w:docPartPr>
      <w:docPartBody>
        <w:p w:rsidR="008D1CB8" w:rsidRDefault="008D1CB8" w:rsidP="008D1CB8">
          <w:pPr>
            <w:pStyle w:val="8F01433AFFF946B28A053B53BE9016DD6"/>
          </w:pPr>
          <w:r w:rsidRPr="00713228">
            <w:rPr>
              <w:rStyle w:val="PlaceholderText"/>
              <w:color w:val="D0CECE" w:themeColor="background2" w:themeShade="E6"/>
            </w:rPr>
            <w:t>Click here to enter Citi GEID</w:t>
          </w:r>
        </w:p>
      </w:docPartBody>
    </w:docPart>
    <w:docPart>
      <w:docPartPr>
        <w:name w:val="C7AE001B06EC45C7AA5FE0D4DCEEB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40652-986A-4D06-BBDE-1F19DB813578}"/>
      </w:docPartPr>
      <w:docPartBody>
        <w:p w:rsidR="008D1CB8" w:rsidRDefault="008D1CB8" w:rsidP="008D1CB8">
          <w:pPr>
            <w:pStyle w:val="C7AE001B06EC45C7AA5FE0D4DCEEB3196"/>
          </w:pPr>
          <w:r w:rsidRPr="00713228">
            <w:rPr>
              <w:rStyle w:val="PlaceholderText"/>
              <w:color w:val="D0CECE" w:themeColor="background2" w:themeShade="E6"/>
            </w:rPr>
            <w:t>Click here to enter location</w:t>
          </w:r>
        </w:p>
      </w:docPartBody>
    </w:docPart>
    <w:docPart>
      <w:docPartPr>
        <w:name w:val="5E34790B9B4644D6A13F8615E4B38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DEC38-0781-4701-80D1-B8AC449ADBB9}"/>
      </w:docPartPr>
      <w:docPartBody>
        <w:p w:rsidR="00B061D4" w:rsidRDefault="008D1CB8" w:rsidP="008D1CB8">
          <w:pPr>
            <w:pStyle w:val="5E34790B9B4644D6A13F8615E4B380F02"/>
          </w:pPr>
          <w:r w:rsidRPr="007B7DBC">
            <w:rPr>
              <w:color w:val="D0CECE" w:themeColor="background2" w:themeShade="E6"/>
            </w:rPr>
            <w:t>Yes or No</w:t>
          </w:r>
        </w:p>
      </w:docPartBody>
    </w:docPart>
    <w:docPart>
      <w:docPartPr>
        <w:name w:val="08876C8BE6B54E0288280C4FB74E2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65E4A-3567-49B9-B541-E78661F39742}"/>
      </w:docPartPr>
      <w:docPartBody>
        <w:p w:rsidR="00B061D4" w:rsidRDefault="008D1CB8" w:rsidP="008D1CB8">
          <w:pPr>
            <w:pStyle w:val="08876C8BE6B54E0288280C4FB74E2E9B2"/>
          </w:pPr>
          <w:r w:rsidRPr="007B7DBC">
            <w:rPr>
              <w:color w:val="D0CECE" w:themeColor="background2" w:themeShade="E6"/>
            </w:rPr>
            <w:t>Yes or No</w:t>
          </w:r>
        </w:p>
      </w:docPartBody>
    </w:docPart>
    <w:docPart>
      <w:docPartPr>
        <w:name w:val="995BCF2E6D644C33900EF0CDFCCD6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82D44-0110-4852-9A2B-10A8AD69DAC9}"/>
      </w:docPartPr>
      <w:docPartBody>
        <w:p w:rsidR="00B061D4" w:rsidRDefault="008D1CB8" w:rsidP="008D1CB8">
          <w:pPr>
            <w:pStyle w:val="995BCF2E6D644C33900EF0CDFCCD618D2"/>
          </w:pPr>
          <w:r w:rsidRPr="007B7DBC">
            <w:rPr>
              <w:color w:val="D0CECE" w:themeColor="background2" w:themeShade="E6"/>
            </w:rPr>
            <w:t>Yes or No</w:t>
          </w:r>
        </w:p>
      </w:docPartBody>
    </w:docPart>
    <w:docPart>
      <w:docPartPr>
        <w:name w:val="5CD7B8D4ADBB4348BF4CE7640B055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333EC-C7B1-4E6F-848B-B9315AC70C76}"/>
      </w:docPartPr>
      <w:docPartBody>
        <w:p w:rsidR="00B061D4" w:rsidRDefault="008D1CB8" w:rsidP="008D1CB8">
          <w:pPr>
            <w:pStyle w:val="5CD7B8D4ADBB4348BF4CE7640B055D452"/>
          </w:pPr>
          <w:r w:rsidRPr="00713228">
            <w:rPr>
              <w:color w:val="D0CECE" w:themeColor="background2" w:themeShade="E6"/>
            </w:rPr>
            <w:t>Click her to enter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CB8"/>
    <w:rsid w:val="008D1CB8"/>
    <w:rsid w:val="00B0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CB8"/>
    <w:rPr>
      <w:color w:val="808080"/>
    </w:rPr>
  </w:style>
  <w:style w:type="paragraph" w:customStyle="1" w:styleId="CD402247E9984A629194DCCD54EE1794">
    <w:name w:val="CD402247E9984A629194DCCD54EE1794"/>
    <w:rsid w:val="008D1CB8"/>
    <w:rPr>
      <w:rFonts w:eastAsiaTheme="minorHAnsi"/>
    </w:rPr>
  </w:style>
  <w:style w:type="paragraph" w:customStyle="1" w:styleId="CD402247E9984A629194DCCD54EE17941">
    <w:name w:val="CD402247E9984A629194DCCD54EE17941"/>
    <w:rsid w:val="008D1CB8"/>
    <w:rPr>
      <w:rFonts w:eastAsiaTheme="minorHAnsi"/>
    </w:rPr>
  </w:style>
  <w:style w:type="paragraph" w:customStyle="1" w:styleId="CD402247E9984A629194DCCD54EE17942">
    <w:name w:val="CD402247E9984A629194DCCD54EE17942"/>
    <w:rsid w:val="008D1CB8"/>
    <w:rPr>
      <w:rFonts w:eastAsiaTheme="minorHAnsi"/>
    </w:rPr>
  </w:style>
  <w:style w:type="paragraph" w:customStyle="1" w:styleId="497E936547B64B33ACE06316C55CADD2">
    <w:name w:val="497E936547B64B33ACE06316C55CADD2"/>
    <w:rsid w:val="008D1CB8"/>
    <w:rPr>
      <w:rFonts w:eastAsiaTheme="minorHAnsi"/>
    </w:rPr>
  </w:style>
  <w:style w:type="paragraph" w:customStyle="1" w:styleId="497E936547B64B33ACE06316C55CADD21">
    <w:name w:val="497E936547B64B33ACE06316C55CADD21"/>
    <w:rsid w:val="008D1CB8"/>
    <w:rPr>
      <w:rFonts w:eastAsiaTheme="minorHAnsi"/>
    </w:rPr>
  </w:style>
  <w:style w:type="paragraph" w:customStyle="1" w:styleId="1D794835913C481D8B90F6EBB83198EA">
    <w:name w:val="1D794835913C481D8B90F6EBB83198EA"/>
    <w:rsid w:val="008D1CB8"/>
    <w:rPr>
      <w:rFonts w:eastAsiaTheme="minorHAnsi"/>
    </w:rPr>
  </w:style>
  <w:style w:type="paragraph" w:customStyle="1" w:styleId="25399F796F514AD193AB402DFE6843F3">
    <w:name w:val="25399F796F514AD193AB402DFE6843F3"/>
    <w:rsid w:val="008D1CB8"/>
    <w:rPr>
      <w:rFonts w:eastAsiaTheme="minorHAnsi"/>
    </w:rPr>
  </w:style>
  <w:style w:type="paragraph" w:customStyle="1" w:styleId="497E936547B64B33ACE06316C55CADD22">
    <w:name w:val="497E936547B64B33ACE06316C55CADD22"/>
    <w:rsid w:val="008D1CB8"/>
    <w:rPr>
      <w:rFonts w:eastAsiaTheme="minorHAnsi"/>
    </w:rPr>
  </w:style>
  <w:style w:type="paragraph" w:customStyle="1" w:styleId="1D794835913C481D8B90F6EBB83198EA1">
    <w:name w:val="1D794835913C481D8B90F6EBB83198EA1"/>
    <w:rsid w:val="008D1CB8"/>
    <w:rPr>
      <w:rFonts w:eastAsiaTheme="minorHAnsi"/>
    </w:rPr>
  </w:style>
  <w:style w:type="paragraph" w:customStyle="1" w:styleId="25399F796F514AD193AB402DFE6843F31">
    <w:name w:val="25399F796F514AD193AB402DFE6843F31"/>
    <w:rsid w:val="008D1CB8"/>
    <w:rPr>
      <w:rFonts w:eastAsiaTheme="minorHAnsi"/>
    </w:rPr>
  </w:style>
  <w:style w:type="paragraph" w:customStyle="1" w:styleId="8F01433AFFF946B28A053B53BE9016DD">
    <w:name w:val="8F01433AFFF946B28A053B53BE9016DD"/>
    <w:rsid w:val="008D1CB8"/>
    <w:rPr>
      <w:rFonts w:eastAsiaTheme="minorHAnsi"/>
    </w:rPr>
  </w:style>
  <w:style w:type="paragraph" w:customStyle="1" w:styleId="C7AE001B06EC45C7AA5FE0D4DCEEB319">
    <w:name w:val="C7AE001B06EC45C7AA5FE0D4DCEEB319"/>
    <w:rsid w:val="008D1CB8"/>
    <w:rPr>
      <w:rFonts w:eastAsiaTheme="minorHAnsi"/>
    </w:rPr>
  </w:style>
  <w:style w:type="paragraph" w:customStyle="1" w:styleId="442CCD1FEE6544FD870A71C505630746">
    <w:name w:val="442CCD1FEE6544FD870A71C505630746"/>
    <w:rsid w:val="008D1CB8"/>
    <w:rPr>
      <w:rFonts w:eastAsiaTheme="minorHAnsi"/>
    </w:rPr>
  </w:style>
  <w:style w:type="paragraph" w:customStyle="1" w:styleId="497E936547B64B33ACE06316C55CADD23">
    <w:name w:val="497E936547B64B33ACE06316C55CADD23"/>
    <w:rsid w:val="008D1CB8"/>
    <w:rPr>
      <w:rFonts w:eastAsiaTheme="minorHAnsi"/>
    </w:rPr>
  </w:style>
  <w:style w:type="paragraph" w:customStyle="1" w:styleId="1D794835913C481D8B90F6EBB83198EA2">
    <w:name w:val="1D794835913C481D8B90F6EBB83198EA2"/>
    <w:rsid w:val="008D1CB8"/>
    <w:rPr>
      <w:rFonts w:eastAsiaTheme="minorHAnsi"/>
    </w:rPr>
  </w:style>
  <w:style w:type="paragraph" w:customStyle="1" w:styleId="25399F796F514AD193AB402DFE6843F32">
    <w:name w:val="25399F796F514AD193AB402DFE6843F32"/>
    <w:rsid w:val="008D1CB8"/>
    <w:rPr>
      <w:rFonts w:eastAsiaTheme="minorHAnsi"/>
    </w:rPr>
  </w:style>
  <w:style w:type="paragraph" w:customStyle="1" w:styleId="8F01433AFFF946B28A053B53BE9016DD1">
    <w:name w:val="8F01433AFFF946B28A053B53BE9016DD1"/>
    <w:rsid w:val="008D1CB8"/>
    <w:rPr>
      <w:rFonts w:eastAsiaTheme="minorHAnsi"/>
    </w:rPr>
  </w:style>
  <w:style w:type="paragraph" w:customStyle="1" w:styleId="C7AE001B06EC45C7AA5FE0D4DCEEB3191">
    <w:name w:val="C7AE001B06EC45C7AA5FE0D4DCEEB3191"/>
    <w:rsid w:val="008D1CB8"/>
    <w:rPr>
      <w:rFonts w:eastAsiaTheme="minorHAnsi"/>
    </w:rPr>
  </w:style>
  <w:style w:type="paragraph" w:customStyle="1" w:styleId="442CCD1FEE6544FD870A71C5056307461">
    <w:name w:val="442CCD1FEE6544FD870A71C5056307461"/>
    <w:rsid w:val="008D1CB8"/>
    <w:rPr>
      <w:rFonts w:eastAsiaTheme="minorHAnsi"/>
    </w:rPr>
  </w:style>
  <w:style w:type="paragraph" w:customStyle="1" w:styleId="0CB113CBFEDC4004B928A6CA92EF9C92">
    <w:name w:val="0CB113CBFEDC4004B928A6CA92EF9C92"/>
    <w:rsid w:val="008D1CB8"/>
  </w:style>
  <w:style w:type="paragraph" w:customStyle="1" w:styleId="497E936547B64B33ACE06316C55CADD24">
    <w:name w:val="497E936547B64B33ACE06316C55CADD24"/>
    <w:rsid w:val="008D1CB8"/>
    <w:rPr>
      <w:rFonts w:eastAsiaTheme="minorHAnsi"/>
    </w:rPr>
  </w:style>
  <w:style w:type="paragraph" w:customStyle="1" w:styleId="1D794835913C481D8B90F6EBB83198EA3">
    <w:name w:val="1D794835913C481D8B90F6EBB83198EA3"/>
    <w:rsid w:val="008D1CB8"/>
    <w:rPr>
      <w:rFonts w:eastAsiaTheme="minorHAnsi"/>
    </w:rPr>
  </w:style>
  <w:style w:type="paragraph" w:customStyle="1" w:styleId="25399F796F514AD193AB402DFE6843F33">
    <w:name w:val="25399F796F514AD193AB402DFE6843F33"/>
    <w:rsid w:val="008D1CB8"/>
    <w:rPr>
      <w:rFonts w:eastAsiaTheme="minorHAnsi"/>
    </w:rPr>
  </w:style>
  <w:style w:type="paragraph" w:customStyle="1" w:styleId="8F01433AFFF946B28A053B53BE9016DD2">
    <w:name w:val="8F01433AFFF946B28A053B53BE9016DD2"/>
    <w:rsid w:val="008D1CB8"/>
    <w:rPr>
      <w:rFonts w:eastAsiaTheme="minorHAnsi"/>
    </w:rPr>
  </w:style>
  <w:style w:type="paragraph" w:customStyle="1" w:styleId="C7AE001B06EC45C7AA5FE0D4DCEEB3192">
    <w:name w:val="C7AE001B06EC45C7AA5FE0D4DCEEB3192"/>
    <w:rsid w:val="008D1CB8"/>
    <w:rPr>
      <w:rFonts w:eastAsiaTheme="minorHAnsi"/>
    </w:rPr>
  </w:style>
  <w:style w:type="paragraph" w:customStyle="1" w:styleId="D3A419A90874415AAAB29C82597D4129">
    <w:name w:val="D3A419A90874415AAAB29C82597D4129"/>
    <w:rsid w:val="008D1CB8"/>
    <w:rPr>
      <w:rFonts w:eastAsiaTheme="minorHAnsi"/>
    </w:rPr>
  </w:style>
  <w:style w:type="paragraph" w:customStyle="1" w:styleId="497E936547B64B33ACE06316C55CADD25">
    <w:name w:val="497E936547B64B33ACE06316C55CADD25"/>
    <w:rsid w:val="008D1CB8"/>
    <w:rPr>
      <w:rFonts w:eastAsiaTheme="minorHAnsi"/>
    </w:rPr>
  </w:style>
  <w:style w:type="paragraph" w:customStyle="1" w:styleId="1D794835913C481D8B90F6EBB83198EA4">
    <w:name w:val="1D794835913C481D8B90F6EBB83198EA4"/>
    <w:rsid w:val="008D1CB8"/>
    <w:rPr>
      <w:rFonts w:eastAsiaTheme="minorHAnsi"/>
    </w:rPr>
  </w:style>
  <w:style w:type="paragraph" w:customStyle="1" w:styleId="25399F796F514AD193AB402DFE6843F34">
    <w:name w:val="25399F796F514AD193AB402DFE6843F34"/>
    <w:rsid w:val="008D1CB8"/>
    <w:rPr>
      <w:rFonts w:eastAsiaTheme="minorHAnsi"/>
    </w:rPr>
  </w:style>
  <w:style w:type="paragraph" w:customStyle="1" w:styleId="8F01433AFFF946B28A053B53BE9016DD3">
    <w:name w:val="8F01433AFFF946B28A053B53BE9016DD3"/>
    <w:rsid w:val="008D1CB8"/>
    <w:rPr>
      <w:rFonts w:eastAsiaTheme="minorHAnsi"/>
    </w:rPr>
  </w:style>
  <w:style w:type="paragraph" w:customStyle="1" w:styleId="C7AE001B06EC45C7AA5FE0D4DCEEB3193">
    <w:name w:val="C7AE001B06EC45C7AA5FE0D4DCEEB3193"/>
    <w:rsid w:val="008D1CB8"/>
    <w:rPr>
      <w:rFonts w:eastAsiaTheme="minorHAnsi"/>
    </w:rPr>
  </w:style>
  <w:style w:type="paragraph" w:customStyle="1" w:styleId="D3A419A90874415AAAB29C82597D41291">
    <w:name w:val="D3A419A90874415AAAB29C82597D41291"/>
    <w:rsid w:val="008D1CB8"/>
    <w:rPr>
      <w:rFonts w:eastAsiaTheme="minorHAnsi"/>
    </w:rPr>
  </w:style>
  <w:style w:type="paragraph" w:customStyle="1" w:styleId="497E936547B64B33ACE06316C55CADD26">
    <w:name w:val="497E936547B64B33ACE06316C55CADD26"/>
    <w:rsid w:val="008D1CB8"/>
    <w:rPr>
      <w:rFonts w:eastAsiaTheme="minorHAnsi"/>
    </w:rPr>
  </w:style>
  <w:style w:type="paragraph" w:customStyle="1" w:styleId="1D794835913C481D8B90F6EBB83198EA5">
    <w:name w:val="1D794835913C481D8B90F6EBB83198EA5"/>
    <w:rsid w:val="008D1CB8"/>
    <w:rPr>
      <w:rFonts w:eastAsiaTheme="minorHAnsi"/>
    </w:rPr>
  </w:style>
  <w:style w:type="paragraph" w:customStyle="1" w:styleId="25399F796F514AD193AB402DFE6843F35">
    <w:name w:val="25399F796F514AD193AB402DFE6843F35"/>
    <w:rsid w:val="008D1CB8"/>
    <w:rPr>
      <w:rFonts w:eastAsiaTheme="minorHAnsi"/>
    </w:rPr>
  </w:style>
  <w:style w:type="paragraph" w:customStyle="1" w:styleId="8F01433AFFF946B28A053B53BE9016DD4">
    <w:name w:val="8F01433AFFF946B28A053B53BE9016DD4"/>
    <w:rsid w:val="008D1CB8"/>
    <w:rPr>
      <w:rFonts w:eastAsiaTheme="minorHAnsi"/>
    </w:rPr>
  </w:style>
  <w:style w:type="paragraph" w:customStyle="1" w:styleId="C7AE001B06EC45C7AA5FE0D4DCEEB3194">
    <w:name w:val="C7AE001B06EC45C7AA5FE0D4DCEEB3194"/>
    <w:rsid w:val="008D1CB8"/>
    <w:rPr>
      <w:rFonts w:eastAsiaTheme="minorHAnsi"/>
    </w:rPr>
  </w:style>
  <w:style w:type="paragraph" w:customStyle="1" w:styleId="5E34790B9B4644D6A13F8615E4B380F0">
    <w:name w:val="5E34790B9B4644D6A13F8615E4B380F0"/>
    <w:rsid w:val="008D1CB8"/>
    <w:rPr>
      <w:rFonts w:eastAsiaTheme="minorHAnsi"/>
    </w:rPr>
  </w:style>
  <w:style w:type="paragraph" w:customStyle="1" w:styleId="08876C8BE6B54E0288280C4FB74E2E9B">
    <w:name w:val="08876C8BE6B54E0288280C4FB74E2E9B"/>
    <w:rsid w:val="008D1CB8"/>
    <w:rPr>
      <w:rFonts w:eastAsiaTheme="minorHAnsi"/>
    </w:rPr>
  </w:style>
  <w:style w:type="paragraph" w:customStyle="1" w:styleId="995BCF2E6D644C33900EF0CDFCCD618D">
    <w:name w:val="995BCF2E6D644C33900EF0CDFCCD618D"/>
    <w:rsid w:val="008D1CB8"/>
    <w:rPr>
      <w:rFonts w:eastAsiaTheme="minorHAnsi"/>
    </w:rPr>
  </w:style>
  <w:style w:type="paragraph" w:customStyle="1" w:styleId="5CD7B8D4ADBB4348BF4CE7640B055D45">
    <w:name w:val="5CD7B8D4ADBB4348BF4CE7640B055D45"/>
    <w:rsid w:val="008D1CB8"/>
    <w:rPr>
      <w:rFonts w:eastAsiaTheme="minorHAnsi"/>
    </w:rPr>
  </w:style>
  <w:style w:type="paragraph" w:customStyle="1" w:styleId="497E936547B64B33ACE06316C55CADD27">
    <w:name w:val="497E936547B64B33ACE06316C55CADD27"/>
    <w:rsid w:val="008D1CB8"/>
    <w:rPr>
      <w:rFonts w:eastAsiaTheme="minorHAnsi"/>
    </w:rPr>
  </w:style>
  <w:style w:type="paragraph" w:customStyle="1" w:styleId="1D794835913C481D8B90F6EBB83198EA6">
    <w:name w:val="1D794835913C481D8B90F6EBB83198EA6"/>
    <w:rsid w:val="008D1CB8"/>
    <w:rPr>
      <w:rFonts w:eastAsiaTheme="minorHAnsi"/>
    </w:rPr>
  </w:style>
  <w:style w:type="paragraph" w:customStyle="1" w:styleId="25399F796F514AD193AB402DFE6843F36">
    <w:name w:val="25399F796F514AD193AB402DFE6843F36"/>
    <w:rsid w:val="008D1CB8"/>
    <w:rPr>
      <w:rFonts w:eastAsiaTheme="minorHAnsi"/>
    </w:rPr>
  </w:style>
  <w:style w:type="paragraph" w:customStyle="1" w:styleId="8F01433AFFF946B28A053B53BE9016DD5">
    <w:name w:val="8F01433AFFF946B28A053B53BE9016DD5"/>
    <w:rsid w:val="008D1CB8"/>
    <w:rPr>
      <w:rFonts w:eastAsiaTheme="minorHAnsi"/>
    </w:rPr>
  </w:style>
  <w:style w:type="paragraph" w:customStyle="1" w:styleId="C7AE001B06EC45C7AA5FE0D4DCEEB3195">
    <w:name w:val="C7AE001B06EC45C7AA5FE0D4DCEEB3195"/>
    <w:rsid w:val="008D1CB8"/>
    <w:rPr>
      <w:rFonts w:eastAsiaTheme="minorHAnsi"/>
    </w:rPr>
  </w:style>
  <w:style w:type="paragraph" w:customStyle="1" w:styleId="5E34790B9B4644D6A13F8615E4B380F01">
    <w:name w:val="5E34790B9B4644D6A13F8615E4B380F01"/>
    <w:rsid w:val="008D1CB8"/>
    <w:rPr>
      <w:rFonts w:eastAsiaTheme="minorHAnsi"/>
    </w:rPr>
  </w:style>
  <w:style w:type="paragraph" w:customStyle="1" w:styleId="08876C8BE6B54E0288280C4FB74E2E9B1">
    <w:name w:val="08876C8BE6B54E0288280C4FB74E2E9B1"/>
    <w:rsid w:val="008D1CB8"/>
    <w:rPr>
      <w:rFonts w:eastAsiaTheme="minorHAnsi"/>
    </w:rPr>
  </w:style>
  <w:style w:type="paragraph" w:customStyle="1" w:styleId="995BCF2E6D644C33900EF0CDFCCD618D1">
    <w:name w:val="995BCF2E6D644C33900EF0CDFCCD618D1"/>
    <w:rsid w:val="008D1CB8"/>
    <w:rPr>
      <w:rFonts w:eastAsiaTheme="minorHAnsi"/>
    </w:rPr>
  </w:style>
  <w:style w:type="paragraph" w:customStyle="1" w:styleId="5CD7B8D4ADBB4348BF4CE7640B055D451">
    <w:name w:val="5CD7B8D4ADBB4348BF4CE7640B055D451"/>
    <w:rsid w:val="008D1CB8"/>
    <w:rPr>
      <w:rFonts w:eastAsiaTheme="minorHAnsi"/>
    </w:rPr>
  </w:style>
  <w:style w:type="paragraph" w:customStyle="1" w:styleId="497E936547B64B33ACE06316C55CADD28">
    <w:name w:val="497E936547B64B33ACE06316C55CADD28"/>
    <w:rsid w:val="008D1CB8"/>
    <w:rPr>
      <w:rFonts w:eastAsiaTheme="minorHAnsi"/>
    </w:rPr>
  </w:style>
  <w:style w:type="paragraph" w:customStyle="1" w:styleId="1D794835913C481D8B90F6EBB83198EA7">
    <w:name w:val="1D794835913C481D8B90F6EBB83198EA7"/>
    <w:rsid w:val="008D1CB8"/>
    <w:rPr>
      <w:rFonts w:eastAsiaTheme="minorHAnsi"/>
    </w:rPr>
  </w:style>
  <w:style w:type="paragraph" w:customStyle="1" w:styleId="25399F796F514AD193AB402DFE6843F37">
    <w:name w:val="25399F796F514AD193AB402DFE6843F37"/>
    <w:rsid w:val="008D1CB8"/>
    <w:rPr>
      <w:rFonts w:eastAsiaTheme="minorHAnsi"/>
    </w:rPr>
  </w:style>
  <w:style w:type="paragraph" w:customStyle="1" w:styleId="8F01433AFFF946B28A053B53BE9016DD6">
    <w:name w:val="8F01433AFFF946B28A053B53BE9016DD6"/>
    <w:rsid w:val="008D1CB8"/>
    <w:rPr>
      <w:rFonts w:eastAsiaTheme="minorHAnsi"/>
    </w:rPr>
  </w:style>
  <w:style w:type="paragraph" w:customStyle="1" w:styleId="C7AE001B06EC45C7AA5FE0D4DCEEB3196">
    <w:name w:val="C7AE001B06EC45C7AA5FE0D4DCEEB3196"/>
    <w:rsid w:val="008D1CB8"/>
    <w:rPr>
      <w:rFonts w:eastAsiaTheme="minorHAnsi"/>
    </w:rPr>
  </w:style>
  <w:style w:type="paragraph" w:customStyle="1" w:styleId="5E34790B9B4644D6A13F8615E4B380F02">
    <w:name w:val="5E34790B9B4644D6A13F8615E4B380F02"/>
    <w:rsid w:val="008D1CB8"/>
    <w:rPr>
      <w:rFonts w:eastAsiaTheme="minorHAnsi"/>
    </w:rPr>
  </w:style>
  <w:style w:type="paragraph" w:customStyle="1" w:styleId="08876C8BE6B54E0288280C4FB74E2E9B2">
    <w:name w:val="08876C8BE6B54E0288280C4FB74E2E9B2"/>
    <w:rsid w:val="008D1CB8"/>
    <w:rPr>
      <w:rFonts w:eastAsiaTheme="minorHAnsi"/>
    </w:rPr>
  </w:style>
  <w:style w:type="paragraph" w:customStyle="1" w:styleId="995BCF2E6D644C33900EF0CDFCCD618D2">
    <w:name w:val="995BCF2E6D644C33900EF0CDFCCD618D2"/>
    <w:rsid w:val="008D1CB8"/>
    <w:rPr>
      <w:rFonts w:eastAsiaTheme="minorHAnsi"/>
    </w:rPr>
  </w:style>
  <w:style w:type="paragraph" w:customStyle="1" w:styleId="5CD7B8D4ADBB4348BF4CE7640B055D452">
    <w:name w:val="5CD7B8D4ADBB4348BF4CE7640B055D452"/>
    <w:rsid w:val="008D1CB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_rels/item7.xml.rels><?xml version="1.0" encoding="UTF-8"?>
<Relationships xmlns="http://schemas.openxmlformats.org/package/2006/relationships"><Relationship Id="rId1" Type="http://schemas.openxmlformats.org/officeDocument/2006/relationships/customXmlProps" Target="itemProps7.xml"/>
</Relationships>
</file>

<file path=customXml/_rels/item8.xml.rels><?xml version="1.0" encoding="UTF-8"?>
<Relationships xmlns="http://schemas.openxmlformats.org/package/2006/relationships"><Relationship Id="rId1" Type="http://schemas.openxmlformats.org/officeDocument/2006/relationships/customXmlProps" Target="itemProps8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XMLData TextToDisplay="RightsWATCHMark">8|CITI-No PII-Internal|{00000000-0000-0000-0000-000000000000}</XML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unicationType xmlns="40140bfa-2b47-4d92-bde9-16d9ec2166aa">Job Aids and Docs</CommunicationType>
    <CommunicationDate xmlns="40140bfa-2b47-4d92-bde9-16d9ec2166aa" xsi:nil="true"/>
    <_dlc_DocId xmlns="bcb346fc-113d-4b1b-ad40-ad3c8ad1e300">VTVAEP2CVHEC-1150903304-139</_dlc_DocId>
    <_dlc_DocIdUrl xmlns="bcb346fc-113d-4b1b-ad40-ad3c8ad1e300">
      <Url>https://otshare.nam.citi.net/sites/NEM/exp/_layouts/15/DocIdRedir.aspx?ID=VTVAEP2CVHEC-1150903304-139</Url>
      <Description>VTVAEP2CVHEC-1150903304-139</Description>
    </_dlc_DocIdUrl>
    <IQP_Filter xmlns="40140bfa-2b47-4d92-bde9-16d9ec2166aa">Core</IQP_Filter>
    <IQP_Core_Only xmlns="40140bfa-2b47-4d92-bde9-16d9ec2166aa">false</IQP_Core_Only>
  </documentManagement>
</p:properties>
</file>

<file path=customXml/item6.xml><?xml version="1.0" encoding="utf-8"?>
<XMLData TextToDisplay="%CLASSIFICATIONDATETIME%">20:15 16/11/2020</XMLData>
</file>

<file path=customXml/item7.xml><?xml version="1.0" encoding="utf-8"?>
<XMLData TextToDisplay="%DOCUMENTGUID%">{00000000-0000-0000-0000-000000000000}</XMLData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E1A655FBBECC488E2525B94527F09A" ma:contentTypeVersion="6" ma:contentTypeDescription="Create a new document." ma:contentTypeScope="" ma:versionID="7cc91631e6764370cbfc600a67ab1989">
  <xsd:schema xmlns:xsd="http://www.w3.org/2001/XMLSchema" xmlns:xs="http://www.w3.org/2001/XMLSchema" xmlns:p="http://schemas.microsoft.com/office/2006/metadata/properties" xmlns:ns2="40140bfa-2b47-4d92-bde9-16d9ec2166aa" xmlns:ns3="bcb346fc-113d-4b1b-ad40-ad3c8ad1e300" targetNamespace="http://schemas.microsoft.com/office/2006/metadata/properties" ma:root="true" ma:fieldsID="1306537e01082b1b6cff77957ede33e9" ns2:_="" ns3:_="">
    <xsd:import namespace="40140bfa-2b47-4d92-bde9-16d9ec2166aa"/>
    <xsd:import namespace="bcb346fc-113d-4b1b-ad40-ad3c8ad1e300"/>
    <xsd:element name="properties">
      <xsd:complexType>
        <xsd:sequence>
          <xsd:element name="documentManagement">
            <xsd:complexType>
              <xsd:all>
                <xsd:element ref="ns2:CommunicationType" minOccurs="0"/>
                <xsd:element ref="ns2:CommunicationDate" minOccurs="0"/>
                <xsd:element ref="ns3:_dlc_DocId" minOccurs="0"/>
                <xsd:element ref="ns3:_dlc_DocIdUrl" minOccurs="0"/>
                <xsd:element ref="ns3:_dlc_DocIdPersistId" minOccurs="0"/>
                <xsd:element ref="ns2:IQP_Filter" minOccurs="0"/>
                <xsd:element ref="ns2:IQP_Core_Onl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40bfa-2b47-4d92-bde9-16d9ec2166aa" elementFormDefault="qualified">
    <xsd:import namespace="http://schemas.microsoft.com/office/2006/documentManagement/types"/>
    <xsd:import namespace="http://schemas.microsoft.com/office/infopath/2007/PartnerControls"/>
    <xsd:element name="CommunicationType" ma:index="8" nillable="true" ma:displayName="Communication Type" ma:default="Staffing Office Updates" ma:description="Select the type of Communication" ma:format="Dropdown" ma:internalName="CommunicationType">
      <xsd:simpleType>
        <xsd:restriction base="dms:Choice">
          <xsd:enumeration value="Staffing Office Updates"/>
          <xsd:enumeration value="Newsletter"/>
          <xsd:enumeration value="Guides"/>
          <xsd:enumeration value="Training &amp; Education"/>
          <xsd:enumeration value="Risk &amp; Control"/>
          <xsd:enumeration value="Process &amp; Procedures"/>
          <xsd:enumeration value="Job Aids and Docs"/>
        </xsd:restriction>
      </xsd:simpleType>
    </xsd:element>
    <xsd:element name="CommunicationDate" ma:index="9" nillable="true" ma:displayName="Communication Date" ma:format="DateOnly" ma:internalName="CommunicationDate">
      <xsd:simpleType>
        <xsd:restriction base="dms:DateTime"/>
      </xsd:simpleType>
    </xsd:element>
    <xsd:element name="IQP_Filter" ma:index="15" nillable="true" ma:displayName="IQP_Filter" ma:default="Core" ma:format="Dropdown" ma:internalName="IQP_Filter">
      <xsd:simpleType>
        <xsd:restriction base="dms:Choice">
          <xsd:enumeration value="Core"/>
        </xsd:restriction>
      </xsd:simpleType>
    </xsd:element>
    <xsd:element name="IQP_Core_Only" ma:index="16" nillable="true" ma:displayName="IQP_Core_Only" ma:default="0" ma:internalName="IQP_Core_Only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346fc-113d-4b1b-ad40-ad3c8ad1e300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C6067B-04E5-4E43-8433-E7A39226AE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A0885D-E4F1-43B2-BCA8-7660F52B9F8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7F155A4-67BD-4880-A11E-7B0FF123DFEF}">
  <ds:schemaRefs/>
</ds:datastoreItem>
</file>

<file path=customXml/itemProps4.xml><?xml version="1.0" encoding="utf-8"?>
<ds:datastoreItem xmlns:ds="http://schemas.openxmlformats.org/officeDocument/2006/customXml" ds:itemID="{C34153A1-B946-4D0E-AC21-399CFA673D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81BB0FF-6F66-4E12-8EEB-3421A2F81E5D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bcb346fc-113d-4b1b-ad40-ad3c8ad1e300"/>
    <ds:schemaRef ds:uri="40140bfa-2b47-4d92-bde9-16d9ec2166aa"/>
    <ds:schemaRef ds:uri="http://www.w3.org/XML/1998/namespace"/>
    <ds:schemaRef ds:uri="http://purl.org/dc/elements/1.1/"/>
  </ds:schemaRefs>
</ds:datastoreItem>
</file>

<file path=customXml/itemProps6.xml><?xml version="1.0" encoding="utf-8"?>
<ds:datastoreItem xmlns:ds="http://schemas.openxmlformats.org/officeDocument/2006/customXml" ds:itemID="{731133B3-B132-43F2-808C-BBB7D71C7187}">
  <ds:schemaRefs/>
</ds:datastoreItem>
</file>

<file path=customXml/itemProps7.xml><?xml version="1.0" encoding="utf-8"?>
<ds:datastoreItem xmlns:ds="http://schemas.openxmlformats.org/officeDocument/2006/customXml" ds:itemID="{D0CF6224-57D9-4B3F-A32B-D187D86149C6}">
  <ds:schemaRefs/>
</ds:datastoreItem>
</file>

<file path=customXml/itemProps8.xml><?xml version="1.0" encoding="utf-8"?>
<ds:datastoreItem xmlns:ds="http://schemas.openxmlformats.org/officeDocument/2006/customXml" ds:itemID="{267B3F6A-BA1D-4DBF-A2CA-0F7852386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40bfa-2b47-4d92-bde9-16d9ec2166aa"/>
    <ds:schemaRef ds:uri="bcb346fc-113d-4b1b-ad40-ad3c8ad1e3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LibreOffice/7.0.3.1$Windows_X86_64 LibreOffice_project/d7547858d014d4cf69878db179d326fc3483e082</Application>
  <Pages>1</Pages>
  <Words>200</Words>
  <Characters>1298</Characters>
  <CharactersWithSpaces>1473</CharactersWithSpaces>
  <Paragraphs>29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2020-11-16T20:15:00Z</dcterms:created>
  <dc:creator>Colmorgen, Angela C [CCC-OT]</dc:creator>
  <dc:description/>
  <dc:language>en-US</dc:language>
  <cp:lastModifiedBy/>
  <cp:lastPrinted>2019-02-19T19:39:00Z</cp:lastPrinted>
  <dcterms:modified xsi:type="dcterms:W3CDTF">2021-01-26T10:42:50Z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Citigroup</vt:lpwstr>
  </property>
  <property fmtid="{D5CDD505-2E9C-101B-9397-08002B2CF9AE}" pid="4" name="ContentTypeId">
    <vt:lpwstr>0x01010008E1A655FBBECC488E2525B94527F09A</vt:lpwstr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RightsWATCHMark">
    <vt:lpwstr>8|CITI-No PII-Internal|{00000000-0000-0000-0000-000000000000}</vt:lpwstr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_dlc_DocIdItemGuid">
    <vt:lpwstr>3a0e07d3-c8a3-4494-bba3-fe35a2b56ffe</vt:lpwstr>
  </property>
</Properties>
</file>