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/>
      </w:pPr>
      <w:r>
        <w:rPr/>
      </w:r>
    </w:p>
    <w:p>
      <w:pPr>
        <w:pStyle w:val="Normal"/>
        <w:pBdr>
          <w:bottom w:val="single" w:sz="8" w:space="0" w:color="000000"/>
        </w:pBdr>
        <w:spacing w:lineRule="atLeast" w:line="100" w:before="0" w:after="0"/>
        <w:jc w:val="right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color w:val="00000A"/>
          <w:sz w:val="28"/>
          <w:szCs w:val="28"/>
        </w:rPr>
        <w:t>Senior Software Engineer/Technical Lead</w:t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b/>
          <w:b/>
          <w:sz w:val="16"/>
          <w:szCs w:val="16"/>
        </w:rPr>
      </w:pPr>
      <w:r>
        <w:rPr>
          <w:rFonts w:eastAsia="Avenir" w:cs="Avenir" w:ascii="Avenir" w:hAnsi="Avenir"/>
          <w:b/>
          <w:sz w:val="16"/>
          <w:szCs w:val="16"/>
        </w:rPr>
      </w:r>
    </w:p>
    <w:p>
      <w:pPr>
        <w:pStyle w:val="Normal"/>
        <w:spacing w:lineRule="atLeast" w:line="100" w:before="0" w:after="0"/>
        <w:jc w:val="center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/>
          <w:sz w:val="28"/>
          <w:szCs w:val="28"/>
        </w:rPr>
        <w:t>CHRISTOPHER D. WADE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12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PROFESSIONAL SUMMARY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25 years software development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23  years Java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2.0 year Full Stack Development (Java / Angular 1.x / Angular 2.x)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16 years J2EE, JSP and Servlet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Struts, Hibernate, and Ant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CSS, JavaScript, JUnit/Mock</w:t>
      </w:r>
      <w:r>
        <w:rPr>
          <w:rFonts w:eastAsia="Avenir" w:cs="Avenir" w:ascii="Avenir" w:hAnsi="Avenir"/>
          <w:sz w:val="20"/>
          <w:szCs w:val="20"/>
        </w:rPr>
        <w:t>ito</w:t>
      </w:r>
      <w:r>
        <w:rPr>
          <w:rFonts w:eastAsia="Avenir" w:cs="Avenir" w:ascii="Avenir" w:hAnsi="Avenir"/>
          <w:sz w:val="20"/>
          <w:szCs w:val="20"/>
        </w:rPr>
        <w:t xml:space="preserve"> Experience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10 years Spring and Maven Experience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 year of Vaadin Library for Java web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Agile, Extreme, and test first development.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Experience with the Java patterns – Singleton, MVC pattern, Factory, and Prototype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Development environments include IntelliJ IDEA, Eclipse, JDeveloper, and NetBeans. Deployment Servers include Tomcat, Liferay and  Oracle WebLogic Server.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1.5 years’ experience with Oracle's Application Development Framework and BPEL libraries a java library for web development. Application Development Framework includes Java Server Faces, MyFaces, and Trinidad)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5 years in research and development programming utilizing Java and C++/C. 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5 years of experience with Visual C++ 6.0.  </w:t>
      </w:r>
    </w:p>
    <w:p>
      <w:pPr>
        <w:pStyle w:val="Normal"/>
        <w:numPr>
          <w:ilvl w:val="0"/>
          <w:numId w:val="11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4 months DevOps/Integration Engineering experience with Jenkins</w:t>
      </w:r>
    </w:p>
    <w:p>
      <w:pPr>
        <w:pStyle w:val="Normal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/>
          <w:b/>
          <w:sz w:val="26"/>
          <w:szCs w:val="26"/>
        </w:rPr>
      </w:pPr>
      <w:r>
        <w:rPr>
          <w:rFonts w:eastAsia="Avenir" w:cs="Avenir" w:ascii="Avenir" w:hAnsi="Avenir"/>
          <w:sz w:val="20"/>
          <w:szCs w:val="20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z w:val="26"/>
          <w:szCs w:val="26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/>
          <w:b/>
          <w:smallCaps/>
          <w:sz w:val="24"/>
          <w:szCs w:val="24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 xml:space="preserve">Saggezza, Inc.                                                                                                                                             Aug 2020 – Nov 2020 </w:t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</w:pPr>
      <w:r>
        <w:rPr>
          <w:rFonts w:eastAsia="Avenir" w:cs="Avenir" w:ascii="Avenir" w:hAnsi="Avenir"/>
          <w:b w:val="false"/>
          <w:bCs w:val="false"/>
          <w:smallCaps/>
          <w:color w:val="auto"/>
          <w:kern w:val="0"/>
          <w:sz w:val="22"/>
          <w:szCs w:val="22"/>
          <w:lang w:val="en-US" w:eastAsia="zh-CN" w:bidi="hi-IN"/>
        </w:rPr>
        <w:t>Full time, Technical Lead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Contractor at MasterCard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A DevOps/Integration Engineering position with the occasional Java request. 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The Tools used were Jenkins, Chef Objects, and Ruby. Java was used to create JSON files (Chef Objects) for ease of deployments.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Oracle on Linux servers were the database tools.</w:t>
      </w:r>
    </w:p>
    <w:p>
      <w:pPr>
        <w:pStyle w:val="Normal"/>
        <w:widowControl/>
        <w:numPr>
          <w:ilvl w:val="0"/>
          <w:numId w:val="10"/>
        </w:numPr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There were 5 interacting application being deployed to multiple 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 xml:space="preserve">virtual 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Linux servers.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Normal"/>
        <w:widowControl/>
        <w:shd w:val="clear" w:fill="FFFFFF"/>
        <w:tabs>
          <w:tab w:val="clear" w:pos="720"/>
          <w:tab w:val="right" w:pos="10800" w:leader="none"/>
        </w:tabs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Object Computing</w:t>
      </w:r>
      <w:r>
        <w:rPr>
          <w:rFonts w:eastAsia="Avenir" w:cs="Avenir" w:ascii="Avenir" w:hAnsi="Avenir"/>
          <w:b/>
          <w:smallCaps/>
        </w:rPr>
        <w:tab/>
        <w:t>Nov 2018 – Jun2020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Contractor At MasterCard and BioMerieux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Spring Boot/ Spring batch experience for database (PostgreSQL and Oracle) data copy application.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Large FDA Regulated Java project that used Spring MVC and spring RESTful services with a PostgreSQL database on the back end . 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HTML/CSS and JavaScript (Angular 2.x) front end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 was also done on the very large and complicated WiX, C++, XML, JavaScript based technology installer for that large java project. 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 brief time  was spent on the 3rd level maintenance support as an engineer. Also spent some time as a DevOps engineer for CI/CD work for project as well.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All project were developed using Eclipse IDE</w:t>
      </w:r>
    </w:p>
    <w:p>
      <w:pPr>
        <w:pStyle w:val="Normal"/>
        <w:keepNext w:val="false"/>
        <w:keepLines w:val="false"/>
        <w:widowControl/>
        <w:shd w:val="clear" w:fill="FFFFFF"/>
        <w:spacing w:lineRule="atLeast" w:line="100" w:before="0" w:after="0"/>
        <w:ind w:left="720" w:right="0" w:hanging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sz w:val="24"/>
          <w:szCs w:val="24"/>
          <w:lang w:val="en-US" w:eastAsia="zh-CN" w:bidi="hi-IN"/>
        </w:rPr>
        <w:t>Application Engineering Group</w:t>
      </w:r>
      <w:r>
        <w:rPr>
          <w:rFonts w:eastAsia="Avenir" w:cs="Avenir" w:ascii="Avenir" w:hAnsi="Avenir"/>
          <w:b/>
          <w:smallCaps/>
        </w:rPr>
        <w:tab/>
        <w:t>Aug 2016 – Nov 2018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bookmarkStart w:id="0" w:name="Bookmark2"/>
      <w:bookmarkEnd w:id="0"/>
      <w:r>
        <w:rPr>
          <w:rFonts w:eastAsia="Avenir" w:cs="Avenir" w:ascii="Avenir" w:hAnsi="Avenir"/>
          <w:color w:val="000000"/>
        </w:rPr>
        <w:t>Contractor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At Enterprise Fleet Management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SpringMVC, Hibernate, Angular 1.5.7, RESTful, SOAP Services application built by Gradle running on WebLogic 11gR1 in a modified Agile development environment. 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a mobile development of a hybrid application using HTML, CSS, and Angular.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Superlative Technologies</w:t>
      </w:r>
      <w:r>
        <w:rPr>
          <w:rFonts w:eastAsia="Avenir" w:cs="Avenir" w:ascii="Avenir" w:hAnsi="Avenir"/>
          <w:b/>
          <w:smallCaps/>
        </w:rPr>
        <w:tab/>
        <w:t>March 2015 – Aug 2016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Senior Software Developer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Federal Contractor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/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I work on a web based mapping application that uses HTML, SCSS, JavaScript, Angular, ERSI maps, DOJO, RESTful and soap based secure java web services. </w:t>
      </w:r>
    </w:p>
    <w:p>
      <w:pPr>
        <w:pStyle w:val="Normal"/>
        <w:numPr>
          <w:ilvl w:val="0"/>
          <w:numId w:val="12"/>
        </w:numPr>
        <w:spacing w:lineRule="atLeast" w:line="100" w:before="0" w:after="0"/>
        <w:ind w:left="720" w:right="0" w:hanging="360"/>
        <w:rPr/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The project uses the Agile/Scrum development technique. I also have familiarity with git for source control, unit testing (front end and back end) and code reviews. </w:t>
      </w:r>
      <w:r>
        <w:rPr>
          <w:rFonts w:eastAsia="Avenir" w:cs="Avenir" w:ascii="Avenir" w:hAnsi="Avenir"/>
          <w:color w:val="00000A"/>
          <w:sz w:val="20"/>
          <w:szCs w:val="20"/>
        </w:rPr>
        <w:t>I also mentored</w:t>
      </w:r>
      <w:r>
        <w:rPr>
          <w:rFonts w:eastAsia="Avenir" w:cs="Avenir" w:ascii="Avenir" w:hAnsi="Avenir"/>
          <w:color w:val="00000A"/>
          <w:sz w:val="20"/>
          <w:szCs w:val="20"/>
        </w:rPr>
        <w:t xml:space="preserve"> junior developers.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Washington University</w:t>
      </w:r>
      <w:r>
        <w:rPr>
          <w:rFonts w:eastAsia="Avenir" w:cs="Avenir" w:ascii="Avenir" w:hAnsi="Avenir"/>
          <w:b/>
          <w:smallCaps/>
        </w:rPr>
        <w:tab/>
        <w:t>July 2014 – March 2015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Application Development Manager / Java Developer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in conjunction with an open source group called Kuali.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Wrote Java applications for universities by universities.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This project used a custom enterprise service bus, custom Spring based user interface, as well as an electronic document workflow system.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This application served as a basis for other Kuali products (see https://www.kuali.org/test-drives for a sample).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Development tools used were IntelliJ, Java 7 &amp; 8, Maven, Ant, and Groovy for Unit tests, including new, convert of old, and bug fix.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Tapestry Solutions, Inc.</w:t>
      </w:r>
      <w:r>
        <w:rPr>
          <w:rFonts w:eastAsia="Avenir" w:cs="Avenir" w:ascii="Avenir" w:hAnsi="Avenir"/>
          <w:b/>
          <w:smallCaps/>
        </w:rPr>
        <w:tab/>
        <w:t>Sep 2012 – July 2014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 xml:space="preserve">Full time </w:t>
      </w: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Boeing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 Boeing project which used Oracle SQL, data mining, data modeling, Java web development using JSF and Oracle Application Development Framework.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Worked on an additional Boeing project which used JAX-WS and Oracle BPEL web services. </w:t>
      </w:r>
    </w:p>
    <w:p>
      <w:pPr>
        <w:pStyle w:val="Normal"/>
        <w:numPr>
          <w:ilvl w:val="0"/>
          <w:numId w:val="2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environment was JDeveloper, WebLogic. And Test first.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L-3 Communication / Engility</w:t>
      </w:r>
      <w:r>
        <w:rPr>
          <w:rFonts w:eastAsia="Avenir" w:cs="Avenir" w:ascii="Avenir" w:hAnsi="Avenir"/>
          <w:b/>
          <w:smallCaps/>
        </w:rPr>
        <w:tab/>
        <w:t>Jan 2012 – Sep 2012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Senior Principal Software Engineer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Federal Contractor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Used Liferay portal server in an effort to write portlets using Java, SQL, Spring MVC, Spring Portlets, Hibernate, UATs, and web services in a Test First environment.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project was a portal web site for the government</w:t>
      </w:r>
      <w:r>
        <w:rPr>
          <w:rFonts w:eastAsia="Avenir" w:cs="Avenir" w:ascii="Avenir" w:hAnsi="Avenir"/>
          <w:b/>
          <w:color w:val="00000A"/>
          <w:sz w:val="20"/>
          <w:szCs w:val="20"/>
        </w:rPr>
        <w:t xml:space="preserve">. </w:t>
      </w:r>
    </w:p>
    <w:p>
      <w:pPr>
        <w:pStyle w:val="Normal"/>
        <w:numPr>
          <w:ilvl w:val="0"/>
          <w:numId w:val="3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The development process was an agile, test first development environment.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  <w:sz w:val="24"/>
          <w:szCs w:val="24"/>
        </w:rPr>
        <w:t>, Inc.</w:t>
      </w:r>
      <w:r>
        <w:rPr>
          <w:rFonts w:eastAsia="Avenir" w:cs="Avenir" w:ascii="Avenir" w:hAnsi="Avenir"/>
          <w:b/>
          <w:smallCaps/>
        </w:rPr>
        <w:tab/>
        <w:t>Sep 2011 – Dec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Java Developer</w:t>
      </w:r>
    </w:p>
    <w:p>
      <w:pPr>
        <w:pStyle w:val="Normal"/>
        <w:numPr>
          <w:ilvl w:val="0"/>
          <w:numId w:val="4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UniGroup, Inc.</w:t>
      </w:r>
    </w:p>
    <w:p>
      <w:pPr>
        <w:pStyle w:val="Normal"/>
        <w:numPr>
          <w:ilvl w:val="0"/>
          <w:numId w:val="4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Java/Web developer in a Java Server Faces, Hibernate, EJB 1.0, DB2, WebSphere environment using RAD 7.55 for an internal project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Meridian Enterprises</w:t>
      </w:r>
      <w:r>
        <w:rPr>
          <w:rFonts w:eastAsia="Avenir" w:cs="Avenir" w:ascii="Avenir" w:hAnsi="Avenir"/>
          <w:b/>
          <w:smallCaps/>
        </w:rPr>
        <w:tab/>
        <w:t>July 2011 – Sep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Java / Web Developer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Worked on a Spring MVC, MySQL, JPA, ecommerce rewrite of www.panasonic.com. 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JDeveloper and WebLogic.</w:t>
      </w:r>
    </w:p>
    <w:p>
      <w:pPr>
        <w:pStyle w:val="Normal"/>
        <w:spacing w:lineRule="atLeast" w:line="100" w:before="0" w:after="0"/>
        <w:ind w:left="360" w:right="0" w:hanging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  <w:sz w:val="24"/>
          <w:szCs w:val="24"/>
        </w:rPr>
        <w:t>, Inc.</w:t>
      </w:r>
      <w:r>
        <w:rPr>
          <w:rFonts w:eastAsia="Avenir" w:cs="Avenir" w:ascii="Avenir" w:hAnsi="Avenir"/>
          <w:b/>
          <w:smallCaps/>
        </w:rPr>
        <w:tab/>
        <w:t>March 2011 – July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Contract Analyst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Contractor at Maritz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Analyst in a Java, JRun, Custom MVC, Custom Hibernate, type of environment, included experience with PL/SQL for SQL Server and Linux deployment. Position includes business/customer interactions as well as development.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Asynchrony Solutions, Inc.</w:t>
      </w:r>
      <w:r>
        <w:rPr>
          <w:rFonts w:eastAsia="Avenir" w:cs="Avenir" w:ascii="Avenir" w:hAnsi="Avenir"/>
          <w:b/>
          <w:smallCaps/>
        </w:rPr>
        <w:tab/>
        <w:t>May 2010 – Feb 2011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Federal Contractor</w:t>
      </w:r>
    </w:p>
    <w:p>
      <w:pPr>
        <w:pStyle w:val="Normal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Functioned as an Analyst in a Java, JRun, Custom MVC, Custom Hibernate, type of environment.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hd w:val="clear" w:fill="FFFFFF"/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Included experience with PL/SQL for SQL Server, Linux deployment and business/customer interactions.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Strategic Staffing Solutions</w:t>
      </w:r>
      <w:r>
        <w:rPr>
          <w:rFonts w:eastAsia="Avenir" w:cs="Avenir" w:ascii="Avenir" w:hAnsi="Avenir"/>
          <w:b/>
          <w:smallCaps/>
        </w:rPr>
        <w:tab/>
        <w:t>March 2010</w:t>
      </w:r>
    </w:p>
    <w:p>
      <w:pPr>
        <w:pStyle w:val="Normal"/>
        <w:spacing w:lineRule="atLeast" w:line="100" w:before="0" w:after="0"/>
        <w:jc w:val="both"/>
        <w:rPr>
          <w:rFonts w:ascii="Avenir" w:hAnsi="Avenir"/>
          <w:sz w:val="20"/>
          <w:szCs w:val="20"/>
        </w:rPr>
      </w:pPr>
      <w:r>
        <w:rPr>
          <w:rFonts w:eastAsia="Avenir" w:cs="Avenir" w:ascii="Avenir" w:hAnsi="Avenir"/>
          <w:color w:val="000000"/>
          <w:sz w:val="20"/>
          <w:szCs w:val="20"/>
        </w:rPr>
        <w:t>Contract Senior Java Developer</w:t>
      </w:r>
    </w:p>
    <w:p>
      <w:pPr>
        <w:pStyle w:val="Normal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/>
          <w:sz w:val="20"/>
          <w:szCs w:val="20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spacing w:val="0"/>
          <w:position w:val="0"/>
          <w:sz w:val="20"/>
          <w:sz w:val="20"/>
          <w:szCs w:val="20"/>
          <w:u w:val="none"/>
          <w:vertAlign w:val="baseline"/>
        </w:rPr>
        <w:t>I was a contractor at Monsanto. I work with WebLogic, webservices, and JPA in an agile development environment.</w:t>
      </w: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color w:val="auto"/>
          <w:kern w:val="0"/>
          <w:sz w:val="24"/>
          <w:szCs w:val="24"/>
          <w:lang w:val="en-US" w:eastAsia="zh-CN" w:bidi="hi-IN"/>
        </w:rPr>
        <w:t>TEKsystems</w:t>
      </w:r>
      <w:r>
        <w:rPr>
          <w:rFonts w:eastAsia="Avenir" w:cs="Avenir" w:ascii="Avenir" w:hAnsi="Avenir"/>
          <w:b/>
          <w:smallCaps/>
        </w:rPr>
        <w:tab/>
        <w:t>Sep 2009 – March 2010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Java Developer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Contractor at American Express Incentive Services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color w:val="00000A"/>
          <w:sz w:val="20"/>
          <w:szCs w:val="20"/>
        </w:rPr>
      </w:pPr>
      <w:r>
        <w:rPr>
          <w:rFonts w:eastAsia="Avenir" w:cs="Avenir" w:ascii="Avenir" w:hAnsi="Avenir"/>
          <w:color w:val="00000A"/>
          <w:sz w:val="20"/>
          <w:szCs w:val="20"/>
        </w:rPr>
        <w:t xml:space="preserve">Java developer in a Rails/Java application that used TIBCO in a SOA environment with a Java back end. </w:t>
      </w:r>
    </w:p>
    <w:p>
      <w:pPr>
        <w:pStyle w:val="Normal"/>
        <w:numPr>
          <w:ilvl w:val="0"/>
          <w:numId w:val="7"/>
        </w:numPr>
        <w:spacing w:lineRule="atLeast" w:line="100" w:before="0" w:after="0"/>
        <w:ind w:left="720" w:right="0" w:hanging="36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color w:val="00000A"/>
          <w:sz w:val="20"/>
          <w:szCs w:val="20"/>
        </w:rPr>
        <w:t>Other technologies include Spring 3, Maven, Maven Plugins, JUnit, and Hibernate, as well as Agile development.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NCI Information Systems</w:t>
      </w:r>
      <w:r>
        <w:rPr>
          <w:rFonts w:eastAsia="Avenir" w:cs="Avenir" w:ascii="Avenir" w:hAnsi="Avenir"/>
          <w:b/>
          <w:smallCaps/>
        </w:rPr>
        <w:tab/>
        <w:t>Nov 2004 – July 2009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Web Developer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Developed a web based portal which powered essential government websites at USTRANSCOM.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system enabled content management, document management, &amp; process flow.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Provided role based and inherited group/user file permissions, batch file upload, auditing, and custom query reporting capabilities. The services bus followed JAXB 2.0 Web Service standards, common J2EE design patterns, and is platform independent.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Apache web server &amp; Tomcat application server configuration management. 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Modular portal programming with, J2EE servlets, portlets, Struts 1 &amp; 2, JSP, iBatis, JDBC, SQL, Hibernate , and JAXB 2.0 Web Services technologies.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Front end web design with HTML, JavaScript, AJAX, and CSS.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Database experience include Oracle 9i &amp; 10i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The development environment was Eclipse and Tomcat.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tabs>
          <w:tab w:val="clear" w:pos="720"/>
          <w:tab w:val="right" w:pos="10800" w:leader="none"/>
        </w:tabs>
        <w:spacing w:lineRule="atLeast" w:line="100" w:before="0" w:after="0"/>
        <w:jc w:val="both"/>
        <w:rPr>
          <w:rFonts w:ascii="Avenir" w:hAnsi="Avenir" w:eastAsia="Avenir" w:cs="Avenir"/>
          <w:color w:val="000000"/>
        </w:rPr>
      </w:pPr>
      <w:r>
        <w:rPr>
          <w:rFonts w:eastAsia="Avenir" w:cs="Avenir" w:ascii="Avenir" w:hAnsi="Avenir"/>
          <w:b/>
          <w:smallCaps/>
          <w:sz w:val="24"/>
          <w:szCs w:val="24"/>
        </w:rPr>
        <w:t>Enterprise Rent-A-Car</w:t>
      </w:r>
      <w:r>
        <w:rPr>
          <w:rFonts w:eastAsia="Avenir" w:cs="Avenir" w:ascii="Avenir" w:hAnsi="Avenir"/>
          <w:b/>
          <w:smallCaps/>
        </w:rPr>
        <w:tab/>
        <w:t>May 1997 – Oct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 xml:space="preserve"> </w:t>
      </w:r>
      <w:r>
        <w:rPr>
          <w:rFonts w:eastAsia="Avenir" w:cs="Avenir" w:ascii="Avenir" w:hAnsi="Avenir"/>
          <w:color w:val="000000"/>
        </w:rPr>
        <w:t xml:space="preserve">Full Time, </w:t>
      </w:r>
      <w:r>
        <w:rPr>
          <w:rFonts w:eastAsia="Avenir" w:cs="Avenir" w:ascii="Avenir" w:hAnsi="Avenir"/>
          <w:color w:val="000000"/>
        </w:rPr>
        <w:t>Software Engineer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Worked on Enterprises two major web applications. These two applications are responsible for 25% of Enterprises global income.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Designed and developed J2EE applications using Hibernate, JDBC, SQL, JSP, HTML, JavaScript, Struts 1.1, Ant 1.6.2, WebLogic 7.1 Sp 4, entity EJBs, Rational ClearQuest 2003, and Rational ClearCase 2003.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color w:val="000000"/>
        </w:rPr>
        <w:t>Research and Development Specialist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Performed research and development utilizing Java and C++/C.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Gathered requirements from either upper management or the end user of any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0"/>
          <w:szCs w:val="20"/>
          <w:u w:val="none"/>
          <w:vertAlign w:val="baseline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 xml:space="preserve">Demonstrated and documented any of the software written by the development team. 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hd w:val="clear" w:fill="FFFFFF"/>
        <w:spacing w:lineRule="atLeast" w:line="100" w:before="0" w:after="0"/>
        <w:ind w:left="720" w:right="0" w:hanging="360"/>
        <w:jc w:val="left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0"/>
          <w:sz w:val="20"/>
          <w:szCs w:val="20"/>
          <w:u w:val="none"/>
          <w:vertAlign w:val="baseline"/>
        </w:rPr>
        <w:t>Gained experience with Rational Rose 2003 and a minimally implemented RUP.</w:t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16"/>
          <w:szCs w:val="16"/>
        </w:rPr>
      </w:pPr>
      <w:r>
        <w:rPr>
          <w:rFonts w:eastAsia="Avenir" w:cs="Avenir" w:ascii="Avenir" w:hAnsi="Avenir"/>
          <w:sz w:val="16"/>
          <w:szCs w:val="16"/>
        </w:rPr>
      </w:r>
    </w:p>
    <w:p>
      <w:pPr>
        <w:pStyle w:val="Normal"/>
        <w:spacing w:lineRule="atLeast" w:line="100" w:before="0" w:after="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color w:val="000000"/>
        </w:rPr>
        <w:t>Systems Programmer/Analyst</w:t>
      </w:r>
    </w:p>
    <w:p>
      <w:pPr>
        <w:pStyle w:val="Normal"/>
        <w:numPr>
          <w:ilvl w:val="0"/>
          <w:numId w:val="8"/>
        </w:numPr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Utilized C/C++ to develop a training game for Enterprise employees. This project included documentation and a demonstration for the Enterprise CIO. </w:t>
      </w:r>
    </w:p>
    <w:p>
      <w:pPr>
        <w:pStyle w:val="Normal"/>
        <w:spacing w:lineRule="atLeast" w:line="100" w:before="0" w:after="0"/>
        <w:ind w:left="720" w:right="0" w:hanging="360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TextBody"/>
        <w:spacing w:lineRule="atLeast" w:line="100" w:before="0" w:after="0"/>
        <w:ind w:left="360" w:right="0" w:hanging="0"/>
        <w:rPr>
          <w:rFonts w:ascii="Avenir" w:hAnsi="Avenir" w:eastAsia="Avenir" w:cs="Avenir"/>
          <w:b w:val="false"/>
          <w:b w:val="false"/>
          <w:sz w:val="20"/>
          <w:szCs w:val="20"/>
        </w:rPr>
      </w:pPr>
      <w:r>
        <w:rPr>
          <w:rFonts w:eastAsia="Avenir" w:cs="Avenir" w:ascii="Avenir" w:hAnsi="Avenir"/>
          <w:b w:val="false"/>
          <w:sz w:val="20"/>
          <w:szCs w:val="20"/>
        </w:rPr>
      </w:r>
    </w:p>
    <w:p>
      <w:pPr>
        <w:pStyle w:val="TextBody"/>
        <w:spacing w:lineRule="atLeast" w:line="100" w:before="0" w:after="0"/>
        <w:jc w:val="both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bookmarkStart w:id="1" w:name="docs-internal-guid-f24d4cfd-7fff-650e-f2"/>
      <w:bookmarkEnd w:id="1"/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Integrated Solutions,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             </w:t>
      </w:r>
      <w:r>
        <w:rPr>
          <w:rFonts w:cs="Avenir" w:ascii="Avenir" w:hAnsi="Avenir"/>
          <w:b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Sept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1996 – Dec 1996</w:t>
      </w:r>
    </w:p>
    <w:p>
      <w:pPr>
        <w:pStyle w:val="TextBody"/>
        <w:spacing w:lineRule="atLeast" w:line="100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Windows Programmer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</w:t>
      </w:r>
    </w:p>
    <w:p>
      <w:pPr>
        <w:pStyle w:val="TextBody"/>
        <w:numPr>
          <w:ilvl w:val="0"/>
          <w:numId w:val="13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Work focused on writing bar coding software for Windows 3.1 for a bar code equipment distributor.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New Boston Select Group, Inc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.</w:t>
      </w:r>
      <w:r>
        <w:rPr>
          <w:rFonts w:cs="Avenir" w:ascii="Avenir" w:hAnsi="Avenir"/>
          <w:b/>
          <w:i w:val="false"/>
          <w:caps w:val="false"/>
          <w:smallCaps w:val="false"/>
          <w:strike w:val="false"/>
          <w:dstrike w:val="false"/>
          <w:color w:val="000000"/>
          <w:sz w:val="16"/>
          <w:u w:val="none"/>
        </w:rPr>
        <w:t xml:space="preserve">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Sept 1995 – Dec 1995  </w:t>
      </w: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Contractor</w:t>
      </w:r>
    </w:p>
    <w:p>
      <w:pPr>
        <w:pStyle w:val="TextBody"/>
        <w:numPr>
          <w:ilvl w:val="0"/>
          <w:numId w:val="14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Contract software tester at IBM using Windows 95</w:t>
      </w:r>
    </w:p>
    <w:p>
      <w:pPr>
        <w:pStyle w:val="TextBody"/>
        <w:bidi w:val="0"/>
        <w:spacing w:lineRule="auto" w:line="288" w:before="0" w:after="0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venir" w:hAnsi="Avenir" w:cs="Aveni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</w:rPr>
        <w:t>Random Games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</w:rPr>
        <w:t xml:space="preserve">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u w:val="none"/>
        </w:rPr>
        <w:t xml:space="preserve"> Jan</w:t>
      </w:r>
      <w:r>
        <w:rPr>
          <w:rFonts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 1995 – Dec 1995 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rFonts w:cs="Avenir" w:ascii="Avenir" w:hAnsi="Avenir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Junior Programmer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 xml:space="preserve">Work focused on writing a Windows game called “Vikings: The Power of Ultimate Conquest”. </w:t>
      </w:r>
    </w:p>
    <w:p>
      <w:pPr>
        <w:pStyle w:val="TextBody"/>
        <w:numPr>
          <w:ilvl w:val="0"/>
          <w:numId w:val="15"/>
        </w:numPr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  <w:t>Game was written in C for windows 3.1</w:t>
      </w:r>
    </w:p>
    <w:p>
      <w:pPr>
        <w:pStyle w:val="TextBody"/>
        <w:bidi w:val="0"/>
        <w:spacing w:lineRule="auto" w:line="288" w:before="0" w:after="0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b/>
          <w:sz w:val="26"/>
          <w:szCs w:val="26"/>
        </w:rPr>
        <w:t>EDUCATION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St. Louis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St. Louis,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Received Bachelor Degree in Computer Science 2004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University of Missouri – Rolla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Rolla,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 xml:space="preserve">Major:  Computer Science 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Minor:  Math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East Central College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sz w:val="20"/>
          <w:szCs w:val="20"/>
        </w:rPr>
        <w:t>Union, Missouri</w:t>
      </w:r>
    </w:p>
    <w:p>
      <w:pPr>
        <w:pStyle w:val="Normal"/>
        <w:spacing w:lineRule="atLeast" w:line="100" w:before="0" w:after="0"/>
        <w:jc w:val="both"/>
        <w:rPr>
          <w:rFonts w:ascii="Avenir" w:hAnsi="Avenir" w:eastAsia="Avenir" w:cs="Avenir"/>
          <w:i/>
          <w:i/>
          <w:sz w:val="20"/>
          <w:szCs w:val="20"/>
        </w:rPr>
      </w:pPr>
      <w:r>
        <w:rPr>
          <w:rFonts w:eastAsia="Avenir" w:cs="Avenir" w:ascii="Avenir" w:hAnsi="Avenir"/>
          <w:i/>
          <w:sz w:val="20"/>
          <w:szCs w:val="20"/>
        </w:rPr>
        <w:t>Associate of Arts Degree in Computer Science 1989</w:t>
      </w:r>
    </w:p>
    <w:p>
      <w:pPr>
        <w:pStyle w:val="Normal"/>
        <w:widowControl w:val="false"/>
        <w:suppressAutoHyphens w:val="true"/>
        <w:bidi w:val="0"/>
        <w:spacing w:lineRule="auto" w:line="252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57" w:top="1008" w:footer="288" w:bottom="432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Noto Sans Symbols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  <w:font w:name="Avenir">
    <w:charset w:val="00"/>
    <w:family w:val="roman"/>
    <w:pitch w:val="variable"/>
  </w:font>
  <w:font w:name="Avenir">
    <w:charset w:val="01"/>
    <w:family w:val="auto"/>
    <w:pitch w:val="default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FFFFFF"/>
      <w:tabs>
        <w:tab w:val="clear" w:pos="720"/>
        <w:tab w:val="center" w:pos="4680" w:leader="none"/>
        <w:tab w:val="right" w:pos="9360" w:leader="none"/>
      </w:tabs>
      <w:spacing w:lineRule="atLeast" w:line="100" w:before="0" w:after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3515" w:leader="none"/>
      </w:tabs>
      <w:spacing w:lineRule="atLeast" w:line="10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0"/>
        <w:szCs w:val="20"/>
        <w:rFonts w:cs="Noto Sans Symbols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sz w:val="20"/>
        <w:szCs w:val="20"/>
        <w:rFonts w:cs="Courier New"/>
      </w:r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72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72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72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72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720"/>
        </w:tabs>
        <w:ind w:left="720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TextBody"/>
    <w:qFormat/>
    <w:pPr>
      <w:keepNext w:val="true"/>
      <w:keepLines/>
      <w:numPr>
        <w:ilvl w:val="0"/>
        <w:numId w:val="1"/>
      </w:numPr>
      <w:spacing w:lineRule="atLeast" w:line="100" w:before="480" w:after="120"/>
      <w:ind w:left="0" w:right="0" w:hanging="0"/>
      <w:outlineLvl w:val="0"/>
    </w:pPr>
    <w:rPr>
      <w:b/>
      <w:sz w:val="48"/>
      <w:szCs w:val="48"/>
    </w:rPr>
  </w:style>
  <w:style w:type="paragraph" w:styleId="Heading2">
    <w:name w:val="Heading 2"/>
    <w:basedOn w:val="LOnormal"/>
    <w:next w:val="TextBody"/>
    <w:qFormat/>
    <w:pPr>
      <w:keepNext w:val="true"/>
      <w:keepLines/>
      <w:numPr>
        <w:ilvl w:val="1"/>
        <w:numId w:val="1"/>
      </w:numPr>
      <w:spacing w:lineRule="atLeast" w:line="100" w:before="360" w:after="80"/>
      <w:ind w:left="0" w:right="0" w:hanging="0"/>
      <w:outlineLvl w:val="1"/>
    </w:pPr>
    <w:rPr>
      <w:b/>
      <w:sz w:val="36"/>
      <w:szCs w:val="36"/>
    </w:rPr>
  </w:style>
  <w:style w:type="paragraph" w:styleId="Heading3">
    <w:name w:val="Heading 3"/>
    <w:basedOn w:val="LOnormal"/>
    <w:next w:val="TextBody"/>
    <w:qFormat/>
    <w:pPr>
      <w:keepNext w:val="true"/>
      <w:keepLines/>
      <w:numPr>
        <w:ilvl w:val="2"/>
        <w:numId w:val="1"/>
      </w:numPr>
      <w:spacing w:lineRule="atLeast" w:line="100" w:before="280" w:after="80"/>
      <w:ind w:left="0" w:right="0" w:hanging="0"/>
      <w:outlineLvl w:val="2"/>
    </w:pPr>
    <w:rPr>
      <w:b/>
      <w:sz w:val="28"/>
      <w:szCs w:val="28"/>
    </w:rPr>
  </w:style>
  <w:style w:type="paragraph" w:styleId="Heading4">
    <w:name w:val="Heading 4"/>
    <w:basedOn w:val="LOnormal"/>
    <w:next w:val="TextBody"/>
    <w:qFormat/>
    <w:pPr>
      <w:keepNext w:val="true"/>
      <w:keepLines/>
      <w:numPr>
        <w:ilvl w:val="3"/>
        <w:numId w:val="1"/>
      </w:numPr>
      <w:spacing w:lineRule="atLeast" w:line="100" w:before="240" w:after="40"/>
      <w:ind w:left="0" w:right="0" w:hanging="0"/>
      <w:outlineLvl w:val="3"/>
    </w:pPr>
    <w:rPr>
      <w:b/>
      <w:sz w:val="24"/>
      <w:szCs w:val="24"/>
    </w:rPr>
  </w:style>
  <w:style w:type="paragraph" w:styleId="Heading5">
    <w:name w:val="Heading 5"/>
    <w:basedOn w:val="LOnormal"/>
    <w:next w:val="TextBody"/>
    <w:qFormat/>
    <w:pPr>
      <w:keepNext w:val="true"/>
      <w:keepLines/>
      <w:numPr>
        <w:ilvl w:val="4"/>
        <w:numId w:val="1"/>
      </w:numPr>
      <w:spacing w:lineRule="atLeast" w:line="100" w:before="220" w:after="40"/>
      <w:ind w:left="0" w:right="0" w:hanging="0"/>
      <w:outlineLvl w:val="4"/>
    </w:pPr>
    <w:rPr>
      <w:b/>
    </w:rPr>
  </w:style>
  <w:style w:type="paragraph" w:styleId="Heading6">
    <w:name w:val="Heading 6"/>
    <w:basedOn w:val="LOnormal"/>
    <w:next w:val="TextBody"/>
    <w:qFormat/>
    <w:pPr>
      <w:keepNext w:val="true"/>
      <w:keepLines/>
      <w:numPr>
        <w:ilvl w:val="5"/>
        <w:numId w:val="1"/>
      </w:numPr>
      <w:spacing w:lineRule="atLeast" w:line="100" w:before="200" w:after="40"/>
      <w:ind w:left="0" w:right="0" w:hanging="0"/>
      <w:outlineLvl w:val="5"/>
    </w:pPr>
    <w:rPr>
      <w:b/>
      <w:sz w:val="20"/>
      <w:szCs w:val="20"/>
    </w:rPr>
  </w:style>
  <w:style w:type="character" w:styleId="WW8Num1z0">
    <w:name w:val="WW8Num1z0"/>
    <w:qFormat/>
    <w:rPr>
      <w:rFonts w:ascii="Noto Sans Symbols" w:hAnsi="Noto Sans Symbols" w:cs="Noto Sans Symbols"/>
      <w:sz w:val="20"/>
      <w:szCs w:val="20"/>
    </w:rPr>
  </w:style>
  <w:style w:type="character" w:styleId="WW8Num1z1">
    <w:name w:val="WW8Num1z1"/>
    <w:qFormat/>
    <w:rPr>
      <w:rFonts w:ascii="Courier New" w:hAnsi="Courier New" w:cs="Courier New"/>
      <w:sz w:val="20"/>
      <w:szCs w:val="20"/>
    </w:rPr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Noto Sans Symbols" w:hAnsi="Noto Sans Symbols" w:cs="Noto Sans Symbols"/>
      <w:sz w:val="20"/>
      <w:szCs w:val="20"/>
    </w:rPr>
  </w:style>
  <w:style w:type="character" w:styleId="WW8Num2z1">
    <w:name w:val="WW8Num2z1"/>
    <w:qFormat/>
    <w:rPr>
      <w:rFonts w:ascii="Courier New" w:hAnsi="Courier New" w:cs="Courier New"/>
      <w:sz w:val="20"/>
      <w:szCs w:val="20"/>
    </w:rPr>
  </w:style>
  <w:style w:type="character" w:styleId="WW8Num3z0">
    <w:name w:val="WW8Num3z0"/>
    <w:qFormat/>
    <w:rPr>
      <w:rFonts w:ascii="Noto Sans Symbols" w:hAnsi="Noto Sans Symbols" w:cs="Noto Sans Symbols"/>
      <w:sz w:val="20"/>
      <w:szCs w:val="20"/>
    </w:rPr>
  </w:style>
  <w:style w:type="character" w:styleId="WW8Num3z1">
    <w:name w:val="WW8Num3z1"/>
    <w:qFormat/>
    <w:rPr>
      <w:rFonts w:ascii="Courier New" w:hAnsi="Courier New" w:cs="Courier New"/>
      <w:sz w:val="20"/>
      <w:szCs w:val="20"/>
    </w:rPr>
  </w:style>
  <w:style w:type="character" w:styleId="WW8Num4z0">
    <w:name w:val="WW8Num4z0"/>
    <w:qFormat/>
    <w:rPr>
      <w:rFonts w:ascii="Noto Sans Symbols" w:hAnsi="Noto Sans Symbols" w:cs="Noto Sans Symbol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5z0">
    <w:name w:val="WW8Num5z0"/>
    <w:qFormat/>
    <w:rPr>
      <w:rFonts w:ascii="Noto Sans Symbols" w:hAnsi="Noto Sans Symbols" w:cs="Noto Sans Symbol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6z0">
    <w:name w:val="WW8Num6z0"/>
    <w:qFormat/>
    <w:rPr>
      <w:rFonts w:ascii="Noto Sans Symbols" w:hAnsi="Noto Sans Symbols" w:cs="Noto Sans Symbols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  <w:sz w:val="20"/>
      <w:szCs w:val="20"/>
    </w:rPr>
  </w:style>
  <w:style w:type="character" w:styleId="WW8Num7z0">
    <w:name w:val="WW8Num7z0"/>
    <w:qFormat/>
    <w:rPr>
      <w:rFonts w:ascii="Noto Sans Symbols" w:hAnsi="Noto Sans Symbols" w:cs="Noto Sans Symbols"/>
      <w:sz w:val="20"/>
      <w:szCs w:val="20"/>
    </w:rPr>
  </w:style>
  <w:style w:type="character" w:styleId="WW8Num7z1">
    <w:name w:val="WW8Num7z1"/>
    <w:qFormat/>
    <w:rPr>
      <w:rFonts w:ascii="Courier New" w:hAnsi="Courier New" w:cs="Courier New"/>
      <w:sz w:val="20"/>
      <w:szCs w:val="20"/>
    </w:rPr>
  </w:style>
  <w:style w:type="character" w:styleId="WW8Num8z0">
    <w:name w:val="WW8Num8z0"/>
    <w:qFormat/>
    <w:rPr>
      <w:rFonts w:ascii="Noto Sans Symbols" w:hAnsi="Noto Sans Symbols" w:cs="Noto Sans Symbol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9z0">
    <w:name w:val="WW8Num9z0"/>
    <w:qFormat/>
    <w:rPr>
      <w:rFonts w:ascii="Noto Sans Symbols" w:hAnsi="Noto Sans Symbols" w:cs="Noto Sans Symbols"/>
      <w:caps w:val="false"/>
      <w:smallCaps w:val="false"/>
      <w:strike w:val="false"/>
      <w:dstrike w:val="false"/>
      <w:position w:val="0"/>
      <w:sz w:val="24"/>
      <w:sz w:val="24"/>
      <w:vertAlign w:val="baseline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10z0">
    <w:name w:val="WW8Num10z0"/>
    <w:qFormat/>
    <w:rPr>
      <w:rFonts w:ascii="Noto Sans Symbols" w:hAnsi="Noto Sans Symbols" w:eastAsia="Avenir" w:cs="Noto Sans Symbols"/>
      <w:caps w:val="false"/>
      <w:smallCaps w:val="false"/>
      <w:strike w:val="false"/>
      <w:dstrike w:val="false"/>
      <w:color w:val="00000A"/>
      <w:position w:val="0"/>
      <w:sz w:val="20"/>
      <w:sz w:val="20"/>
      <w:szCs w:val="20"/>
      <w:vertAlign w:val="baseline"/>
    </w:rPr>
  </w:style>
  <w:style w:type="character" w:styleId="WW8Num10z1">
    <w:name w:val="WW8Num10z1"/>
    <w:qFormat/>
    <w:rPr>
      <w:rFonts w:ascii="Courier New" w:hAnsi="Courier New" w:cs="Courier New"/>
      <w:sz w:val="20"/>
      <w:szCs w:val="20"/>
    </w:rPr>
  </w:style>
  <w:style w:type="character" w:styleId="WW8Num11z0">
    <w:name w:val="WW8Num11z0"/>
    <w:qFormat/>
    <w:rPr>
      <w:rFonts w:ascii="Noto Sans Symbols" w:hAnsi="Noto Sans Symbols" w:cs="Noto Sans Symbols"/>
      <w:sz w:val="20"/>
      <w:szCs w:val="20"/>
    </w:rPr>
  </w:style>
  <w:style w:type="character" w:styleId="WW8Num11z1">
    <w:name w:val="WW8Num11z1"/>
    <w:qFormat/>
    <w:rPr>
      <w:rFonts w:ascii="Courier New" w:hAnsi="Courier New" w:cs="Courier New"/>
      <w:sz w:val="20"/>
      <w:szCs w:val="20"/>
    </w:rPr>
  </w:style>
  <w:style w:type="character" w:styleId="WW8Num12z0">
    <w:name w:val="WW8Num12z0"/>
    <w:qFormat/>
    <w:rPr>
      <w:rFonts w:ascii="Noto Sans Symbols" w:hAnsi="Noto Sans Symbols" w:cs="Noto Sans Symbol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numPr>
        <w:ilvl w:val="0"/>
        <w:numId w:val="0"/>
      </w:numPr>
      <w:suppressAutoHyphens w:val="tru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Subtitle"/>
    <w:qFormat/>
    <w:pPr>
      <w:keepNext w:val="true"/>
      <w:keepLines/>
      <w:numPr>
        <w:ilvl w:val="0"/>
        <w:numId w:val="0"/>
      </w:numPr>
      <w:spacing w:lineRule="atLeast" w:line="100" w:before="480" w:after="120"/>
      <w:ind w:left="0" w:right="0" w:hanging="0"/>
      <w:jc w:val="left"/>
    </w:pPr>
    <w:rPr>
      <w:b/>
      <w:bCs/>
      <w:sz w:val="72"/>
      <w:szCs w:val="72"/>
    </w:rPr>
  </w:style>
  <w:style w:type="paragraph" w:styleId="Subtitle">
    <w:name w:val="Subtitle"/>
    <w:basedOn w:val="LOnormal"/>
    <w:next w:val="TextBody"/>
    <w:qFormat/>
    <w:pPr>
      <w:keepNext w:val="true"/>
      <w:keepLines/>
      <w:numPr>
        <w:ilvl w:val="0"/>
        <w:numId w:val="0"/>
      </w:numPr>
      <w:spacing w:lineRule="atLeast" w:line="100" w:before="360" w:after="80"/>
      <w:ind w:left="0" w:right="0" w:hanging="0"/>
      <w:jc w:val="left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34506</TotalTime>
  <Application>LibreOffice/7.0.3.1$Windows_X86_64 LibreOffice_project/d7547858d014d4cf69878db179d326fc3483e082</Application>
  <Pages>4</Pages>
  <Words>1335</Words>
  <Characters>7369</Characters>
  <CharactersWithSpaces>9127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2020-12-04T14:49:47Z</dcterms:modified>
  <cp:revision>28</cp:revision>
  <dc:subject/>
  <dc:title/>
</cp:coreProperties>
</file>