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721A8" w14:textId="79C05169" w:rsidR="008F7CBE" w:rsidRDefault="00D57E5A" w:rsidP="00767DAD">
      <w:pPr>
        <w:rPr>
          <w:rFonts w:ascii="Times New Roman" w:hAnsi="Times New Roman" w:cs="Times New Roman"/>
          <w:b/>
          <w:bCs/>
          <w:sz w:val="28"/>
          <w:szCs w:val="28"/>
        </w:rPr>
      </w:pPr>
      <w:r>
        <w:rPr>
          <w:rFonts w:ascii="Times New Roman" w:hAnsi="Times New Roman" w:cs="Times New Roman"/>
          <w:b/>
          <w:bCs/>
          <w:sz w:val="28"/>
          <w:szCs w:val="28"/>
        </w:rPr>
        <w:t>Title: T</w:t>
      </w:r>
      <w:r w:rsidRPr="00D57E5A">
        <w:rPr>
          <w:rFonts w:ascii="Times New Roman" w:hAnsi="Times New Roman" w:cs="Times New Roman"/>
          <w:b/>
          <w:bCs/>
          <w:sz w:val="28"/>
          <w:szCs w:val="28"/>
        </w:rPr>
        <w:t>he Ethical and Societal Implications of AI: A Case Study Analysis</w:t>
      </w:r>
    </w:p>
    <w:p w14:paraId="387ECCD7" w14:textId="28AA480D" w:rsidR="00D57E5A" w:rsidRDefault="00D57E5A" w:rsidP="00767DAD">
      <w:pPr>
        <w:rPr>
          <w:rFonts w:ascii="Times New Roman" w:hAnsi="Times New Roman" w:cs="Times New Roman"/>
          <w:b/>
          <w:bCs/>
          <w:sz w:val="28"/>
          <w:szCs w:val="28"/>
        </w:rPr>
      </w:pPr>
      <w:r>
        <w:rPr>
          <w:rFonts w:ascii="Times New Roman" w:hAnsi="Times New Roman" w:cs="Times New Roman"/>
          <w:b/>
          <w:bCs/>
          <w:sz w:val="28"/>
          <w:szCs w:val="28"/>
        </w:rPr>
        <w:t>Prepared By: Olugbenga Adegoroye</w:t>
      </w:r>
    </w:p>
    <w:p w14:paraId="545B8390" w14:textId="42898342" w:rsidR="00D57E5A" w:rsidRPr="00D57E5A" w:rsidRDefault="00D57E5A" w:rsidP="00767DAD">
      <w:pPr>
        <w:rPr>
          <w:rFonts w:ascii="Times New Roman" w:hAnsi="Times New Roman" w:cs="Times New Roman"/>
          <w:b/>
          <w:bCs/>
          <w:sz w:val="28"/>
          <w:szCs w:val="28"/>
        </w:rPr>
      </w:pPr>
      <w:r>
        <w:rPr>
          <w:rFonts w:ascii="Times New Roman" w:hAnsi="Times New Roman" w:cs="Times New Roman"/>
          <w:b/>
          <w:bCs/>
          <w:sz w:val="28"/>
          <w:szCs w:val="28"/>
        </w:rPr>
        <w:t>Course: ITAI 2372</w:t>
      </w:r>
    </w:p>
    <w:p w14:paraId="6689BBB5" w14:textId="77777777" w:rsidR="00C22FD2" w:rsidRPr="00C22FD2" w:rsidRDefault="00C22FD2" w:rsidP="00C22FD2">
      <w:pPr>
        <w:spacing w:before="100" w:beforeAutospacing="1" w:after="100" w:afterAutospacing="1" w:line="240" w:lineRule="auto"/>
        <w:outlineLvl w:val="3"/>
        <w:rPr>
          <w:rFonts w:ascii="Times New Roman" w:eastAsia="Times New Roman" w:hAnsi="Times New Roman" w:cs="Times New Roman"/>
          <w:b/>
          <w:bCs/>
          <w:sz w:val="24"/>
          <w:szCs w:val="24"/>
        </w:rPr>
      </w:pPr>
      <w:r w:rsidRPr="00C22FD2">
        <w:rPr>
          <w:rFonts w:ascii="Times New Roman" w:eastAsia="Times New Roman" w:hAnsi="Times New Roman" w:cs="Times New Roman"/>
          <w:b/>
          <w:bCs/>
          <w:sz w:val="24"/>
          <w:szCs w:val="24"/>
        </w:rPr>
        <w:t>Introduction</w:t>
      </w:r>
    </w:p>
    <w:p w14:paraId="4CF2FC13" w14:textId="77777777" w:rsidR="00C22FD2" w:rsidRPr="00C22FD2"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sz w:val="24"/>
          <w:szCs w:val="24"/>
        </w:rPr>
        <w:t>Artificial Intelligence (AI) continues to evolve rapidly, reshaping multiple dimensions of society, including healthcare, employment, privacy, and decision-making processes. This case study explores these dimensions, presenting specific examples and analyzing the associated ethical and societal concerns.</w:t>
      </w:r>
    </w:p>
    <w:p w14:paraId="20BD3F45" w14:textId="77777777" w:rsidR="00C22FD2" w:rsidRPr="00C22FD2" w:rsidRDefault="00C22FD2" w:rsidP="00C22FD2">
      <w:pPr>
        <w:spacing w:before="100" w:beforeAutospacing="1" w:after="100" w:afterAutospacing="1" w:line="240" w:lineRule="auto"/>
        <w:outlineLvl w:val="3"/>
        <w:rPr>
          <w:rFonts w:ascii="Times New Roman" w:eastAsia="Times New Roman" w:hAnsi="Times New Roman" w:cs="Times New Roman"/>
          <w:b/>
          <w:bCs/>
          <w:sz w:val="24"/>
          <w:szCs w:val="24"/>
        </w:rPr>
      </w:pPr>
      <w:r w:rsidRPr="00C22FD2">
        <w:rPr>
          <w:rFonts w:ascii="Times New Roman" w:eastAsia="Times New Roman" w:hAnsi="Times New Roman" w:cs="Times New Roman"/>
          <w:b/>
          <w:bCs/>
          <w:sz w:val="24"/>
          <w:szCs w:val="24"/>
        </w:rPr>
        <w:t>Case Background: Healthcare AI</w:t>
      </w:r>
    </w:p>
    <w:p w14:paraId="1730EFCB" w14:textId="77777777" w:rsidR="00C22FD2" w:rsidRPr="00C22FD2"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sz w:val="24"/>
          <w:szCs w:val="24"/>
        </w:rPr>
        <w:t>AI systems have notably impacted healthcare, offering improved diagnostics, personalized medicine, and efficient healthcare delivery. However, the implementation of these systems raises ethical concerns regarding data privacy, patient autonomy, algorithmic bias, and accountability.</w:t>
      </w:r>
    </w:p>
    <w:p w14:paraId="4B6BFB4A" w14:textId="457A8C99" w:rsidR="00C22FD2" w:rsidRPr="00C22FD2" w:rsidRDefault="00C22FD2" w:rsidP="00C22FD2">
      <w:pPr>
        <w:spacing w:before="100" w:beforeAutospacing="1" w:after="100" w:afterAutospacing="1" w:line="240" w:lineRule="auto"/>
        <w:outlineLvl w:val="3"/>
        <w:rPr>
          <w:rFonts w:ascii="Times New Roman" w:eastAsia="Times New Roman" w:hAnsi="Times New Roman" w:cs="Times New Roman"/>
          <w:b/>
          <w:bCs/>
          <w:sz w:val="24"/>
          <w:szCs w:val="24"/>
        </w:rPr>
      </w:pPr>
      <w:r w:rsidRPr="00C22FD2">
        <w:rPr>
          <w:rFonts w:ascii="Times New Roman" w:eastAsia="Times New Roman" w:hAnsi="Times New Roman" w:cs="Times New Roman"/>
          <w:b/>
          <w:bCs/>
          <w:sz w:val="24"/>
          <w:szCs w:val="24"/>
        </w:rPr>
        <w:t xml:space="preserve">Ethical </w:t>
      </w:r>
      <w:r w:rsidRPr="00C22FD2">
        <w:rPr>
          <w:rFonts w:ascii="Times New Roman" w:eastAsia="Times New Roman" w:hAnsi="Times New Roman" w:cs="Times New Roman"/>
          <w:b/>
          <w:bCs/>
          <w:sz w:val="24"/>
          <w:szCs w:val="24"/>
        </w:rPr>
        <w:t>Concerns</w:t>
      </w:r>
    </w:p>
    <w:p w14:paraId="089416BC" w14:textId="020BF9FD" w:rsidR="00C22FD2" w:rsidRPr="00C22FD2"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b/>
          <w:bCs/>
          <w:sz w:val="24"/>
          <w:szCs w:val="24"/>
        </w:rPr>
        <w:t>1. Privacy and Data Security</w:t>
      </w:r>
      <w:r w:rsidR="0045000B">
        <w:rPr>
          <w:rFonts w:ascii="Times New Roman" w:eastAsia="Times New Roman" w:hAnsi="Times New Roman" w:cs="Times New Roman"/>
          <w:b/>
          <w:bCs/>
          <w:sz w:val="24"/>
          <w:szCs w:val="24"/>
        </w:rPr>
        <w:t>:</w:t>
      </w:r>
      <w:r w:rsidRPr="00C22FD2">
        <w:rPr>
          <w:rFonts w:ascii="Times New Roman" w:eastAsia="Times New Roman" w:hAnsi="Times New Roman" w:cs="Times New Roman"/>
          <w:sz w:val="24"/>
          <w:szCs w:val="24"/>
        </w:rPr>
        <w:t xml:space="preserve"> Healthcare AI relies heavily on sensitive patient data. Inadequate data handling protocols or breaches could compromise patient confidentiality and trust.</w:t>
      </w:r>
    </w:p>
    <w:p w14:paraId="3438DD66" w14:textId="77777777" w:rsidR="00C22FD2" w:rsidRPr="00C22FD2" w:rsidRDefault="00C22FD2" w:rsidP="00C22F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i/>
          <w:iCs/>
          <w:sz w:val="24"/>
          <w:szCs w:val="24"/>
        </w:rPr>
        <w:t>Example</w:t>
      </w:r>
      <w:r w:rsidRPr="00C22FD2">
        <w:rPr>
          <w:rFonts w:ascii="Times New Roman" w:eastAsia="Times New Roman" w:hAnsi="Times New Roman" w:cs="Times New Roman"/>
          <w:sz w:val="24"/>
          <w:szCs w:val="24"/>
        </w:rPr>
        <w:t>: In 2020, an AI healthcare service unintentionally exposed thousands of patient records due to inadequate cybersecurity measures.</w:t>
      </w:r>
    </w:p>
    <w:p w14:paraId="04926741" w14:textId="5F193CBC" w:rsidR="00C22FD2" w:rsidRPr="00C22FD2"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b/>
          <w:bCs/>
          <w:sz w:val="24"/>
          <w:szCs w:val="24"/>
        </w:rPr>
        <w:t>2. Algorithmic Bias and Fairness</w:t>
      </w:r>
      <w:r w:rsidR="0045000B">
        <w:rPr>
          <w:rFonts w:ascii="Times New Roman" w:eastAsia="Times New Roman" w:hAnsi="Times New Roman" w:cs="Times New Roman"/>
          <w:b/>
          <w:bCs/>
          <w:sz w:val="24"/>
          <w:szCs w:val="24"/>
        </w:rPr>
        <w:t>:</w:t>
      </w:r>
      <w:r w:rsidRPr="00C22FD2">
        <w:rPr>
          <w:rFonts w:ascii="Times New Roman" w:eastAsia="Times New Roman" w:hAnsi="Times New Roman" w:cs="Times New Roman"/>
          <w:sz w:val="24"/>
          <w:szCs w:val="24"/>
        </w:rPr>
        <w:t xml:space="preserve"> AI models trained on biased data may perpetuate existing societal biases, leading to unequal healthcare outcomes for marginalized groups.</w:t>
      </w:r>
    </w:p>
    <w:p w14:paraId="7F8FC9E1" w14:textId="77777777" w:rsidR="00C22FD2" w:rsidRPr="00C22FD2" w:rsidRDefault="00C22FD2" w:rsidP="00C22F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i/>
          <w:iCs/>
          <w:sz w:val="24"/>
          <w:szCs w:val="24"/>
        </w:rPr>
        <w:t>Example</w:t>
      </w:r>
      <w:r w:rsidRPr="00C22FD2">
        <w:rPr>
          <w:rFonts w:ascii="Times New Roman" w:eastAsia="Times New Roman" w:hAnsi="Times New Roman" w:cs="Times New Roman"/>
          <w:sz w:val="24"/>
          <w:szCs w:val="24"/>
        </w:rPr>
        <w:t>: Studies indicate that some diagnostic AI tools have higher error rates for minority populations, potentially exacerbating healthcare disparities.</w:t>
      </w:r>
    </w:p>
    <w:p w14:paraId="4A40AF74" w14:textId="663BE9A9" w:rsidR="00C22FD2" w:rsidRPr="00C22FD2"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b/>
          <w:bCs/>
          <w:sz w:val="24"/>
          <w:szCs w:val="24"/>
        </w:rPr>
        <w:t>3. Accountability and Transparency</w:t>
      </w:r>
      <w:r w:rsidR="0045000B">
        <w:rPr>
          <w:rFonts w:ascii="Times New Roman" w:eastAsia="Times New Roman" w:hAnsi="Times New Roman" w:cs="Times New Roman"/>
          <w:b/>
          <w:bCs/>
          <w:sz w:val="24"/>
          <w:szCs w:val="24"/>
        </w:rPr>
        <w:t>:</w:t>
      </w:r>
      <w:r w:rsidRPr="00C22FD2">
        <w:rPr>
          <w:rFonts w:ascii="Times New Roman" w:eastAsia="Times New Roman" w:hAnsi="Times New Roman" w:cs="Times New Roman"/>
          <w:sz w:val="24"/>
          <w:szCs w:val="24"/>
        </w:rPr>
        <w:t xml:space="preserve"> Determining responsibility for AI-driven decisions remains challenging. Transparent AI models are essential for medical practitioners and patients to trust and understand decisions.</w:t>
      </w:r>
    </w:p>
    <w:p w14:paraId="2E97D294" w14:textId="77777777" w:rsidR="00C22FD2" w:rsidRPr="00C22FD2" w:rsidRDefault="00C22FD2" w:rsidP="00C22F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i/>
          <w:iCs/>
          <w:sz w:val="24"/>
          <w:szCs w:val="24"/>
        </w:rPr>
        <w:t>Example</w:t>
      </w:r>
      <w:r w:rsidRPr="00C22FD2">
        <w:rPr>
          <w:rFonts w:ascii="Times New Roman" w:eastAsia="Times New Roman" w:hAnsi="Times New Roman" w:cs="Times New Roman"/>
          <w:sz w:val="24"/>
          <w:szCs w:val="24"/>
        </w:rPr>
        <w:t>: The use of opaque algorithms in AI diagnostic tools has created confusion and controversy over accountability in cases of medical error.</w:t>
      </w:r>
    </w:p>
    <w:p w14:paraId="11763EA7" w14:textId="77777777" w:rsidR="00C22FD2" w:rsidRPr="00C22FD2" w:rsidRDefault="00C22FD2" w:rsidP="00C22FD2">
      <w:pPr>
        <w:spacing w:before="100" w:beforeAutospacing="1" w:after="100" w:afterAutospacing="1" w:line="240" w:lineRule="auto"/>
        <w:outlineLvl w:val="3"/>
        <w:rPr>
          <w:rFonts w:ascii="Times New Roman" w:eastAsia="Times New Roman" w:hAnsi="Times New Roman" w:cs="Times New Roman"/>
          <w:b/>
          <w:bCs/>
          <w:sz w:val="24"/>
          <w:szCs w:val="24"/>
        </w:rPr>
      </w:pPr>
      <w:r w:rsidRPr="00C22FD2">
        <w:rPr>
          <w:rFonts w:ascii="Times New Roman" w:eastAsia="Times New Roman" w:hAnsi="Times New Roman" w:cs="Times New Roman"/>
          <w:b/>
          <w:bCs/>
          <w:sz w:val="24"/>
          <w:szCs w:val="24"/>
        </w:rPr>
        <w:t>Societal Implications</w:t>
      </w:r>
    </w:p>
    <w:p w14:paraId="004E39B4" w14:textId="237FF1C8" w:rsidR="00C22FD2" w:rsidRPr="00C22FD2"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b/>
          <w:bCs/>
          <w:sz w:val="24"/>
          <w:szCs w:val="24"/>
        </w:rPr>
        <w:t>1. Employment and Workforce Changes</w:t>
      </w:r>
      <w:r w:rsidR="0045000B">
        <w:rPr>
          <w:rFonts w:ascii="Times New Roman" w:eastAsia="Times New Roman" w:hAnsi="Times New Roman" w:cs="Times New Roman"/>
          <w:b/>
          <w:bCs/>
          <w:sz w:val="24"/>
          <w:szCs w:val="24"/>
        </w:rPr>
        <w:t>:</w:t>
      </w:r>
      <w:r w:rsidRPr="00C22FD2">
        <w:rPr>
          <w:rFonts w:ascii="Times New Roman" w:eastAsia="Times New Roman" w:hAnsi="Times New Roman" w:cs="Times New Roman"/>
          <w:sz w:val="24"/>
          <w:szCs w:val="24"/>
        </w:rPr>
        <w:t xml:space="preserve"> AI-driven automation may significantly alter employment, potentially displacing jobs while creating new specialized roles.</w:t>
      </w:r>
    </w:p>
    <w:p w14:paraId="5408683C" w14:textId="77777777" w:rsidR="00C22FD2" w:rsidRPr="00C22FD2" w:rsidRDefault="00C22FD2" w:rsidP="00C22F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i/>
          <w:iCs/>
          <w:sz w:val="24"/>
          <w:szCs w:val="24"/>
        </w:rPr>
        <w:t>Example</w:t>
      </w:r>
      <w:r w:rsidRPr="00C22FD2">
        <w:rPr>
          <w:rFonts w:ascii="Times New Roman" w:eastAsia="Times New Roman" w:hAnsi="Times New Roman" w:cs="Times New Roman"/>
          <w:sz w:val="24"/>
          <w:szCs w:val="24"/>
        </w:rPr>
        <w:t>: Automation in healthcare administration tasks has reduced employment opportunities for administrative staff while increasing demand for AI-specialist roles.</w:t>
      </w:r>
    </w:p>
    <w:p w14:paraId="6193A854" w14:textId="7E6B4305" w:rsidR="00C22FD2" w:rsidRPr="00C22FD2"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b/>
          <w:bCs/>
          <w:sz w:val="24"/>
          <w:szCs w:val="24"/>
        </w:rPr>
        <w:t>2. Socioeconomic Inequality</w:t>
      </w:r>
      <w:r w:rsidR="0045000B">
        <w:rPr>
          <w:rFonts w:ascii="Times New Roman" w:eastAsia="Times New Roman" w:hAnsi="Times New Roman" w:cs="Times New Roman"/>
          <w:b/>
          <w:bCs/>
          <w:sz w:val="24"/>
          <w:szCs w:val="24"/>
        </w:rPr>
        <w:t>:</w:t>
      </w:r>
      <w:r w:rsidRPr="00C22FD2">
        <w:rPr>
          <w:rFonts w:ascii="Times New Roman" w:eastAsia="Times New Roman" w:hAnsi="Times New Roman" w:cs="Times New Roman"/>
          <w:sz w:val="24"/>
          <w:szCs w:val="24"/>
        </w:rPr>
        <w:t xml:space="preserve"> Access to advanced AI technologies could widen existing socioeconomic disparities.</w:t>
      </w:r>
    </w:p>
    <w:p w14:paraId="78AD8145" w14:textId="77777777" w:rsidR="00C22FD2" w:rsidRPr="00C22FD2" w:rsidRDefault="00C22FD2" w:rsidP="00C22F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i/>
          <w:iCs/>
          <w:sz w:val="24"/>
          <w:szCs w:val="24"/>
        </w:rPr>
        <w:lastRenderedPageBreak/>
        <w:t>Example</w:t>
      </w:r>
      <w:r w:rsidRPr="00C22FD2">
        <w:rPr>
          <w:rFonts w:ascii="Times New Roman" w:eastAsia="Times New Roman" w:hAnsi="Times New Roman" w:cs="Times New Roman"/>
          <w:sz w:val="24"/>
          <w:szCs w:val="24"/>
        </w:rPr>
        <w:t>: Wealthier healthcare providers adopt sophisticated AI-driven diagnostics earlier, creating a healthcare quality gap between affluent and less privileged communities.</w:t>
      </w:r>
    </w:p>
    <w:p w14:paraId="33451D57" w14:textId="77777777" w:rsidR="00C22FD2" w:rsidRPr="00C22FD2" w:rsidRDefault="00C22FD2" w:rsidP="00C22FD2">
      <w:pPr>
        <w:spacing w:before="100" w:beforeAutospacing="1" w:after="100" w:afterAutospacing="1" w:line="240" w:lineRule="auto"/>
        <w:outlineLvl w:val="3"/>
        <w:rPr>
          <w:rFonts w:ascii="Times New Roman" w:eastAsia="Times New Roman" w:hAnsi="Times New Roman" w:cs="Times New Roman"/>
          <w:b/>
          <w:bCs/>
          <w:sz w:val="24"/>
          <w:szCs w:val="24"/>
        </w:rPr>
      </w:pPr>
      <w:r w:rsidRPr="00C22FD2">
        <w:rPr>
          <w:rFonts w:ascii="Times New Roman" w:eastAsia="Times New Roman" w:hAnsi="Times New Roman" w:cs="Times New Roman"/>
          <w:b/>
          <w:bCs/>
          <w:sz w:val="24"/>
          <w:szCs w:val="24"/>
        </w:rPr>
        <w:t>Mitigating Measures</w:t>
      </w:r>
    </w:p>
    <w:p w14:paraId="7D837462" w14:textId="73F70DF3" w:rsidR="00C22FD2" w:rsidRPr="00C22FD2"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b/>
          <w:bCs/>
          <w:sz w:val="24"/>
          <w:szCs w:val="24"/>
        </w:rPr>
        <w:t>1. Ethical AI Frameworks</w:t>
      </w:r>
      <w:r w:rsidR="0045000B">
        <w:rPr>
          <w:rFonts w:ascii="Times New Roman" w:eastAsia="Times New Roman" w:hAnsi="Times New Roman" w:cs="Times New Roman"/>
          <w:b/>
          <w:bCs/>
          <w:sz w:val="24"/>
          <w:szCs w:val="24"/>
        </w:rPr>
        <w:t>:</w:t>
      </w:r>
      <w:r w:rsidRPr="00C22FD2">
        <w:rPr>
          <w:rFonts w:ascii="Times New Roman" w:eastAsia="Times New Roman" w:hAnsi="Times New Roman" w:cs="Times New Roman"/>
          <w:sz w:val="24"/>
          <w:szCs w:val="24"/>
        </w:rPr>
        <w:t xml:space="preserve"> Adopting comprehensive ethical frameworks emphasizing transparency, accountability, and fairness to guide AI implementation and usage.</w:t>
      </w:r>
    </w:p>
    <w:p w14:paraId="3714D561" w14:textId="67DF1C49" w:rsidR="00C22FD2" w:rsidRPr="00C22FD2"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b/>
          <w:bCs/>
          <w:sz w:val="24"/>
          <w:szCs w:val="24"/>
        </w:rPr>
        <w:t>2. Regulatory Compliance and Oversight</w:t>
      </w:r>
      <w:r w:rsidR="0045000B">
        <w:rPr>
          <w:rFonts w:ascii="Times New Roman" w:eastAsia="Times New Roman" w:hAnsi="Times New Roman" w:cs="Times New Roman"/>
          <w:b/>
          <w:bCs/>
          <w:sz w:val="24"/>
          <w:szCs w:val="24"/>
        </w:rPr>
        <w:t>:</w:t>
      </w:r>
      <w:r w:rsidRPr="00C22FD2">
        <w:rPr>
          <w:rFonts w:ascii="Times New Roman" w:eastAsia="Times New Roman" w:hAnsi="Times New Roman" w:cs="Times New Roman"/>
          <w:sz w:val="24"/>
          <w:szCs w:val="24"/>
        </w:rPr>
        <w:t xml:space="preserve"> Establishing robust regulatory standards and independent oversight bodies to ensure compliance, especially concerning privacy and equitable access to AI technologies.</w:t>
      </w:r>
    </w:p>
    <w:p w14:paraId="354AB4CB" w14:textId="754D03D8" w:rsidR="00C22FD2" w:rsidRPr="00C22FD2"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b/>
          <w:bCs/>
          <w:sz w:val="24"/>
          <w:szCs w:val="24"/>
        </w:rPr>
        <w:t>3. Inclusive Design Practices</w:t>
      </w:r>
      <w:r w:rsidR="0045000B">
        <w:rPr>
          <w:rFonts w:ascii="Times New Roman" w:eastAsia="Times New Roman" w:hAnsi="Times New Roman" w:cs="Times New Roman"/>
          <w:b/>
          <w:bCs/>
          <w:sz w:val="24"/>
          <w:szCs w:val="24"/>
        </w:rPr>
        <w:t>:</w:t>
      </w:r>
      <w:r w:rsidRPr="00C22FD2">
        <w:rPr>
          <w:rFonts w:ascii="Times New Roman" w:eastAsia="Times New Roman" w:hAnsi="Times New Roman" w:cs="Times New Roman"/>
          <w:sz w:val="24"/>
          <w:szCs w:val="24"/>
        </w:rPr>
        <w:t xml:space="preserve"> Ensuring diversity in AI training data and algorithmic audits to mitigate bias and enhance fairness in AI applications.</w:t>
      </w:r>
    </w:p>
    <w:p w14:paraId="0E069F53" w14:textId="77777777" w:rsidR="00C22FD2" w:rsidRPr="00C22FD2" w:rsidRDefault="00C22FD2" w:rsidP="00C22FD2">
      <w:pPr>
        <w:spacing w:before="100" w:beforeAutospacing="1" w:after="100" w:afterAutospacing="1" w:line="240" w:lineRule="auto"/>
        <w:outlineLvl w:val="3"/>
        <w:rPr>
          <w:rFonts w:ascii="Times New Roman" w:eastAsia="Times New Roman" w:hAnsi="Times New Roman" w:cs="Times New Roman"/>
          <w:b/>
          <w:bCs/>
          <w:sz w:val="24"/>
          <w:szCs w:val="24"/>
        </w:rPr>
      </w:pPr>
      <w:r w:rsidRPr="00C22FD2">
        <w:rPr>
          <w:rFonts w:ascii="Times New Roman" w:eastAsia="Times New Roman" w:hAnsi="Times New Roman" w:cs="Times New Roman"/>
          <w:b/>
          <w:bCs/>
          <w:sz w:val="24"/>
          <w:szCs w:val="24"/>
        </w:rPr>
        <w:t>Conclusion</w:t>
      </w:r>
    </w:p>
    <w:p w14:paraId="3C21CCA6" w14:textId="76E98C6F" w:rsidR="008F7CBE" w:rsidRPr="008F7CBE" w:rsidRDefault="00C22FD2" w:rsidP="00C22FD2">
      <w:pPr>
        <w:spacing w:before="100" w:beforeAutospacing="1" w:after="100" w:afterAutospacing="1" w:line="240" w:lineRule="auto"/>
        <w:rPr>
          <w:rFonts w:ascii="Times New Roman" w:eastAsia="Times New Roman" w:hAnsi="Times New Roman" w:cs="Times New Roman"/>
          <w:sz w:val="24"/>
          <w:szCs w:val="24"/>
        </w:rPr>
      </w:pPr>
      <w:r w:rsidRPr="00C22FD2">
        <w:rPr>
          <w:rFonts w:ascii="Times New Roman" w:eastAsia="Times New Roman" w:hAnsi="Times New Roman" w:cs="Times New Roman"/>
          <w:sz w:val="24"/>
          <w:szCs w:val="24"/>
        </w:rPr>
        <w:t>AI offers significant societal benefits but requires careful ethical considerations and responsible governance to mitigate inherent risks. Effective strategies that foster transparency, accountability, fairness, and inclusivity are essential for harnessing AI's potential ethically and equitably.</w:t>
      </w:r>
    </w:p>
    <w:sectPr w:rsidR="008F7CBE" w:rsidRPr="008F7CBE" w:rsidSect="00005EAE">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3D3"/>
    <w:multiLevelType w:val="hybridMultilevel"/>
    <w:tmpl w:val="76DE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4A60"/>
    <w:multiLevelType w:val="hybridMultilevel"/>
    <w:tmpl w:val="65D03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0A7B53"/>
    <w:multiLevelType w:val="hybridMultilevel"/>
    <w:tmpl w:val="24F63948"/>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0AEF213C"/>
    <w:multiLevelType w:val="multilevel"/>
    <w:tmpl w:val="4B6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1779F"/>
    <w:multiLevelType w:val="multilevel"/>
    <w:tmpl w:val="DD7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96C98"/>
    <w:multiLevelType w:val="multilevel"/>
    <w:tmpl w:val="BFE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42C25"/>
    <w:multiLevelType w:val="hybridMultilevel"/>
    <w:tmpl w:val="740C4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A952A4"/>
    <w:multiLevelType w:val="hybridMultilevel"/>
    <w:tmpl w:val="812A9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350A1"/>
    <w:multiLevelType w:val="hybridMultilevel"/>
    <w:tmpl w:val="4D26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72F1A"/>
    <w:multiLevelType w:val="hybridMultilevel"/>
    <w:tmpl w:val="63F4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2938F2"/>
    <w:multiLevelType w:val="hybridMultilevel"/>
    <w:tmpl w:val="A9C46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E07B4F"/>
    <w:multiLevelType w:val="multilevel"/>
    <w:tmpl w:val="C6DA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E143D"/>
    <w:multiLevelType w:val="hybridMultilevel"/>
    <w:tmpl w:val="2B583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C3E41"/>
    <w:multiLevelType w:val="multilevel"/>
    <w:tmpl w:val="F88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324751">
    <w:abstractNumId w:val="0"/>
  </w:num>
  <w:num w:numId="2" w16cid:durableId="889221970">
    <w:abstractNumId w:val="2"/>
  </w:num>
  <w:num w:numId="3" w16cid:durableId="221715137">
    <w:abstractNumId w:val="7"/>
  </w:num>
  <w:num w:numId="4" w16cid:durableId="1330211858">
    <w:abstractNumId w:val="10"/>
  </w:num>
  <w:num w:numId="5" w16cid:durableId="1338312214">
    <w:abstractNumId w:val="6"/>
  </w:num>
  <w:num w:numId="6" w16cid:durableId="930968299">
    <w:abstractNumId w:val="1"/>
  </w:num>
  <w:num w:numId="7" w16cid:durableId="1813911467">
    <w:abstractNumId w:val="9"/>
  </w:num>
  <w:num w:numId="8" w16cid:durableId="1296715618">
    <w:abstractNumId w:val="8"/>
  </w:num>
  <w:num w:numId="9" w16cid:durableId="1946378462">
    <w:abstractNumId w:val="12"/>
  </w:num>
  <w:num w:numId="10" w16cid:durableId="2088988832">
    <w:abstractNumId w:val="5"/>
  </w:num>
  <w:num w:numId="11" w16cid:durableId="684602390">
    <w:abstractNumId w:val="13"/>
  </w:num>
  <w:num w:numId="12" w16cid:durableId="1465385616">
    <w:abstractNumId w:val="11"/>
  </w:num>
  <w:num w:numId="13" w16cid:durableId="68886690">
    <w:abstractNumId w:val="3"/>
  </w:num>
  <w:num w:numId="14" w16cid:durableId="1858470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CF"/>
    <w:rsid w:val="00005EAE"/>
    <w:rsid w:val="00040ECB"/>
    <w:rsid w:val="0009192F"/>
    <w:rsid w:val="000A2234"/>
    <w:rsid w:val="0021617E"/>
    <w:rsid w:val="00224A02"/>
    <w:rsid w:val="00243341"/>
    <w:rsid w:val="002433B4"/>
    <w:rsid w:val="00244AD0"/>
    <w:rsid w:val="002F7FC9"/>
    <w:rsid w:val="00327BCD"/>
    <w:rsid w:val="003463CF"/>
    <w:rsid w:val="00384E76"/>
    <w:rsid w:val="00391472"/>
    <w:rsid w:val="003A69CE"/>
    <w:rsid w:val="003B5E3D"/>
    <w:rsid w:val="003E5193"/>
    <w:rsid w:val="0045000B"/>
    <w:rsid w:val="0048215D"/>
    <w:rsid w:val="00532A49"/>
    <w:rsid w:val="005376F7"/>
    <w:rsid w:val="00605C8C"/>
    <w:rsid w:val="006601D2"/>
    <w:rsid w:val="006874C6"/>
    <w:rsid w:val="006D1C92"/>
    <w:rsid w:val="006D2AD2"/>
    <w:rsid w:val="006E2D8F"/>
    <w:rsid w:val="00767DAD"/>
    <w:rsid w:val="007F7ACA"/>
    <w:rsid w:val="00821F52"/>
    <w:rsid w:val="00837748"/>
    <w:rsid w:val="00847692"/>
    <w:rsid w:val="008B1903"/>
    <w:rsid w:val="008F7CBE"/>
    <w:rsid w:val="009650D8"/>
    <w:rsid w:val="00967D16"/>
    <w:rsid w:val="009806AA"/>
    <w:rsid w:val="00A304BD"/>
    <w:rsid w:val="00A759E7"/>
    <w:rsid w:val="00B358B9"/>
    <w:rsid w:val="00BD6E31"/>
    <w:rsid w:val="00BF12E8"/>
    <w:rsid w:val="00BF6BCB"/>
    <w:rsid w:val="00C163FE"/>
    <w:rsid w:val="00C22FD2"/>
    <w:rsid w:val="00C36D63"/>
    <w:rsid w:val="00C643E2"/>
    <w:rsid w:val="00C83B1A"/>
    <w:rsid w:val="00C966AD"/>
    <w:rsid w:val="00CC425F"/>
    <w:rsid w:val="00D57E5A"/>
    <w:rsid w:val="00D67C83"/>
    <w:rsid w:val="00D70ACE"/>
    <w:rsid w:val="00D77D90"/>
    <w:rsid w:val="00D97DCF"/>
    <w:rsid w:val="00DA4EC9"/>
    <w:rsid w:val="00DF2592"/>
    <w:rsid w:val="00E37853"/>
    <w:rsid w:val="00EF4C77"/>
    <w:rsid w:val="00F17B92"/>
    <w:rsid w:val="00F42612"/>
    <w:rsid w:val="00F92294"/>
    <w:rsid w:val="00FD77D4"/>
    <w:rsid w:val="00FE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A31BE"/>
  <w15:chartTrackingRefBased/>
  <w15:docId w15:val="{53F9D103-68CC-47B4-AF2E-5E220667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CF"/>
    <w:pPr>
      <w:ind w:left="720"/>
      <w:contextualSpacing/>
    </w:pPr>
  </w:style>
  <w:style w:type="paragraph" w:styleId="NormalWeb">
    <w:name w:val="Normal (Web)"/>
    <w:basedOn w:val="Normal"/>
    <w:uiPriority w:val="99"/>
    <w:semiHidden/>
    <w:unhideWhenUsed/>
    <w:rsid w:val="00224A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02052">
      <w:bodyDiv w:val="1"/>
      <w:marLeft w:val="0"/>
      <w:marRight w:val="0"/>
      <w:marTop w:val="0"/>
      <w:marBottom w:val="0"/>
      <w:divBdr>
        <w:top w:val="none" w:sz="0" w:space="0" w:color="auto"/>
        <w:left w:val="none" w:sz="0" w:space="0" w:color="auto"/>
        <w:bottom w:val="none" w:sz="0" w:space="0" w:color="auto"/>
        <w:right w:val="none" w:sz="0" w:space="0" w:color="auto"/>
      </w:divBdr>
    </w:div>
    <w:div w:id="44254549">
      <w:bodyDiv w:val="1"/>
      <w:marLeft w:val="0"/>
      <w:marRight w:val="0"/>
      <w:marTop w:val="0"/>
      <w:marBottom w:val="0"/>
      <w:divBdr>
        <w:top w:val="none" w:sz="0" w:space="0" w:color="auto"/>
        <w:left w:val="none" w:sz="0" w:space="0" w:color="auto"/>
        <w:bottom w:val="none" w:sz="0" w:space="0" w:color="auto"/>
        <w:right w:val="none" w:sz="0" w:space="0" w:color="auto"/>
      </w:divBdr>
    </w:div>
    <w:div w:id="236087560">
      <w:bodyDiv w:val="1"/>
      <w:marLeft w:val="0"/>
      <w:marRight w:val="0"/>
      <w:marTop w:val="0"/>
      <w:marBottom w:val="0"/>
      <w:divBdr>
        <w:top w:val="none" w:sz="0" w:space="0" w:color="auto"/>
        <w:left w:val="none" w:sz="0" w:space="0" w:color="auto"/>
        <w:bottom w:val="none" w:sz="0" w:space="0" w:color="auto"/>
        <w:right w:val="none" w:sz="0" w:space="0" w:color="auto"/>
      </w:divBdr>
    </w:div>
    <w:div w:id="237524151">
      <w:bodyDiv w:val="1"/>
      <w:marLeft w:val="0"/>
      <w:marRight w:val="0"/>
      <w:marTop w:val="0"/>
      <w:marBottom w:val="0"/>
      <w:divBdr>
        <w:top w:val="none" w:sz="0" w:space="0" w:color="auto"/>
        <w:left w:val="none" w:sz="0" w:space="0" w:color="auto"/>
        <w:bottom w:val="none" w:sz="0" w:space="0" w:color="auto"/>
        <w:right w:val="none" w:sz="0" w:space="0" w:color="auto"/>
      </w:divBdr>
    </w:div>
    <w:div w:id="273173352">
      <w:bodyDiv w:val="1"/>
      <w:marLeft w:val="0"/>
      <w:marRight w:val="0"/>
      <w:marTop w:val="0"/>
      <w:marBottom w:val="0"/>
      <w:divBdr>
        <w:top w:val="none" w:sz="0" w:space="0" w:color="auto"/>
        <w:left w:val="none" w:sz="0" w:space="0" w:color="auto"/>
        <w:bottom w:val="none" w:sz="0" w:space="0" w:color="auto"/>
        <w:right w:val="none" w:sz="0" w:space="0" w:color="auto"/>
      </w:divBdr>
      <w:divsChild>
        <w:div w:id="614093139">
          <w:marLeft w:val="0"/>
          <w:marRight w:val="0"/>
          <w:marTop w:val="0"/>
          <w:marBottom w:val="0"/>
          <w:divBdr>
            <w:top w:val="none" w:sz="0" w:space="0" w:color="auto"/>
            <w:left w:val="none" w:sz="0" w:space="0" w:color="auto"/>
            <w:bottom w:val="none" w:sz="0" w:space="0" w:color="auto"/>
            <w:right w:val="none" w:sz="0" w:space="0" w:color="auto"/>
          </w:divBdr>
        </w:div>
      </w:divsChild>
    </w:div>
    <w:div w:id="299768060">
      <w:bodyDiv w:val="1"/>
      <w:marLeft w:val="0"/>
      <w:marRight w:val="0"/>
      <w:marTop w:val="0"/>
      <w:marBottom w:val="0"/>
      <w:divBdr>
        <w:top w:val="none" w:sz="0" w:space="0" w:color="auto"/>
        <w:left w:val="none" w:sz="0" w:space="0" w:color="auto"/>
        <w:bottom w:val="none" w:sz="0" w:space="0" w:color="auto"/>
        <w:right w:val="none" w:sz="0" w:space="0" w:color="auto"/>
      </w:divBdr>
      <w:divsChild>
        <w:div w:id="1581058015">
          <w:marLeft w:val="0"/>
          <w:marRight w:val="0"/>
          <w:marTop w:val="0"/>
          <w:marBottom w:val="0"/>
          <w:divBdr>
            <w:top w:val="none" w:sz="0" w:space="0" w:color="auto"/>
            <w:left w:val="none" w:sz="0" w:space="0" w:color="auto"/>
            <w:bottom w:val="none" w:sz="0" w:space="0" w:color="auto"/>
            <w:right w:val="none" w:sz="0" w:space="0" w:color="auto"/>
          </w:divBdr>
        </w:div>
      </w:divsChild>
    </w:div>
    <w:div w:id="404189527">
      <w:bodyDiv w:val="1"/>
      <w:marLeft w:val="0"/>
      <w:marRight w:val="0"/>
      <w:marTop w:val="0"/>
      <w:marBottom w:val="0"/>
      <w:divBdr>
        <w:top w:val="none" w:sz="0" w:space="0" w:color="auto"/>
        <w:left w:val="none" w:sz="0" w:space="0" w:color="auto"/>
        <w:bottom w:val="none" w:sz="0" w:space="0" w:color="auto"/>
        <w:right w:val="none" w:sz="0" w:space="0" w:color="auto"/>
      </w:divBdr>
    </w:div>
    <w:div w:id="652950955">
      <w:bodyDiv w:val="1"/>
      <w:marLeft w:val="0"/>
      <w:marRight w:val="0"/>
      <w:marTop w:val="0"/>
      <w:marBottom w:val="0"/>
      <w:divBdr>
        <w:top w:val="none" w:sz="0" w:space="0" w:color="auto"/>
        <w:left w:val="none" w:sz="0" w:space="0" w:color="auto"/>
        <w:bottom w:val="none" w:sz="0" w:space="0" w:color="auto"/>
        <w:right w:val="none" w:sz="0" w:space="0" w:color="auto"/>
      </w:divBdr>
    </w:div>
    <w:div w:id="655575389">
      <w:bodyDiv w:val="1"/>
      <w:marLeft w:val="0"/>
      <w:marRight w:val="0"/>
      <w:marTop w:val="0"/>
      <w:marBottom w:val="0"/>
      <w:divBdr>
        <w:top w:val="none" w:sz="0" w:space="0" w:color="auto"/>
        <w:left w:val="none" w:sz="0" w:space="0" w:color="auto"/>
        <w:bottom w:val="none" w:sz="0" w:space="0" w:color="auto"/>
        <w:right w:val="none" w:sz="0" w:space="0" w:color="auto"/>
      </w:divBdr>
      <w:divsChild>
        <w:div w:id="1381828156">
          <w:marLeft w:val="0"/>
          <w:marRight w:val="0"/>
          <w:marTop w:val="0"/>
          <w:marBottom w:val="0"/>
          <w:divBdr>
            <w:top w:val="none" w:sz="0" w:space="0" w:color="auto"/>
            <w:left w:val="none" w:sz="0" w:space="0" w:color="auto"/>
            <w:bottom w:val="none" w:sz="0" w:space="0" w:color="auto"/>
            <w:right w:val="none" w:sz="0" w:space="0" w:color="auto"/>
          </w:divBdr>
        </w:div>
      </w:divsChild>
    </w:div>
    <w:div w:id="663971500">
      <w:bodyDiv w:val="1"/>
      <w:marLeft w:val="0"/>
      <w:marRight w:val="0"/>
      <w:marTop w:val="0"/>
      <w:marBottom w:val="0"/>
      <w:divBdr>
        <w:top w:val="none" w:sz="0" w:space="0" w:color="auto"/>
        <w:left w:val="none" w:sz="0" w:space="0" w:color="auto"/>
        <w:bottom w:val="none" w:sz="0" w:space="0" w:color="auto"/>
        <w:right w:val="none" w:sz="0" w:space="0" w:color="auto"/>
      </w:divBdr>
    </w:div>
    <w:div w:id="881137072">
      <w:bodyDiv w:val="1"/>
      <w:marLeft w:val="0"/>
      <w:marRight w:val="0"/>
      <w:marTop w:val="0"/>
      <w:marBottom w:val="0"/>
      <w:divBdr>
        <w:top w:val="none" w:sz="0" w:space="0" w:color="auto"/>
        <w:left w:val="none" w:sz="0" w:space="0" w:color="auto"/>
        <w:bottom w:val="none" w:sz="0" w:space="0" w:color="auto"/>
        <w:right w:val="none" w:sz="0" w:space="0" w:color="auto"/>
      </w:divBdr>
    </w:div>
    <w:div w:id="943880512">
      <w:bodyDiv w:val="1"/>
      <w:marLeft w:val="0"/>
      <w:marRight w:val="0"/>
      <w:marTop w:val="0"/>
      <w:marBottom w:val="0"/>
      <w:divBdr>
        <w:top w:val="none" w:sz="0" w:space="0" w:color="auto"/>
        <w:left w:val="none" w:sz="0" w:space="0" w:color="auto"/>
        <w:bottom w:val="none" w:sz="0" w:space="0" w:color="auto"/>
        <w:right w:val="none" w:sz="0" w:space="0" w:color="auto"/>
      </w:divBdr>
    </w:div>
    <w:div w:id="1146163931">
      <w:bodyDiv w:val="1"/>
      <w:marLeft w:val="0"/>
      <w:marRight w:val="0"/>
      <w:marTop w:val="0"/>
      <w:marBottom w:val="0"/>
      <w:divBdr>
        <w:top w:val="none" w:sz="0" w:space="0" w:color="auto"/>
        <w:left w:val="none" w:sz="0" w:space="0" w:color="auto"/>
        <w:bottom w:val="none" w:sz="0" w:space="0" w:color="auto"/>
        <w:right w:val="none" w:sz="0" w:space="0" w:color="auto"/>
      </w:divBdr>
    </w:div>
    <w:div w:id="1548758864">
      <w:bodyDiv w:val="1"/>
      <w:marLeft w:val="0"/>
      <w:marRight w:val="0"/>
      <w:marTop w:val="0"/>
      <w:marBottom w:val="0"/>
      <w:divBdr>
        <w:top w:val="none" w:sz="0" w:space="0" w:color="auto"/>
        <w:left w:val="none" w:sz="0" w:space="0" w:color="auto"/>
        <w:bottom w:val="none" w:sz="0" w:space="0" w:color="auto"/>
        <w:right w:val="none" w:sz="0" w:space="0" w:color="auto"/>
      </w:divBdr>
    </w:div>
    <w:div w:id="1601790964">
      <w:bodyDiv w:val="1"/>
      <w:marLeft w:val="0"/>
      <w:marRight w:val="0"/>
      <w:marTop w:val="0"/>
      <w:marBottom w:val="0"/>
      <w:divBdr>
        <w:top w:val="none" w:sz="0" w:space="0" w:color="auto"/>
        <w:left w:val="none" w:sz="0" w:space="0" w:color="auto"/>
        <w:bottom w:val="none" w:sz="0" w:space="0" w:color="auto"/>
        <w:right w:val="none" w:sz="0" w:space="0" w:color="auto"/>
      </w:divBdr>
    </w:div>
    <w:div w:id="1622028057">
      <w:bodyDiv w:val="1"/>
      <w:marLeft w:val="0"/>
      <w:marRight w:val="0"/>
      <w:marTop w:val="0"/>
      <w:marBottom w:val="0"/>
      <w:divBdr>
        <w:top w:val="none" w:sz="0" w:space="0" w:color="auto"/>
        <w:left w:val="none" w:sz="0" w:space="0" w:color="auto"/>
        <w:bottom w:val="none" w:sz="0" w:space="0" w:color="auto"/>
        <w:right w:val="none" w:sz="0" w:space="0" w:color="auto"/>
      </w:divBdr>
    </w:div>
    <w:div w:id="1647011013">
      <w:bodyDiv w:val="1"/>
      <w:marLeft w:val="0"/>
      <w:marRight w:val="0"/>
      <w:marTop w:val="0"/>
      <w:marBottom w:val="0"/>
      <w:divBdr>
        <w:top w:val="none" w:sz="0" w:space="0" w:color="auto"/>
        <w:left w:val="none" w:sz="0" w:space="0" w:color="auto"/>
        <w:bottom w:val="none" w:sz="0" w:space="0" w:color="auto"/>
        <w:right w:val="none" w:sz="0" w:space="0" w:color="auto"/>
      </w:divBdr>
    </w:div>
    <w:div w:id="1661735045">
      <w:bodyDiv w:val="1"/>
      <w:marLeft w:val="0"/>
      <w:marRight w:val="0"/>
      <w:marTop w:val="0"/>
      <w:marBottom w:val="0"/>
      <w:divBdr>
        <w:top w:val="none" w:sz="0" w:space="0" w:color="auto"/>
        <w:left w:val="none" w:sz="0" w:space="0" w:color="auto"/>
        <w:bottom w:val="none" w:sz="0" w:space="0" w:color="auto"/>
        <w:right w:val="none" w:sz="0" w:space="0" w:color="auto"/>
      </w:divBdr>
    </w:div>
    <w:div w:id="18363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406</Words>
  <Characters>2865</Characters>
  <Application>Microsoft Office Word</Application>
  <DocSecurity>0</DocSecurity>
  <Lines>49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olugbenga.adegoroye-W211394750</dc:creator>
  <cp:keywords/>
  <dc:description/>
  <cp:lastModifiedBy>wadegoroye@gmail.com</cp:lastModifiedBy>
  <cp:revision>6</cp:revision>
  <dcterms:created xsi:type="dcterms:W3CDTF">2025-03-29T18:05:00Z</dcterms:created>
  <dcterms:modified xsi:type="dcterms:W3CDTF">2025-03-29T19:33:00Z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3ded6a7fa6bc5e5924c95bed1f8a7b76df361200aac3c6b1e8faeff00713106d</vt:lpwstr>
  </property>
</Properties>
</file>