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D94" w:rsidRDefault="00000000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ragraph">
                  <wp:posOffset>99060</wp:posOffset>
                </wp:positionV>
                <wp:extent cx="1028700" cy="708660"/>
                <wp:effectExtent l="0" t="0" r="19050" b="1524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5.6pt;margin-top:7.8pt;width:81pt;height:55.8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">
                <v:textbox>
                  <w:txbxContent>
                    <w:p w:rsidR="001C5D94" w:rsidRDefault="00000000"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000000">
      <w:pPr>
        <w:jc w:val="center"/>
      </w:pPr>
      <w:r>
        <w:object w:dxaOrig="1189" w:dyaOrig="1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5pt;height:63.5pt" o:ole="">
            <v:imagedata r:id="rId8" o:title="" grayscale="t" bilevel="t"/>
          </v:shape>
          <o:OLEObject Type="Embed" ProgID="Photoshop.Image.7" ShapeID="_x0000_i1025" DrawAspect="Content" ObjectID="_1734520879" r:id="rId9"/>
        </w:object>
      </w:r>
      <w:r>
        <w:rPr>
          <w:rFonts w:hint="eastAsia"/>
        </w:rPr>
        <w:t xml:space="preserve">   </w:t>
      </w:r>
      <w:r>
        <w:object w:dxaOrig="1080" w:dyaOrig="1276">
          <v:shape id="_x0000_i1026" type="#_x0000_t75" style="width:54pt;height:63.5pt" o:ole="">
            <v:imagedata r:id="rId10" o:title="" grayscale="t" bilevel="t"/>
          </v:shape>
          <o:OLEObject Type="Embed" ProgID="Photoshop.Image.7" ShapeID="_x0000_i1026" DrawAspect="Content" ObjectID="_1734520880" r:id="rId11"/>
        </w:object>
      </w:r>
      <w:r>
        <w:rPr>
          <w:rFonts w:hint="eastAsia"/>
        </w:rPr>
        <w:t xml:space="preserve">   </w:t>
      </w:r>
      <w:r>
        <w:object w:dxaOrig="829" w:dyaOrig="1276">
          <v:shape id="_x0000_i1027" type="#_x0000_t75" style="width:41pt;height:63.5pt" o:ole="">
            <v:imagedata r:id="rId12" o:title="" grayscale="t" bilevel="t"/>
          </v:shape>
          <o:OLEObject Type="Embed" ProgID="Photoshop.Image.7" ShapeID="_x0000_i1027" DrawAspect="Content" ObjectID="_1734520881" r:id="rId13"/>
        </w:object>
      </w:r>
      <w:r>
        <w:rPr>
          <w:rFonts w:hint="eastAsia"/>
        </w:rPr>
        <w:t xml:space="preserve">    </w:t>
      </w:r>
      <w:r>
        <w:object w:dxaOrig="775" w:dyaOrig="1276">
          <v:shape id="_x0000_i1028" type="#_x0000_t75" style="width:39pt;height:63.5pt" o:ole="">
            <v:imagedata r:id="rId14" o:title="" grayscale="t" bilevel="t"/>
          </v:shape>
          <o:OLEObject Type="Embed" ProgID="Photoshop.Image.7" ShapeID="_x0000_i1028" DrawAspect="Content" ObjectID="_1734520882" r:id="rId15"/>
        </w:object>
      </w:r>
    </w:p>
    <w:p w:rsidR="001C5D94" w:rsidRDefault="001C5D94">
      <w:pPr>
        <w:spacing w:line="60" w:lineRule="auto"/>
        <w:jc w:val="center"/>
        <w:rPr>
          <w:rFonts w:eastAsia="华文行楷"/>
          <w:sz w:val="44"/>
        </w:rPr>
      </w:pPr>
    </w:p>
    <w:p w:rsidR="001C5D94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《</w:t>
      </w:r>
      <w:r>
        <w:rPr>
          <w:rFonts w:hint="eastAsia"/>
          <w:b/>
          <w:bCs/>
          <w:sz w:val="52"/>
        </w:rPr>
        <w:t>Java</w:t>
      </w:r>
      <w:r>
        <w:rPr>
          <w:rFonts w:hint="eastAsia"/>
          <w:b/>
          <w:bCs/>
          <w:sz w:val="52"/>
        </w:rPr>
        <w:t>程序设计实践》</w:t>
      </w:r>
    </w:p>
    <w:p w:rsidR="001C5D94" w:rsidRDefault="001C5D94"/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 </w:t>
      </w:r>
      <w:r w:rsidR="00A1210D" w:rsidRPr="00A1210D">
        <w:rPr>
          <w:rFonts w:hint="eastAsia"/>
          <w:sz w:val="32"/>
          <w:u w:val="single"/>
        </w:rPr>
        <w:t>美食数据爬取及可视化平台的设计与实现</w:t>
      </w:r>
      <w:r w:rsidR="00186703">
        <w:rPr>
          <w:rFonts w:hint="eastAsia"/>
          <w:sz w:val="32"/>
          <w:u w:val="single"/>
        </w:rPr>
        <w:t>（餐厅）</w:t>
      </w:r>
      <w:r>
        <w:rPr>
          <w:rFonts w:hint="eastAsia"/>
          <w:sz w:val="32"/>
          <w:u w:val="single"/>
        </w:rPr>
        <w:t xml:space="preserve">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</w:t>
      </w:r>
      <w:r>
        <w:rPr>
          <w:sz w:val="32"/>
          <w:u w:val="single"/>
        </w:rPr>
        <w:t xml:space="preserve"> </w:t>
      </w:r>
      <w:r w:rsidR="00186703">
        <w:rPr>
          <w:rFonts w:hint="eastAsia"/>
          <w:sz w:val="32"/>
          <w:u w:val="single"/>
        </w:rPr>
        <w:t>吴炜达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  </w:t>
      </w:r>
      <w:r w:rsidR="00186703">
        <w:rPr>
          <w:sz w:val="32"/>
          <w:u w:val="single"/>
        </w:rPr>
        <w:t>112000840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物理与信息工程</w:t>
      </w:r>
      <w:r>
        <w:rPr>
          <w:rFonts w:hint="eastAsia"/>
          <w:sz w:val="32"/>
          <w:u w:val="single"/>
        </w:rPr>
        <w:t xml:space="preserve">     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数字媒体技术</w:t>
      </w:r>
      <w:r>
        <w:rPr>
          <w:rFonts w:hint="eastAsia"/>
          <w:sz w:val="32"/>
          <w:u w:val="single"/>
        </w:rPr>
        <w:t xml:space="preserve">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  20</w:t>
      </w:r>
      <w:r w:rsidR="00186703">
        <w:rPr>
          <w:sz w:val="32"/>
          <w:u w:val="single"/>
        </w:rPr>
        <w:t>20</w:t>
      </w:r>
      <w:r>
        <w:rPr>
          <w:rFonts w:hint="eastAsia"/>
          <w:sz w:val="32"/>
          <w:u w:val="single"/>
        </w:rPr>
        <w:t>级</w:t>
      </w:r>
      <w:r>
        <w:rPr>
          <w:rFonts w:hint="eastAsia"/>
          <w:sz w:val="32"/>
          <w:u w:val="single"/>
        </w:rPr>
        <w:t xml:space="preserve">              </w:t>
      </w:r>
    </w:p>
    <w:p w:rsidR="001C5D94" w:rsidRDefault="001C5D94">
      <w:pPr>
        <w:rPr>
          <w:u w:val="single"/>
        </w:rPr>
      </w:pPr>
    </w:p>
    <w:p w:rsidR="001C5D94" w:rsidRDefault="001C5D94">
      <w:pPr>
        <w:rPr>
          <w:u w:val="single"/>
        </w:rPr>
      </w:pPr>
    </w:p>
    <w:p w:rsidR="001C5D94" w:rsidRDefault="005D551E">
      <w:pPr>
        <w:jc w:val="center"/>
        <w:rPr>
          <w:sz w:val="32"/>
        </w:rPr>
      </w:pPr>
      <w:r>
        <w:rPr>
          <w:sz w:val="32"/>
        </w:rPr>
        <w:t>2022</w:t>
      </w:r>
      <w:r w:rsidR="00000000">
        <w:rPr>
          <w:rFonts w:hint="eastAsia"/>
          <w:sz w:val="32"/>
        </w:rPr>
        <w:t>年</w:t>
      </w:r>
      <w:r w:rsidR="00000000">
        <w:rPr>
          <w:rFonts w:hint="eastAsia"/>
          <w:sz w:val="32"/>
        </w:rPr>
        <w:t xml:space="preserve"> </w:t>
      </w:r>
      <w:r>
        <w:rPr>
          <w:sz w:val="32"/>
        </w:rPr>
        <w:t>12</w:t>
      </w:r>
      <w:r w:rsidR="00000000">
        <w:rPr>
          <w:sz w:val="32"/>
        </w:rPr>
        <w:t xml:space="preserve"> </w:t>
      </w:r>
      <w:r w:rsidR="00000000">
        <w:rPr>
          <w:rFonts w:hint="eastAsia"/>
          <w:sz w:val="32"/>
        </w:rPr>
        <w:t>月</w:t>
      </w:r>
      <w:r w:rsidR="00000000">
        <w:rPr>
          <w:rFonts w:hint="eastAsia"/>
          <w:sz w:val="32"/>
        </w:rPr>
        <w:t xml:space="preserve"> </w:t>
      </w:r>
      <w:r>
        <w:rPr>
          <w:sz w:val="32"/>
        </w:rPr>
        <w:t>11</w:t>
      </w:r>
      <w:r w:rsidR="00000000">
        <w:rPr>
          <w:rFonts w:hint="eastAsia"/>
          <w:sz w:val="32"/>
        </w:rPr>
        <w:t xml:space="preserve"> </w:t>
      </w:r>
      <w:r w:rsidR="00000000">
        <w:rPr>
          <w:rFonts w:hint="eastAsia"/>
          <w:sz w:val="32"/>
        </w:rPr>
        <w:t>日</w:t>
      </w:r>
    </w:p>
    <w:p w:rsidR="001C5D94" w:rsidRDefault="0000000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487680</wp:posOffset>
                </wp:positionV>
                <wp:extent cx="5455920" cy="1524000"/>
                <wp:effectExtent l="0" t="0" r="1143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教师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评语：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-7.2pt;margin-top:38.4pt;width:429.6pt;height:120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">
                <v:textbox>
                  <w:txbxContent>
                    <w:p w:rsidR="001C5D94" w:rsidRDefault="00000000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教师</w:t>
                      </w:r>
                      <w:r>
                        <w:rPr>
                          <w:rFonts w:hint="eastAsia"/>
                          <w:sz w:val="28"/>
                        </w:rPr>
                        <w:t>评语：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ab/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            </w:t>
      </w:r>
    </w:p>
    <w:sdt>
      <w:sdtPr>
        <w:rPr>
          <w:rFonts w:ascii="宋体" w:hAnsi="宋体"/>
        </w:rPr>
        <w:id w:val="14746838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/>
        </w:rPr>
      </w:sdtEndPr>
      <w:sdtContent>
        <w:p w:rsidR="001C5D94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r>
            <w:rPr>
              <w:rFonts w:cs="Times New Roman" w:hint="eastAsia"/>
              <w:kern w:val="2"/>
              <w:sz w:val="21"/>
            </w:rPr>
            <w:fldChar w:fldCharType="begin"/>
          </w:r>
          <w:r>
            <w:rPr>
              <w:rFonts w:cs="Times New Roman" w:hint="eastAsia"/>
              <w:kern w:val="2"/>
              <w:sz w:val="21"/>
            </w:rPr>
            <w:instrText xml:space="preserve">TOC \o "1-2" \h \u </w:instrText>
          </w:r>
          <w:r>
            <w:rPr>
              <w:rFonts w:cs="Times New Roman" w:hint="eastAsia"/>
              <w:kern w:val="2"/>
              <w:sz w:val="21"/>
            </w:rPr>
            <w:fldChar w:fldCharType="separate"/>
          </w:r>
          <w:hyperlink w:anchor="_Toc22397" w:history="1">
            <w:r>
              <w:rPr>
                <w:rFonts w:hint="eastAsia"/>
                <w:b/>
              </w:rPr>
              <w:t>第一章 需求分析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_Toc22397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2090" w:history="1">
            <w:r>
              <w:rPr>
                <w:rFonts w:hint="eastAsia"/>
                <w:b/>
              </w:rPr>
              <w:t>第二章 应用程序总体分析与设计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_Toc22090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6803" w:history="1">
            <w:r>
              <w:rPr>
                <w:rFonts w:hint="eastAsia"/>
              </w:rPr>
              <w:t>2.1系统业务流程设计</w:t>
            </w:r>
            <w:r>
              <w:tab/>
            </w:r>
            <w:r>
              <w:fldChar w:fldCharType="begin"/>
            </w:r>
            <w:r>
              <w:instrText xml:space="preserve"> PAGEREF _Toc6803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371" w:history="1">
            <w:r>
              <w:rPr>
                <w:rFonts w:hint="eastAsia"/>
              </w:rPr>
              <w:t>2.2数据库设计</w:t>
            </w:r>
            <w:r>
              <w:tab/>
            </w:r>
            <w:r>
              <w:fldChar w:fldCharType="begin"/>
            </w:r>
            <w:r>
              <w:instrText xml:space="preserve"> PAGEREF _Toc25371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78" w:history="1">
            <w:r>
              <w:rPr>
                <w:rFonts w:hint="eastAsia"/>
              </w:rPr>
              <w:t>2.3系统模块设计</w:t>
            </w:r>
            <w:r>
              <w:tab/>
            </w:r>
            <w:r>
              <w:fldChar w:fldCharType="begin"/>
            </w:r>
            <w:r>
              <w:instrText xml:space="preserve"> PAGEREF _Toc778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18838" w:history="1">
            <w:r>
              <w:rPr>
                <w:rFonts w:hint="eastAsia"/>
                <w:b/>
              </w:rPr>
              <w:t>第三章 程序测试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_Toc18838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6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86" w:history="1">
            <w:r>
              <w:rPr>
                <w:rFonts w:hint="eastAsia"/>
              </w:rPr>
              <w:t>3.1模块测试</w:t>
            </w:r>
            <w:r>
              <w:tab/>
            </w:r>
            <w:r>
              <w:fldChar w:fldCharType="begin"/>
            </w:r>
            <w:r>
              <w:instrText xml:space="preserve"> PAGEREF _Toc2586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3957" w:history="1">
            <w:r>
              <w:rPr>
                <w:rFonts w:hint="eastAsia"/>
              </w:rPr>
              <w:t>3.2集成测试</w:t>
            </w:r>
            <w:r>
              <w:tab/>
            </w:r>
            <w:r>
              <w:fldChar w:fldCharType="begin"/>
            </w:r>
            <w:r>
              <w:instrText xml:space="preserve"> PAGEREF _Toc13957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0251" w:history="1">
            <w:r>
              <w:rPr>
                <w:rFonts w:hint="eastAsia"/>
              </w:rPr>
              <w:t>3.3总体测试</w:t>
            </w:r>
            <w:r>
              <w:tab/>
            </w:r>
            <w:r>
              <w:fldChar w:fldCharType="begin"/>
            </w:r>
            <w:r>
              <w:instrText xml:space="preserve"> PAGEREF _Toc10251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7927" w:history="1">
            <w:r>
              <w:rPr>
                <w:rFonts w:hint="eastAsia"/>
                <w:b/>
              </w:rPr>
              <w:t>第四章 程序运行解析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_Toc27927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8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5967" w:history="1">
            <w:r>
              <w:rPr>
                <w:rFonts w:hint="eastAsia"/>
                <w:b/>
              </w:rPr>
              <w:t>第五章 总结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_Toc5967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tabs>
              <w:tab w:val="left" w:pos="2391"/>
            </w:tabs>
            <w:jc w:val="left"/>
          </w:pPr>
          <w:r>
            <w:rPr>
              <w:rFonts w:hint="eastAsia"/>
              <w:b/>
            </w:rPr>
            <w:fldChar w:fldCharType="end"/>
          </w:r>
        </w:p>
      </w:sdtContent>
    </w:sdt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0" w:name="_Toc22397"/>
      <w:r>
        <w:rPr>
          <w:rFonts w:hint="eastAsia"/>
        </w:rPr>
        <w:lastRenderedPageBreak/>
        <w:t>需求分析</w:t>
      </w:r>
      <w:bookmarkEnd w:id="0"/>
    </w:p>
    <w:p w:rsidR="001C5D94" w:rsidRDefault="001C5D94">
      <w:pPr>
        <w:tabs>
          <w:tab w:val="left" w:pos="2391"/>
        </w:tabs>
      </w:pPr>
    </w:p>
    <w:p w:rsidR="001C5D94" w:rsidRPr="006052F5" w:rsidRDefault="00000000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简要论述所设计程序的功能需求，也就是所开发的程序要实现哪些功能：</w:t>
      </w:r>
    </w:p>
    <w:p w:rsidR="00391926" w:rsidRPr="00391926" w:rsidRDefault="00A1210D" w:rsidP="00391926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一直以来，餐饮消费在人们的日常生活中都占据着十分重要的地位。随着整个社会物质生活水平的不断提高，人们在餐饮消费的数量、质量以及消费习惯等诸多方面也发生了巨大的变化，给餐饮行业带来了前所未有的机遇和挑战。餐饮管理系统是在信息产业发展的环境下餐饮企业竞争的必然产物，是餐饮企业提高管理水平和服务质量改善软环境的一个得力助手。</w:t>
      </w:r>
      <w:r w:rsidR="00391926" w:rsidRPr="00391926">
        <w:rPr>
          <w:rFonts w:hint="eastAsia"/>
          <w:sz w:val="28"/>
          <w:szCs w:val="28"/>
        </w:rPr>
        <w:t>该系统应该具有以下一些基本的功能</w:t>
      </w:r>
    </w:p>
    <w:p w:rsidR="00391926" w:rsidRPr="00391926" w:rsidRDefault="00391926" w:rsidP="00391926">
      <w:pPr>
        <w:tabs>
          <w:tab w:val="left" w:pos="2391"/>
        </w:tabs>
        <w:rPr>
          <w:sz w:val="28"/>
          <w:szCs w:val="28"/>
        </w:rPr>
      </w:pPr>
      <w:r w:rsidRPr="00391926">
        <w:rPr>
          <w:rFonts w:hint="eastAsia"/>
          <w:sz w:val="28"/>
          <w:szCs w:val="28"/>
        </w:rPr>
        <w:t xml:space="preserve">     </w:t>
      </w:r>
      <w:r w:rsidRPr="00391926">
        <w:rPr>
          <w:rFonts w:hint="eastAsia"/>
          <w:sz w:val="28"/>
          <w:szCs w:val="28"/>
        </w:rPr>
        <w:t>对于顾客</w:t>
      </w:r>
      <w:r w:rsidRPr="00391926">
        <w:rPr>
          <w:rFonts w:hint="eastAsia"/>
          <w:sz w:val="28"/>
          <w:szCs w:val="28"/>
        </w:rPr>
        <w:t xml:space="preserve">: </w:t>
      </w:r>
      <w:r w:rsidRPr="00391926">
        <w:rPr>
          <w:rFonts w:hint="eastAsia"/>
          <w:sz w:val="28"/>
          <w:szCs w:val="28"/>
        </w:rPr>
        <w:t>他们可以浏览菜单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切换菜单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查看热销品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添加菜品至购物车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修改所需菜品数量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在购物车中增减数量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删除</w:t>
      </w:r>
      <w:r w:rsidRPr="00391926">
        <w:rPr>
          <w:rFonts w:hint="eastAsia"/>
          <w:sz w:val="28"/>
          <w:szCs w:val="28"/>
        </w:rPr>
        <w:t xml:space="preserve">  </w:t>
      </w:r>
      <w:r w:rsidRPr="00391926">
        <w:rPr>
          <w:rFonts w:hint="eastAsia"/>
          <w:sz w:val="28"/>
          <w:szCs w:val="28"/>
        </w:rPr>
        <w:t>确定订单</w:t>
      </w:r>
    </w:p>
    <w:p w:rsidR="00391926" w:rsidRPr="00391926" w:rsidRDefault="00391926" w:rsidP="00391926">
      <w:pPr>
        <w:tabs>
          <w:tab w:val="left" w:pos="2391"/>
        </w:tabs>
        <w:rPr>
          <w:sz w:val="28"/>
          <w:szCs w:val="28"/>
        </w:rPr>
      </w:pPr>
      <w:r w:rsidRPr="00391926">
        <w:rPr>
          <w:rFonts w:hint="eastAsia"/>
          <w:sz w:val="28"/>
          <w:szCs w:val="28"/>
        </w:rPr>
        <w:t xml:space="preserve">     </w:t>
      </w:r>
      <w:r w:rsidRPr="00391926">
        <w:rPr>
          <w:rFonts w:hint="eastAsia"/>
          <w:sz w:val="28"/>
          <w:szCs w:val="28"/>
        </w:rPr>
        <w:t>对于管理员</w:t>
      </w:r>
      <w:r w:rsidRPr="00391926">
        <w:rPr>
          <w:rFonts w:hint="eastAsia"/>
          <w:sz w:val="28"/>
          <w:szCs w:val="28"/>
        </w:rPr>
        <w:t xml:space="preserve">: </w:t>
      </w:r>
      <w:r w:rsidRPr="00391926">
        <w:rPr>
          <w:rFonts w:hint="eastAsia"/>
          <w:sz w:val="28"/>
          <w:szCs w:val="28"/>
        </w:rPr>
        <w:t>可以查看浏览现有菜品</w:t>
      </w:r>
      <w:r w:rsidRPr="00391926">
        <w:rPr>
          <w:rFonts w:hint="eastAsia"/>
          <w:sz w:val="28"/>
          <w:szCs w:val="28"/>
        </w:rPr>
        <w:t xml:space="preserve">,  </w:t>
      </w:r>
      <w:r w:rsidRPr="00391926">
        <w:rPr>
          <w:rFonts w:hint="eastAsia"/>
          <w:sz w:val="28"/>
          <w:szCs w:val="28"/>
        </w:rPr>
        <w:t>添加新菜品</w:t>
      </w:r>
      <w:r w:rsidRPr="00391926">
        <w:rPr>
          <w:rFonts w:hint="eastAsia"/>
          <w:sz w:val="28"/>
          <w:szCs w:val="28"/>
        </w:rPr>
        <w:t>(</w:t>
      </w:r>
      <w:r w:rsidRPr="00391926">
        <w:rPr>
          <w:rFonts w:hint="eastAsia"/>
          <w:sz w:val="28"/>
          <w:szCs w:val="28"/>
        </w:rPr>
        <w:t>其中包括不限于选择是否为热销菜式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和上传菜品样图</w:t>
      </w:r>
      <w:r w:rsidRPr="00391926">
        <w:rPr>
          <w:rFonts w:hint="eastAsia"/>
          <w:sz w:val="28"/>
          <w:szCs w:val="28"/>
        </w:rPr>
        <w:t xml:space="preserve">),  </w:t>
      </w:r>
      <w:r w:rsidRPr="00391926">
        <w:rPr>
          <w:rFonts w:hint="eastAsia"/>
          <w:sz w:val="28"/>
          <w:szCs w:val="28"/>
        </w:rPr>
        <w:t>点击菜品可以进行编辑</w:t>
      </w:r>
      <w:r w:rsidRPr="00391926">
        <w:rPr>
          <w:rFonts w:hint="eastAsia"/>
          <w:sz w:val="28"/>
          <w:szCs w:val="28"/>
        </w:rPr>
        <w:t>(</w:t>
      </w:r>
      <w:r w:rsidRPr="00391926">
        <w:rPr>
          <w:rFonts w:hint="eastAsia"/>
          <w:sz w:val="28"/>
          <w:szCs w:val="28"/>
        </w:rPr>
        <w:t>如修改菜品样图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菜名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价格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种类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热销与否</w:t>
      </w:r>
      <w:r w:rsidRPr="00391926">
        <w:rPr>
          <w:rFonts w:hint="eastAsia"/>
          <w:sz w:val="28"/>
          <w:szCs w:val="28"/>
        </w:rPr>
        <w:t>),</w:t>
      </w:r>
      <w:r w:rsidRPr="00391926">
        <w:rPr>
          <w:rFonts w:hint="eastAsia"/>
          <w:sz w:val="28"/>
          <w:szCs w:val="28"/>
        </w:rPr>
        <w:t>或者删除菜品</w:t>
      </w:r>
      <w:r w:rsidRPr="00391926">
        <w:rPr>
          <w:rFonts w:hint="eastAsia"/>
          <w:sz w:val="28"/>
          <w:szCs w:val="28"/>
        </w:rPr>
        <w:t>.</w:t>
      </w:r>
    </w:p>
    <w:p w:rsidR="00A1210D" w:rsidRPr="006052F5" w:rsidRDefault="00391926" w:rsidP="00391926">
      <w:pPr>
        <w:tabs>
          <w:tab w:val="left" w:pos="2391"/>
        </w:tabs>
        <w:rPr>
          <w:sz w:val="28"/>
          <w:szCs w:val="28"/>
        </w:rPr>
      </w:pPr>
      <w:r w:rsidRPr="00391926">
        <w:rPr>
          <w:rFonts w:hint="eastAsia"/>
          <w:sz w:val="28"/>
          <w:szCs w:val="28"/>
        </w:rPr>
        <w:t xml:space="preserve">      </w:t>
      </w:r>
      <w:r w:rsidRPr="00391926">
        <w:rPr>
          <w:rFonts w:hint="eastAsia"/>
          <w:sz w:val="28"/>
          <w:szCs w:val="28"/>
        </w:rPr>
        <w:t>该系统如果能实现以上功能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那么就能为管理员和顾客提供许多时间上和物理上的方便</w:t>
      </w:r>
      <w:r w:rsidRPr="00391926">
        <w:rPr>
          <w:rFonts w:hint="eastAsia"/>
          <w:sz w:val="28"/>
          <w:szCs w:val="28"/>
        </w:rPr>
        <w:t>,</w:t>
      </w:r>
      <w:r w:rsidRPr="00391926">
        <w:rPr>
          <w:rFonts w:hint="eastAsia"/>
          <w:sz w:val="28"/>
          <w:szCs w:val="28"/>
        </w:rPr>
        <w:t>为餐厅的运作减轻压力</w:t>
      </w:r>
      <w:r w:rsidRPr="00391926">
        <w:rPr>
          <w:rFonts w:hint="eastAsia"/>
          <w:sz w:val="28"/>
          <w:szCs w:val="28"/>
        </w:rPr>
        <w:t>.</w:t>
      </w: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功能描述：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顾客登陆、注册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顾客浏览菜单</w:t>
      </w:r>
      <w:r w:rsidR="00096F40" w:rsidRPr="006052F5">
        <w:rPr>
          <w:rFonts w:hint="eastAsia"/>
          <w:sz w:val="28"/>
          <w:szCs w:val="28"/>
        </w:rPr>
        <w:t>，点餐，查看购物车，确定订单</w:t>
      </w:r>
    </w:p>
    <w:p w:rsidR="00292D40" w:rsidRPr="006052F5" w:rsidRDefault="00292D40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lastRenderedPageBreak/>
        <w:t>管理员登录，查看菜单，修改菜品信息、状态，添加菜品，删除菜品</w:t>
      </w:r>
    </w:p>
    <w:p w:rsidR="00292D40" w:rsidRPr="00A1210D" w:rsidRDefault="00292D40" w:rsidP="00292D40">
      <w:pPr>
        <w:pStyle w:val="a3"/>
        <w:tabs>
          <w:tab w:val="left" w:pos="2391"/>
        </w:tabs>
        <w:ind w:left="360" w:firstLineChars="0" w:firstLine="0"/>
      </w:pPr>
    </w:p>
    <w:p w:rsidR="001C5D94" w:rsidRDefault="001C5D94">
      <w:pPr>
        <w:tabs>
          <w:tab w:val="left" w:pos="2391"/>
        </w:tabs>
      </w:pPr>
    </w:p>
    <w:p w:rsidR="001C5D94" w:rsidRDefault="001C5D94">
      <w:pPr>
        <w:tabs>
          <w:tab w:val="left" w:pos="2391"/>
        </w:tabs>
      </w:pPr>
    </w:p>
    <w:p w:rsidR="001C5D94" w:rsidRDefault="001C5D94">
      <w:pPr>
        <w:tabs>
          <w:tab w:val="left" w:pos="2391"/>
        </w:tabs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1" w:name="_Toc22090"/>
      <w:r>
        <w:rPr>
          <w:rFonts w:hint="eastAsia"/>
        </w:rPr>
        <w:t>应用程序总体分析与设计</w:t>
      </w:r>
      <w:bookmarkEnd w:id="1"/>
    </w:p>
    <w:p w:rsidR="001C5D94" w:rsidRDefault="00000000">
      <w:pPr>
        <w:pStyle w:val="2"/>
      </w:pPr>
      <w:bookmarkStart w:id="2" w:name="_Toc6803"/>
      <w:r>
        <w:rPr>
          <w:rFonts w:hint="eastAsia"/>
        </w:rPr>
        <w:t>2.1</w:t>
      </w:r>
      <w:r>
        <w:rPr>
          <w:rFonts w:hint="eastAsia"/>
        </w:rPr>
        <w:t>系统业务流程设计</w:t>
      </w:r>
      <w:bookmarkEnd w:id="2"/>
    </w:p>
    <w:p w:rsidR="001C5D94" w:rsidRDefault="001C5D94" w:rsidP="00CC7B3F">
      <w:pPr>
        <w:tabs>
          <w:tab w:val="left" w:pos="2391"/>
        </w:tabs>
        <w:jc w:val="center"/>
      </w:pPr>
    </w:p>
    <w:p w:rsidR="001C5D94" w:rsidRDefault="00AA6C4B">
      <w:pPr>
        <w:tabs>
          <w:tab w:val="left" w:pos="2391"/>
        </w:tabs>
      </w:pPr>
      <w:r w:rsidRPr="00AA6C4B">
        <w:rPr>
          <w:noProof/>
        </w:rPr>
        <w:drawing>
          <wp:inline distT="0" distB="0" distL="0" distR="0" wp14:anchorId="157C1A1D" wp14:editId="36272E1A">
            <wp:extent cx="5274310" cy="346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4B" w:rsidRPr="006052F5" w:rsidRDefault="00AA6C4B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上图是本系统的流程图，图中大致展示了本系统的工作流程，首先用户输入自己的账号密码，然后系统自动识别该用户是否是一般用户或者是管理人员的账号，倘若是一般用户，系统则自动跳转到一般用户也就是顾客的点菜界面，顾客可以浏览菜单，选择菜品，选择份量，查看购物车，在购物车里也可以修改数量，删除选择菜品，最后下单，</w:t>
      </w:r>
      <w:r w:rsidRPr="006052F5">
        <w:rPr>
          <w:rFonts w:hint="eastAsia"/>
          <w:sz w:val="28"/>
          <w:szCs w:val="28"/>
        </w:rPr>
        <w:lastRenderedPageBreak/>
        <w:t>购物车清空。若是管理员账户，系统则自动跳转到管理界面，管理员可以浏览菜单，添加菜品，修改菜品，删除菜品。</w:t>
      </w:r>
    </w:p>
    <w:p w:rsidR="001C5D94" w:rsidRDefault="00000000">
      <w:pPr>
        <w:pStyle w:val="2"/>
      </w:pPr>
      <w:bookmarkStart w:id="3" w:name="_Toc25371"/>
      <w:r>
        <w:rPr>
          <w:rFonts w:hint="eastAsia"/>
        </w:rPr>
        <w:t>2.2</w:t>
      </w:r>
      <w:r>
        <w:rPr>
          <w:rFonts w:hint="eastAsia"/>
        </w:rPr>
        <w:t>数据库设计</w:t>
      </w:r>
      <w:bookmarkEnd w:id="3"/>
    </w:p>
    <w:p w:rsidR="001C5D94" w:rsidRDefault="00000000">
      <w:pPr>
        <w:tabs>
          <w:tab w:val="left" w:pos="2391"/>
        </w:tabs>
      </w:pPr>
      <w:r>
        <w:rPr>
          <w:rFonts w:hint="eastAsia"/>
        </w:rPr>
        <w:t xml:space="preserve">   </w:t>
      </w:r>
      <w:r>
        <w:rPr>
          <w:rFonts w:hint="eastAsia"/>
        </w:rPr>
        <w:t>先分析设计思路，然后列出数据库所有表结构，可以用截图，如下图：</w:t>
      </w:r>
    </w:p>
    <w:p w:rsidR="001C5D94" w:rsidRDefault="00EA0EFE">
      <w:pPr>
        <w:tabs>
          <w:tab w:val="left" w:pos="2391"/>
        </w:tabs>
      </w:pPr>
      <w:r w:rsidRPr="00EA0EFE">
        <w:rPr>
          <w:noProof/>
        </w:rPr>
        <w:drawing>
          <wp:inline distT="0" distB="0" distL="0" distR="0" wp14:anchorId="771BA0FD" wp14:editId="39162F4F">
            <wp:extent cx="2620370" cy="2578203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5946" cy="2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>
      <w:pPr>
        <w:tabs>
          <w:tab w:val="left" w:pos="2391"/>
        </w:tabs>
      </w:pPr>
    </w:p>
    <w:p w:rsidR="001C5D94" w:rsidRDefault="00000000" w:rsidP="00EA0EFE">
      <w:pPr>
        <w:pStyle w:val="2"/>
      </w:pPr>
      <w:bookmarkStart w:id="4" w:name="_Toc778"/>
      <w:r>
        <w:rPr>
          <w:rFonts w:hint="eastAsia"/>
        </w:rPr>
        <w:t>2.3</w:t>
      </w:r>
      <w:r>
        <w:rPr>
          <w:rFonts w:hint="eastAsia"/>
        </w:rPr>
        <w:t>系统模块设计</w:t>
      </w:r>
      <w:bookmarkEnd w:id="4"/>
    </w:p>
    <w:p w:rsidR="001C5D94" w:rsidRDefault="001C5D94">
      <w:pPr>
        <w:tabs>
          <w:tab w:val="left" w:pos="2391"/>
        </w:tabs>
        <w:jc w:val="center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系统用户模块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餐厅系统是由许多不同模块组成的，其中以一般用户模块与管理员模块为两大模块，以下我们将对两个模块进行分析‘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首先是一般用户模块，一般用户模块是针对顾客的使用所设计开发的模块，该模块具有登录，注册，点菜等基本功能，能充分满足用户的需求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管理员模块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lastRenderedPageBreak/>
        <w:t>管理员模块，管理员模块顾名思义就是针对系统管理员而量身定做的模块，该模块具有登录，菜品添加，修改，删除等功能，这些功能能为挂你有提供一个方便的途径去管理菜单，使餐厅稳定运作。</w:t>
      </w: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</w:pPr>
      <w:bookmarkStart w:id="5" w:name="_Toc18838"/>
      <w:r>
        <w:rPr>
          <w:rStyle w:val="10"/>
          <w:rFonts w:hint="eastAsia"/>
        </w:rPr>
        <w:t>第三章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程序测试</w:t>
      </w:r>
      <w:bookmarkEnd w:id="5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pStyle w:val="2"/>
      </w:pPr>
      <w:bookmarkStart w:id="6" w:name="_Toc2586"/>
      <w:r>
        <w:rPr>
          <w:rFonts w:hint="eastAsia"/>
        </w:rPr>
        <w:t>3.1</w:t>
      </w:r>
      <w:r>
        <w:rPr>
          <w:rFonts w:hint="eastAsia"/>
        </w:rPr>
        <w:t>模块测试</w:t>
      </w:r>
      <w:bookmarkEnd w:id="6"/>
    </w:p>
    <w:p w:rsidR="001C5D94" w:rsidRDefault="005712F0">
      <w:pPr>
        <w:tabs>
          <w:tab w:val="left" w:pos="2391"/>
        </w:tabs>
        <w:jc w:val="left"/>
      </w:pPr>
      <w:r>
        <w:rPr>
          <w:rFonts w:hint="eastAsia"/>
        </w:rPr>
        <w:t>一．顾客模块</w:t>
      </w:r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21380" cy="2437717"/>
            <wp:effectExtent l="0" t="0" r="762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1627"/>
                    <a:stretch/>
                  </pic:blipFill>
                  <pic:spPr bwMode="auto">
                    <a:xfrm>
                      <a:off x="0" y="0"/>
                      <a:ext cx="3421380" cy="24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主要操作测试</w:t>
      </w:r>
    </w:p>
    <w:p w:rsidR="00772C7B" w:rsidRDefault="005712F0">
      <w:pPr>
        <w:tabs>
          <w:tab w:val="left" w:pos="2391"/>
        </w:tabs>
        <w:jc w:val="center"/>
      </w:pPr>
      <w:r w:rsidRPr="005712F0">
        <w:rPr>
          <w:noProof/>
        </w:rPr>
        <w:drawing>
          <wp:inline distT="0" distB="0" distL="0" distR="0" wp14:anchorId="3D9C2023" wp14:editId="3E1EEC2F">
            <wp:extent cx="3650776" cy="1461709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403" cy="14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</w:pPr>
    </w:p>
    <w:p w:rsidR="005712F0" w:rsidRDefault="005712F0" w:rsidP="005712F0">
      <w:pPr>
        <w:tabs>
          <w:tab w:val="left" w:pos="2391"/>
        </w:tabs>
      </w:pPr>
      <w:r>
        <w:rPr>
          <w:rFonts w:hint="eastAsia"/>
        </w:rPr>
        <w:t>二．管理员模块</w:t>
      </w:r>
    </w:p>
    <w:p w:rsidR="005712F0" w:rsidRDefault="006D5BC0" w:rsidP="005712F0">
      <w:pPr>
        <w:tabs>
          <w:tab w:val="left" w:pos="2391"/>
        </w:tabs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48842996" wp14:editId="113C4938">
            <wp:extent cx="2634018" cy="1140019"/>
            <wp:effectExtent l="0" t="0" r="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1627" r="-945" b="34184"/>
                    <a:stretch/>
                  </pic:blipFill>
                  <pic:spPr bwMode="auto">
                    <a:xfrm>
                      <a:off x="0" y="0"/>
                      <a:ext cx="2640223" cy="11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BC0" w:rsidRDefault="006D5BC0" w:rsidP="005712F0">
      <w:pPr>
        <w:tabs>
          <w:tab w:val="left" w:pos="2391"/>
        </w:tabs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>
        <w:rPr>
          <w:rFonts w:hint="eastAsia"/>
          <w:b/>
          <w:bCs/>
        </w:rPr>
        <w:t>基本功能测试</w:t>
      </w:r>
    </w:p>
    <w:p w:rsidR="006D5BC0" w:rsidRPr="006D5BC0" w:rsidRDefault="006D5BC0" w:rsidP="005712F0">
      <w:pPr>
        <w:tabs>
          <w:tab w:val="left" w:pos="2391"/>
        </w:tabs>
        <w:rPr>
          <w:b/>
          <w:bCs/>
        </w:rPr>
      </w:pPr>
      <w:r w:rsidRPr="006D5BC0">
        <w:rPr>
          <w:b/>
          <w:bCs/>
          <w:noProof/>
        </w:rPr>
        <w:drawing>
          <wp:inline distT="0" distB="0" distL="0" distR="0" wp14:anchorId="62933BE0" wp14:editId="4C9C3F63">
            <wp:extent cx="3336878" cy="10316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910" cy="10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7" w:name="_Toc13957"/>
      <w:r>
        <w:rPr>
          <w:rFonts w:hint="eastAsia"/>
        </w:rPr>
        <w:t>3.2</w:t>
      </w:r>
      <w:r>
        <w:rPr>
          <w:rFonts w:hint="eastAsia"/>
        </w:rPr>
        <w:t>集成测试</w:t>
      </w:r>
      <w:bookmarkEnd w:id="7"/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06140" cy="1592580"/>
            <wp:effectExtent l="0" t="0" r="3810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BC0" w:rsidRDefault="00CE251F" w:rsidP="006D5BC0">
      <w:pPr>
        <w:tabs>
          <w:tab w:val="left" w:pos="2391"/>
        </w:tabs>
      </w:pPr>
      <w:r w:rsidRPr="00CE251F">
        <w:rPr>
          <w:noProof/>
        </w:rPr>
        <w:drawing>
          <wp:inline distT="0" distB="0" distL="0" distR="0" wp14:anchorId="3D042365" wp14:editId="2300EE9F">
            <wp:extent cx="5274310" cy="1363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8" w:name="_Toc10251"/>
      <w:r>
        <w:rPr>
          <w:rFonts w:hint="eastAsia"/>
        </w:rPr>
        <w:t>3.3</w:t>
      </w:r>
      <w:r>
        <w:rPr>
          <w:rFonts w:hint="eastAsia"/>
        </w:rPr>
        <w:t>总体测试</w:t>
      </w:r>
      <w:bookmarkEnd w:id="8"/>
    </w:p>
    <w:p w:rsidR="001C5D94" w:rsidRDefault="008D7C8D">
      <w:pPr>
        <w:tabs>
          <w:tab w:val="left" w:pos="2391"/>
        </w:tabs>
        <w:jc w:val="left"/>
      </w:pPr>
      <w:r w:rsidRPr="008D7C8D">
        <w:rPr>
          <w:noProof/>
        </w:rPr>
        <w:drawing>
          <wp:inline distT="0" distB="0" distL="0" distR="0" wp14:anchorId="5133FB1F" wp14:editId="365AC415">
            <wp:extent cx="4319516" cy="147121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032" cy="14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 w:rsidP="00B600E6">
      <w:pPr>
        <w:tabs>
          <w:tab w:val="left" w:pos="2391"/>
        </w:tabs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  <w:rPr>
          <w:rStyle w:val="10"/>
        </w:rPr>
      </w:pPr>
      <w:bookmarkStart w:id="9" w:name="_Toc27927"/>
      <w:r>
        <w:rPr>
          <w:rStyle w:val="10"/>
          <w:rFonts w:hint="eastAsia"/>
        </w:rPr>
        <w:t>第四章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程序运行解析</w:t>
      </w:r>
      <w:bookmarkEnd w:id="9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>注意：将所有界面展现出来</w:t>
      </w:r>
    </w:p>
    <w:p w:rsidR="008D7C8D" w:rsidRDefault="008D7C8D">
      <w:pPr>
        <w:tabs>
          <w:tab w:val="left" w:pos="2391"/>
        </w:tabs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登录界面</w:t>
      </w:r>
    </w:p>
    <w:p w:rsidR="001C5D94" w:rsidRDefault="008D7C8D">
      <w:pPr>
        <w:tabs>
          <w:tab w:val="left" w:pos="2391"/>
        </w:tabs>
        <w:jc w:val="left"/>
      </w:pPr>
      <w:r w:rsidRPr="008D7C8D">
        <w:rPr>
          <w:noProof/>
        </w:rPr>
        <w:drawing>
          <wp:inline distT="0" distB="0" distL="0" distR="0" wp14:anchorId="10E03E96" wp14:editId="60DF328F">
            <wp:extent cx="5749339" cy="2427514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5502" cy="2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8D7C8D">
      <w:pPr>
        <w:tabs>
          <w:tab w:val="left" w:pos="2391"/>
        </w:tabs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顾客主界面：</w:t>
      </w:r>
    </w:p>
    <w:p w:rsidR="001C5D94" w:rsidRDefault="008D7C8D">
      <w:pPr>
        <w:tabs>
          <w:tab w:val="left" w:pos="2391"/>
        </w:tabs>
        <w:jc w:val="left"/>
      </w:pPr>
      <w:r w:rsidRPr="008D7C8D">
        <w:rPr>
          <w:noProof/>
        </w:rPr>
        <w:drawing>
          <wp:inline distT="0" distB="0" distL="0" distR="0" wp14:anchorId="46150C91" wp14:editId="7B0EAC17">
            <wp:extent cx="5308600" cy="3059508"/>
            <wp:effectExtent l="0" t="0" r="635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575" cy="30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t>购物车界面：</w:t>
      </w:r>
    </w:p>
    <w:p w:rsidR="008D7C8D" w:rsidRDefault="008D7C8D" w:rsidP="008D7C8D">
      <w:pPr>
        <w:pStyle w:val="a3"/>
        <w:tabs>
          <w:tab w:val="left" w:pos="2391"/>
        </w:tabs>
        <w:ind w:left="360" w:firstLineChars="0" w:firstLine="0"/>
        <w:jc w:val="left"/>
      </w:pPr>
      <w:r w:rsidRPr="008D7C8D">
        <w:rPr>
          <w:noProof/>
        </w:rPr>
        <w:lastRenderedPageBreak/>
        <w:drawing>
          <wp:inline distT="0" distB="0" distL="0" distR="0" wp14:anchorId="260E17CD" wp14:editId="437463F1">
            <wp:extent cx="2095500" cy="3557211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9178" cy="35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>
      <w:pPr>
        <w:tabs>
          <w:tab w:val="left" w:pos="2391"/>
        </w:tabs>
        <w:jc w:val="left"/>
      </w:pPr>
      <w:r>
        <w:rPr>
          <w:rFonts w:hint="eastAsia"/>
        </w:rPr>
        <w:t>4</w:t>
      </w:r>
      <w:r>
        <w:rPr>
          <w:rFonts w:hint="eastAsia"/>
        </w:rPr>
        <w:t>．管理员主界面：</w:t>
      </w:r>
    </w:p>
    <w:p w:rsidR="008D7C8D" w:rsidRDefault="008D7C8D">
      <w:pPr>
        <w:tabs>
          <w:tab w:val="left" w:pos="2391"/>
        </w:tabs>
        <w:jc w:val="left"/>
      </w:pPr>
      <w:r w:rsidRPr="008D7C8D">
        <w:rPr>
          <w:noProof/>
        </w:rPr>
        <w:drawing>
          <wp:inline distT="0" distB="0" distL="0" distR="0" wp14:anchorId="660CD160" wp14:editId="6EFB32EA">
            <wp:extent cx="3302000" cy="398407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249" cy="40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lastRenderedPageBreak/>
        <w:t>菜品添加弹窗：</w:t>
      </w:r>
      <w:r w:rsidRPr="008D7C8D">
        <w:rPr>
          <w:noProof/>
        </w:rPr>
        <w:drawing>
          <wp:inline distT="0" distB="0" distL="0" distR="0" wp14:anchorId="48C96505" wp14:editId="40D280C1">
            <wp:extent cx="3194050" cy="387443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137" cy="38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t>菜品修改弹窗：</w:t>
      </w:r>
      <w:r w:rsidRPr="008D7C8D">
        <w:rPr>
          <w:noProof/>
        </w:rPr>
        <w:drawing>
          <wp:inline distT="0" distB="0" distL="0" distR="0" wp14:anchorId="1DF7E702" wp14:editId="474CC9E7">
            <wp:extent cx="2146300" cy="356951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727" cy="36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AF" w:rsidRPr="008D7C8D" w:rsidRDefault="001A29AF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lastRenderedPageBreak/>
        <w:t>图片上传界面：</w:t>
      </w:r>
      <w:r w:rsidRPr="001A29AF">
        <w:rPr>
          <w:noProof/>
        </w:rPr>
        <w:drawing>
          <wp:inline distT="0" distB="0" distL="0" distR="0" wp14:anchorId="0BDA2588" wp14:editId="0D6339A8">
            <wp:extent cx="3333750" cy="2376661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8637" cy="23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1"/>
        <w:jc w:val="center"/>
      </w:pPr>
      <w:bookmarkStart w:id="10" w:name="_Toc5967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10"/>
    </w:p>
    <w:p w:rsidR="001C5D94" w:rsidRDefault="00036577">
      <w:pPr>
        <w:tabs>
          <w:tab w:val="left" w:pos="2391"/>
        </w:tabs>
        <w:jc w:val="left"/>
        <w:rPr>
          <w:noProof/>
        </w:rPr>
      </w:pPr>
      <w:r>
        <w:rPr>
          <w:rFonts w:hint="eastAsia"/>
          <w:noProof/>
        </w:rPr>
        <w:t>相对于正课作业，我在实践作业上所花费的时间较多，而且很大一部分时间是投入到</w:t>
      </w:r>
      <w:r>
        <w:rPr>
          <w:rFonts w:hint="eastAsia"/>
          <w:noProof/>
        </w:rPr>
        <w:t>ui</w:t>
      </w:r>
      <w:r>
        <w:rPr>
          <w:rFonts w:hint="eastAsia"/>
          <w:noProof/>
        </w:rPr>
        <w:t>设计当中，比如各种组件的个性化，动画效果设计，此外还使用到了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线程知识，通过线程来实现时间获取。从中我收获到了很多，对各种组件有了更深入的了解，</w:t>
      </w:r>
      <w:r>
        <w:rPr>
          <w:rFonts w:hint="eastAsia"/>
          <w:noProof/>
        </w:rPr>
        <w:t>j</w:t>
      </w:r>
      <w:r>
        <w:rPr>
          <w:noProof/>
        </w:rPr>
        <w:t>ava</w:t>
      </w:r>
      <w:r>
        <w:rPr>
          <w:rFonts w:hint="eastAsia"/>
          <w:noProof/>
        </w:rPr>
        <w:t>语言的使用也多了些自信和从容。</w:t>
      </w:r>
    </w:p>
    <w:p w:rsidR="00036577" w:rsidRDefault="00036577">
      <w:pPr>
        <w:tabs>
          <w:tab w:val="left" w:pos="2391"/>
        </w:tabs>
        <w:jc w:val="left"/>
      </w:pPr>
      <w:r>
        <w:rPr>
          <w:rFonts w:hint="eastAsia"/>
          <w:noProof/>
        </w:rPr>
        <w:t>遇到的主要困难：</w:t>
      </w:r>
      <w:r w:rsidR="001A29AF">
        <w:rPr>
          <w:rFonts w:hint="eastAsia"/>
          <w:noProof/>
        </w:rPr>
        <w:t>界面尺寸大小的调整，</w:t>
      </w:r>
      <w:r w:rsidR="00CC7B3F">
        <w:rPr>
          <w:rFonts w:hint="eastAsia"/>
          <w:noProof/>
        </w:rPr>
        <w:t>滚动面板的实现和个性化细节，数据库图片的存取。</w:t>
      </w:r>
    </w:p>
    <w:p w:rsidR="001C5D94" w:rsidRDefault="001C5D94">
      <w:pPr>
        <w:tabs>
          <w:tab w:val="left" w:pos="2391"/>
        </w:tabs>
        <w:jc w:val="left"/>
      </w:pPr>
    </w:p>
    <w:sectPr w:rsidR="001C5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5FFF" w:rsidRDefault="00F85FFF" w:rsidP="00391926">
      <w:r>
        <w:separator/>
      </w:r>
    </w:p>
  </w:endnote>
  <w:endnote w:type="continuationSeparator" w:id="0">
    <w:p w:rsidR="00F85FFF" w:rsidRDefault="00F85FFF" w:rsidP="00391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5FFF" w:rsidRDefault="00F85FFF" w:rsidP="00391926">
      <w:r>
        <w:separator/>
      </w:r>
    </w:p>
  </w:footnote>
  <w:footnote w:type="continuationSeparator" w:id="0">
    <w:p w:rsidR="00F85FFF" w:rsidRDefault="00F85FFF" w:rsidP="00391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E98B9F"/>
    <w:multiLevelType w:val="singleLevel"/>
    <w:tmpl w:val="A9E98B9F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44C570B3"/>
    <w:multiLevelType w:val="hybridMultilevel"/>
    <w:tmpl w:val="DF4CFB36"/>
    <w:lvl w:ilvl="0" w:tplc="6DBE8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8C7631"/>
    <w:multiLevelType w:val="hybridMultilevel"/>
    <w:tmpl w:val="0AF6FC02"/>
    <w:lvl w:ilvl="0" w:tplc="290AE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3354844">
    <w:abstractNumId w:val="0"/>
  </w:num>
  <w:num w:numId="2" w16cid:durableId="1137338529">
    <w:abstractNumId w:val="1"/>
  </w:num>
  <w:num w:numId="3" w16cid:durableId="1480271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B4"/>
    <w:rsid w:val="00036577"/>
    <w:rsid w:val="00096F40"/>
    <w:rsid w:val="00186703"/>
    <w:rsid w:val="001A29AF"/>
    <w:rsid w:val="001C5D94"/>
    <w:rsid w:val="00292D40"/>
    <w:rsid w:val="00391926"/>
    <w:rsid w:val="005712F0"/>
    <w:rsid w:val="005D551E"/>
    <w:rsid w:val="006052F5"/>
    <w:rsid w:val="0062038C"/>
    <w:rsid w:val="006D5BC0"/>
    <w:rsid w:val="006E058C"/>
    <w:rsid w:val="00772C7B"/>
    <w:rsid w:val="008605B4"/>
    <w:rsid w:val="008A4258"/>
    <w:rsid w:val="008D7C8D"/>
    <w:rsid w:val="00A1210D"/>
    <w:rsid w:val="00A25B8C"/>
    <w:rsid w:val="00AA6C4B"/>
    <w:rsid w:val="00B600E6"/>
    <w:rsid w:val="00CC7B3F"/>
    <w:rsid w:val="00CE251F"/>
    <w:rsid w:val="00EA0EFE"/>
    <w:rsid w:val="00F85FFF"/>
    <w:rsid w:val="086619FB"/>
    <w:rsid w:val="0B7D01BC"/>
    <w:rsid w:val="0B942FC4"/>
    <w:rsid w:val="0CD0543C"/>
    <w:rsid w:val="0E987AE6"/>
    <w:rsid w:val="0F5C5E74"/>
    <w:rsid w:val="11E8140E"/>
    <w:rsid w:val="19702AF0"/>
    <w:rsid w:val="1E5F280F"/>
    <w:rsid w:val="20741367"/>
    <w:rsid w:val="20803541"/>
    <w:rsid w:val="246E37B7"/>
    <w:rsid w:val="289C292C"/>
    <w:rsid w:val="2FF8285F"/>
    <w:rsid w:val="338F19A9"/>
    <w:rsid w:val="364022B1"/>
    <w:rsid w:val="42B32557"/>
    <w:rsid w:val="45E43FF1"/>
    <w:rsid w:val="461A539A"/>
    <w:rsid w:val="48597696"/>
    <w:rsid w:val="4A122395"/>
    <w:rsid w:val="5090178D"/>
    <w:rsid w:val="5CA13BB2"/>
    <w:rsid w:val="5CE26945"/>
    <w:rsid w:val="5F0A1789"/>
    <w:rsid w:val="61FC6436"/>
    <w:rsid w:val="62F00CE7"/>
    <w:rsid w:val="68ED4117"/>
    <w:rsid w:val="6B4D7E3C"/>
    <w:rsid w:val="6D2B72D6"/>
    <w:rsid w:val="6E1279C5"/>
    <w:rsid w:val="6E7C06A5"/>
    <w:rsid w:val="6ED72992"/>
    <w:rsid w:val="6EEA0E88"/>
    <w:rsid w:val="6F7D7F52"/>
    <w:rsid w:val="6FE9603B"/>
    <w:rsid w:val="74CD0F58"/>
    <w:rsid w:val="76B36257"/>
    <w:rsid w:val="77FF7D87"/>
    <w:rsid w:val="790E09C6"/>
    <w:rsid w:val="7ABC7073"/>
    <w:rsid w:val="7AFB08A5"/>
    <w:rsid w:val="7F0E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823EA"/>
  <w15:docId w15:val="{6DA31958-7C3A-448C-9DD0-5F791BC0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3">
    <w:name w:val="List Paragraph"/>
    <w:basedOn w:val="a"/>
    <w:uiPriority w:val="99"/>
    <w:rsid w:val="00A1210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91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1926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1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1926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384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sxchen@fzu.edu.cn</dc:creator>
  <cp:lastModifiedBy>炜达</cp:lastModifiedBy>
  <cp:revision>15</cp:revision>
  <dcterms:created xsi:type="dcterms:W3CDTF">2021-10-23T03:09:00Z</dcterms:created>
  <dcterms:modified xsi:type="dcterms:W3CDTF">2023-01-06T06:35:00Z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C9C9207DF0614ED48218F154DC0C9E5D</vt:lpwstr>
  </property>
</Properties>
</file>