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88" w:rsidRDefault="001C0C88" w:rsidP="007F34C5">
      <w:pPr>
        <w:jc w:val="center"/>
        <w:rPr>
          <w:rFonts w:hint="eastAsia"/>
          <w:sz w:val="56"/>
          <w:szCs w:val="56"/>
        </w:rPr>
      </w:pPr>
    </w:p>
    <w:p w:rsidR="001C0C88" w:rsidRDefault="001C0C88" w:rsidP="007F34C5">
      <w:pPr>
        <w:jc w:val="center"/>
        <w:rPr>
          <w:sz w:val="56"/>
          <w:szCs w:val="56"/>
        </w:rPr>
      </w:pPr>
    </w:p>
    <w:p w:rsidR="001C0C88" w:rsidRDefault="001C0C88" w:rsidP="007F34C5">
      <w:pPr>
        <w:jc w:val="center"/>
        <w:rPr>
          <w:sz w:val="56"/>
          <w:szCs w:val="56"/>
        </w:rPr>
      </w:pPr>
    </w:p>
    <w:p w:rsidR="001C0C88" w:rsidRDefault="001C0C88" w:rsidP="007F34C5">
      <w:pPr>
        <w:jc w:val="center"/>
        <w:rPr>
          <w:sz w:val="56"/>
          <w:szCs w:val="56"/>
        </w:rPr>
      </w:pPr>
    </w:p>
    <w:p w:rsidR="000B1B12" w:rsidRDefault="007F34C5" w:rsidP="001C0C88">
      <w:pPr>
        <w:jc w:val="center"/>
        <w:rPr>
          <w:b/>
          <w:sz w:val="72"/>
          <w:szCs w:val="72"/>
        </w:rPr>
      </w:pPr>
      <w:proofErr w:type="gramStart"/>
      <w:r w:rsidRPr="00E406CE">
        <w:rPr>
          <w:rFonts w:hint="eastAsia"/>
          <w:b/>
          <w:sz w:val="72"/>
          <w:szCs w:val="72"/>
        </w:rPr>
        <w:t>奋达</w:t>
      </w:r>
      <w:r w:rsidRPr="00E406CE">
        <w:rPr>
          <w:b/>
          <w:sz w:val="72"/>
          <w:szCs w:val="72"/>
        </w:rPr>
        <w:t>学校一</w:t>
      </w:r>
      <w:proofErr w:type="gramEnd"/>
      <w:r w:rsidRPr="00E406CE">
        <w:rPr>
          <w:b/>
          <w:sz w:val="72"/>
          <w:szCs w:val="72"/>
        </w:rPr>
        <w:t>卡通</w:t>
      </w:r>
    </w:p>
    <w:p w:rsidR="001C0C88" w:rsidRPr="00E406CE" w:rsidRDefault="007F34C5" w:rsidP="001C0C88">
      <w:pPr>
        <w:jc w:val="center"/>
        <w:rPr>
          <w:b/>
          <w:sz w:val="72"/>
          <w:szCs w:val="72"/>
        </w:rPr>
      </w:pPr>
      <w:r w:rsidRPr="00E406CE">
        <w:rPr>
          <w:rFonts w:hint="eastAsia"/>
          <w:b/>
          <w:sz w:val="72"/>
          <w:szCs w:val="72"/>
        </w:rPr>
        <w:t>设计</w:t>
      </w:r>
      <w:r w:rsidR="000B1B12">
        <w:rPr>
          <w:rFonts w:hint="eastAsia"/>
          <w:b/>
          <w:sz w:val="72"/>
          <w:szCs w:val="72"/>
        </w:rPr>
        <w:t>、</w:t>
      </w:r>
      <w:r w:rsidR="000B1B12">
        <w:rPr>
          <w:b/>
          <w:sz w:val="72"/>
          <w:szCs w:val="72"/>
        </w:rPr>
        <w:t>实施</w:t>
      </w:r>
      <w:r w:rsidRPr="00E406CE">
        <w:rPr>
          <w:rFonts w:hint="eastAsia"/>
          <w:b/>
          <w:sz w:val="72"/>
          <w:szCs w:val="72"/>
        </w:rPr>
        <w:t>方案</w:t>
      </w:r>
    </w:p>
    <w:p w:rsidR="001C0C88" w:rsidRDefault="001C0C88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03728E" w:rsidRPr="000D2A9E" w:rsidRDefault="0003728E" w:rsidP="0003728E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0D2A9E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第一章</w:t>
      </w:r>
      <w:r w:rsidR="00613751">
        <w:rPr>
          <w:rFonts w:asciiTheme="majorEastAsia" w:eastAsiaTheme="majorEastAsia" w:hAnsiTheme="majorEastAsia" w:hint="eastAsia"/>
          <w:b/>
          <w:sz w:val="48"/>
          <w:szCs w:val="48"/>
        </w:rPr>
        <w:t xml:space="preserve"> </w:t>
      </w:r>
      <w:r w:rsidR="00613751" w:rsidRPr="000D2A9E">
        <w:rPr>
          <w:rFonts w:asciiTheme="majorEastAsia" w:eastAsiaTheme="majorEastAsia" w:hAnsiTheme="majorEastAsia" w:hint="eastAsia"/>
          <w:b/>
          <w:sz w:val="48"/>
          <w:szCs w:val="48"/>
        </w:rPr>
        <w:t>项目概况</w:t>
      </w:r>
    </w:p>
    <w:p w:rsidR="0003728E" w:rsidRDefault="0003728E" w:rsidP="0003728E">
      <w:pPr>
        <w:jc w:val="left"/>
      </w:pPr>
    </w:p>
    <w:p w:rsidR="0003728E" w:rsidRPr="00952CCD" w:rsidRDefault="0003728E" w:rsidP="0003728E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 xml:space="preserve">1.1 </w:t>
      </w:r>
      <w:r w:rsidR="007F7DD6"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背景</w:t>
      </w:r>
    </w:p>
    <w:p w:rsidR="007F7DD6" w:rsidRPr="007F7DD6" w:rsidRDefault="007F7DD6" w:rsidP="0003728E">
      <w:pPr>
        <w:rPr>
          <w:rFonts w:asciiTheme="minorEastAsia" w:hAnsiTheme="minorEastAsia"/>
          <w:sz w:val="24"/>
          <w:szCs w:val="24"/>
        </w:rPr>
      </w:pPr>
      <w:r w:rsidRPr="00BC4055">
        <w:rPr>
          <w:rFonts w:asciiTheme="minorEastAsia" w:hAnsiTheme="minorEastAsia" w:hint="eastAsia"/>
          <w:sz w:val="24"/>
          <w:szCs w:val="24"/>
        </w:rPr>
        <w:t>为加强学校管理，方便全校人员学习、工作和生活，依托校园网，基于数字化校园建设整体规划，利用智能卡的强大功能，建设以IC卡</w:t>
      </w:r>
      <w:r>
        <w:rPr>
          <w:rFonts w:asciiTheme="minorEastAsia" w:hAnsiTheme="minorEastAsia" w:hint="eastAsia"/>
          <w:sz w:val="24"/>
          <w:szCs w:val="24"/>
        </w:rPr>
        <w:t>及</w:t>
      </w:r>
      <w:r>
        <w:rPr>
          <w:rFonts w:asciiTheme="minorEastAsia" w:hAnsiTheme="minorEastAsia"/>
          <w:sz w:val="24"/>
          <w:szCs w:val="24"/>
        </w:rPr>
        <w:t>人脸识别</w:t>
      </w:r>
      <w:r>
        <w:rPr>
          <w:rFonts w:asciiTheme="minorEastAsia" w:hAnsiTheme="minorEastAsia" w:hint="eastAsia"/>
          <w:sz w:val="24"/>
          <w:szCs w:val="24"/>
        </w:rPr>
        <w:t>为核心应用的“校园一卡通”</w:t>
      </w:r>
      <w:r w:rsidRPr="00BC4055">
        <w:rPr>
          <w:rFonts w:asciiTheme="minorEastAsia" w:hAnsiTheme="minorEastAsia" w:hint="eastAsia"/>
          <w:sz w:val="24"/>
          <w:szCs w:val="24"/>
        </w:rPr>
        <w:t>系统应用系统平台(以下简称“一卡通”系统)。</w:t>
      </w:r>
    </w:p>
    <w:p w:rsidR="007F7DD6" w:rsidRDefault="007F7DD6" w:rsidP="0003728E">
      <w:pPr>
        <w:rPr>
          <w:rFonts w:asciiTheme="minorEastAsia" w:hAnsiTheme="minorEastAsia"/>
          <w:sz w:val="24"/>
          <w:szCs w:val="24"/>
        </w:rPr>
      </w:pPr>
    </w:p>
    <w:p w:rsidR="007F7DD6" w:rsidRPr="00952CCD" w:rsidRDefault="007F7DD6" w:rsidP="007F7DD6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1.2 总体需求</w:t>
      </w:r>
    </w:p>
    <w:p w:rsidR="00F25DEE" w:rsidRDefault="00F25DEE" w:rsidP="00F25DEE">
      <w:pPr>
        <w:rPr>
          <w:rFonts w:asciiTheme="minorEastAsia" w:hAnsiTheme="minorEastAsia"/>
          <w:sz w:val="24"/>
          <w:szCs w:val="24"/>
        </w:rPr>
      </w:pPr>
      <w:r w:rsidRPr="00BC4055">
        <w:rPr>
          <w:rFonts w:asciiTheme="minorEastAsia" w:hAnsiTheme="minorEastAsia" w:hint="eastAsia"/>
          <w:sz w:val="24"/>
          <w:szCs w:val="24"/>
        </w:rPr>
        <w:t>通过校园</w:t>
      </w:r>
      <w:proofErr w:type="gramStart"/>
      <w:r w:rsidRPr="00BC4055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C4055">
        <w:rPr>
          <w:rFonts w:asciiTheme="minorEastAsia" w:hAnsiTheme="minorEastAsia" w:hint="eastAsia"/>
          <w:sz w:val="24"/>
          <w:szCs w:val="24"/>
        </w:rPr>
        <w:t>卡通建设，校内人员可利用一张校园IC卡</w:t>
      </w:r>
      <w:r>
        <w:rPr>
          <w:rFonts w:asciiTheme="minorEastAsia" w:hAnsiTheme="minorEastAsia" w:hint="eastAsia"/>
          <w:sz w:val="24"/>
          <w:szCs w:val="24"/>
        </w:rPr>
        <w:t>作为本人唯一</w:t>
      </w:r>
      <w:r w:rsidRPr="00BC4055">
        <w:rPr>
          <w:rFonts w:asciiTheme="minorEastAsia" w:hAnsiTheme="minorEastAsia" w:hint="eastAsia"/>
          <w:sz w:val="24"/>
          <w:szCs w:val="24"/>
        </w:rPr>
        <w:t>的电子身份标识，在学校按权限获取相关服务、访问相关资源、进行相关消费或实施相关管理工作，主要校园、宿舍、阅览室出入，食堂取餐，</w:t>
      </w:r>
      <w:r>
        <w:rPr>
          <w:rFonts w:asciiTheme="minorEastAsia" w:hAnsiTheme="minorEastAsia" w:hint="eastAsia"/>
          <w:sz w:val="24"/>
          <w:szCs w:val="24"/>
        </w:rPr>
        <w:t>洗衣机</w:t>
      </w:r>
      <w:r>
        <w:rPr>
          <w:rFonts w:asciiTheme="minorEastAsia" w:hAnsiTheme="minorEastAsia"/>
          <w:sz w:val="24"/>
          <w:szCs w:val="24"/>
        </w:rPr>
        <w:t>消费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，</w:t>
      </w:r>
      <w:proofErr w:type="gramStart"/>
      <w:r w:rsidRPr="00BC4055">
        <w:rPr>
          <w:rFonts w:asciiTheme="minorEastAsia" w:hAnsiTheme="minorEastAsia" w:hint="eastAsia"/>
          <w:sz w:val="24"/>
          <w:szCs w:val="24"/>
        </w:rPr>
        <w:t>校内部</w:t>
      </w:r>
      <w:proofErr w:type="gramEnd"/>
      <w:r w:rsidRPr="00BC4055">
        <w:rPr>
          <w:rFonts w:asciiTheme="minorEastAsia" w:hAnsiTheme="minorEastAsia" w:hint="eastAsia"/>
          <w:sz w:val="24"/>
          <w:szCs w:val="24"/>
        </w:rPr>
        <w:t>分小额消费，访客登记等。所有管理服务均使用校园卡进行身份识别，所有消费均利用校园卡进行结算，实现“一卡在手、走遍校园”。</w:t>
      </w:r>
    </w:p>
    <w:p w:rsidR="007F7DD6" w:rsidRDefault="007F7DD6" w:rsidP="0003728E">
      <w:pPr>
        <w:rPr>
          <w:rFonts w:asciiTheme="minorEastAsia" w:hAnsiTheme="minorEastAsia"/>
          <w:sz w:val="24"/>
          <w:szCs w:val="24"/>
        </w:rPr>
      </w:pPr>
    </w:p>
    <w:p w:rsidR="00320578" w:rsidRDefault="0032057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20578" w:rsidRPr="000D2A9E" w:rsidRDefault="00320578" w:rsidP="00320578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第二</w:t>
      </w:r>
      <w:r w:rsidRPr="000D2A9E">
        <w:rPr>
          <w:rFonts w:asciiTheme="majorEastAsia" w:eastAsiaTheme="majorEastAsia" w:hAnsiTheme="majorEastAsia" w:hint="eastAsia"/>
          <w:b/>
          <w:sz w:val="48"/>
          <w:szCs w:val="48"/>
        </w:rPr>
        <w:t>章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 xml:space="preserve"> </w:t>
      </w:r>
      <w:r w:rsidR="001D154C">
        <w:rPr>
          <w:rFonts w:asciiTheme="majorEastAsia" w:eastAsiaTheme="majorEastAsia" w:hAnsiTheme="majorEastAsia" w:hint="eastAsia"/>
          <w:b/>
          <w:sz w:val="48"/>
          <w:szCs w:val="48"/>
        </w:rPr>
        <w:t>项目框架</w:t>
      </w:r>
    </w:p>
    <w:p w:rsidR="00D9299C" w:rsidRDefault="00D9299C" w:rsidP="0032057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B533C4" w:rsidRPr="00952CCD" w:rsidRDefault="00B533C4" w:rsidP="00B533C4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2.1 总框架</w:t>
      </w:r>
    </w:p>
    <w:p w:rsidR="00B533C4" w:rsidRDefault="00B533C4" w:rsidP="00B533C4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B533C4" w:rsidRPr="001D154C" w:rsidRDefault="00B533C4" w:rsidP="00B533C4">
      <w:pPr>
        <w:rPr>
          <w:rFonts w:asciiTheme="minorEastAsia" w:hAnsiTheme="minorEastAsia"/>
          <w:sz w:val="24"/>
          <w:szCs w:val="24"/>
        </w:rPr>
      </w:pP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卡通系统（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卡通）将与</w:t>
      </w:r>
      <w:r w:rsidRPr="001D154C">
        <w:rPr>
          <w:rFonts w:asciiTheme="minorEastAsia" w:hAnsiTheme="minorEastAsia"/>
          <w:sz w:val="24"/>
          <w:szCs w:val="24"/>
        </w:rPr>
        <w:t>盛灿</w:t>
      </w:r>
      <w:r w:rsidRPr="001D154C">
        <w:rPr>
          <w:rFonts w:asciiTheme="minorEastAsia" w:hAnsiTheme="minorEastAsia" w:hint="eastAsia"/>
          <w:sz w:val="24"/>
          <w:szCs w:val="24"/>
        </w:rPr>
        <w:t>《</w:t>
      </w:r>
      <w:r w:rsidRPr="001D154C">
        <w:rPr>
          <w:rFonts w:asciiTheme="minorEastAsia" w:hAnsiTheme="minorEastAsia"/>
          <w:sz w:val="24"/>
          <w:szCs w:val="24"/>
        </w:rPr>
        <w:t>智慧校园缴费</w:t>
      </w:r>
      <w:r w:rsidRPr="001D154C">
        <w:rPr>
          <w:rFonts w:asciiTheme="minorEastAsia" w:hAnsiTheme="minorEastAsia" w:hint="eastAsia"/>
          <w:sz w:val="24"/>
          <w:szCs w:val="24"/>
        </w:rPr>
        <w:t>》（盛灿）进行对接，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卡通将</w:t>
      </w:r>
      <w:r w:rsidRPr="001D154C">
        <w:rPr>
          <w:rFonts w:asciiTheme="minorEastAsia" w:hAnsiTheme="minorEastAsia"/>
          <w:sz w:val="24"/>
          <w:szCs w:val="24"/>
        </w:rPr>
        <w:t>从盛灿获取所需要的</w:t>
      </w:r>
      <w:r w:rsidRPr="001D154C">
        <w:rPr>
          <w:rFonts w:asciiTheme="minorEastAsia" w:hAnsiTheme="minorEastAsia" w:hint="eastAsia"/>
          <w:sz w:val="24"/>
          <w:szCs w:val="24"/>
        </w:rPr>
        <w:t>用户基本信息（姓名、编号</w:t>
      </w:r>
      <w:r w:rsidRPr="001D154C">
        <w:rPr>
          <w:rFonts w:asciiTheme="minorEastAsia" w:hAnsiTheme="minorEastAsia"/>
          <w:sz w:val="24"/>
          <w:szCs w:val="24"/>
        </w:rPr>
        <w:t>、</w:t>
      </w:r>
      <w:r w:rsidRPr="001D154C">
        <w:rPr>
          <w:rFonts w:asciiTheme="minorEastAsia" w:hAnsiTheme="minorEastAsia" w:hint="eastAsia"/>
          <w:sz w:val="24"/>
          <w:szCs w:val="24"/>
        </w:rPr>
        <w:t>消费</w:t>
      </w:r>
      <w:r w:rsidRPr="001D154C">
        <w:rPr>
          <w:rFonts w:asciiTheme="minorEastAsia" w:hAnsiTheme="minorEastAsia"/>
          <w:sz w:val="24"/>
          <w:szCs w:val="24"/>
        </w:rPr>
        <w:t>余额</w:t>
      </w:r>
      <w:r w:rsidRPr="001D154C">
        <w:rPr>
          <w:rFonts w:asciiTheme="minorEastAsia" w:hAnsiTheme="minorEastAsia" w:hint="eastAsia"/>
          <w:sz w:val="24"/>
          <w:szCs w:val="24"/>
        </w:rPr>
        <w:t>、</w:t>
      </w:r>
      <w:r w:rsidRPr="001D154C">
        <w:rPr>
          <w:rFonts w:asciiTheme="minorEastAsia" w:hAnsiTheme="minorEastAsia"/>
          <w:sz w:val="24"/>
          <w:szCs w:val="24"/>
        </w:rPr>
        <w:t>等</w:t>
      </w:r>
      <w:r w:rsidRPr="001D154C">
        <w:rPr>
          <w:rFonts w:asciiTheme="minorEastAsia" w:hAnsiTheme="minorEastAsia" w:hint="eastAsia"/>
          <w:sz w:val="24"/>
          <w:szCs w:val="24"/>
        </w:rPr>
        <w:t>），以使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卡通系统</w:t>
      </w:r>
      <w:r w:rsidRPr="001D154C">
        <w:rPr>
          <w:rFonts w:asciiTheme="minorEastAsia" w:hAnsiTheme="minorEastAsia"/>
          <w:sz w:val="24"/>
          <w:szCs w:val="24"/>
        </w:rPr>
        <w:t>正常运作。</w:t>
      </w:r>
    </w:p>
    <w:p w:rsidR="00B533C4" w:rsidRPr="001D154C" w:rsidRDefault="00B533C4" w:rsidP="00B533C4">
      <w:pPr>
        <w:rPr>
          <w:rFonts w:asciiTheme="minorEastAsia" w:hAnsiTheme="minorEastAsia"/>
          <w:sz w:val="24"/>
          <w:szCs w:val="24"/>
        </w:rPr>
      </w:pPr>
    </w:p>
    <w:p w:rsidR="00B533C4" w:rsidRPr="001D154C" w:rsidRDefault="00B533C4" w:rsidP="00B533C4">
      <w:pPr>
        <w:rPr>
          <w:rFonts w:asciiTheme="minorEastAsia" w:hAnsiTheme="minorEastAsia"/>
          <w:sz w:val="24"/>
          <w:szCs w:val="24"/>
        </w:rPr>
      </w:pPr>
      <w:r w:rsidRPr="001D154C">
        <w:rPr>
          <w:rFonts w:asciiTheme="minorEastAsia" w:hAnsiTheme="minorEastAsia" w:hint="eastAsia"/>
          <w:sz w:val="24"/>
          <w:szCs w:val="24"/>
        </w:rPr>
        <w:t>盛灿用户将</w:t>
      </w:r>
      <w:r w:rsidRPr="001D154C">
        <w:rPr>
          <w:rFonts w:asciiTheme="minorEastAsia" w:hAnsiTheme="minorEastAsia"/>
          <w:sz w:val="24"/>
          <w:szCs w:val="24"/>
        </w:rPr>
        <w:t>通过</w:t>
      </w:r>
      <w:r w:rsidRPr="001D154C">
        <w:rPr>
          <w:rFonts w:asciiTheme="minorEastAsia" w:hAnsiTheme="minorEastAsia" w:hint="eastAsia"/>
          <w:sz w:val="24"/>
          <w:szCs w:val="24"/>
        </w:rPr>
        <w:t>《</w:t>
      </w:r>
      <w:r w:rsidRPr="001D154C">
        <w:rPr>
          <w:rFonts w:asciiTheme="minorEastAsia" w:hAnsiTheme="minorEastAsia"/>
          <w:sz w:val="24"/>
          <w:szCs w:val="24"/>
        </w:rPr>
        <w:t>智慧校园缴费</w:t>
      </w:r>
      <w:r w:rsidRPr="001D154C">
        <w:rPr>
          <w:rFonts w:asciiTheme="minorEastAsia" w:hAnsiTheme="minorEastAsia" w:hint="eastAsia"/>
          <w:sz w:val="24"/>
          <w:szCs w:val="24"/>
        </w:rPr>
        <w:t>》下</w:t>
      </w:r>
      <w:r w:rsidRPr="001D154C">
        <w:rPr>
          <w:rFonts w:asciiTheme="minorEastAsia" w:hAnsiTheme="minorEastAsia"/>
          <w:sz w:val="24"/>
          <w:szCs w:val="24"/>
        </w:rPr>
        <w:t>的入口</w:t>
      </w:r>
      <w:r w:rsidRPr="001D154C">
        <w:rPr>
          <w:rFonts w:asciiTheme="minorEastAsia" w:hAnsiTheme="minorEastAsia" w:hint="eastAsia"/>
          <w:sz w:val="24"/>
          <w:szCs w:val="24"/>
        </w:rPr>
        <w:t>访问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</w:t>
      </w:r>
      <w:r w:rsidRPr="001D154C">
        <w:rPr>
          <w:rFonts w:asciiTheme="minorEastAsia" w:hAnsiTheme="minorEastAsia"/>
          <w:sz w:val="24"/>
          <w:szCs w:val="24"/>
        </w:rPr>
        <w:t>系统</w:t>
      </w:r>
      <w:r w:rsidRPr="001D154C">
        <w:rPr>
          <w:rFonts w:asciiTheme="minorEastAsia" w:hAnsiTheme="minorEastAsia" w:hint="eastAsia"/>
          <w:sz w:val="24"/>
          <w:szCs w:val="24"/>
        </w:rPr>
        <w:t>；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</w:t>
      </w:r>
      <w:r w:rsidRPr="001D154C">
        <w:rPr>
          <w:rFonts w:asciiTheme="minorEastAsia" w:hAnsiTheme="minorEastAsia"/>
          <w:sz w:val="24"/>
          <w:szCs w:val="24"/>
        </w:rPr>
        <w:t>将</w:t>
      </w:r>
      <w:r w:rsidRPr="001D154C">
        <w:rPr>
          <w:rFonts w:asciiTheme="minorEastAsia" w:hAnsiTheme="minorEastAsia" w:hint="eastAsia"/>
          <w:sz w:val="24"/>
          <w:szCs w:val="24"/>
        </w:rPr>
        <w:t>根据</w:t>
      </w:r>
      <w:r w:rsidRPr="001D154C">
        <w:rPr>
          <w:rFonts w:asciiTheme="minorEastAsia" w:hAnsiTheme="minorEastAsia"/>
          <w:sz w:val="24"/>
          <w:szCs w:val="24"/>
        </w:rPr>
        <w:t>用户</w:t>
      </w:r>
      <w:r w:rsidRPr="001D154C">
        <w:rPr>
          <w:rFonts w:asciiTheme="minorEastAsia" w:hAnsiTheme="minorEastAsia" w:hint="eastAsia"/>
          <w:sz w:val="24"/>
          <w:szCs w:val="24"/>
        </w:rPr>
        <w:t>的</w:t>
      </w:r>
      <w:r w:rsidRPr="001D154C">
        <w:rPr>
          <w:rFonts w:asciiTheme="minorEastAsia" w:hAnsiTheme="minorEastAsia"/>
          <w:sz w:val="24"/>
          <w:szCs w:val="24"/>
        </w:rPr>
        <w:t>基本信息（</w:t>
      </w:r>
      <w:r w:rsidRPr="001D154C">
        <w:rPr>
          <w:rFonts w:asciiTheme="minorEastAsia" w:hAnsiTheme="minorEastAsia" w:hint="eastAsia"/>
          <w:sz w:val="24"/>
          <w:szCs w:val="24"/>
        </w:rPr>
        <w:t>编号</w:t>
      </w:r>
      <w:r w:rsidRPr="001D154C">
        <w:rPr>
          <w:rFonts w:asciiTheme="minorEastAsia" w:hAnsiTheme="minorEastAsia"/>
          <w:sz w:val="24"/>
          <w:szCs w:val="24"/>
        </w:rPr>
        <w:t>）</w:t>
      </w:r>
      <w:r w:rsidRPr="001D154C">
        <w:rPr>
          <w:rFonts w:asciiTheme="minorEastAsia" w:hAnsiTheme="minorEastAsia" w:hint="eastAsia"/>
          <w:sz w:val="24"/>
          <w:szCs w:val="24"/>
        </w:rPr>
        <w:t>识别</w:t>
      </w:r>
      <w:r w:rsidRPr="001D154C">
        <w:rPr>
          <w:rFonts w:asciiTheme="minorEastAsia" w:hAnsiTheme="minorEastAsia"/>
          <w:sz w:val="24"/>
          <w:szCs w:val="24"/>
        </w:rPr>
        <w:t>用户身份</w:t>
      </w:r>
      <w:r w:rsidRPr="001D154C">
        <w:rPr>
          <w:rFonts w:asciiTheme="minorEastAsia" w:hAnsiTheme="minorEastAsia" w:hint="eastAsia"/>
          <w:sz w:val="24"/>
          <w:szCs w:val="24"/>
        </w:rPr>
        <w:t>后，开放相应</w:t>
      </w:r>
      <w:r w:rsidRPr="001D154C">
        <w:rPr>
          <w:rFonts w:asciiTheme="minorEastAsia" w:hAnsiTheme="minorEastAsia"/>
          <w:sz w:val="24"/>
          <w:szCs w:val="24"/>
        </w:rPr>
        <w:t>的</w:t>
      </w:r>
      <w:r w:rsidRPr="001D154C">
        <w:rPr>
          <w:rFonts w:asciiTheme="minorEastAsia" w:hAnsiTheme="minorEastAsia" w:hint="eastAsia"/>
          <w:sz w:val="24"/>
          <w:szCs w:val="24"/>
        </w:rPr>
        <w:t>功能</w:t>
      </w:r>
      <w:r w:rsidRPr="001D154C">
        <w:rPr>
          <w:rFonts w:asciiTheme="minorEastAsia" w:hAnsiTheme="minorEastAsia"/>
          <w:sz w:val="24"/>
          <w:szCs w:val="24"/>
        </w:rPr>
        <w:t>与权限，供用户查看或</w:t>
      </w:r>
      <w:r w:rsidRPr="001D154C">
        <w:rPr>
          <w:rFonts w:asciiTheme="minorEastAsia" w:hAnsiTheme="minorEastAsia" w:hint="eastAsia"/>
          <w:sz w:val="24"/>
          <w:szCs w:val="24"/>
        </w:rPr>
        <w:t>进行操作</w:t>
      </w:r>
      <w:r w:rsidRPr="001D154C">
        <w:rPr>
          <w:rFonts w:asciiTheme="minorEastAsia" w:hAnsiTheme="minorEastAsia"/>
          <w:sz w:val="24"/>
          <w:szCs w:val="24"/>
        </w:rPr>
        <w:t>。</w:t>
      </w:r>
    </w:p>
    <w:p w:rsidR="00B533C4" w:rsidRPr="001D154C" w:rsidRDefault="00B533C4" w:rsidP="00B533C4">
      <w:pPr>
        <w:rPr>
          <w:rFonts w:asciiTheme="minorEastAsia" w:hAnsiTheme="minorEastAsia"/>
          <w:sz w:val="24"/>
          <w:szCs w:val="24"/>
        </w:rPr>
      </w:pPr>
    </w:p>
    <w:p w:rsidR="00B533C4" w:rsidRDefault="00B533C4" w:rsidP="00B533C4">
      <w:pPr>
        <w:rPr>
          <w:rFonts w:asciiTheme="minorEastAsia" w:hAnsiTheme="minorEastAsia"/>
          <w:sz w:val="24"/>
          <w:szCs w:val="24"/>
        </w:rPr>
      </w:pPr>
      <w:r w:rsidRPr="001D154C">
        <w:rPr>
          <w:rFonts w:asciiTheme="minorEastAsia" w:hAnsiTheme="minorEastAsia" w:hint="eastAsia"/>
          <w:sz w:val="24"/>
          <w:szCs w:val="24"/>
        </w:rPr>
        <w:t>由于</w:t>
      </w:r>
      <w:r w:rsidRPr="001D154C">
        <w:rPr>
          <w:rFonts w:asciiTheme="minorEastAsia" w:hAnsiTheme="minorEastAsia"/>
          <w:sz w:val="24"/>
          <w:szCs w:val="24"/>
        </w:rPr>
        <w:t>学校已经和不同的供应商在食堂、</w:t>
      </w:r>
      <w:r w:rsidRPr="001D154C">
        <w:rPr>
          <w:rFonts w:asciiTheme="minorEastAsia" w:hAnsiTheme="minorEastAsia" w:hint="eastAsia"/>
          <w:sz w:val="24"/>
          <w:szCs w:val="24"/>
        </w:rPr>
        <w:t>热水等项目上有</w:t>
      </w:r>
      <w:r w:rsidRPr="001D154C">
        <w:rPr>
          <w:rFonts w:asciiTheme="minorEastAsia" w:hAnsiTheme="minorEastAsia"/>
          <w:sz w:val="24"/>
          <w:szCs w:val="24"/>
        </w:rPr>
        <w:t>合作，</w:t>
      </w:r>
      <w:r w:rsidRPr="001D154C">
        <w:rPr>
          <w:rFonts w:asciiTheme="minorEastAsia" w:hAnsiTheme="minorEastAsia" w:hint="eastAsia"/>
          <w:sz w:val="24"/>
          <w:szCs w:val="24"/>
        </w:rPr>
        <w:t>盛灿</w:t>
      </w:r>
      <w:r w:rsidRPr="001D154C">
        <w:rPr>
          <w:rFonts w:asciiTheme="minorEastAsia" w:hAnsiTheme="minorEastAsia"/>
          <w:sz w:val="24"/>
          <w:szCs w:val="24"/>
        </w:rPr>
        <w:t>将会对现有的</w:t>
      </w:r>
      <w:r w:rsidRPr="001D154C">
        <w:rPr>
          <w:rFonts w:asciiTheme="minorEastAsia" w:hAnsiTheme="minorEastAsia" w:hint="eastAsia"/>
          <w:sz w:val="24"/>
          <w:szCs w:val="24"/>
        </w:rPr>
        <w:t>各个系统</w:t>
      </w:r>
      <w:r w:rsidRPr="001D154C">
        <w:rPr>
          <w:rFonts w:asciiTheme="minorEastAsia" w:hAnsiTheme="minorEastAsia"/>
          <w:sz w:val="24"/>
          <w:szCs w:val="24"/>
        </w:rPr>
        <w:t>进行整合。</w:t>
      </w:r>
      <w:r w:rsidRPr="001D154C">
        <w:rPr>
          <w:rFonts w:asciiTheme="minorEastAsia" w:hAnsiTheme="minorEastAsia" w:hint="eastAsia"/>
          <w:sz w:val="24"/>
          <w:szCs w:val="24"/>
        </w:rPr>
        <w:t>在</w:t>
      </w:r>
      <w:r w:rsidRPr="001D154C">
        <w:rPr>
          <w:rFonts w:asciiTheme="minorEastAsia" w:hAnsiTheme="minorEastAsia"/>
          <w:sz w:val="24"/>
          <w:szCs w:val="24"/>
        </w:rPr>
        <w:t>统一的</w:t>
      </w:r>
      <w:proofErr w:type="gramStart"/>
      <w:r w:rsidRPr="001D154C">
        <w:rPr>
          <w:rFonts w:asciiTheme="minorEastAsia" w:hAnsiTheme="minor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/>
          <w:sz w:val="24"/>
          <w:szCs w:val="24"/>
        </w:rPr>
        <w:t>卡通入口下，分别</w:t>
      </w:r>
      <w:r w:rsidRPr="001D154C">
        <w:rPr>
          <w:rFonts w:asciiTheme="minorEastAsia" w:hAnsiTheme="minorEastAsia" w:hint="eastAsia"/>
          <w:sz w:val="24"/>
          <w:szCs w:val="24"/>
        </w:rPr>
        <w:t>设立</w:t>
      </w:r>
      <w:r w:rsidRPr="001D154C">
        <w:rPr>
          <w:rFonts w:asciiTheme="minorEastAsia" w:hAnsiTheme="minorEastAsia"/>
          <w:sz w:val="24"/>
          <w:szCs w:val="24"/>
        </w:rPr>
        <w:t>各个子系统的入口，</w:t>
      </w:r>
      <w:r w:rsidRPr="001D154C">
        <w:rPr>
          <w:rFonts w:asciiTheme="minorEastAsia" w:hAnsiTheme="minorEastAsia" w:hint="eastAsia"/>
          <w:sz w:val="24"/>
          <w:szCs w:val="24"/>
        </w:rPr>
        <w:t>供</w:t>
      </w:r>
      <w:r w:rsidRPr="001D154C">
        <w:rPr>
          <w:rFonts w:asciiTheme="minorEastAsia" w:hAnsiTheme="minorEastAsia"/>
          <w:sz w:val="24"/>
          <w:szCs w:val="24"/>
        </w:rPr>
        <w:t>用户进入并查看或进行操作。</w:t>
      </w:r>
      <w:r w:rsidRPr="001D154C">
        <w:rPr>
          <w:rFonts w:asciiTheme="minorEastAsia" w:hAnsiTheme="minorEastAsia" w:hint="eastAsia"/>
          <w:sz w:val="24"/>
          <w:szCs w:val="24"/>
        </w:rPr>
        <w:t>为提高</w:t>
      </w:r>
      <w:r w:rsidRPr="001D154C">
        <w:rPr>
          <w:rFonts w:asciiTheme="minorEastAsia" w:hAnsiTheme="minorEastAsia"/>
          <w:sz w:val="24"/>
          <w:szCs w:val="24"/>
        </w:rPr>
        <w:t>用户的便捷性，所有子系统将共</w:t>
      </w:r>
      <w:r w:rsidRPr="001D154C">
        <w:rPr>
          <w:rFonts w:asciiTheme="minorEastAsia" w:hAnsiTheme="minorEastAsia" w:hint="eastAsia"/>
          <w:sz w:val="24"/>
          <w:szCs w:val="24"/>
        </w:rPr>
        <w:t>享</w:t>
      </w:r>
      <w:r w:rsidRPr="001D154C">
        <w:rPr>
          <w:rFonts w:asciiTheme="minorEastAsia" w:hAnsiTheme="minorEastAsia"/>
          <w:sz w:val="24"/>
          <w:szCs w:val="24"/>
        </w:rPr>
        <w:t>同一张实体卡</w:t>
      </w:r>
      <w:r w:rsidRPr="001D154C">
        <w:rPr>
          <w:rFonts w:asciiTheme="minorEastAsia" w:hAnsiTheme="minorEastAsia" w:hint="eastAsia"/>
          <w:sz w:val="24"/>
          <w:szCs w:val="24"/>
        </w:rPr>
        <w:t>和</w:t>
      </w:r>
      <w:r w:rsidRPr="001D154C">
        <w:rPr>
          <w:rFonts w:asciiTheme="minorEastAsia" w:hAnsiTheme="minorEastAsia"/>
          <w:sz w:val="24"/>
          <w:szCs w:val="24"/>
        </w:rPr>
        <w:t>同一个余额进行消费。</w:t>
      </w:r>
    </w:p>
    <w:p w:rsidR="00B533C4" w:rsidRDefault="00B533C4" w:rsidP="00B533C4">
      <w:pPr>
        <w:rPr>
          <w:rFonts w:asciiTheme="minorEastAsia" w:hAnsiTheme="minorEastAsia"/>
          <w:sz w:val="24"/>
          <w:szCs w:val="24"/>
        </w:rPr>
      </w:pPr>
    </w:p>
    <w:p w:rsidR="00B533C4" w:rsidRDefault="00BB33AC" w:rsidP="00BB33AC">
      <w:pPr>
        <w:jc w:val="center"/>
        <w:rPr>
          <w:rFonts w:asciiTheme="minorEastAsia" w:hAnsiTheme="minorEastAsia"/>
          <w:sz w:val="24"/>
          <w:szCs w:val="24"/>
        </w:rPr>
      </w:pPr>
      <w:r w:rsidRPr="00BB33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00600" cy="2305050"/>
            <wp:effectExtent l="0" t="0" r="0" b="0"/>
            <wp:docPr id="6" name="图片 6" descr="C:\Users\PEIHEN~1\AppData\Local\Temp\1577244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HEN~1\AppData\Local\Temp\15772449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C4" w:rsidRDefault="00CC3C81" w:rsidP="00CC3C81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图1. 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总框架</w:t>
      </w:r>
    </w:p>
    <w:p w:rsidR="00CC3C81" w:rsidRPr="00B533C4" w:rsidRDefault="00CC3C81" w:rsidP="00B533C4">
      <w:pPr>
        <w:rPr>
          <w:rFonts w:asciiTheme="minorEastAsia" w:hAnsiTheme="minorEastAsia"/>
          <w:sz w:val="24"/>
          <w:szCs w:val="24"/>
        </w:rPr>
      </w:pPr>
    </w:p>
    <w:p w:rsidR="00320578" w:rsidRPr="00952CCD" w:rsidRDefault="00320578" w:rsidP="00320578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2.</w:t>
      </w:r>
      <w:r w:rsidR="00B533C4"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>2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 xml:space="preserve"> </w:t>
      </w:r>
      <w:r w:rsidR="00421B1F"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平台入口</w:t>
      </w:r>
    </w:p>
    <w:p w:rsidR="001D154C" w:rsidRDefault="001D154C" w:rsidP="001D154C">
      <w:pPr>
        <w:rPr>
          <w:rFonts w:asciiTheme="minorEastAsia" w:hAnsiTheme="minorEastAsia"/>
          <w:b/>
          <w:sz w:val="24"/>
          <w:szCs w:val="24"/>
        </w:rPr>
      </w:pPr>
    </w:p>
    <w:p w:rsidR="001D154C" w:rsidRDefault="001D154C" w:rsidP="001D154C">
      <w:pPr>
        <w:rPr>
          <w:rFonts w:asciiTheme="minorEastAsia" w:hAnsiTheme="minorEastAsia"/>
          <w:sz w:val="24"/>
          <w:szCs w:val="24"/>
        </w:rPr>
      </w:pP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</w:t>
      </w:r>
      <w:r w:rsidRPr="001D154C">
        <w:rPr>
          <w:rFonts w:asciiTheme="minorEastAsia" w:hAnsiTheme="minorEastAsia"/>
          <w:sz w:val="24"/>
          <w:szCs w:val="24"/>
        </w:rPr>
        <w:t>将作为盛灿</w:t>
      </w:r>
      <w:r w:rsidRPr="001D154C">
        <w:rPr>
          <w:rFonts w:asciiTheme="minorEastAsia" w:hAnsiTheme="minorEastAsia" w:hint="eastAsia"/>
          <w:sz w:val="24"/>
          <w:szCs w:val="24"/>
        </w:rPr>
        <w:t>《</w:t>
      </w:r>
      <w:r w:rsidRPr="001D154C">
        <w:rPr>
          <w:rFonts w:asciiTheme="minorEastAsia" w:hAnsiTheme="minorEastAsia"/>
          <w:sz w:val="24"/>
          <w:szCs w:val="24"/>
        </w:rPr>
        <w:t>智慧校园缴费</w:t>
      </w:r>
      <w:r w:rsidRPr="001D154C">
        <w:rPr>
          <w:rFonts w:asciiTheme="minorEastAsia" w:hAnsiTheme="minorEastAsia" w:hint="eastAsia"/>
          <w:sz w:val="24"/>
          <w:szCs w:val="24"/>
        </w:rPr>
        <w:t>》的智慧校园线下</w:t>
      </w:r>
      <w:r w:rsidRPr="001D154C">
        <w:rPr>
          <w:rFonts w:asciiTheme="minorEastAsia" w:hAnsiTheme="minorEastAsia"/>
          <w:sz w:val="24"/>
          <w:szCs w:val="24"/>
        </w:rPr>
        <w:t>服务</w:t>
      </w:r>
      <w:r w:rsidRPr="001D154C">
        <w:rPr>
          <w:rFonts w:asciiTheme="minorEastAsia" w:hAnsiTheme="minorEastAsia" w:hint="eastAsia"/>
          <w:sz w:val="24"/>
          <w:szCs w:val="24"/>
        </w:rPr>
        <w:t>之一，为</w:t>
      </w:r>
      <w:r w:rsidRPr="001D154C">
        <w:rPr>
          <w:rFonts w:asciiTheme="minorEastAsia" w:hAnsiTheme="minorEastAsia"/>
          <w:sz w:val="24"/>
          <w:szCs w:val="24"/>
        </w:rPr>
        <w:t>盛灿用户提供服务。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卡通</w:t>
      </w:r>
      <w:r w:rsidRPr="001D154C">
        <w:rPr>
          <w:rFonts w:asciiTheme="minorEastAsia" w:hAnsiTheme="minorEastAsia"/>
          <w:sz w:val="24"/>
          <w:szCs w:val="24"/>
        </w:rPr>
        <w:t>系统的入口将</w:t>
      </w:r>
      <w:r w:rsidRPr="001D154C">
        <w:rPr>
          <w:rFonts w:asciiTheme="minorEastAsia" w:hAnsiTheme="minorEastAsia" w:hint="eastAsia"/>
          <w:sz w:val="24"/>
          <w:szCs w:val="24"/>
        </w:rPr>
        <w:t>分别放置在</w:t>
      </w:r>
      <w:proofErr w:type="gramStart"/>
      <w:r w:rsidRPr="001D154C">
        <w:rPr>
          <w:rFonts w:asciiTheme="minorEastAsia" w:hAnsiTheme="minorEastAsia" w:hint="eastAsia"/>
          <w:sz w:val="24"/>
          <w:szCs w:val="24"/>
        </w:rPr>
        <w:t>网页版</w:t>
      </w:r>
      <w:proofErr w:type="gramEnd"/>
      <w:r w:rsidRPr="001D154C">
        <w:rPr>
          <w:rFonts w:asciiTheme="minorEastAsia" w:hAnsiTheme="minorEastAsia" w:hint="eastAsia"/>
          <w:sz w:val="24"/>
          <w:szCs w:val="24"/>
        </w:rPr>
        <w:t>的《</w:t>
      </w:r>
      <w:r w:rsidRPr="001D154C">
        <w:rPr>
          <w:rFonts w:asciiTheme="minorEastAsia" w:hAnsiTheme="minorEastAsia"/>
          <w:sz w:val="24"/>
          <w:szCs w:val="24"/>
        </w:rPr>
        <w:t>服务中心</w:t>
      </w:r>
      <w:r w:rsidRPr="001D154C">
        <w:rPr>
          <w:rFonts w:asciiTheme="minorEastAsia" w:hAnsiTheme="minorEastAsia" w:hint="eastAsia"/>
          <w:sz w:val="24"/>
          <w:szCs w:val="24"/>
        </w:rPr>
        <w:t>》</w:t>
      </w:r>
      <w:proofErr w:type="gramStart"/>
      <w:r w:rsidRPr="001D154C">
        <w:rPr>
          <w:rFonts w:asciiTheme="minorEastAsia" w:hAnsiTheme="minorEastAsia"/>
          <w:sz w:val="24"/>
          <w:szCs w:val="24"/>
        </w:rPr>
        <w:t>以及微信小</w:t>
      </w:r>
      <w:proofErr w:type="gramEnd"/>
      <w:r w:rsidRPr="001D154C">
        <w:rPr>
          <w:rFonts w:asciiTheme="minorEastAsia" w:hAnsiTheme="minorEastAsia"/>
          <w:sz w:val="24"/>
          <w:szCs w:val="24"/>
        </w:rPr>
        <w:t>程序</w:t>
      </w:r>
      <w:r w:rsidRPr="001D154C">
        <w:rPr>
          <w:rFonts w:asciiTheme="minorEastAsia" w:hAnsiTheme="minorEastAsia" w:hint="eastAsia"/>
          <w:sz w:val="24"/>
          <w:szCs w:val="24"/>
        </w:rPr>
        <w:t>的《校园服务》下。</w:t>
      </w:r>
    </w:p>
    <w:p w:rsidR="00421B1F" w:rsidRDefault="00421B1F" w:rsidP="001D154C">
      <w:pPr>
        <w:rPr>
          <w:rFonts w:asciiTheme="minorEastAsia" w:hAnsiTheme="minorEastAsia"/>
          <w:sz w:val="24"/>
          <w:szCs w:val="24"/>
        </w:rPr>
      </w:pPr>
    </w:p>
    <w:p w:rsidR="00421B1F" w:rsidRDefault="00421B1F" w:rsidP="00421B1F">
      <w:pPr>
        <w:jc w:val="left"/>
        <w:rPr>
          <w:rFonts w:asciiTheme="minorEastAsia" w:hAnsiTheme="minorEastAsia"/>
          <w:b/>
          <w:sz w:val="24"/>
          <w:szCs w:val="24"/>
        </w:rPr>
      </w:pPr>
      <w:proofErr w:type="gramStart"/>
      <w:r w:rsidRPr="00DA65C6">
        <w:rPr>
          <w:rFonts w:asciiTheme="minorEastAsia" w:hAnsiTheme="minorEastAsia" w:hint="eastAsia"/>
          <w:b/>
          <w:sz w:val="24"/>
          <w:szCs w:val="24"/>
        </w:rPr>
        <w:t>网页版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入口</w:t>
      </w:r>
      <w:r w:rsidRPr="00DA65C6">
        <w:rPr>
          <w:rFonts w:asciiTheme="minorEastAsia" w:hAnsiTheme="minorEastAsia"/>
          <w:b/>
          <w:sz w:val="24"/>
          <w:szCs w:val="24"/>
        </w:rPr>
        <w:t>：</w:t>
      </w:r>
    </w:p>
    <w:p w:rsidR="00421B1F" w:rsidRDefault="00421B1F" w:rsidP="00A360E2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0BAC" wp14:editId="44218AF1">
                <wp:simplePos x="0" y="0"/>
                <wp:positionH relativeFrom="page">
                  <wp:posOffset>4392295</wp:posOffset>
                </wp:positionH>
                <wp:positionV relativeFrom="paragraph">
                  <wp:posOffset>988060</wp:posOffset>
                </wp:positionV>
                <wp:extent cx="1613140" cy="785004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785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1B1F" w:rsidRPr="00A23815" w:rsidRDefault="00421B1F" w:rsidP="00421B1F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815">
                              <w:rPr>
                                <w:rFonts w:hint="eastAsia"/>
                                <w:b/>
                                <w:noProof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一卡通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90BAC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45.85pt;margin-top:77.8pt;width:127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" filled="f" stroked="f">
                <v:textbox>
                  <w:txbxContent>
                    <w:p w:rsidR="00421B1F" w:rsidRPr="00A23815" w:rsidRDefault="00421B1F" w:rsidP="00421B1F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815">
                        <w:rPr>
                          <w:rFonts w:hint="eastAsia"/>
                          <w:b/>
                          <w:noProof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一卡通</w:t>
                      </w:r>
                      <w:r>
                        <w:rPr>
                          <w:rFonts w:hint="eastAsia"/>
                          <w:b/>
                          <w:noProof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DC2800" wp14:editId="79F769C7">
            <wp:extent cx="4646387" cy="24574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1" cy="24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Pr="00C60656" w:rsidRDefault="00C60656" w:rsidP="00C6065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图2. 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proofErr w:type="gramStart"/>
      <w:r>
        <w:rPr>
          <w:rFonts w:asciiTheme="minorEastAsia" w:hAnsiTheme="minorEastAsia"/>
          <w:sz w:val="24"/>
          <w:szCs w:val="24"/>
        </w:rPr>
        <w:t>网页版</w:t>
      </w:r>
      <w:proofErr w:type="gramEnd"/>
      <w:r>
        <w:rPr>
          <w:rFonts w:asciiTheme="minorEastAsia" w:hAnsiTheme="minorEastAsia"/>
          <w:sz w:val="24"/>
          <w:szCs w:val="24"/>
        </w:rPr>
        <w:t>入口</w:t>
      </w:r>
    </w:p>
    <w:p w:rsidR="00C60656" w:rsidRDefault="00C60656" w:rsidP="00421B1F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21B1F" w:rsidRDefault="00421B1F" w:rsidP="00421B1F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小程序</w:t>
      </w:r>
      <w:r>
        <w:rPr>
          <w:rFonts w:asciiTheme="minorEastAsia" w:hAnsiTheme="minorEastAsia"/>
          <w:b/>
          <w:sz w:val="24"/>
          <w:szCs w:val="24"/>
        </w:rPr>
        <w:t>入口：</w:t>
      </w:r>
    </w:p>
    <w:p w:rsidR="00B533C4" w:rsidRDefault="00421B1F" w:rsidP="00A360E2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1F912" wp14:editId="17DCF218">
                <wp:simplePos x="0" y="0"/>
                <wp:positionH relativeFrom="margin">
                  <wp:posOffset>1704975</wp:posOffset>
                </wp:positionH>
                <wp:positionV relativeFrom="paragraph">
                  <wp:posOffset>2540000</wp:posOffset>
                </wp:positionV>
                <wp:extent cx="676275" cy="800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1B1F" w:rsidRPr="00A23815" w:rsidRDefault="00421B1F" w:rsidP="00421B1F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815">
                              <w:rPr>
                                <w:rFonts w:hint="eastAsia"/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一卡通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F912" id="文本框 3" o:spid="_x0000_s1027" type="#_x0000_t202" style="position:absolute;left:0;text-align:left;margin-left:134.25pt;margin-top:200pt;width:53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" filled="f" stroked="f">
                <v:textbox>
                  <w:txbxContent>
                    <w:p w:rsidR="00421B1F" w:rsidRPr="00A23815" w:rsidRDefault="00421B1F" w:rsidP="00421B1F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815">
                        <w:rPr>
                          <w:rFonts w:hint="eastAsia"/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一卡通</w:t>
                      </w:r>
                      <w:r>
                        <w:rPr>
                          <w:rFonts w:hint="eastAsia"/>
                          <w:b/>
                          <w:noProof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平台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40524C" wp14:editId="48A1DD57">
            <wp:extent cx="1781176" cy="3562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929" cy="35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56" w:rsidRPr="00C60656" w:rsidRDefault="00C60656" w:rsidP="00A360E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图3. 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小程序入口</w:t>
      </w:r>
    </w:p>
    <w:p w:rsidR="001D154C" w:rsidRDefault="001D154C" w:rsidP="0032057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216DEC" w:rsidRDefault="00216DEC">
      <w:pPr>
        <w:widowControl/>
        <w:jc w:val="left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/>
          <w:b/>
          <w:sz w:val="40"/>
          <w:szCs w:val="40"/>
        </w:rPr>
        <w:br w:type="page"/>
      </w:r>
    </w:p>
    <w:p w:rsidR="00216DEC" w:rsidRPr="000D2A9E" w:rsidRDefault="00216DEC" w:rsidP="00216DE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第三</w:t>
      </w:r>
      <w:r w:rsidRPr="000D2A9E">
        <w:rPr>
          <w:rFonts w:asciiTheme="majorEastAsia" w:eastAsiaTheme="majorEastAsia" w:hAnsiTheme="majorEastAsia" w:hint="eastAsia"/>
          <w:b/>
          <w:sz w:val="48"/>
          <w:szCs w:val="48"/>
        </w:rPr>
        <w:t>章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 xml:space="preserve"> 子系统介绍</w:t>
      </w:r>
    </w:p>
    <w:p w:rsidR="00C37AAB" w:rsidRPr="00952CCD" w:rsidRDefault="00C37AAB" w:rsidP="00C37AAB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3.1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概述</w:t>
      </w:r>
    </w:p>
    <w:p w:rsidR="004A22B6" w:rsidRDefault="00C37AAB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盛灿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提供门禁、考勤等</w:t>
      </w:r>
      <w:proofErr w:type="gramStart"/>
      <w:r>
        <w:rPr>
          <w:rFonts w:asciiTheme="minorEastAsia" w:hAnsiTheme="minorEastAsia"/>
          <w:sz w:val="24"/>
          <w:szCs w:val="24"/>
        </w:rPr>
        <w:t>一</w:t>
      </w:r>
      <w:proofErr w:type="gramEnd"/>
      <w:r>
        <w:rPr>
          <w:rFonts w:asciiTheme="minorEastAsia" w:hAnsiTheme="minorEastAsia"/>
          <w:sz w:val="24"/>
          <w:szCs w:val="24"/>
        </w:rPr>
        <w:t>卡通服务</w:t>
      </w:r>
      <w:r>
        <w:rPr>
          <w:rFonts w:asciiTheme="minorEastAsia" w:hAnsiTheme="minorEastAsia" w:hint="eastAsia"/>
          <w:sz w:val="24"/>
          <w:szCs w:val="24"/>
        </w:rPr>
        <w:t>子系统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盛灿将</w:t>
      </w:r>
      <w:r>
        <w:rPr>
          <w:rFonts w:asciiTheme="minorEastAsia" w:hAnsiTheme="minorEastAsia"/>
          <w:sz w:val="24"/>
          <w:szCs w:val="24"/>
        </w:rPr>
        <w:t>整合</w:t>
      </w:r>
      <w:r>
        <w:rPr>
          <w:rFonts w:asciiTheme="minorEastAsia" w:hAnsiTheme="minorEastAsia" w:hint="eastAsia"/>
          <w:sz w:val="24"/>
          <w:szCs w:val="24"/>
        </w:rPr>
        <w:t>目前</w:t>
      </w:r>
      <w:proofErr w:type="gramStart"/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奋达</w:t>
      </w:r>
      <w:proofErr w:type="gramEnd"/>
      <w:r>
        <w:rPr>
          <w:rFonts w:asciiTheme="minorEastAsia" w:hAnsiTheme="minorEastAsia"/>
          <w:sz w:val="24"/>
          <w:szCs w:val="24"/>
        </w:rPr>
        <w:t>学校合作的</w:t>
      </w:r>
      <w:r>
        <w:rPr>
          <w:rFonts w:asciiTheme="minorEastAsia" w:hAnsiTheme="minorEastAsia" w:hint="eastAsia"/>
          <w:sz w:val="24"/>
          <w:szCs w:val="24"/>
        </w:rPr>
        <w:t>所有供应商</w:t>
      </w: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食堂</w:t>
      </w:r>
      <w:r>
        <w:rPr>
          <w:rFonts w:asciiTheme="minorEastAsia" w:hAnsiTheme="minorEastAsia"/>
          <w:sz w:val="24"/>
          <w:szCs w:val="24"/>
        </w:rPr>
        <w:t>、小卖部、热水）</w:t>
      </w:r>
      <w:r>
        <w:rPr>
          <w:rFonts w:asciiTheme="minorEastAsia" w:hAnsiTheme="minorEastAsia" w:hint="eastAsia"/>
          <w:sz w:val="24"/>
          <w:szCs w:val="24"/>
        </w:rPr>
        <w:t>子系统，</w:t>
      </w:r>
      <w:r>
        <w:rPr>
          <w:rFonts w:asciiTheme="minorEastAsia" w:hAnsiTheme="minorEastAsia"/>
          <w:sz w:val="24"/>
          <w:szCs w:val="24"/>
        </w:rPr>
        <w:t>并将它们</w:t>
      </w:r>
      <w:r>
        <w:rPr>
          <w:rFonts w:asciiTheme="minorEastAsia" w:hAnsiTheme="minorEastAsia" w:hint="eastAsia"/>
          <w:sz w:val="24"/>
          <w:szCs w:val="24"/>
        </w:rPr>
        <w:t>一并</w:t>
      </w:r>
      <w:r>
        <w:rPr>
          <w:rFonts w:asciiTheme="minorEastAsia" w:hAnsiTheme="minorEastAsia"/>
          <w:sz w:val="24"/>
          <w:szCs w:val="24"/>
        </w:rPr>
        <w:t>纳入</w:t>
      </w:r>
      <w:proofErr w:type="gramStart"/>
      <w:r>
        <w:rPr>
          <w:rFonts w:asciiTheme="minorEastAsia" w:hAnsiTheme="minorEastAsia"/>
          <w:sz w:val="24"/>
          <w:szCs w:val="24"/>
        </w:rPr>
        <w:t>一</w:t>
      </w:r>
      <w:proofErr w:type="gramEnd"/>
      <w:r>
        <w:rPr>
          <w:rFonts w:asciiTheme="minorEastAsia" w:hAnsiTheme="minorEastAsia"/>
          <w:sz w:val="24"/>
          <w:szCs w:val="24"/>
        </w:rPr>
        <w:t>卡通系统。</w:t>
      </w:r>
    </w:p>
    <w:p w:rsidR="00C37AAB" w:rsidRDefault="00C37AAB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C37AAB" w:rsidRDefault="00C37AAB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</w:t>
      </w:r>
      <w:r>
        <w:rPr>
          <w:rFonts w:asciiTheme="minorEastAsia" w:hAnsiTheme="minorEastAsia"/>
          <w:sz w:val="24"/>
          <w:szCs w:val="24"/>
        </w:rPr>
        <w:t>子系统将共</w:t>
      </w:r>
      <w:r>
        <w:rPr>
          <w:rFonts w:asciiTheme="minorEastAsia" w:hAnsiTheme="minorEastAsia" w:hint="eastAsia"/>
          <w:sz w:val="24"/>
          <w:szCs w:val="24"/>
        </w:rPr>
        <w:t>享</w:t>
      </w:r>
      <w:r>
        <w:rPr>
          <w:rFonts w:asciiTheme="minorEastAsia" w:hAnsiTheme="minorEastAsia"/>
          <w:sz w:val="24"/>
          <w:szCs w:val="24"/>
        </w:rPr>
        <w:t>一张实体卡，共享一个余额。</w:t>
      </w:r>
    </w:p>
    <w:p w:rsidR="00C37AAB" w:rsidRDefault="00C37AAB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C37AAB" w:rsidRPr="00952CCD" w:rsidRDefault="00C37AAB" w:rsidP="00C37AAB">
      <w:pPr>
        <w:jc w:val="left"/>
        <w:rPr>
          <w:rFonts w:asciiTheme="majorEastAsia" w:eastAsiaTheme="majorEastAsia" w:hAnsiTheme="major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3.2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 w:rsidR="0061771A"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卡管理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>系统</w:t>
      </w:r>
    </w:p>
    <w:p w:rsidR="00D61378" w:rsidRPr="00216DEC" w:rsidRDefault="00D61378" w:rsidP="00D6137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>3.2.1</w:t>
      </w: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 xml:space="preserve"> 概述</w:t>
      </w:r>
    </w:p>
    <w:p w:rsidR="00C84868" w:rsidRDefault="00C84868" w:rsidP="00C37AAB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卡管理系统</w:t>
      </w:r>
      <w:r>
        <w:rPr>
          <w:rFonts w:asciiTheme="minorEastAsia" w:hAnsiTheme="minorEastAsia"/>
          <w:sz w:val="24"/>
          <w:szCs w:val="24"/>
        </w:rPr>
        <w:t>将通过与盛灿智慧校园缴费进行对接，获取学生的基本信息</w:t>
      </w:r>
      <w:r w:rsidR="00620559">
        <w:rPr>
          <w:rFonts w:asciiTheme="minorEastAsia" w:hAnsiTheme="minorEastAsia" w:hint="eastAsia"/>
          <w:sz w:val="24"/>
          <w:szCs w:val="24"/>
        </w:rPr>
        <w:t>。</w:t>
      </w:r>
    </w:p>
    <w:p w:rsidR="0021449F" w:rsidRDefault="0021449F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D61378" w:rsidRPr="00216DEC" w:rsidRDefault="00D61378" w:rsidP="00D6137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>3.2.2</w:t>
      </w: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  <w:r w:rsidR="00261A91">
        <w:rPr>
          <w:rFonts w:asciiTheme="majorEastAsia" w:eastAsiaTheme="majorEastAsia" w:hAnsiTheme="majorEastAsia" w:hint="eastAsia"/>
          <w:b/>
          <w:sz w:val="32"/>
          <w:szCs w:val="32"/>
        </w:rPr>
        <w:t>方案</w:t>
      </w:r>
    </w:p>
    <w:p w:rsidR="0021449F" w:rsidRDefault="0021449F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</w:t>
      </w:r>
      <w:r w:rsidR="00595750">
        <w:rPr>
          <w:rFonts w:asciiTheme="minorEastAsia" w:hAnsiTheme="minorEastAsia" w:hint="eastAsia"/>
          <w:sz w:val="24"/>
          <w:szCs w:val="24"/>
        </w:rPr>
        <w:t>学校现</w:t>
      </w:r>
      <w:r>
        <w:rPr>
          <w:rFonts w:asciiTheme="minorEastAsia" w:hAnsiTheme="minorEastAsia"/>
          <w:sz w:val="24"/>
          <w:szCs w:val="24"/>
        </w:rPr>
        <w:t>有的</w:t>
      </w:r>
      <w:r w:rsidR="00595750">
        <w:rPr>
          <w:rFonts w:asciiTheme="minorEastAsia" w:hAnsiTheme="minorEastAsia" w:hint="eastAsia"/>
          <w:sz w:val="24"/>
          <w:szCs w:val="24"/>
        </w:rPr>
        <w:t>子系统（食堂</w:t>
      </w:r>
      <w:r w:rsidR="00595750">
        <w:rPr>
          <w:rFonts w:asciiTheme="minorEastAsia" w:hAnsiTheme="minorEastAsia"/>
          <w:sz w:val="24"/>
          <w:szCs w:val="24"/>
        </w:rPr>
        <w:t>、小卖部</w:t>
      </w:r>
      <w:r w:rsidR="00595750">
        <w:rPr>
          <w:rFonts w:asciiTheme="minorEastAsia" w:hAnsiTheme="minorEastAsia" w:hint="eastAsia"/>
          <w:sz w:val="24"/>
          <w:szCs w:val="24"/>
        </w:rPr>
        <w:t>、</w:t>
      </w:r>
      <w:r w:rsidR="00595750">
        <w:rPr>
          <w:rFonts w:asciiTheme="minorEastAsia" w:hAnsiTheme="minorEastAsia"/>
          <w:sz w:val="24"/>
          <w:szCs w:val="24"/>
        </w:rPr>
        <w:t>热水</w:t>
      </w:r>
      <w:r w:rsidR="00595750">
        <w:rPr>
          <w:rFonts w:asciiTheme="minorEastAsia" w:hAnsiTheme="minorEastAsia" w:hint="eastAsia"/>
          <w:sz w:val="24"/>
          <w:szCs w:val="24"/>
        </w:rPr>
        <w:t>）各自</w:t>
      </w:r>
      <w:r w:rsidR="00595750">
        <w:rPr>
          <w:rFonts w:asciiTheme="minorEastAsia" w:hAnsiTheme="minorEastAsia"/>
          <w:sz w:val="24"/>
          <w:szCs w:val="24"/>
        </w:rPr>
        <w:t>有</w:t>
      </w:r>
      <w:r w:rsidR="00595750">
        <w:rPr>
          <w:rFonts w:asciiTheme="minorEastAsia" w:hAnsiTheme="minorEastAsia" w:hint="eastAsia"/>
          <w:sz w:val="24"/>
          <w:szCs w:val="24"/>
        </w:rPr>
        <w:t>单独</w:t>
      </w:r>
      <w:r w:rsidR="00595750">
        <w:rPr>
          <w:rFonts w:asciiTheme="minorEastAsia" w:hAnsiTheme="minorEastAsia"/>
          <w:sz w:val="24"/>
          <w:szCs w:val="24"/>
        </w:rPr>
        <w:t>的用户账号</w:t>
      </w:r>
      <w:r w:rsidR="00AD3EA6">
        <w:rPr>
          <w:rFonts w:asciiTheme="minorEastAsia" w:hAnsiTheme="minorEastAsia" w:hint="eastAsia"/>
          <w:sz w:val="24"/>
          <w:szCs w:val="24"/>
        </w:rPr>
        <w:t>和</w:t>
      </w:r>
      <w:r w:rsidR="00AD3EA6">
        <w:rPr>
          <w:rFonts w:asciiTheme="minorEastAsia" w:hAnsiTheme="minorEastAsia"/>
          <w:sz w:val="24"/>
          <w:szCs w:val="24"/>
        </w:rPr>
        <w:t>余额</w:t>
      </w:r>
      <w:r w:rsidR="00595750">
        <w:rPr>
          <w:rFonts w:asciiTheme="minorEastAsia" w:hAnsiTheme="minorEastAsia"/>
          <w:sz w:val="24"/>
          <w:szCs w:val="24"/>
        </w:rPr>
        <w:t>，卡管理系统将</w:t>
      </w:r>
      <w:r w:rsidR="00595750">
        <w:rPr>
          <w:rFonts w:asciiTheme="minorEastAsia" w:hAnsiTheme="minorEastAsia" w:hint="eastAsia"/>
          <w:sz w:val="24"/>
          <w:szCs w:val="24"/>
        </w:rPr>
        <w:t>统一给</w:t>
      </w:r>
      <w:r w:rsidR="00595750">
        <w:rPr>
          <w:rFonts w:asciiTheme="minorEastAsia" w:hAnsiTheme="minorEastAsia"/>
          <w:sz w:val="24"/>
          <w:szCs w:val="24"/>
        </w:rPr>
        <w:t>所有学生</w:t>
      </w:r>
      <w:r w:rsidR="00595750">
        <w:rPr>
          <w:rFonts w:asciiTheme="minorEastAsia" w:hAnsiTheme="minorEastAsia" w:hint="eastAsia"/>
          <w:sz w:val="24"/>
          <w:szCs w:val="24"/>
        </w:rPr>
        <w:t>、</w:t>
      </w:r>
      <w:r w:rsidR="00595750">
        <w:rPr>
          <w:rFonts w:asciiTheme="minorEastAsia" w:hAnsiTheme="minorEastAsia"/>
          <w:sz w:val="24"/>
          <w:szCs w:val="24"/>
        </w:rPr>
        <w:t>教职工发放新的唯一账号，并将此</w:t>
      </w:r>
      <w:r w:rsidR="00595750">
        <w:rPr>
          <w:rFonts w:asciiTheme="minorEastAsia" w:hAnsiTheme="minorEastAsia" w:hint="eastAsia"/>
          <w:sz w:val="24"/>
          <w:szCs w:val="24"/>
        </w:rPr>
        <w:t>账号与</w:t>
      </w:r>
      <w:r w:rsidR="00595750">
        <w:rPr>
          <w:rFonts w:asciiTheme="minorEastAsia" w:hAnsiTheme="minorEastAsia"/>
          <w:sz w:val="24"/>
          <w:szCs w:val="24"/>
        </w:rPr>
        <w:t>现有的子系统账号进行关联</w:t>
      </w:r>
      <w:r w:rsidR="00595750">
        <w:rPr>
          <w:rFonts w:asciiTheme="minorEastAsia" w:hAnsiTheme="minorEastAsia" w:hint="eastAsia"/>
          <w:sz w:val="24"/>
          <w:szCs w:val="24"/>
        </w:rPr>
        <w:t>，</w:t>
      </w:r>
      <w:r w:rsidR="002838B4">
        <w:rPr>
          <w:rFonts w:asciiTheme="minorEastAsia" w:hAnsiTheme="minorEastAsia" w:hint="eastAsia"/>
          <w:sz w:val="24"/>
          <w:szCs w:val="24"/>
        </w:rPr>
        <w:t>以尽量</w:t>
      </w:r>
      <w:r w:rsidR="002838B4">
        <w:rPr>
          <w:rFonts w:asciiTheme="minorEastAsia" w:hAnsiTheme="minorEastAsia"/>
          <w:sz w:val="24"/>
          <w:szCs w:val="24"/>
        </w:rPr>
        <w:t>少</w:t>
      </w:r>
      <w:r w:rsidR="002838B4">
        <w:rPr>
          <w:rFonts w:asciiTheme="minorEastAsia" w:hAnsiTheme="minorEastAsia" w:hint="eastAsia"/>
          <w:sz w:val="24"/>
          <w:szCs w:val="24"/>
        </w:rPr>
        <w:t>的</w:t>
      </w:r>
      <w:r w:rsidR="002838B4">
        <w:rPr>
          <w:rFonts w:asciiTheme="minorEastAsia" w:hAnsiTheme="minorEastAsia"/>
          <w:sz w:val="24"/>
          <w:szCs w:val="24"/>
        </w:rPr>
        <w:t>改动，</w:t>
      </w:r>
      <w:r w:rsidR="00595750">
        <w:rPr>
          <w:rFonts w:asciiTheme="minorEastAsia" w:hAnsiTheme="minorEastAsia"/>
          <w:sz w:val="24"/>
          <w:szCs w:val="24"/>
        </w:rPr>
        <w:t>达到统一</w:t>
      </w:r>
      <w:r w:rsidR="002838B4">
        <w:rPr>
          <w:rFonts w:asciiTheme="minorEastAsia" w:hAnsiTheme="minorEastAsia" w:hint="eastAsia"/>
          <w:sz w:val="24"/>
          <w:szCs w:val="24"/>
        </w:rPr>
        <w:t>管理卡</w:t>
      </w:r>
      <w:r w:rsidR="002838B4">
        <w:rPr>
          <w:rFonts w:asciiTheme="minorEastAsia" w:hAnsiTheme="minorEastAsia"/>
          <w:sz w:val="24"/>
          <w:szCs w:val="24"/>
        </w:rPr>
        <w:t>的作用。</w:t>
      </w:r>
    </w:p>
    <w:p w:rsidR="00C84868" w:rsidRDefault="00C84868" w:rsidP="00C37AAB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D61378" w:rsidRPr="00216DEC" w:rsidRDefault="00D61378" w:rsidP="00D6137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>3.2.3</w:t>
      </w: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AB27ED">
        <w:rPr>
          <w:rFonts w:asciiTheme="majorEastAsia" w:eastAsiaTheme="majorEastAsia" w:hAnsiTheme="majorEastAsia" w:hint="eastAsia"/>
          <w:b/>
          <w:sz w:val="32"/>
          <w:szCs w:val="32"/>
        </w:rPr>
        <w:t>系统</w:t>
      </w:r>
      <w:r w:rsidRPr="00216DEC">
        <w:rPr>
          <w:rFonts w:asciiTheme="majorEastAsia" w:eastAsiaTheme="majorEastAsia" w:hAnsiTheme="majorEastAsia" w:hint="eastAsia"/>
          <w:b/>
          <w:sz w:val="32"/>
          <w:szCs w:val="32"/>
        </w:rPr>
        <w:t>功能</w:t>
      </w:r>
    </w:p>
    <w:p w:rsidR="00D61378" w:rsidRPr="00D61378" w:rsidRDefault="00D61378" w:rsidP="00D61378">
      <w:pPr>
        <w:ind w:firstLine="480"/>
        <w:rPr>
          <w:rFonts w:asciiTheme="minorEastAsia" w:hAnsiTheme="minorEastAsia"/>
          <w:sz w:val="24"/>
          <w:szCs w:val="24"/>
        </w:rPr>
      </w:pPr>
      <w:r w:rsidRPr="00D61378">
        <w:rPr>
          <w:rFonts w:asciiTheme="minorEastAsia" w:hAnsiTheme="minorEastAsia" w:hint="eastAsia"/>
          <w:sz w:val="24"/>
          <w:szCs w:val="24"/>
        </w:rPr>
        <w:t>1）学生信息采集：主要包括学生的学号、身份证号、院系、照片等信息的采集。</w:t>
      </w:r>
    </w:p>
    <w:p w:rsidR="00D61378" w:rsidRPr="00D61378" w:rsidRDefault="00D61378" w:rsidP="00D61378">
      <w:pPr>
        <w:ind w:firstLine="480"/>
        <w:rPr>
          <w:rFonts w:asciiTheme="minorEastAsia" w:hAnsiTheme="minorEastAsia"/>
          <w:sz w:val="24"/>
          <w:szCs w:val="24"/>
        </w:rPr>
      </w:pPr>
      <w:r w:rsidRPr="00D61378">
        <w:rPr>
          <w:rFonts w:asciiTheme="minorEastAsia" w:hAnsiTheme="minorEastAsia" w:hint="eastAsia"/>
          <w:sz w:val="24"/>
          <w:szCs w:val="24"/>
        </w:rPr>
        <w:t xml:space="preserve">2）账户管理：实现单个/批量式开户、注销、取款、挂失/解挂、冻结/解冻、换卡、修卡、补卡、密码修改、卡户查询等管理功能； </w:t>
      </w:r>
    </w:p>
    <w:p w:rsidR="00D61378" w:rsidRPr="00D61378" w:rsidRDefault="00D61378" w:rsidP="00D61378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D61378">
        <w:rPr>
          <w:rFonts w:asciiTheme="minorEastAsia" w:hAnsiTheme="minorEastAsia"/>
          <w:sz w:val="24"/>
          <w:szCs w:val="24"/>
        </w:rPr>
        <w:t>3</w:t>
      </w:r>
      <w:r w:rsidRPr="00D61378">
        <w:rPr>
          <w:rFonts w:asciiTheme="minorEastAsia" w:hAnsiTheme="minorEastAsia" w:hint="eastAsia"/>
          <w:sz w:val="24"/>
          <w:szCs w:val="24"/>
        </w:rPr>
        <w:t>)</w:t>
      </w:r>
      <w:r w:rsidRPr="00D61378">
        <w:rPr>
          <w:rFonts w:asciiTheme="minorEastAsia" w:hAnsiTheme="minorEastAsia" w:hint="eastAsia"/>
          <w:sz w:val="24"/>
          <w:szCs w:val="24"/>
        </w:rPr>
        <w:tab/>
        <w:t>卡片销户管理：支持集体消户，也适用于个别的卡片销户操作。</w:t>
      </w:r>
    </w:p>
    <w:p w:rsidR="00D61378" w:rsidRDefault="00D61378" w:rsidP="00C37AAB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F24F13" w:rsidRPr="00952CCD" w:rsidRDefault="00F24F13" w:rsidP="00F24F13">
      <w:pPr>
        <w:jc w:val="left"/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.3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门禁</w:t>
      </w:r>
      <w:r w:rsidR="00316109"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子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系统</w:t>
      </w:r>
    </w:p>
    <w:p w:rsidR="0099465E" w:rsidRPr="00DD69ED" w:rsidRDefault="0099465E" w:rsidP="0099465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1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概述</w:t>
      </w:r>
    </w:p>
    <w:p w:rsidR="0099465E" w:rsidRPr="00723190" w:rsidRDefault="0099465E" w:rsidP="0099465E">
      <w:pPr>
        <w:rPr>
          <w:sz w:val="24"/>
          <w:szCs w:val="24"/>
        </w:rPr>
      </w:pPr>
      <w:r w:rsidRPr="00723190">
        <w:rPr>
          <w:rFonts w:hint="eastAsia"/>
          <w:sz w:val="24"/>
          <w:szCs w:val="24"/>
        </w:rPr>
        <w:t>实现学生进出学校的出入管理，保证学校正常的教学、学习秩序，禁止</w:t>
      </w:r>
      <w:r w:rsidRPr="00723190">
        <w:rPr>
          <w:sz w:val="24"/>
          <w:szCs w:val="24"/>
        </w:rPr>
        <w:t>非</w:t>
      </w:r>
      <w:r w:rsidRPr="00723190">
        <w:rPr>
          <w:rFonts w:hint="eastAsia"/>
          <w:sz w:val="24"/>
          <w:szCs w:val="24"/>
        </w:rPr>
        <w:t>许可</w:t>
      </w:r>
      <w:r w:rsidRPr="00723190">
        <w:rPr>
          <w:sz w:val="24"/>
          <w:szCs w:val="24"/>
        </w:rPr>
        <w:t>人员的进入，确保校园</w:t>
      </w:r>
      <w:r w:rsidRPr="00723190">
        <w:rPr>
          <w:rFonts w:hint="eastAsia"/>
          <w:sz w:val="24"/>
          <w:szCs w:val="24"/>
        </w:rPr>
        <w:t>和师生</w:t>
      </w:r>
      <w:r w:rsidRPr="00723190">
        <w:rPr>
          <w:sz w:val="24"/>
          <w:szCs w:val="24"/>
        </w:rPr>
        <w:t>的安全。</w:t>
      </w:r>
    </w:p>
    <w:p w:rsidR="0099465E" w:rsidRDefault="0099465E" w:rsidP="0099465E">
      <w:pPr>
        <w:rPr>
          <w:rFonts w:asciiTheme="minorEastAsia" w:hAnsiTheme="minorEastAsia"/>
          <w:sz w:val="24"/>
          <w:szCs w:val="24"/>
        </w:rPr>
      </w:pPr>
    </w:p>
    <w:p w:rsidR="0099465E" w:rsidRPr="00DD69ED" w:rsidRDefault="0099465E" w:rsidP="0099465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2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设计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方案</w:t>
      </w:r>
    </w:p>
    <w:p w:rsidR="0099465E" w:rsidRPr="00723190" w:rsidRDefault="0099465E" w:rsidP="0099465E">
      <w:pPr>
        <w:rPr>
          <w:sz w:val="24"/>
          <w:szCs w:val="24"/>
        </w:rPr>
      </w:pPr>
      <w:r w:rsidRPr="00723190">
        <w:rPr>
          <w:rFonts w:hint="eastAsia"/>
          <w:sz w:val="24"/>
          <w:szCs w:val="24"/>
        </w:rPr>
        <w:t>根据学校的实际情况，在学校大门安装</w:t>
      </w:r>
      <w:r>
        <w:rPr>
          <w:rFonts w:hint="eastAsia"/>
          <w:sz w:val="24"/>
          <w:szCs w:val="24"/>
        </w:rPr>
        <w:t>人脸识别与</w:t>
      </w:r>
      <w:r>
        <w:rPr>
          <w:sz w:val="24"/>
          <w:szCs w:val="24"/>
        </w:rPr>
        <w:t>读卡</w:t>
      </w:r>
      <w:proofErr w:type="gramStart"/>
      <w:r>
        <w:rPr>
          <w:sz w:val="24"/>
          <w:szCs w:val="24"/>
        </w:rPr>
        <w:t>识别</w:t>
      </w:r>
      <w:r>
        <w:rPr>
          <w:rFonts w:hint="eastAsia"/>
          <w:sz w:val="24"/>
          <w:szCs w:val="24"/>
        </w:rPr>
        <w:t>道</w:t>
      </w:r>
      <w:proofErr w:type="gramEnd"/>
      <w:r>
        <w:rPr>
          <w:rFonts w:hint="eastAsia"/>
          <w:sz w:val="24"/>
          <w:szCs w:val="24"/>
        </w:rPr>
        <w:t>闸机</w:t>
      </w:r>
      <w:r w:rsidRPr="00723190">
        <w:rPr>
          <w:rFonts w:hint="eastAsia"/>
          <w:sz w:val="24"/>
          <w:szCs w:val="24"/>
        </w:rPr>
        <w:t>和外来访客登记中心，负责在学生进出学校的身份确认和进出权限的管理。</w:t>
      </w:r>
    </w:p>
    <w:p w:rsidR="0099465E" w:rsidRDefault="0099465E" w:rsidP="0099465E">
      <w:pPr>
        <w:rPr>
          <w:rFonts w:asciiTheme="minorEastAsia" w:hAnsiTheme="minorEastAsia"/>
          <w:sz w:val="24"/>
          <w:szCs w:val="24"/>
        </w:rPr>
      </w:pPr>
    </w:p>
    <w:p w:rsidR="0099465E" w:rsidRDefault="0099465E" w:rsidP="0099465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系统组成</w:t>
      </w:r>
    </w:p>
    <w:p w:rsidR="0099465E" w:rsidRPr="00DD69ED" w:rsidRDefault="0099465E" w:rsidP="0099465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D69ED">
        <w:rPr>
          <w:rFonts w:hint="eastAsia"/>
          <w:sz w:val="24"/>
          <w:szCs w:val="24"/>
        </w:rPr>
        <w:lastRenderedPageBreak/>
        <w:t>校门进出管理系统系统包括</w:t>
      </w:r>
      <w:r>
        <w:rPr>
          <w:rFonts w:hint="eastAsia"/>
          <w:sz w:val="24"/>
          <w:szCs w:val="24"/>
        </w:rPr>
        <w:t>道闸机、</w:t>
      </w:r>
      <w:r>
        <w:rPr>
          <w:sz w:val="24"/>
          <w:szCs w:val="24"/>
        </w:rPr>
        <w:t>人脸设备、</w:t>
      </w:r>
      <w:r w:rsidRPr="00DD69ED">
        <w:rPr>
          <w:rFonts w:hint="eastAsia"/>
          <w:sz w:val="24"/>
          <w:szCs w:val="24"/>
        </w:rPr>
        <w:t>计算机、读写器、管理软件组成，如下图</w:t>
      </w:r>
      <w:r>
        <w:rPr>
          <w:rFonts w:hint="eastAsia"/>
          <w:sz w:val="24"/>
          <w:szCs w:val="24"/>
        </w:rPr>
        <w:t>：</w:t>
      </w:r>
    </w:p>
    <w:p w:rsidR="0099465E" w:rsidRDefault="0099465E" w:rsidP="0099465E">
      <w:pPr>
        <w:rPr>
          <w:rFonts w:asciiTheme="minorEastAsia" w:hAnsiTheme="minorEastAsia"/>
          <w:sz w:val="24"/>
          <w:szCs w:val="24"/>
        </w:rPr>
      </w:pPr>
      <w:r w:rsidRPr="00DD69E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895A05A" wp14:editId="0F3565AE">
            <wp:extent cx="4693984" cy="3450566"/>
            <wp:effectExtent l="0" t="0" r="0" b="0"/>
            <wp:docPr id="11" name="图片 11" descr="C:\Users\PEIHEN~1\AppData\Local\Temp\1575539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EIHEN~1\AppData\Local\Temp\15755392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21" cy="34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5E" w:rsidRDefault="0099465E" w:rsidP="0099465E">
      <w:pPr>
        <w:rPr>
          <w:rFonts w:asciiTheme="minorEastAsia" w:hAnsiTheme="minorEastAsia"/>
          <w:sz w:val="24"/>
          <w:szCs w:val="24"/>
        </w:rPr>
      </w:pPr>
    </w:p>
    <w:p w:rsidR="0099465E" w:rsidRDefault="0099465E" w:rsidP="0099465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3.3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sz w:val="32"/>
          <w:szCs w:val="32"/>
        </w:rPr>
        <w:t>4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系统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功能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1）参数设置：可以设置不同时间</w:t>
      </w:r>
      <w:proofErr w:type="gramStart"/>
      <w:r w:rsidRPr="00D27A74">
        <w:rPr>
          <w:rFonts w:asciiTheme="minorEastAsia" w:hAnsiTheme="minorEastAsia" w:hint="eastAsia"/>
          <w:sz w:val="24"/>
          <w:szCs w:val="24"/>
        </w:rPr>
        <w:t>段各级</w:t>
      </w:r>
      <w:proofErr w:type="gramEnd"/>
      <w:r w:rsidRPr="00D27A74">
        <w:rPr>
          <w:rFonts w:asciiTheme="minorEastAsia" w:hAnsiTheme="minorEastAsia" w:hint="eastAsia"/>
          <w:sz w:val="24"/>
          <w:szCs w:val="24"/>
        </w:rPr>
        <w:t>批假领导、时间等参数。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2）请假申请：学生请假申请，包括外出时间、事由等。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3）批假：根据学生申请批假。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4）批假委托：有权批假领导可以将批假权限委托给同单位其它干部。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5）出入管理：</w:t>
      </w:r>
      <w:r>
        <w:rPr>
          <w:rFonts w:asciiTheme="minorEastAsia" w:hAnsiTheme="minorEastAsia" w:hint="eastAsia"/>
          <w:sz w:val="24"/>
          <w:szCs w:val="24"/>
        </w:rPr>
        <w:t>识别人脸</w:t>
      </w:r>
      <w:r>
        <w:rPr>
          <w:rFonts w:asciiTheme="minorEastAsia" w:hAnsiTheme="minorEastAsia"/>
          <w:sz w:val="24"/>
          <w:szCs w:val="24"/>
        </w:rPr>
        <w:t>或者读卡</w:t>
      </w:r>
      <w:r w:rsidRPr="00D27A74">
        <w:rPr>
          <w:rFonts w:asciiTheme="minorEastAsia" w:hAnsiTheme="minorEastAsia" w:hint="eastAsia"/>
          <w:sz w:val="24"/>
          <w:szCs w:val="24"/>
        </w:rPr>
        <w:t>，并根据不同情况，有声音提示等。</w:t>
      </w:r>
    </w:p>
    <w:p w:rsidR="0099465E" w:rsidRPr="00D27A74" w:rsidRDefault="0099465E" w:rsidP="0099465E">
      <w:pPr>
        <w:ind w:firstLine="480"/>
        <w:rPr>
          <w:rFonts w:asciiTheme="minorEastAsia" w:hAnsiTheme="minorEastAsia"/>
          <w:sz w:val="24"/>
          <w:szCs w:val="24"/>
        </w:rPr>
      </w:pPr>
      <w:r w:rsidRPr="00D27A74">
        <w:rPr>
          <w:rFonts w:asciiTheme="minorEastAsia" w:hAnsiTheme="minorEastAsia" w:hint="eastAsia"/>
          <w:sz w:val="24"/>
          <w:szCs w:val="24"/>
        </w:rPr>
        <w:t>6）查询统计：可以查询、统计某班级某时间段内外出人员情况，可按使用方可以要求定制报表。</w:t>
      </w:r>
    </w:p>
    <w:p w:rsidR="0099465E" w:rsidRDefault="0099465E" w:rsidP="0099465E">
      <w:pPr>
        <w:rPr>
          <w:rFonts w:asciiTheme="minorEastAsia" w:hAnsiTheme="minorEastAsia"/>
          <w:sz w:val="24"/>
          <w:szCs w:val="24"/>
        </w:rPr>
      </w:pPr>
    </w:p>
    <w:p w:rsidR="00952CCD" w:rsidRPr="00952CCD" w:rsidRDefault="00952CCD" w:rsidP="00952CCD">
      <w:pPr>
        <w:jc w:val="left"/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</w:t>
      </w:r>
      <w:r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.4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食堂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>子系统</w:t>
      </w:r>
    </w:p>
    <w:p w:rsidR="00952CCD" w:rsidRDefault="00952CCD" w:rsidP="00952CCD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>
        <w:rPr>
          <w:rFonts w:asciiTheme="majorEastAsia" w:eastAsiaTheme="majorEastAsia" w:hAnsiTheme="majorEastAsia"/>
          <w:b/>
          <w:sz w:val="32"/>
          <w:szCs w:val="32"/>
        </w:rPr>
        <w:t>4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1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概述</w:t>
      </w:r>
    </w:p>
    <w:p w:rsidR="00952CCD" w:rsidRDefault="00952CCD" w:rsidP="00952CCD">
      <w:pPr>
        <w:rPr>
          <w:rFonts w:asciiTheme="minorEastAsia" w:hAnsiTheme="minorEastAsia"/>
          <w:sz w:val="24"/>
          <w:szCs w:val="24"/>
        </w:rPr>
      </w:pPr>
      <w:r w:rsidRPr="00BE4E47">
        <w:rPr>
          <w:rFonts w:asciiTheme="minorEastAsia" w:hAnsiTheme="minorEastAsia" w:hint="eastAsia"/>
          <w:sz w:val="24"/>
          <w:szCs w:val="24"/>
        </w:rPr>
        <w:t>需要配备取餐POS机，POS机采用TCP/IP通讯方式，直接接入学校内部网络，学生在订餐后到食堂取餐只需刷卡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刷脸</w:t>
      </w:r>
      <w:r w:rsidRPr="00BE4E47">
        <w:rPr>
          <w:rFonts w:asciiTheme="minorEastAsia" w:hAnsiTheme="minorEastAsia" w:hint="eastAsia"/>
          <w:sz w:val="24"/>
          <w:szCs w:val="24"/>
        </w:rPr>
        <w:t>，无需输入密码，方便学生。</w:t>
      </w:r>
    </w:p>
    <w:p w:rsidR="00952CCD" w:rsidRDefault="00952CCD" w:rsidP="00952CCD">
      <w:pPr>
        <w:rPr>
          <w:rFonts w:asciiTheme="minorEastAsia" w:hAnsiTheme="minorEastAsia"/>
          <w:sz w:val="24"/>
          <w:szCs w:val="24"/>
        </w:rPr>
      </w:pPr>
    </w:p>
    <w:p w:rsidR="00952CCD" w:rsidRPr="00952CCD" w:rsidRDefault="00952CCD" w:rsidP="00952CC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3.4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sz w:val="32"/>
          <w:szCs w:val="32"/>
        </w:rPr>
        <w:t>2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  <w:r>
        <w:rPr>
          <w:rFonts w:asciiTheme="majorEastAsia" w:eastAsiaTheme="majorEastAsia" w:hAnsiTheme="majorEastAsia"/>
          <w:b/>
          <w:sz w:val="32"/>
          <w:szCs w:val="32"/>
        </w:rPr>
        <w:t>方案</w:t>
      </w:r>
    </w:p>
    <w:p w:rsidR="00D61378" w:rsidRDefault="00952CCD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盛灿</w:t>
      </w:r>
      <w:r>
        <w:rPr>
          <w:rFonts w:asciiTheme="minorEastAsia" w:hAnsiTheme="minorEastAsia"/>
          <w:sz w:val="24"/>
          <w:szCs w:val="24"/>
        </w:rPr>
        <w:t>将</w:t>
      </w:r>
      <w:proofErr w:type="gramStart"/>
      <w:r>
        <w:rPr>
          <w:rFonts w:asciiTheme="minorEastAsia" w:hAnsiTheme="minorEastAsia"/>
          <w:sz w:val="24"/>
          <w:szCs w:val="24"/>
        </w:rPr>
        <w:t>整合奋达学校</w:t>
      </w:r>
      <w:proofErr w:type="gramEnd"/>
      <w:r>
        <w:rPr>
          <w:rFonts w:asciiTheme="minorEastAsia" w:hAnsiTheme="minorEastAsia"/>
          <w:sz w:val="24"/>
          <w:szCs w:val="24"/>
        </w:rPr>
        <w:t>已有的食堂系统，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纳入到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系统下。用户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消费时，盛灿将检查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学校</w:t>
      </w:r>
      <w:r>
        <w:rPr>
          <w:rFonts w:asciiTheme="minorEastAsia" w:hAnsiTheme="minorEastAsia"/>
          <w:sz w:val="24"/>
          <w:szCs w:val="24"/>
        </w:rPr>
        <w:t>对公账户下的余额，</w:t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果有足够余额，</w:t>
      </w:r>
      <w:r w:rsidR="00CA31B5">
        <w:rPr>
          <w:rFonts w:asciiTheme="minorEastAsia" w:hAnsiTheme="minorEastAsia" w:hint="eastAsia"/>
          <w:sz w:val="24"/>
          <w:szCs w:val="24"/>
        </w:rPr>
        <w:t>盛灿将</w:t>
      </w:r>
      <w:r w:rsidR="00CA31B5">
        <w:rPr>
          <w:rFonts w:asciiTheme="minorEastAsia" w:hAnsiTheme="minorEastAsia"/>
          <w:sz w:val="24"/>
          <w:szCs w:val="24"/>
        </w:rPr>
        <w:t>进行本次交易的操作，</w:t>
      </w:r>
      <w:r w:rsidR="00CA31B5">
        <w:rPr>
          <w:rFonts w:asciiTheme="minorEastAsia" w:hAnsiTheme="minorEastAsia" w:hint="eastAsia"/>
          <w:sz w:val="24"/>
          <w:szCs w:val="24"/>
        </w:rPr>
        <w:t>在</w:t>
      </w:r>
      <w:r w:rsidR="00CA31B5">
        <w:rPr>
          <w:rFonts w:asciiTheme="minorEastAsia" w:hAnsiTheme="minorEastAsia"/>
          <w:sz w:val="24"/>
          <w:szCs w:val="24"/>
        </w:rPr>
        <w:t>盛灿智慧</w:t>
      </w:r>
      <w:r w:rsidR="00CA31B5">
        <w:rPr>
          <w:rFonts w:asciiTheme="minorEastAsia" w:hAnsiTheme="minorEastAsia" w:hint="eastAsia"/>
          <w:sz w:val="24"/>
          <w:szCs w:val="24"/>
        </w:rPr>
        <w:t>校园</w:t>
      </w:r>
      <w:r w:rsidR="00CA31B5">
        <w:rPr>
          <w:rFonts w:asciiTheme="minorEastAsia" w:hAnsiTheme="minorEastAsia"/>
          <w:sz w:val="24"/>
          <w:szCs w:val="24"/>
        </w:rPr>
        <w:t>缴费</w:t>
      </w:r>
      <w:r w:rsidR="00BB3774">
        <w:rPr>
          <w:rFonts w:asciiTheme="minorEastAsia" w:hAnsiTheme="minorEastAsia" w:hint="eastAsia"/>
          <w:sz w:val="24"/>
          <w:szCs w:val="24"/>
        </w:rPr>
        <w:t>平台上</w:t>
      </w:r>
      <w:r w:rsidR="00BB3774">
        <w:rPr>
          <w:rFonts w:asciiTheme="minorEastAsia" w:hAnsiTheme="minorEastAsia"/>
          <w:sz w:val="24"/>
          <w:szCs w:val="24"/>
        </w:rPr>
        <w:t>通知该用户</w:t>
      </w:r>
      <w:r w:rsidR="00BB3774">
        <w:rPr>
          <w:rFonts w:asciiTheme="minorEastAsia" w:hAnsiTheme="minorEastAsia" w:hint="eastAsia"/>
          <w:sz w:val="24"/>
          <w:szCs w:val="24"/>
        </w:rPr>
        <w:t>；</w:t>
      </w:r>
      <w:r w:rsidR="00BB3774">
        <w:rPr>
          <w:rFonts w:asciiTheme="minorEastAsia" w:hAnsiTheme="minor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将记录下该笔消费记录</w:t>
      </w:r>
      <w:r>
        <w:rPr>
          <w:rFonts w:asciiTheme="minorEastAsia" w:hAnsiTheme="minorEastAsia" w:hint="eastAsia"/>
          <w:sz w:val="24"/>
          <w:szCs w:val="24"/>
        </w:rPr>
        <w:t>（消费用户</w:t>
      </w:r>
      <w:r>
        <w:rPr>
          <w:rFonts w:asciiTheme="minorEastAsia" w:hAnsiTheme="minorEastAsia"/>
          <w:sz w:val="24"/>
          <w:szCs w:val="24"/>
        </w:rPr>
        <w:t>以及商家信息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，以备银行次日进行清算。</w:t>
      </w:r>
    </w:p>
    <w:p w:rsidR="00CA31B5" w:rsidRDefault="00CA31B5" w:rsidP="00D61378">
      <w:pPr>
        <w:rPr>
          <w:rFonts w:asciiTheme="minorEastAsia" w:hAnsiTheme="minorEastAsia"/>
          <w:sz w:val="24"/>
          <w:szCs w:val="24"/>
        </w:rPr>
      </w:pPr>
    </w:p>
    <w:p w:rsidR="00CA31B5" w:rsidRDefault="00CA31B5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果余额不足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支持本次消费，则将通过盛</w:t>
      </w:r>
      <w:proofErr w:type="gramStart"/>
      <w:r>
        <w:rPr>
          <w:rFonts w:asciiTheme="minorEastAsia" w:hAnsiTheme="minorEastAsia"/>
          <w:sz w:val="24"/>
          <w:szCs w:val="24"/>
        </w:rPr>
        <w:t>灿</w:t>
      </w:r>
      <w:proofErr w:type="gramEnd"/>
      <w:r>
        <w:rPr>
          <w:rFonts w:asciiTheme="minorEastAsia" w:hAnsiTheme="minorEastAsia"/>
          <w:sz w:val="24"/>
          <w:szCs w:val="24"/>
        </w:rPr>
        <w:t>智慧校园</w:t>
      </w:r>
      <w:r w:rsidR="00BB3774">
        <w:rPr>
          <w:rFonts w:asciiTheme="minorEastAsia" w:hAnsiTheme="minorEastAsia" w:hint="eastAsia"/>
          <w:sz w:val="24"/>
          <w:szCs w:val="24"/>
        </w:rPr>
        <w:t>缴费告知</w:t>
      </w:r>
      <w:r w:rsidR="00BB3774">
        <w:rPr>
          <w:rFonts w:asciiTheme="minorEastAsia" w:hAnsiTheme="minorEastAsia"/>
          <w:sz w:val="24"/>
          <w:szCs w:val="24"/>
        </w:rPr>
        <w:t>用户</w:t>
      </w:r>
      <w:r w:rsidR="00BB3774">
        <w:rPr>
          <w:rFonts w:asciiTheme="minorEastAsia" w:hAnsiTheme="minorEastAsia" w:hint="eastAsia"/>
          <w:sz w:val="24"/>
          <w:szCs w:val="24"/>
        </w:rPr>
        <w:t>，</w:t>
      </w:r>
      <w:r w:rsidR="00BB3774">
        <w:rPr>
          <w:rFonts w:asciiTheme="minorEastAsia" w:hAnsiTheme="minorEastAsia"/>
          <w:sz w:val="24"/>
          <w:szCs w:val="24"/>
        </w:rPr>
        <w:t>提醒</w:t>
      </w:r>
      <w:r w:rsidR="00BB3774">
        <w:rPr>
          <w:rFonts w:asciiTheme="minorEastAsia" w:hAnsiTheme="minorEastAsia" w:hint="eastAsia"/>
          <w:sz w:val="24"/>
          <w:szCs w:val="24"/>
        </w:rPr>
        <w:t>用户</w:t>
      </w:r>
      <w:r w:rsidR="00BB3774">
        <w:rPr>
          <w:rFonts w:asciiTheme="minorEastAsia" w:hAnsiTheme="minorEastAsia"/>
          <w:sz w:val="24"/>
          <w:szCs w:val="24"/>
        </w:rPr>
        <w:t>对其余额进行充值。</w:t>
      </w:r>
    </w:p>
    <w:p w:rsidR="00173DB2" w:rsidRDefault="00173DB2" w:rsidP="00D61378">
      <w:pPr>
        <w:rPr>
          <w:rFonts w:asciiTheme="minorEastAsia" w:hAnsiTheme="minorEastAsia"/>
          <w:sz w:val="24"/>
          <w:szCs w:val="24"/>
        </w:rPr>
      </w:pPr>
    </w:p>
    <w:p w:rsidR="00173DB2" w:rsidRDefault="00173DB2" w:rsidP="00173DB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3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.4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sz w:val="32"/>
          <w:szCs w:val="32"/>
        </w:rPr>
        <w:t>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实现功能</w:t>
      </w:r>
    </w:p>
    <w:p w:rsidR="00173DB2" w:rsidRDefault="00ED3190" w:rsidP="00173DB2">
      <w:pPr>
        <w:adjustRightInd w:val="0"/>
        <w:snapToGrid w:val="0"/>
        <w:ind w:firstLineChars="182" w:firstLine="43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173DB2">
        <w:rPr>
          <w:rFonts w:asciiTheme="minorEastAsia" w:hAnsiTheme="minorEastAsia" w:hint="eastAsia"/>
          <w:sz w:val="24"/>
          <w:szCs w:val="24"/>
        </w:rPr>
        <w:t>日常</w:t>
      </w:r>
      <w:r w:rsidR="00173DB2">
        <w:rPr>
          <w:rFonts w:asciiTheme="minorEastAsia" w:hAnsiTheme="minorEastAsia"/>
          <w:sz w:val="24"/>
          <w:szCs w:val="24"/>
        </w:rPr>
        <w:t>消费</w:t>
      </w:r>
      <w:r w:rsidR="00173DB2">
        <w:rPr>
          <w:rFonts w:asciiTheme="minorEastAsia" w:hAnsiTheme="minorEastAsia" w:hint="eastAsia"/>
          <w:sz w:val="24"/>
          <w:szCs w:val="24"/>
        </w:rPr>
        <w:t>：</w:t>
      </w:r>
      <w:r w:rsidR="00173DB2">
        <w:rPr>
          <w:rFonts w:asciiTheme="minorEastAsia" w:hAnsiTheme="minorEastAsia"/>
          <w:sz w:val="24"/>
          <w:szCs w:val="24"/>
        </w:rPr>
        <w:t>刷卡消费</w:t>
      </w:r>
    </w:p>
    <w:p w:rsidR="00ED3190" w:rsidRDefault="00ED3190" w:rsidP="00173DB2">
      <w:pPr>
        <w:adjustRightInd w:val="0"/>
        <w:snapToGrid w:val="0"/>
        <w:ind w:firstLineChars="182" w:firstLine="43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2）在线</w:t>
      </w:r>
      <w:r>
        <w:rPr>
          <w:rFonts w:asciiTheme="minorEastAsia" w:hAnsiTheme="minorEastAsia"/>
          <w:sz w:val="24"/>
          <w:szCs w:val="24"/>
        </w:rPr>
        <w:t>充值</w:t>
      </w:r>
    </w:p>
    <w:p w:rsidR="00173DB2" w:rsidRPr="00B377B7" w:rsidRDefault="00ED3190" w:rsidP="00ED3190">
      <w:pPr>
        <w:adjustRightInd w:val="0"/>
        <w:snapToGrid w:val="0"/>
        <w:ind w:firstLineChars="182" w:firstLine="437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3）自动</w:t>
      </w:r>
      <w:r>
        <w:rPr>
          <w:rFonts w:asciiTheme="minorEastAsia" w:hAnsiTheme="minorEastAsia"/>
          <w:sz w:val="24"/>
          <w:szCs w:val="24"/>
        </w:rPr>
        <w:t>汇总生成消费账单</w:t>
      </w:r>
    </w:p>
    <w:p w:rsidR="00173DB2" w:rsidRDefault="00ED3190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</w:t>
      </w:r>
      <w:r>
        <w:rPr>
          <w:rFonts w:asciiTheme="minorEastAsia" w:hAnsiTheme="minorEastAsia" w:hint="eastAsia"/>
          <w:sz w:val="24"/>
          <w:szCs w:val="24"/>
        </w:rPr>
        <w:t>）账户</w:t>
      </w:r>
      <w:r>
        <w:rPr>
          <w:rFonts w:asciiTheme="minorEastAsia" w:hAnsiTheme="minorEastAsia"/>
          <w:sz w:val="24"/>
          <w:szCs w:val="24"/>
        </w:rPr>
        <w:t>余额不足自动提醒</w:t>
      </w:r>
    </w:p>
    <w:p w:rsidR="00ED3190" w:rsidRDefault="00ED3190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</w:t>
      </w:r>
      <w:r>
        <w:rPr>
          <w:rFonts w:asciiTheme="minorEastAsia" w:hAnsiTheme="minorEastAsia" w:hint="eastAsia"/>
          <w:sz w:val="24"/>
          <w:szCs w:val="24"/>
        </w:rPr>
        <w:t>）在线</w:t>
      </w:r>
      <w:r>
        <w:rPr>
          <w:rFonts w:asciiTheme="minorEastAsia" w:hAnsiTheme="minorEastAsia"/>
          <w:sz w:val="24"/>
          <w:szCs w:val="24"/>
        </w:rPr>
        <w:t>查询消费记录</w:t>
      </w:r>
    </w:p>
    <w:p w:rsidR="00ED3190" w:rsidRDefault="00ED3190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</w:t>
      </w:r>
      <w:r>
        <w:rPr>
          <w:rFonts w:asciiTheme="minorEastAsia" w:hAnsiTheme="minorEastAsia" w:hint="eastAsia"/>
          <w:sz w:val="24"/>
          <w:szCs w:val="24"/>
        </w:rPr>
        <w:t>）设置</w:t>
      </w:r>
      <w:r>
        <w:rPr>
          <w:rFonts w:asciiTheme="minorEastAsia" w:hAnsiTheme="minorEastAsia"/>
          <w:sz w:val="24"/>
          <w:szCs w:val="24"/>
        </w:rPr>
        <w:t>消费额度</w:t>
      </w:r>
    </w:p>
    <w:p w:rsidR="00ED3190" w:rsidRDefault="00ED3190" w:rsidP="00D613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支持商家查询消费流水</w:t>
      </w:r>
    </w:p>
    <w:p w:rsidR="00ED3190" w:rsidRDefault="00ED3190" w:rsidP="00D61378">
      <w:pPr>
        <w:rPr>
          <w:rFonts w:asciiTheme="minorEastAsia" w:hAnsiTheme="minorEastAsia"/>
          <w:sz w:val="24"/>
          <w:szCs w:val="24"/>
        </w:rPr>
      </w:pPr>
    </w:p>
    <w:p w:rsidR="00005665" w:rsidRPr="00952CCD" w:rsidRDefault="00005665" w:rsidP="00005665">
      <w:pPr>
        <w:jc w:val="left"/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</w:t>
      </w:r>
      <w:r w:rsidR="00774100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.</w:t>
      </w:r>
      <w:r w:rsidR="00774100">
        <w:rPr>
          <w:rFonts w:asciiTheme="majorEastAsia" w:eastAsiaTheme="majorEastAsia" w:hAnsiTheme="majorEastAsia"/>
          <w:b/>
          <w:sz w:val="40"/>
          <w:szCs w:val="40"/>
          <w:u w:val="single"/>
        </w:rPr>
        <w:t>5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热水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>子系统</w:t>
      </w:r>
    </w:p>
    <w:p w:rsidR="00005665" w:rsidRDefault="00005665" w:rsidP="00005665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="00774100">
        <w:rPr>
          <w:rFonts w:asciiTheme="majorEastAsia" w:eastAsiaTheme="majorEastAsia" w:hAnsiTheme="majorEastAsia"/>
          <w:b/>
          <w:sz w:val="32"/>
          <w:szCs w:val="32"/>
        </w:rPr>
        <w:t>5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1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概述</w:t>
      </w:r>
    </w:p>
    <w:p w:rsidR="00ED3190" w:rsidRDefault="00976C20" w:rsidP="00005665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将涵盖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学校</w:t>
      </w:r>
      <w:r>
        <w:rPr>
          <w:rFonts w:asciiTheme="minorEastAsia" w:hAnsiTheme="minorEastAsia" w:hint="eastAsia"/>
          <w:sz w:val="24"/>
          <w:szCs w:val="24"/>
        </w:rPr>
        <w:t>热水</w:t>
      </w:r>
      <w:r>
        <w:rPr>
          <w:rFonts w:asciiTheme="minorEastAsia" w:hAnsiTheme="minorEastAsia"/>
          <w:sz w:val="24"/>
          <w:szCs w:val="24"/>
        </w:rPr>
        <w:t>的子系统。</w:t>
      </w:r>
    </w:p>
    <w:p w:rsidR="00976C20" w:rsidRDefault="00976C20" w:rsidP="00005665">
      <w:pPr>
        <w:rPr>
          <w:rFonts w:asciiTheme="minorEastAsia" w:hAnsiTheme="minorEastAsia"/>
          <w:sz w:val="24"/>
          <w:szCs w:val="24"/>
        </w:rPr>
      </w:pPr>
    </w:p>
    <w:p w:rsidR="00976C20" w:rsidRPr="00952CCD" w:rsidRDefault="00774100" w:rsidP="00976C2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3.5</w:t>
      </w:r>
      <w:r w:rsidR="00976C20"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="00976C20">
        <w:rPr>
          <w:rFonts w:asciiTheme="majorEastAsia" w:eastAsiaTheme="majorEastAsia" w:hAnsiTheme="majorEastAsia"/>
          <w:b/>
          <w:sz w:val="32"/>
          <w:szCs w:val="32"/>
        </w:rPr>
        <w:t>2</w:t>
      </w:r>
      <w:r w:rsidR="00976C20"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976C20"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  <w:r w:rsidR="00976C20">
        <w:rPr>
          <w:rFonts w:asciiTheme="majorEastAsia" w:eastAsiaTheme="majorEastAsia" w:hAnsiTheme="majorEastAsia"/>
          <w:b/>
          <w:sz w:val="32"/>
          <w:szCs w:val="32"/>
        </w:rPr>
        <w:t>方案</w:t>
      </w: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盛灿</w:t>
      </w:r>
      <w:r>
        <w:rPr>
          <w:rFonts w:asciiTheme="minorEastAsia" w:hAnsiTheme="minorEastAsia"/>
          <w:sz w:val="24"/>
          <w:szCs w:val="24"/>
        </w:rPr>
        <w:t>将</w:t>
      </w:r>
      <w:proofErr w:type="gramStart"/>
      <w:r>
        <w:rPr>
          <w:rFonts w:asciiTheme="minorEastAsia" w:hAnsiTheme="minorEastAsia"/>
          <w:sz w:val="24"/>
          <w:szCs w:val="24"/>
        </w:rPr>
        <w:t>整合</w:t>
      </w:r>
      <w:r>
        <w:rPr>
          <w:rFonts w:asciiTheme="minorEastAsia" w:hAnsiTheme="minorEastAsia"/>
          <w:sz w:val="24"/>
          <w:szCs w:val="24"/>
        </w:rPr>
        <w:t>奋达学校</w:t>
      </w:r>
      <w:proofErr w:type="gramEnd"/>
      <w:r>
        <w:rPr>
          <w:rFonts w:asciiTheme="minorEastAsia" w:hAnsiTheme="minorEastAsia"/>
          <w:sz w:val="24"/>
          <w:szCs w:val="24"/>
        </w:rPr>
        <w:t>已有的</w:t>
      </w:r>
      <w:r>
        <w:rPr>
          <w:rFonts w:asciiTheme="minorEastAsia" w:hAnsiTheme="minorEastAsia" w:hint="eastAsia"/>
          <w:sz w:val="24"/>
          <w:szCs w:val="24"/>
        </w:rPr>
        <w:t>热水</w:t>
      </w:r>
      <w:r>
        <w:rPr>
          <w:rFonts w:asciiTheme="minorEastAsia" w:hAnsiTheme="minorEastAsia"/>
          <w:sz w:val="24"/>
          <w:szCs w:val="24"/>
        </w:rPr>
        <w:t>系统，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纳入到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系统下。用户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消费时，盛灿将检查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学校</w:t>
      </w:r>
      <w:r>
        <w:rPr>
          <w:rFonts w:asciiTheme="minorEastAsia" w:hAnsiTheme="minorEastAsia"/>
          <w:sz w:val="24"/>
          <w:szCs w:val="24"/>
        </w:rPr>
        <w:t>对公账户下的余额，</w:t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果有足够余额，</w:t>
      </w:r>
      <w:r>
        <w:rPr>
          <w:rFonts w:asciiTheme="minorEastAsia" w:hAnsiTheme="minorEastAsia" w:hint="eastAsia"/>
          <w:sz w:val="24"/>
          <w:szCs w:val="24"/>
        </w:rPr>
        <w:t>盛灿将</w:t>
      </w:r>
      <w:r>
        <w:rPr>
          <w:rFonts w:asciiTheme="minorEastAsia" w:hAnsiTheme="minorEastAsia"/>
          <w:sz w:val="24"/>
          <w:szCs w:val="24"/>
        </w:rPr>
        <w:t>进行本次交易的操作，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盛灿智慧</w:t>
      </w:r>
      <w:r>
        <w:rPr>
          <w:rFonts w:asciiTheme="minorEastAsia" w:hAnsiTheme="minorEastAsia" w:hint="eastAsia"/>
          <w:sz w:val="24"/>
          <w:szCs w:val="24"/>
        </w:rPr>
        <w:t>校园</w:t>
      </w:r>
      <w:r>
        <w:rPr>
          <w:rFonts w:asciiTheme="minorEastAsia" w:hAnsiTheme="minorEastAsia"/>
          <w:sz w:val="24"/>
          <w:szCs w:val="24"/>
        </w:rPr>
        <w:t>缴费</w:t>
      </w:r>
      <w:r>
        <w:rPr>
          <w:rFonts w:asciiTheme="minorEastAsia" w:hAnsiTheme="minorEastAsia" w:hint="eastAsia"/>
          <w:sz w:val="24"/>
          <w:szCs w:val="24"/>
        </w:rPr>
        <w:t>平台上</w:t>
      </w:r>
      <w:r>
        <w:rPr>
          <w:rFonts w:asciiTheme="minorEastAsia" w:hAnsiTheme="minorEastAsia"/>
          <w:sz w:val="24"/>
          <w:szCs w:val="24"/>
        </w:rPr>
        <w:t>通知该用户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并将记录下该笔消费记录</w:t>
      </w:r>
      <w:r>
        <w:rPr>
          <w:rFonts w:asciiTheme="minorEastAsia" w:hAnsiTheme="minorEastAsia" w:hint="eastAsia"/>
          <w:sz w:val="24"/>
          <w:szCs w:val="24"/>
        </w:rPr>
        <w:t>（消费用户</w:t>
      </w:r>
      <w:r>
        <w:rPr>
          <w:rFonts w:asciiTheme="minorEastAsia" w:hAnsiTheme="minorEastAsia"/>
          <w:sz w:val="24"/>
          <w:szCs w:val="24"/>
        </w:rPr>
        <w:t>以及商家信息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，以备银行次日进行清算。</w:t>
      </w: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果余额不足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支持本次消费，则将通过盛</w:t>
      </w:r>
      <w:proofErr w:type="gramStart"/>
      <w:r>
        <w:rPr>
          <w:rFonts w:asciiTheme="minorEastAsia" w:hAnsiTheme="minorEastAsia"/>
          <w:sz w:val="24"/>
          <w:szCs w:val="24"/>
        </w:rPr>
        <w:t>灿</w:t>
      </w:r>
      <w:proofErr w:type="gramEnd"/>
      <w:r>
        <w:rPr>
          <w:rFonts w:asciiTheme="minorEastAsia" w:hAnsiTheme="minorEastAsia"/>
          <w:sz w:val="24"/>
          <w:szCs w:val="24"/>
        </w:rPr>
        <w:t>智慧校园</w:t>
      </w:r>
      <w:r>
        <w:rPr>
          <w:rFonts w:asciiTheme="minorEastAsia" w:hAnsiTheme="minorEastAsia" w:hint="eastAsia"/>
          <w:sz w:val="24"/>
          <w:szCs w:val="24"/>
        </w:rPr>
        <w:t>缴费告知</w:t>
      </w:r>
      <w:r>
        <w:rPr>
          <w:rFonts w:asciiTheme="minorEastAsia" w:hAnsiTheme="minorEastAsia"/>
          <w:sz w:val="24"/>
          <w:szCs w:val="24"/>
        </w:rPr>
        <w:t>用户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提醒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对其余额进行充值。</w:t>
      </w:r>
    </w:p>
    <w:p w:rsidR="00976C20" w:rsidRDefault="00976C20" w:rsidP="00005665">
      <w:pPr>
        <w:rPr>
          <w:rFonts w:asciiTheme="minorEastAsia" w:hAnsiTheme="minorEastAsia"/>
          <w:sz w:val="24"/>
          <w:szCs w:val="24"/>
        </w:rPr>
      </w:pPr>
    </w:p>
    <w:p w:rsidR="00976C20" w:rsidRDefault="00976C20" w:rsidP="00976C20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3</w:t>
      </w:r>
      <w:r w:rsidR="00774100">
        <w:rPr>
          <w:rFonts w:asciiTheme="majorEastAsia" w:eastAsiaTheme="majorEastAsia" w:hAnsiTheme="majorEastAsia" w:hint="eastAsia"/>
          <w:b/>
          <w:sz w:val="32"/>
          <w:szCs w:val="32"/>
        </w:rPr>
        <w:t>.5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sz w:val="32"/>
          <w:szCs w:val="32"/>
        </w:rPr>
        <w:t>3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实现功能</w:t>
      </w:r>
    </w:p>
    <w:p w:rsidR="00976C20" w:rsidRDefault="00976C20" w:rsidP="00976C20">
      <w:pPr>
        <w:adjustRightInd w:val="0"/>
        <w:snapToGrid w:val="0"/>
        <w:ind w:firstLineChars="182" w:firstLine="43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1）日常</w:t>
      </w:r>
      <w:r>
        <w:rPr>
          <w:rFonts w:asciiTheme="minorEastAsia" w:hAnsiTheme="minorEastAsia"/>
          <w:sz w:val="24"/>
          <w:szCs w:val="24"/>
        </w:rPr>
        <w:t>消费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刷卡消费</w:t>
      </w:r>
    </w:p>
    <w:p w:rsidR="00976C20" w:rsidRDefault="00976C20" w:rsidP="00976C20">
      <w:pPr>
        <w:adjustRightInd w:val="0"/>
        <w:snapToGrid w:val="0"/>
        <w:ind w:firstLineChars="182" w:firstLine="43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2）在线</w:t>
      </w:r>
      <w:r>
        <w:rPr>
          <w:rFonts w:asciiTheme="minorEastAsia" w:hAnsiTheme="minorEastAsia"/>
          <w:sz w:val="24"/>
          <w:szCs w:val="24"/>
        </w:rPr>
        <w:t>充值</w:t>
      </w:r>
    </w:p>
    <w:p w:rsidR="00976C20" w:rsidRPr="00B377B7" w:rsidRDefault="00976C20" w:rsidP="00976C20">
      <w:pPr>
        <w:adjustRightInd w:val="0"/>
        <w:snapToGrid w:val="0"/>
        <w:ind w:firstLineChars="182" w:firstLine="437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3）自动</w:t>
      </w:r>
      <w:r>
        <w:rPr>
          <w:rFonts w:asciiTheme="minorEastAsia" w:hAnsiTheme="minorEastAsia"/>
          <w:sz w:val="24"/>
          <w:szCs w:val="24"/>
        </w:rPr>
        <w:t>汇总生成消费账单</w:t>
      </w: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</w:t>
      </w:r>
      <w:r>
        <w:rPr>
          <w:rFonts w:asciiTheme="minorEastAsia" w:hAnsiTheme="minorEastAsia" w:hint="eastAsia"/>
          <w:sz w:val="24"/>
          <w:szCs w:val="24"/>
        </w:rPr>
        <w:t>）账户</w:t>
      </w:r>
      <w:r>
        <w:rPr>
          <w:rFonts w:asciiTheme="minorEastAsia" w:hAnsiTheme="minorEastAsia"/>
          <w:sz w:val="24"/>
          <w:szCs w:val="24"/>
        </w:rPr>
        <w:t>余额不足自动提醒</w:t>
      </w: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</w:t>
      </w:r>
      <w:r>
        <w:rPr>
          <w:rFonts w:asciiTheme="minorEastAsia" w:hAnsiTheme="minorEastAsia" w:hint="eastAsia"/>
          <w:sz w:val="24"/>
          <w:szCs w:val="24"/>
        </w:rPr>
        <w:t>）在线</w:t>
      </w:r>
      <w:r>
        <w:rPr>
          <w:rFonts w:asciiTheme="minorEastAsia" w:hAnsiTheme="minorEastAsia"/>
          <w:sz w:val="24"/>
          <w:szCs w:val="24"/>
        </w:rPr>
        <w:t>查询消费记录</w:t>
      </w:r>
    </w:p>
    <w:p w:rsidR="00976C20" w:rsidRDefault="00976C20" w:rsidP="00976C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支持商家查询消费流水</w:t>
      </w:r>
    </w:p>
    <w:p w:rsidR="00976C20" w:rsidRDefault="00976C20" w:rsidP="00005665">
      <w:pPr>
        <w:rPr>
          <w:rFonts w:asciiTheme="minorEastAsia" w:hAnsiTheme="minorEastAsia"/>
          <w:sz w:val="24"/>
          <w:szCs w:val="24"/>
        </w:rPr>
      </w:pPr>
    </w:p>
    <w:p w:rsidR="00774100" w:rsidRPr="00952CCD" w:rsidRDefault="00774100" w:rsidP="00774100">
      <w:pPr>
        <w:jc w:val="left"/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</w:pPr>
      <w:r w:rsidRPr="00952CCD"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3</w:t>
      </w:r>
      <w:r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.6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 xml:space="preserve">. </w:t>
      </w:r>
      <w:r>
        <w:rPr>
          <w:rFonts w:asciiTheme="majorEastAsia" w:eastAsiaTheme="majorEastAsia" w:hAnsiTheme="majorEastAsia" w:hint="eastAsia"/>
          <w:b/>
          <w:sz w:val="40"/>
          <w:szCs w:val="40"/>
          <w:u w:val="single"/>
        </w:rPr>
        <w:t>充值</w:t>
      </w:r>
      <w:r w:rsidRPr="00952CCD">
        <w:rPr>
          <w:rFonts w:asciiTheme="majorEastAsia" w:eastAsiaTheme="majorEastAsia" w:hAnsiTheme="majorEastAsia"/>
          <w:b/>
          <w:sz w:val="40"/>
          <w:szCs w:val="40"/>
          <w:u w:val="single"/>
        </w:rPr>
        <w:t>子系统</w:t>
      </w:r>
    </w:p>
    <w:p w:rsidR="00774100" w:rsidRDefault="00774100" w:rsidP="00774100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>
        <w:rPr>
          <w:rFonts w:asciiTheme="majorEastAsia" w:eastAsiaTheme="majorEastAsia" w:hAnsiTheme="majorEastAsia"/>
          <w:b/>
          <w:sz w:val="32"/>
          <w:szCs w:val="32"/>
        </w:rPr>
        <w:t>6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 w:rsidRPr="00DD69ED">
        <w:rPr>
          <w:rFonts w:asciiTheme="majorEastAsia" w:eastAsiaTheme="majorEastAsia" w:hAnsiTheme="majorEastAsia"/>
          <w:b/>
          <w:sz w:val="32"/>
          <w:szCs w:val="32"/>
        </w:rPr>
        <w:t>1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概述</w:t>
      </w:r>
    </w:p>
    <w:p w:rsidR="00774100" w:rsidRDefault="00774100" w:rsidP="007741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 xml:space="preserve">将通过农业银行APP 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的智慧校园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充值。用户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选择学校和输入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lastRenderedPageBreak/>
        <w:t>账号后，可</w:t>
      </w:r>
      <w:r>
        <w:rPr>
          <w:rFonts w:asciiTheme="minorEastAsia" w:hAnsiTheme="minorEastAsia" w:hint="eastAsia"/>
          <w:sz w:val="24"/>
          <w:szCs w:val="24"/>
        </w:rPr>
        <w:t>对该用户</w:t>
      </w:r>
      <w:r>
        <w:rPr>
          <w:rFonts w:asciiTheme="minorEastAsia" w:hAnsiTheme="minorEastAsia"/>
          <w:sz w:val="24"/>
          <w:szCs w:val="24"/>
        </w:rPr>
        <w:t>账号充值。</w:t>
      </w:r>
    </w:p>
    <w:p w:rsidR="00774100" w:rsidRDefault="00774100" w:rsidP="00774100">
      <w:pPr>
        <w:rPr>
          <w:rFonts w:asciiTheme="minorEastAsia" w:hAnsiTheme="minorEastAsia"/>
          <w:sz w:val="24"/>
          <w:szCs w:val="24"/>
        </w:rPr>
      </w:pPr>
    </w:p>
    <w:p w:rsidR="00774100" w:rsidRPr="00952CCD" w:rsidRDefault="00774100" w:rsidP="0077410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3.6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sz w:val="32"/>
          <w:szCs w:val="32"/>
        </w:rPr>
        <w:t>2</w:t>
      </w:r>
      <w:r w:rsidRPr="00DD69ED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设计</w:t>
      </w:r>
      <w:r>
        <w:rPr>
          <w:rFonts w:asciiTheme="majorEastAsia" w:eastAsiaTheme="majorEastAsia" w:hAnsiTheme="majorEastAsia"/>
          <w:b/>
          <w:sz w:val="32"/>
          <w:szCs w:val="32"/>
        </w:rPr>
        <w:t>方案</w:t>
      </w:r>
    </w:p>
    <w:p w:rsidR="00774100" w:rsidRDefault="00774100" w:rsidP="000056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盛灿</w:t>
      </w:r>
      <w:r>
        <w:rPr>
          <w:rFonts w:asciiTheme="minorEastAsia" w:hAnsiTheme="minorEastAsia"/>
          <w:sz w:val="24"/>
          <w:szCs w:val="24"/>
        </w:rPr>
        <w:t xml:space="preserve">将整合农业银行APP 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智慧校园功能</w:t>
      </w:r>
      <w:r>
        <w:rPr>
          <w:rFonts w:asciiTheme="minorEastAsia" w:hAnsiTheme="minorEastAsia" w:hint="eastAsia"/>
          <w:sz w:val="24"/>
          <w:szCs w:val="24"/>
        </w:rPr>
        <w:t>，用</w:t>
      </w:r>
      <w:r>
        <w:rPr>
          <w:rFonts w:asciiTheme="minorEastAsia" w:hAnsiTheme="minorEastAsia"/>
          <w:sz w:val="24"/>
          <w:szCs w:val="24"/>
        </w:rPr>
        <w:t>户可以通过农业</w:t>
      </w:r>
      <w:r>
        <w:rPr>
          <w:rFonts w:asciiTheme="minorEastAsia" w:hAnsiTheme="minorEastAsia" w:hint="eastAsia"/>
          <w:sz w:val="24"/>
          <w:szCs w:val="24"/>
        </w:rPr>
        <w:t>银行</w:t>
      </w:r>
      <w:r>
        <w:rPr>
          <w:rFonts w:asciiTheme="minorEastAsia" w:hAnsiTheme="minorEastAsia"/>
          <w:sz w:val="24"/>
          <w:szCs w:val="24"/>
        </w:rPr>
        <w:t xml:space="preserve">APP </w:t>
      </w:r>
      <w:r>
        <w:rPr>
          <w:rFonts w:asciiTheme="minorEastAsia" w:hAnsiTheme="minorEastAsia" w:hint="eastAsia"/>
          <w:sz w:val="24"/>
          <w:szCs w:val="24"/>
        </w:rPr>
        <w:t>对其</w:t>
      </w:r>
      <w:r>
        <w:rPr>
          <w:rFonts w:asciiTheme="minorEastAsia" w:hAnsiTheme="minorEastAsia"/>
          <w:sz w:val="24"/>
          <w:szCs w:val="24"/>
        </w:rPr>
        <w:t>一卡通账号进行充值。</w:t>
      </w:r>
    </w:p>
    <w:p w:rsidR="00774100" w:rsidRDefault="00774100" w:rsidP="00005665">
      <w:pPr>
        <w:rPr>
          <w:rFonts w:asciiTheme="minorEastAsia" w:hAnsiTheme="minorEastAsia"/>
          <w:sz w:val="24"/>
          <w:szCs w:val="24"/>
        </w:rPr>
      </w:pPr>
    </w:p>
    <w:p w:rsidR="00774100" w:rsidRPr="00774100" w:rsidRDefault="00774100" w:rsidP="0000566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学校的所有消费都将被记录，银行将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次日</w:t>
      </w:r>
      <w:r>
        <w:rPr>
          <w:rFonts w:asciiTheme="minorEastAsia" w:hAnsiTheme="minorEastAsia" w:hint="eastAsia"/>
          <w:sz w:val="24"/>
          <w:szCs w:val="24"/>
        </w:rPr>
        <w:t>（T+1）</w:t>
      </w:r>
      <w:r>
        <w:rPr>
          <w:rFonts w:asciiTheme="minorEastAsia" w:hAnsiTheme="minorEastAsia"/>
          <w:sz w:val="24"/>
          <w:szCs w:val="24"/>
        </w:rPr>
        <w:t>对消费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清算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对消费者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卡通</w:t>
      </w:r>
      <w:r>
        <w:rPr>
          <w:rFonts w:asciiTheme="minorEastAsia" w:hAnsiTheme="minorEastAsia"/>
          <w:sz w:val="24"/>
          <w:szCs w:val="24"/>
        </w:rPr>
        <w:t>账号进行扣款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对商家账号进行打款。</w:t>
      </w:r>
      <w:bookmarkStart w:id="0" w:name="_GoBack"/>
      <w:bookmarkEnd w:id="0"/>
    </w:p>
    <w:sectPr w:rsidR="00774100" w:rsidRPr="0077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bullet"/>
      <w:lvlText w:val=""/>
      <w:lvlJc w:val="left"/>
      <w:pPr>
        <w:tabs>
          <w:tab w:val="num" w:pos="1097"/>
        </w:tabs>
        <w:ind w:left="1097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517"/>
        </w:tabs>
        <w:ind w:left="1517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937"/>
        </w:tabs>
        <w:ind w:left="193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57"/>
        </w:tabs>
        <w:ind w:left="235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77"/>
        </w:tabs>
        <w:ind w:left="277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97"/>
        </w:tabs>
        <w:ind w:left="319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17"/>
        </w:tabs>
        <w:ind w:left="361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37"/>
        </w:tabs>
        <w:ind w:left="403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57"/>
        </w:tabs>
        <w:ind w:left="445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C5"/>
    <w:rsid w:val="00005665"/>
    <w:rsid w:val="0003728E"/>
    <w:rsid w:val="0005314D"/>
    <w:rsid w:val="000949D2"/>
    <w:rsid w:val="000B1B12"/>
    <w:rsid w:val="00112EE9"/>
    <w:rsid w:val="00117335"/>
    <w:rsid w:val="00173DB2"/>
    <w:rsid w:val="001C0C88"/>
    <w:rsid w:val="001D154C"/>
    <w:rsid w:val="001D155A"/>
    <w:rsid w:val="0021449F"/>
    <w:rsid w:val="00216DEC"/>
    <w:rsid w:val="00221064"/>
    <w:rsid w:val="00261A91"/>
    <w:rsid w:val="002838B4"/>
    <w:rsid w:val="00316109"/>
    <w:rsid w:val="00320578"/>
    <w:rsid w:val="00384EED"/>
    <w:rsid w:val="003F2D8A"/>
    <w:rsid w:val="00421B1F"/>
    <w:rsid w:val="004A22B6"/>
    <w:rsid w:val="004B56ED"/>
    <w:rsid w:val="004C0F50"/>
    <w:rsid w:val="004F7D20"/>
    <w:rsid w:val="00595750"/>
    <w:rsid w:val="00610AA2"/>
    <w:rsid w:val="00613751"/>
    <w:rsid w:val="0061771A"/>
    <w:rsid w:val="00617B3C"/>
    <w:rsid w:val="00620559"/>
    <w:rsid w:val="006A1FE9"/>
    <w:rsid w:val="006C1DE8"/>
    <w:rsid w:val="006E32C8"/>
    <w:rsid w:val="007319DB"/>
    <w:rsid w:val="007355D6"/>
    <w:rsid w:val="00737BD6"/>
    <w:rsid w:val="00774100"/>
    <w:rsid w:val="007C16F4"/>
    <w:rsid w:val="007C559B"/>
    <w:rsid w:val="007F34C5"/>
    <w:rsid w:val="007F7DD6"/>
    <w:rsid w:val="008A70A4"/>
    <w:rsid w:val="009149F0"/>
    <w:rsid w:val="0095183B"/>
    <w:rsid w:val="00952CCD"/>
    <w:rsid w:val="00976C20"/>
    <w:rsid w:val="0099465E"/>
    <w:rsid w:val="009E0758"/>
    <w:rsid w:val="009E5868"/>
    <w:rsid w:val="00A360E2"/>
    <w:rsid w:val="00A4560A"/>
    <w:rsid w:val="00A954A2"/>
    <w:rsid w:val="00AB27ED"/>
    <w:rsid w:val="00AD3EA6"/>
    <w:rsid w:val="00B425CA"/>
    <w:rsid w:val="00B52B5B"/>
    <w:rsid w:val="00B533C4"/>
    <w:rsid w:val="00BB33AC"/>
    <w:rsid w:val="00BB3774"/>
    <w:rsid w:val="00C324F5"/>
    <w:rsid w:val="00C37AAB"/>
    <w:rsid w:val="00C60656"/>
    <w:rsid w:val="00C84868"/>
    <w:rsid w:val="00CA31B5"/>
    <w:rsid w:val="00CC3C81"/>
    <w:rsid w:val="00D11779"/>
    <w:rsid w:val="00D305A7"/>
    <w:rsid w:val="00D61378"/>
    <w:rsid w:val="00D9299C"/>
    <w:rsid w:val="00E105FA"/>
    <w:rsid w:val="00E406CE"/>
    <w:rsid w:val="00EB044C"/>
    <w:rsid w:val="00ED3190"/>
    <w:rsid w:val="00EF2AB8"/>
    <w:rsid w:val="00F24F13"/>
    <w:rsid w:val="00F25DEE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1DA8C-FDC5-4490-AC41-B4CED98B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8</Pages>
  <Words>367</Words>
  <Characters>2093</Characters>
  <Application>Microsoft Office Word</Application>
  <DocSecurity>0</DocSecurity>
  <Lines>17</Lines>
  <Paragraphs>4</Paragraphs>
  <ScaleCrop>false</ScaleCrop>
  <Company>Snsshop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曾培恒</dc:creator>
  <cp:keywords/>
  <dc:description/>
  <cp:lastModifiedBy>曾培恒</cp:lastModifiedBy>
  <cp:revision>70</cp:revision>
  <dcterms:created xsi:type="dcterms:W3CDTF">2019-12-23T08:19:00Z</dcterms:created>
  <dcterms:modified xsi:type="dcterms:W3CDTF">2019-12-25T08:24:00Z</dcterms:modified>
</cp:coreProperties>
</file>