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E9AF58" w14:textId="0FDA87D3" w:rsidR="00CE3E2F" w:rsidRDefault="00F62B92" w:rsidP="00F62B92">
      <w:pPr>
        <w:jc w:val="center"/>
        <w:rPr>
          <w:color w:val="0070C0"/>
          <w:sz w:val="72"/>
          <w:szCs w:val="72"/>
        </w:rPr>
      </w:pPr>
      <w:bookmarkStart w:id="0" w:name="_Hlk243608500"/>
      <w:bookmarkEnd w:id="0"/>
      <w:r w:rsidRPr="00F62B92">
        <w:rPr>
          <w:color w:val="0070C0"/>
          <w:sz w:val="72"/>
          <w:szCs w:val="72"/>
        </w:rPr>
        <w:t>Supply Chain Analysis</w:t>
      </w:r>
    </w:p>
    <w:p w14:paraId="133FD29B" w14:textId="77777777" w:rsidR="00F62B92" w:rsidRPr="00F62B92" w:rsidRDefault="00F62B92" w:rsidP="00F62B92">
      <w:pPr>
        <w:rPr>
          <w:b/>
          <w:bCs/>
          <w:sz w:val="36"/>
          <w:szCs w:val="36"/>
        </w:rPr>
      </w:pPr>
      <w:r w:rsidRPr="00F62B92">
        <w:rPr>
          <w:b/>
          <w:bCs/>
          <w:sz w:val="36"/>
          <w:szCs w:val="36"/>
        </w:rPr>
        <w:t>Project Overview</w:t>
      </w:r>
    </w:p>
    <w:p w14:paraId="127F425A" w14:textId="25F11EBB" w:rsidR="00F62B92" w:rsidRPr="00F62B92" w:rsidRDefault="00F62B92" w:rsidP="00F62B92">
      <w:pPr>
        <w:rPr>
          <w:sz w:val="36"/>
          <w:szCs w:val="36"/>
        </w:rPr>
      </w:pPr>
      <w:r w:rsidRPr="00F62B92">
        <w:rPr>
          <w:sz w:val="36"/>
          <w:szCs w:val="36"/>
        </w:rPr>
        <w:t xml:space="preserve">This project focuses on </w:t>
      </w:r>
      <w:r w:rsidRPr="00F62B92">
        <w:rPr>
          <w:sz w:val="36"/>
          <w:szCs w:val="36"/>
        </w:rPr>
        <w:t>analysing</w:t>
      </w:r>
      <w:r w:rsidRPr="00F62B92">
        <w:rPr>
          <w:sz w:val="36"/>
          <w:szCs w:val="36"/>
        </w:rPr>
        <w:t xml:space="preserve"> supply chain operations to identify trends in product sales, inventory levels, manufacturing costs, supplier performance, product quality, and transportation efficiency. Using SQL and Power BI, the project explores key business metrics to uncover insights that can help businesses improve inventory management, control costs, monitor defects, and make data-driven operational decisions.</w:t>
      </w:r>
    </w:p>
    <w:p w14:paraId="37213975" w14:textId="77777777" w:rsidR="00F62B92" w:rsidRPr="00F62B92" w:rsidRDefault="00F62B92" w:rsidP="00F62B92">
      <w:pPr>
        <w:rPr>
          <w:b/>
          <w:bCs/>
          <w:sz w:val="36"/>
          <w:szCs w:val="36"/>
        </w:rPr>
      </w:pPr>
      <w:r w:rsidRPr="00F62B92">
        <w:rPr>
          <w:b/>
          <w:bCs/>
          <w:sz w:val="36"/>
          <w:szCs w:val="36"/>
        </w:rPr>
        <w:t>Objectives</w:t>
      </w:r>
    </w:p>
    <w:p w14:paraId="10A61147" w14:textId="377A86C9" w:rsidR="00F62B92" w:rsidRPr="00F62B92" w:rsidRDefault="00F62B92" w:rsidP="00F62B92">
      <w:pPr>
        <w:numPr>
          <w:ilvl w:val="0"/>
          <w:numId w:val="1"/>
        </w:numPr>
        <w:rPr>
          <w:sz w:val="36"/>
          <w:szCs w:val="36"/>
        </w:rPr>
      </w:pPr>
      <w:r w:rsidRPr="00F62B92">
        <w:rPr>
          <w:sz w:val="36"/>
          <w:szCs w:val="36"/>
        </w:rPr>
        <w:t>Analyse</w:t>
      </w:r>
      <w:r w:rsidRPr="00F62B92">
        <w:rPr>
          <w:sz w:val="36"/>
          <w:szCs w:val="36"/>
        </w:rPr>
        <w:t xml:space="preserve"> sales performance and revenue across product categories.</w:t>
      </w:r>
    </w:p>
    <w:p w14:paraId="4DF1871E" w14:textId="77777777" w:rsidR="00F62B92" w:rsidRPr="00F62B92" w:rsidRDefault="00F62B92" w:rsidP="00F62B92">
      <w:pPr>
        <w:numPr>
          <w:ilvl w:val="0"/>
          <w:numId w:val="1"/>
        </w:numPr>
        <w:rPr>
          <w:sz w:val="36"/>
          <w:szCs w:val="36"/>
        </w:rPr>
      </w:pPr>
      <w:r w:rsidRPr="00F62B92">
        <w:rPr>
          <w:sz w:val="36"/>
          <w:szCs w:val="36"/>
        </w:rPr>
        <w:t>Identify products with low or zero inventory to support restocking decisions.</w:t>
      </w:r>
    </w:p>
    <w:p w14:paraId="45D957D3" w14:textId="77777777" w:rsidR="00F62B92" w:rsidRPr="00F62B92" w:rsidRDefault="00F62B92" w:rsidP="00F62B92">
      <w:pPr>
        <w:numPr>
          <w:ilvl w:val="0"/>
          <w:numId w:val="1"/>
        </w:numPr>
        <w:rPr>
          <w:sz w:val="36"/>
          <w:szCs w:val="36"/>
        </w:rPr>
      </w:pPr>
      <w:r w:rsidRPr="00F62B92">
        <w:rPr>
          <w:sz w:val="36"/>
          <w:szCs w:val="36"/>
        </w:rPr>
        <w:t>Evaluate supplier performance based on manufacturing costs and defect rates.</w:t>
      </w:r>
    </w:p>
    <w:p w14:paraId="3E0B0FE5" w14:textId="77777777" w:rsidR="00F62B92" w:rsidRPr="00F62B92" w:rsidRDefault="00F62B92" w:rsidP="00F62B92">
      <w:pPr>
        <w:numPr>
          <w:ilvl w:val="0"/>
          <w:numId w:val="1"/>
        </w:numPr>
        <w:rPr>
          <w:sz w:val="36"/>
          <w:szCs w:val="36"/>
        </w:rPr>
      </w:pPr>
      <w:r w:rsidRPr="00F62B92">
        <w:rPr>
          <w:sz w:val="36"/>
          <w:szCs w:val="36"/>
        </w:rPr>
        <w:t>Compare transportation modes to identify those with lower average costs.</w:t>
      </w:r>
    </w:p>
    <w:p w14:paraId="496DA0A7" w14:textId="77777777" w:rsidR="00F62B92" w:rsidRPr="00F62B92" w:rsidRDefault="00F62B92" w:rsidP="00F62B92">
      <w:pPr>
        <w:numPr>
          <w:ilvl w:val="0"/>
          <w:numId w:val="1"/>
        </w:numPr>
        <w:rPr>
          <w:sz w:val="36"/>
          <w:szCs w:val="36"/>
        </w:rPr>
      </w:pPr>
      <w:r w:rsidRPr="00F62B92">
        <w:rPr>
          <w:sz w:val="36"/>
          <w:szCs w:val="36"/>
        </w:rPr>
        <w:t>Examine relationships between product prices, sales volume, shipping costs, and delivery lead times.</w:t>
      </w:r>
    </w:p>
    <w:p w14:paraId="0DB9060E" w14:textId="77777777" w:rsidR="00F62B92" w:rsidRDefault="00F62B92" w:rsidP="00F62B92">
      <w:pPr>
        <w:numPr>
          <w:ilvl w:val="0"/>
          <w:numId w:val="1"/>
        </w:numPr>
        <w:rPr>
          <w:sz w:val="36"/>
          <w:szCs w:val="36"/>
        </w:rPr>
      </w:pPr>
      <w:r w:rsidRPr="00F62B92">
        <w:rPr>
          <w:sz w:val="36"/>
          <w:szCs w:val="36"/>
        </w:rPr>
        <w:t>Assess product inspection results to understand quality-control performance.</w:t>
      </w:r>
    </w:p>
    <w:p w14:paraId="7B593E2A" w14:textId="77777777" w:rsidR="00F62B92" w:rsidRPr="00F62B92" w:rsidRDefault="00F62B92" w:rsidP="00F62B92">
      <w:pPr>
        <w:ind w:left="720"/>
        <w:rPr>
          <w:sz w:val="36"/>
          <w:szCs w:val="36"/>
        </w:rPr>
      </w:pPr>
    </w:p>
    <w:p w14:paraId="0E2A0355" w14:textId="77777777" w:rsidR="00F62B92" w:rsidRPr="00F62B92" w:rsidRDefault="00F62B92" w:rsidP="00F62B92">
      <w:pPr>
        <w:rPr>
          <w:b/>
          <w:bCs/>
          <w:sz w:val="36"/>
          <w:szCs w:val="36"/>
        </w:rPr>
      </w:pPr>
      <w:r w:rsidRPr="00F62B92">
        <w:rPr>
          <w:b/>
          <w:bCs/>
          <w:sz w:val="36"/>
          <w:szCs w:val="36"/>
        </w:rPr>
        <w:lastRenderedPageBreak/>
        <w:t>Tools and Technologies</w:t>
      </w:r>
    </w:p>
    <w:p w14:paraId="7CCE88DA" w14:textId="77777777" w:rsidR="00F62B92" w:rsidRPr="00F62B92" w:rsidRDefault="00F62B92" w:rsidP="00F62B92">
      <w:pPr>
        <w:numPr>
          <w:ilvl w:val="0"/>
          <w:numId w:val="2"/>
        </w:numPr>
        <w:rPr>
          <w:sz w:val="36"/>
          <w:szCs w:val="36"/>
        </w:rPr>
      </w:pPr>
      <w:r w:rsidRPr="00F62B92">
        <w:rPr>
          <w:b/>
          <w:bCs/>
          <w:sz w:val="36"/>
          <w:szCs w:val="36"/>
        </w:rPr>
        <w:t>SQL:</w:t>
      </w:r>
      <w:r w:rsidRPr="00F62B92">
        <w:rPr>
          <w:sz w:val="36"/>
          <w:szCs w:val="36"/>
        </w:rPr>
        <w:t xml:space="preserve"> Data analysis, aggregation, filtering, grouping, and business queries.</w:t>
      </w:r>
    </w:p>
    <w:p w14:paraId="1A64FD26" w14:textId="77777777" w:rsidR="00F62B92" w:rsidRPr="00F62B92" w:rsidRDefault="00F62B92" w:rsidP="00F62B92">
      <w:pPr>
        <w:numPr>
          <w:ilvl w:val="0"/>
          <w:numId w:val="2"/>
        </w:numPr>
        <w:rPr>
          <w:sz w:val="36"/>
          <w:szCs w:val="36"/>
        </w:rPr>
      </w:pPr>
      <w:r w:rsidRPr="00F62B92">
        <w:rPr>
          <w:b/>
          <w:bCs/>
          <w:sz w:val="36"/>
          <w:szCs w:val="36"/>
        </w:rPr>
        <w:t>Power BI:</w:t>
      </w:r>
      <w:r w:rsidRPr="00F62B92">
        <w:rPr>
          <w:sz w:val="36"/>
          <w:szCs w:val="36"/>
        </w:rPr>
        <w:t xml:space="preserve"> Data visualization, KPI reporting, and interactive dashboards.</w:t>
      </w:r>
    </w:p>
    <w:p w14:paraId="2F50484A" w14:textId="77777777" w:rsidR="00F62B92" w:rsidRPr="00F62B92" w:rsidRDefault="00F62B92" w:rsidP="00F62B92">
      <w:pPr>
        <w:numPr>
          <w:ilvl w:val="0"/>
          <w:numId w:val="2"/>
        </w:numPr>
        <w:rPr>
          <w:sz w:val="36"/>
          <w:szCs w:val="36"/>
        </w:rPr>
      </w:pPr>
      <w:r w:rsidRPr="00F62B92">
        <w:rPr>
          <w:b/>
          <w:bCs/>
          <w:sz w:val="36"/>
          <w:szCs w:val="36"/>
        </w:rPr>
        <w:t>Excel/CSV:</w:t>
      </w:r>
      <w:r w:rsidRPr="00F62B92">
        <w:rPr>
          <w:sz w:val="36"/>
          <w:szCs w:val="36"/>
        </w:rPr>
        <w:t xml:space="preserve"> Dataset storage and initial data inspection.</w:t>
      </w:r>
    </w:p>
    <w:p w14:paraId="35F1FC2D" w14:textId="77777777" w:rsidR="00F62B92" w:rsidRPr="00F62B92" w:rsidRDefault="00F62B92" w:rsidP="00F62B92">
      <w:pPr>
        <w:rPr>
          <w:b/>
          <w:bCs/>
          <w:sz w:val="36"/>
          <w:szCs w:val="36"/>
        </w:rPr>
      </w:pPr>
      <w:r w:rsidRPr="00F62B92">
        <w:rPr>
          <w:b/>
          <w:bCs/>
          <w:sz w:val="36"/>
          <w:szCs w:val="36"/>
        </w:rPr>
        <w:t>Expected Business Value</w:t>
      </w:r>
    </w:p>
    <w:p w14:paraId="1F641428" w14:textId="3DAE687A" w:rsidR="00F62B92" w:rsidRPr="00F62B92" w:rsidRDefault="00F62B92" w:rsidP="00F62B92">
      <w:pPr>
        <w:rPr>
          <w:sz w:val="36"/>
          <w:szCs w:val="36"/>
        </w:rPr>
      </w:pPr>
      <w:r w:rsidRPr="00F62B92">
        <w:rPr>
          <w:sz w:val="36"/>
          <w:szCs w:val="36"/>
        </w:rPr>
        <w:t>The analysis aims to help businesses make informed decisions about inventory replenishment, supplier selection, transportation planning, cost optimization, and quality control.</w:t>
      </w:r>
    </w:p>
    <w:p w14:paraId="70B4E7E0" w14:textId="7BBDD798" w:rsidR="00F62B92" w:rsidRPr="00F62B92" w:rsidRDefault="00F62B92" w:rsidP="00F62B92">
      <w:pPr>
        <w:rPr>
          <w:b/>
          <w:bCs/>
          <w:sz w:val="36"/>
          <w:szCs w:val="36"/>
        </w:rPr>
      </w:pPr>
      <w:r w:rsidRPr="00F62B92">
        <w:rPr>
          <w:b/>
          <w:bCs/>
          <w:sz w:val="36"/>
          <w:szCs w:val="36"/>
        </w:rPr>
        <w:t xml:space="preserve">Dataset Summary: </w:t>
      </w:r>
    </w:p>
    <w:p w14:paraId="673062F3" w14:textId="1248FBAA" w:rsidR="00F62B92" w:rsidRPr="00384B0F" w:rsidRDefault="00452492" w:rsidP="00F62B92">
      <w:pPr>
        <w:pStyle w:val="ListParagraph"/>
        <w:numPr>
          <w:ilvl w:val="0"/>
          <w:numId w:val="4"/>
        </w:numPr>
        <w:rPr>
          <w:sz w:val="28"/>
          <w:szCs w:val="28"/>
        </w:rPr>
      </w:pPr>
      <w:r>
        <w:rPr>
          <w:sz w:val="28"/>
          <w:szCs w:val="28"/>
        </w:rPr>
        <w:t>1</w:t>
      </w:r>
      <w:r w:rsidR="00F62B92" w:rsidRPr="00384B0F">
        <w:rPr>
          <w:sz w:val="28"/>
          <w:szCs w:val="28"/>
        </w:rPr>
        <w:t xml:space="preserve">00 rows  </w:t>
      </w:r>
    </w:p>
    <w:p w14:paraId="4650F7BE" w14:textId="3415DF6D" w:rsidR="00F62B92" w:rsidRPr="00384B0F" w:rsidRDefault="00452492" w:rsidP="00F62B92">
      <w:pPr>
        <w:pStyle w:val="ListParagraph"/>
        <w:numPr>
          <w:ilvl w:val="0"/>
          <w:numId w:val="4"/>
        </w:numPr>
        <w:rPr>
          <w:sz w:val="28"/>
          <w:szCs w:val="28"/>
        </w:rPr>
      </w:pPr>
      <w:r>
        <w:rPr>
          <w:sz w:val="28"/>
          <w:szCs w:val="28"/>
        </w:rPr>
        <w:t xml:space="preserve">24 </w:t>
      </w:r>
      <w:r w:rsidR="00F62B92" w:rsidRPr="00384B0F">
        <w:rPr>
          <w:sz w:val="28"/>
          <w:szCs w:val="28"/>
        </w:rPr>
        <w:t>columns</w:t>
      </w:r>
    </w:p>
    <w:p w14:paraId="5FC28F09" w14:textId="77777777" w:rsidR="00F62B92" w:rsidRPr="00384B0F" w:rsidRDefault="00F62B92" w:rsidP="00F62B92">
      <w:pPr>
        <w:pStyle w:val="ListParagraph"/>
        <w:numPr>
          <w:ilvl w:val="0"/>
          <w:numId w:val="4"/>
        </w:numPr>
        <w:rPr>
          <w:sz w:val="36"/>
          <w:szCs w:val="36"/>
        </w:rPr>
      </w:pPr>
      <w:r w:rsidRPr="00384B0F">
        <w:rPr>
          <w:sz w:val="28"/>
          <w:szCs w:val="28"/>
        </w:rPr>
        <w:t>No missing data</w:t>
      </w:r>
      <w:r w:rsidRPr="00384B0F">
        <w:rPr>
          <w:sz w:val="36"/>
          <w:szCs w:val="36"/>
        </w:rPr>
        <w:t xml:space="preserve"> </w:t>
      </w:r>
    </w:p>
    <w:p w14:paraId="17FC92EF" w14:textId="77777777" w:rsidR="00452492" w:rsidRPr="00452492" w:rsidRDefault="00452492" w:rsidP="00452492">
      <w:pPr>
        <w:rPr>
          <w:b/>
          <w:bCs/>
          <w:sz w:val="36"/>
          <w:szCs w:val="36"/>
        </w:rPr>
      </w:pPr>
      <w:r w:rsidRPr="00452492">
        <w:rPr>
          <w:b/>
          <w:bCs/>
          <w:sz w:val="36"/>
          <w:szCs w:val="36"/>
        </w:rPr>
        <w:t>Exploratory Data Analysis using Python</w:t>
      </w:r>
    </w:p>
    <w:p w14:paraId="4F9D921F" w14:textId="77777777" w:rsidR="00452492" w:rsidRPr="00452492" w:rsidRDefault="00452492" w:rsidP="00452492">
      <w:pPr>
        <w:ind w:left="360"/>
        <w:rPr>
          <w:sz w:val="36"/>
          <w:szCs w:val="36"/>
        </w:rPr>
      </w:pPr>
      <w:r w:rsidRPr="00452492">
        <w:rPr>
          <w:sz w:val="36"/>
          <w:szCs w:val="36"/>
        </w:rPr>
        <w:t>We began with data preparation and cleaning in Python:</w:t>
      </w:r>
    </w:p>
    <w:p w14:paraId="6AFB8B0C" w14:textId="77777777" w:rsidR="00452492" w:rsidRPr="00452492" w:rsidRDefault="00452492" w:rsidP="00452492">
      <w:pPr>
        <w:pStyle w:val="ListParagraph"/>
        <w:numPr>
          <w:ilvl w:val="0"/>
          <w:numId w:val="5"/>
        </w:numPr>
        <w:rPr>
          <w:sz w:val="36"/>
          <w:szCs w:val="36"/>
        </w:rPr>
      </w:pPr>
      <w:r w:rsidRPr="00452492">
        <w:rPr>
          <w:sz w:val="36"/>
          <w:szCs w:val="36"/>
        </w:rPr>
        <w:t>Data Loading: Imported the dataset using pandas.</w:t>
      </w:r>
    </w:p>
    <w:p w14:paraId="4F1238C1" w14:textId="77777777" w:rsidR="00452492" w:rsidRPr="00452492" w:rsidRDefault="00452492" w:rsidP="00452492">
      <w:pPr>
        <w:pStyle w:val="ListParagraph"/>
        <w:numPr>
          <w:ilvl w:val="0"/>
          <w:numId w:val="5"/>
        </w:numPr>
        <w:rPr>
          <w:sz w:val="36"/>
          <w:szCs w:val="36"/>
        </w:rPr>
      </w:pPr>
      <w:r w:rsidRPr="00452492">
        <w:rPr>
          <w:sz w:val="36"/>
          <w:szCs w:val="36"/>
        </w:rPr>
        <w:t xml:space="preserve">Initial Exploration: Used </w:t>
      </w:r>
      <w:proofErr w:type="gramStart"/>
      <w:r w:rsidRPr="00452492">
        <w:rPr>
          <w:sz w:val="36"/>
          <w:szCs w:val="36"/>
        </w:rPr>
        <w:t>df.info(</w:t>
      </w:r>
      <w:proofErr w:type="gramEnd"/>
      <w:r w:rsidRPr="00452492">
        <w:rPr>
          <w:sz w:val="36"/>
          <w:szCs w:val="36"/>
        </w:rPr>
        <w:t xml:space="preserve">) to check structure </w:t>
      </w:r>
      <w:proofErr w:type="gramStart"/>
      <w:r w:rsidRPr="00452492">
        <w:rPr>
          <w:sz w:val="36"/>
          <w:szCs w:val="36"/>
        </w:rPr>
        <w:t>and .describe</w:t>
      </w:r>
      <w:proofErr w:type="gramEnd"/>
      <w:r w:rsidRPr="00452492">
        <w:rPr>
          <w:sz w:val="36"/>
          <w:szCs w:val="36"/>
        </w:rPr>
        <w:t>() for summary statistics.</w:t>
      </w:r>
    </w:p>
    <w:p w14:paraId="09182573" w14:textId="77777777" w:rsidR="00452492" w:rsidRDefault="00452492" w:rsidP="00452492">
      <w:pPr>
        <w:pStyle w:val="ListParagraph"/>
        <w:numPr>
          <w:ilvl w:val="0"/>
          <w:numId w:val="5"/>
        </w:numPr>
        <w:rPr>
          <w:sz w:val="36"/>
          <w:szCs w:val="36"/>
        </w:rPr>
      </w:pPr>
      <w:proofErr w:type="gramStart"/>
      <w:r w:rsidRPr="00452492">
        <w:rPr>
          <w:sz w:val="36"/>
          <w:szCs w:val="36"/>
        </w:rPr>
        <w:t>df.info(</w:t>
      </w:r>
      <w:proofErr w:type="gramEnd"/>
      <w:r w:rsidRPr="00452492">
        <w:rPr>
          <w:sz w:val="36"/>
          <w:szCs w:val="36"/>
        </w:rPr>
        <w:t>)</w:t>
      </w:r>
    </w:p>
    <w:p w14:paraId="78D34AB6" w14:textId="77777777" w:rsidR="00452492" w:rsidRDefault="00452492" w:rsidP="00452492">
      <w:pPr>
        <w:rPr>
          <w:sz w:val="36"/>
          <w:szCs w:val="36"/>
        </w:rPr>
      </w:pPr>
    </w:p>
    <w:p w14:paraId="3A081066" w14:textId="6997288B" w:rsidR="00452492" w:rsidRPr="00452492" w:rsidRDefault="00452492" w:rsidP="00452492">
      <w:pPr>
        <w:rPr>
          <w:sz w:val="36"/>
          <w:szCs w:val="36"/>
        </w:rPr>
      </w:pPr>
      <w:r>
        <w:rPr>
          <w:noProof/>
          <w:sz w:val="36"/>
          <w:szCs w:val="36"/>
        </w:rPr>
        <w:lastRenderedPageBreak/>
        <w:drawing>
          <wp:anchor distT="0" distB="0" distL="114300" distR="114300" simplePos="0" relativeHeight="251553280" behindDoc="1" locked="0" layoutInCell="1" allowOverlap="1" wp14:anchorId="63E445BB" wp14:editId="519F0D8A">
            <wp:simplePos x="0" y="0"/>
            <wp:positionH relativeFrom="column">
              <wp:posOffset>762000</wp:posOffset>
            </wp:positionH>
            <wp:positionV relativeFrom="page">
              <wp:posOffset>355600</wp:posOffset>
            </wp:positionV>
            <wp:extent cx="4206240" cy="5026660"/>
            <wp:effectExtent l="0" t="0" r="0" b="0"/>
            <wp:wrapTopAndBottom/>
            <wp:docPr id="230154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154386" name="Picture 230154386"/>
                    <pic:cNvPicPr/>
                  </pic:nvPicPr>
                  <pic:blipFill>
                    <a:blip r:embed="rId8">
                      <a:extLst>
                        <a:ext uri="{28A0092B-C50C-407E-A947-70E740481C1C}">
                          <a14:useLocalDpi xmlns:a14="http://schemas.microsoft.com/office/drawing/2010/main" val="0"/>
                        </a:ext>
                      </a:extLst>
                    </a:blip>
                    <a:stretch>
                      <a:fillRect/>
                    </a:stretch>
                  </pic:blipFill>
                  <pic:spPr>
                    <a:xfrm>
                      <a:off x="0" y="0"/>
                      <a:ext cx="4206240" cy="5026660"/>
                    </a:xfrm>
                    <a:prstGeom prst="rect">
                      <a:avLst/>
                    </a:prstGeom>
                  </pic:spPr>
                </pic:pic>
              </a:graphicData>
            </a:graphic>
            <wp14:sizeRelV relativeFrom="margin">
              <wp14:pctHeight>0</wp14:pctHeight>
            </wp14:sizeRelV>
          </wp:anchor>
        </w:drawing>
      </w:r>
    </w:p>
    <w:p w14:paraId="67DD3C33" w14:textId="45144C7C" w:rsidR="00F62B92" w:rsidRDefault="00452492" w:rsidP="00452492">
      <w:pPr>
        <w:rPr>
          <w:sz w:val="36"/>
          <w:szCs w:val="36"/>
        </w:rPr>
      </w:pPr>
      <w:proofErr w:type="gramStart"/>
      <w:r>
        <w:rPr>
          <w:sz w:val="36"/>
          <w:szCs w:val="36"/>
        </w:rPr>
        <w:t>df.describe</w:t>
      </w:r>
      <w:proofErr w:type="gramEnd"/>
      <w:r>
        <w:rPr>
          <w:sz w:val="36"/>
          <w:szCs w:val="36"/>
        </w:rPr>
        <w:t>():</w:t>
      </w:r>
    </w:p>
    <w:p w14:paraId="3AAB5C9F" w14:textId="0B0180FA" w:rsidR="00452492" w:rsidRDefault="00452492" w:rsidP="00452492">
      <w:pPr>
        <w:rPr>
          <w:sz w:val="36"/>
          <w:szCs w:val="36"/>
        </w:rPr>
      </w:pPr>
      <w:r>
        <w:rPr>
          <w:noProof/>
          <w:sz w:val="36"/>
          <w:szCs w:val="36"/>
        </w:rPr>
        <w:drawing>
          <wp:inline distT="0" distB="0" distL="0" distR="0" wp14:anchorId="3090D422" wp14:editId="2F20ECF0">
            <wp:extent cx="5731510" cy="1206500"/>
            <wp:effectExtent l="0" t="0" r="0" b="0"/>
            <wp:docPr id="13355825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582517" name="Picture 133558251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1206500"/>
                    </a:xfrm>
                    <a:prstGeom prst="rect">
                      <a:avLst/>
                    </a:prstGeom>
                  </pic:spPr>
                </pic:pic>
              </a:graphicData>
            </a:graphic>
          </wp:inline>
        </w:drawing>
      </w:r>
    </w:p>
    <w:p w14:paraId="30C50AB0" w14:textId="54C07608" w:rsidR="008D1C63" w:rsidRDefault="008D1C63" w:rsidP="00452492">
      <w:pPr>
        <w:rPr>
          <w:noProof/>
          <w:sz w:val="36"/>
          <w:szCs w:val="36"/>
        </w:rPr>
      </w:pPr>
    </w:p>
    <w:p w14:paraId="02DD7FA5" w14:textId="4360EC6D" w:rsidR="008D1C63" w:rsidRDefault="008D1C63" w:rsidP="00452492">
      <w:pPr>
        <w:rPr>
          <w:noProof/>
          <w:sz w:val="36"/>
          <w:szCs w:val="36"/>
        </w:rPr>
      </w:pPr>
    </w:p>
    <w:p w14:paraId="73504034" w14:textId="151F118C" w:rsidR="008D1C63" w:rsidRDefault="008D1C63" w:rsidP="00452492">
      <w:pPr>
        <w:rPr>
          <w:sz w:val="36"/>
          <w:szCs w:val="36"/>
        </w:rPr>
      </w:pPr>
      <w:r>
        <w:rPr>
          <w:noProof/>
          <w:sz w:val="36"/>
          <w:szCs w:val="36"/>
        </w:rPr>
        <w:drawing>
          <wp:anchor distT="0" distB="0" distL="114300" distR="114300" simplePos="0" relativeHeight="251575808" behindDoc="0" locked="0" layoutInCell="1" allowOverlap="1" wp14:anchorId="6B928BDE" wp14:editId="6C717E18">
            <wp:simplePos x="0" y="0"/>
            <wp:positionH relativeFrom="column">
              <wp:posOffset>685800</wp:posOffset>
            </wp:positionH>
            <wp:positionV relativeFrom="page">
              <wp:posOffset>8877300</wp:posOffset>
            </wp:positionV>
            <wp:extent cx="3284220" cy="1082040"/>
            <wp:effectExtent l="0" t="0" r="0" b="0"/>
            <wp:wrapTopAndBottom/>
            <wp:docPr id="18110768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076875" name="Picture 1811076875"/>
                    <pic:cNvPicPr/>
                  </pic:nvPicPr>
                  <pic:blipFill>
                    <a:blip r:embed="rId10">
                      <a:extLst>
                        <a:ext uri="{28A0092B-C50C-407E-A947-70E740481C1C}">
                          <a14:useLocalDpi xmlns:a14="http://schemas.microsoft.com/office/drawing/2010/main" val="0"/>
                        </a:ext>
                      </a:extLst>
                    </a:blip>
                    <a:stretch>
                      <a:fillRect/>
                    </a:stretch>
                  </pic:blipFill>
                  <pic:spPr>
                    <a:xfrm>
                      <a:off x="0" y="0"/>
                      <a:ext cx="3284220" cy="1082040"/>
                    </a:xfrm>
                    <a:prstGeom prst="rect">
                      <a:avLst/>
                    </a:prstGeom>
                  </pic:spPr>
                </pic:pic>
              </a:graphicData>
            </a:graphic>
          </wp:anchor>
        </w:drawing>
      </w:r>
      <w:r>
        <w:rPr>
          <w:sz w:val="36"/>
          <w:szCs w:val="36"/>
        </w:rPr>
        <w:t>Product wise revenue generated:</w:t>
      </w:r>
    </w:p>
    <w:p w14:paraId="377B63AF" w14:textId="6566833C" w:rsidR="008D1C63" w:rsidRDefault="008D1C63" w:rsidP="00452492">
      <w:pPr>
        <w:rPr>
          <w:noProof/>
          <w:sz w:val="36"/>
          <w:szCs w:val="36"/>
        </w:rPr>
      </w:pPr>
      <w:r>
        <w:rPr>
          <w:noProof/>
          <w:sz w:val="36"/>
          <w:szCs w:val="36"/>
        </w:rPr>
        <w:lastRenderedPageBreak/>
        <w:drawing>
          <wp:anchor distT="0" distB="0" distL="114300" distR="114300" simplePos="0" relativeHeight="251569664" behindDoc="0" locked="0" layoutInCell="1" allowOverlap="1" wp14:anchorId="430B9F85" wp14:editId="10047885">
            <wp:simplePos x="0" y="0"/>
            <wp:positionH relativeFrom="column">
              <wp:posOffset>0</wp:posOffset>
            </wp:positionH>
            <wp:positionV relativeFrom="page">
              <wp:posOffset>3581400</wp:posOffset>
            </wp:positionV>
            <wp:extent cx="3406140" cy="3672840"/>
            <wp:effectExtent l="0" t="0" r="0" b="0"/>
            <wp:wrapTopAndBottom/>
            <wp:docPr id="16003114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311411" name="Picture 1600311411"/>
                    <pic:cNvPicPr/>
                  </pic:nvPicPr>
                  <pic:blipFill>
                    <a:blip r:embed="rId11">
                      <a:extLst>
                        <a:ext uri="{28A0092B-C50C-407E-A947-70E740481C1C}">
                          <a14:useLocalDpi xmlns:a14="http://schemas.microsoft.com/office/drawing/2010/main" val="0"/>
                        </a:ext>
                      </a:extLst>
                    </a:blip>
                    <a:stretch>
                      <a:fillRect/>
                    </a:stretch>
                  </pic:blipFill>
                  <pic:spPr>
                    <a:xfrm>
                      <a:off x="0" y="0"/>
                      <a:ext cx="3406140" cy="3672840"/>
                    </a:xfrm>
                    <a:prstGeom prst="rect">
                      <a:avLst/>
                    </a:prstGeom>
                  </pic:spPr>
                </pic:pic>
              </a:graphicData>
            </a:graphic>
          </wp:anchor>
        </w:drawing>
      </w:r>
      <w:r>
        <w:rPr>
          <w:noProof/>
          <w:sz w:val="36"/>
          <w:szCs w:val="36"/>
        </w:rPr>
        <w:drawing>
          <wp:anchor distT="0" distB="0" distL="114300" distR="114300" simplePos="0" relativeHeight="251586048" behindDoc="0" locked="0" layoutInCell="1" allowOverlap="1" wp14:anchorId="66E8617C" wp14:editId="2C43B90F">
            <wp:simplePos x="0" y="0"/>
            <wp:positionH relativeFrom="column">
              <wp:posOffset>0</wp:posOffset>
            </wp:positionH>
            <wp:positionV relativeFrom="page">
              <wp:posOffset>1409700</wp:posOffset>
            </wp:positionV>
            <wp:extent cx="1653540" cy="901700"/>
            <wp:effectExtent l="0" t="0" r="0" b="0"/>
            <wp:wrapTopAndBottom/>
            <wp:docPr id="7794265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426510" name="Picture 779426510"/>
                    <pic:cNvPicPr/>
                  </pic:nvPicPr>
                  <pic:blipFill>
                    <a:blip r:embed="rId12">
                      <a:extLst>
                        <a:ext uri="{28A0092B-C50C-407E-A947-70E740481C1C}">
                          <a14:useLocalDpi xmlns:a14="http://schemas.microsoft.com/office/drawing/2010/main" val="0"/>
                        </a:ext>
                      </a:extLst>
                    </a:blip>
                    <a:stretch>
                      <a:fillRect/>
                    </a:stretch>
                  </pic:blipFill>
                  <pic:spPr>
                    <a:xfrm>
                      <a:off x="0" y="0"/>
                      <a:ext cx="1653540" cy="901700"/>
                    </a:xfrm>
                    <a:prstGeom prst="rect">
                      <a:avLst/>
                    </a:prstGeom>
                  </pic:spPr>
                </pic:pic>
              </a:graphicData>
            </a:graphic>
            <wp14:sizeRelV relativeFrom="margin">
              <wp14:pctHeight>0</wp14:pctHeight>
            </wp14:sizeRelV>
          </wp:anchor>
        </w:drawing>
      </w:r>
      <w:r>
        <w:rPr>
          <w:noProof/>
          <w:sz w:val="36"/>
          <w:szCs w:val="36"/>
        </w:rPr>
        <w:t>min and max sales with respect to SKU</w:t>
      </w:r>
    </w:p>
    <w:p w14:paraId="5D15A1F5" w14:textId="14862ECB" w:rsidR="008D1C63" w:rsidRDefault="008D1C63" w:rsidP="008D1C63">
      <w:pPr>
        <w:tabs>
          <w:tab w:val="left" w:pos="2320"/>
        </w:tabs>
        <w:rPr>
          <w:sz w:val="36"/>
          <w:szCs w:val="36"/>
        </w:rPr>
      </w:pPr>
      <w:r>
        <w:rPr>
          <w:sz w:val="36"/>
          <w:szCs w:val="36"/>
        </w:rPr>
        <w:tab/>
      </w:r>
    </w:p>
    <w:p w14:paraId="61BAA595" w14:textId="77777777" w:rsidR="008D1C63" w:rsidRPr="008D1C63" w:rsidRDefault="008D1C63" w:rsidP="008D1C63">
      <w:pPr>
        <w:tabs>
          <w:tab w:val="left" w:pos="2320"/>
        </w:tabs>
        <w:rPr>
          <w:sz w:val="36"/>
          <w:szCs w:val="36"/>
        </w:rPr>
      </w:pPr>
    </w:p>
    <w:p w14:paraId="04A3466E" w14:textId="15849970" w:rsidR="008D1C63" w:rsidRPr="008D1C63" w:rsidRDefault="008D1C63" w:rsidP="008D1C63">
      <w:pPr>
        <w:rPr>
          <w:sz w:val="36"/>
          <w:szCs w:val="36"/>
        </w:rPr>
      </w:pPr>
      <w:r>
        <w:rPr>
          <w:sz w:val="36"/>
          <w:szCs w:val="36"/>
        </w:rPr>
        <w:t>stock levels as per product types:</w:t>
      </w:r>
    </w:p>
    <w:p w14:paraId="3107D514" w14:textId="77777777" w:rsidR="008D1C63" w:rsidRDefault="008D1C63" w:rsidP="008D1C63">
      <w:pPr>
        <w:rPr>
          <w:sz w:val="36"/>
          <w:szCs w:val="36"/>
        </w:rPr>
      </w:pPr>
    </w:p>
    <w:p w14:paraId="4676079A" w14:textId="77777777" w:rsidR="008D1C63" w:rsidRPr="008D1C63" w:rsidRDefault="008D1C63" w:rsidP="008D1C63">
      <w:pPr>
        <w:rPr>
          <w:sz w:val="36"/>
          <w:szCs w:val="36"/>
        </w:rPr>
      </w:pPr>
    </w:p>
    <w:p w14:paraId="46B9FCFA" w14:textId="77777777" w:rsidR="008D1C63" w:rsidRDefault="00452492" w:rsidP="00452492">
      <w:pPr>
        <w:rPr>
          <w:sz w:val="36"/>
          <w:szCs w:val="36"/>
        </w:rPr>
      </w:pPr>
      <w:r>
        <w:rPr>
          <w:noProof/>
          <w:sz w:val="36"/>
          <w:szCs w:val="36"/>
        </w:rPr>
        <w:lastRenderedPageBreak/>
        <w:drawing>
          <wp:inline distT="0" distB="0" distL="0" distR="0" wp14:anchorId="07E2E27B" wp14:editId="2A0BB0D7">
            <wp:extent cx="4458086" cy="4473328"/>
            <wp:effectExtent l="0" t="0" r="0" b="0"/>
            <wp:docPr id="9811592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159241" name="Picture 981159241"/>
                    <pic:cNvPicPr/>
                  </pic:nvPicPr>
                  <pic:blipFill>
                    <a:blip r:embed="rId13">
                      <a:extLst>
                        <a:ext uri="{28A0092B-C50C-407E-A947-70E740481C1C}">
                          <a14:useLocalDpi xmlns:a14="http://schemas.microsoft.com/office/drawing/2010/main" val="0"/>
                        </a:ext>
                      </a:extLst>
                    </a:blip>
                    <a:stretch>
                      <a:fillRect/>
                    </a:stretch>
                  </pic:blipFill>
                  <pic:spPr>
                    <a:xfrm>
                      <a:off x="0" y="0"/>
                      <a:ext cx="4458086" cy="4473328"/>
                    </a:xfrm>
                    <a:prstGeom prst="rect">
                      <a:avLst/>
                    </a:prstGeom>
                  </pic:spPr>
                </pic:pic>
              </a:graphicData>
            </a:graphic>
          </wp:inline>
        </w:drawing>
      </w:r>
    </w:p>
    <w:p w14:paraId="509C42D7" w14:textId="7D497060" w:rsidR="008D1C63" w:rsidRDefault="008D1C63" w:rsidP="00452492">
      <w:pPr>
        <w:rPr>
          <w:sz w:val="36"/>
          <w:szCs w:val="36"/>
        </w:rPr>
      </w:pPr>
      <w:r>
        <w:rPr>
          <w:sz w:val="36"/>
          <w:szCs w:val="36"/>
        </w:rPr>
        <w:t xml:space="preserve">Analysis of revenue generated and products sold by product type and stock level </w:t>
      </w:r>
      <w:proofErr w:type="gramStart"/>
      <w:r>
        <w:rPr>
          <w:sz w:val="36"/>
          <w:szCs w:val="36"/>
        </w:rPr>
        <w:t>remaining :</w:t>
      </w:r>
      <w:proofErr w:type="gramEnd"/>
    </w:p>
    <w:p w14:paraId="711475D3" w14:textId="0D14A18C" w:rsidR="008D1C63" w:rsidRDefault="00452492" w:rsidP="00452492">
      <w:pPr>
        <w:rPr>
          <w:sz w:val="36"/>
          <w:szCs w:val="36"/>
        </w:rPr>
      </w:pPr>
      <w:r>
        <w:rPr>
          <w:noProof/>
          <w:sz w:val="36"/>
          <w:szCs w:val="36"/>
        </w:rPr>
        <w:drawing>
          <wp:inline distT="0" distB="0" distL="0" distR="0" wp14:anchorId="74D160A5" wp14:editId="45D954F0">
            <wp:extent cx="5731510" cy="1786255"/>
            <wp:effectExtent l="0" t="0" r="0" b="0"/>
            <wp:docPr id="145265560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655609" name="Picture 1452655609"/>
                    <pic:cNvPicPr/>
                  </pic:nvPicPr>
                  <pic:blipFill>
                    <a:blip r:embed="rId14">
                      <a:extLst>
                        <a:ext uri="{28A0092B-C50C-407E-A947-70E740481C1C}">
                          <a14:useLocalDpi xmlns:a14="http://schemas.microsoft.com/office/drawing/2010/main" val="0"/>
                        </a:ext>
                      </a:extLst>
                    </a:blip>
                    <a:stretch>
                      <a:fillRect/>
                    </a:stretch>
                  </pic:blipFill>
                  <pic:spPr>
                    <a:xfrm>
                      <a:off x="0" y="0"/>
                      <a:ext cx="5731510" cy="1786255"/>
                    </a:xfrm>
                    <a:prstGeom prst="rect">
                      <a:avLst/>
                    </a:prstGeom>
                  </pic:spPr>
                </pic:pic>
              </a:graphicData>
            </a:graphic>
          </wp:inline>
        </w:drawing>
      </w:r>
    </w:p>
    <w:p w14:paraId="48DA8B2C" w14:textId="18A8EC58" w:rsidR="008D1C63" w:rsidRDefault="008D1C63" w:rsidP="00452492">
      <w:pPr>
        <w:rPr>
          <w:sz w:val="36"/>
          <w:szCs w:val="36"/>
        </w:rPr>
      </w:pPr>
      <w:r>
        <w:rPr>
          <w:sz w:val="36"/>
          <w:szCs w:val="36"/>
        </w:rPr>
        <w:t xml:space="preserve">Stock levels by product </w:t>
      </w:r>
      <w:proofErr w:type="gramStart"/>
      <w:r>
        <w:rPr>
          <w:sz w:val="36"/>
          <w:szCs w:val="36"/>
        </w:rPr>
        <w:t>type :</w:t>
      </w:r>
      <w:proofErr w:type="gramEnd"/>
    </w:p>
    <w:p w14:paraId="17FEA062" w14:textId="6B864243" w:rsidR="008D1C63" w:rsidRDefault="008D1C63" w:rsidP="00452492">
      <w:pPr>
        <w:rPr>
          <w:sz w:val="36"/>
          <w:szCs w:val="36"/>
        </w:rPr>
      </w:pPr>
      <w:r>
        <w:rPr>
          <w:noProof/>
          <w:sz w:val="36"/>
          <w:szCs w:val="36"/>
        </w:rPr>
        <w:drawing>
          <wp:anchor distT="0" distB="0" distL="114300" distR="114300" simplePos="0" relativeHeight="251559424" behindDoc="1" locked="0" layoutInCell="1" allowOverlap="1" wp14:anchorId="7D295755" wp14:editId="5EF3039C">
            <wp:simplePos x="0" y="0"/>
            <wp:positionH relativeFrom="column">
              <wp:posOffset>-88900</wp:posOffset>
            </wp:positionH>
            <wp:positionV relativeFrom="page">
              <wp:posOffset>8596630</wp:posOffset>
            </wp:positionV>
            <wp:extent cx="2910840" cy="1104900"/>
            <wp:effectExtent l="0" t="0" r="0" b="0"/>
            <wp:wrapTight wrapText="bothSides">
              <wp:wrapPolygon edited="0">
                <wp:start x="0" y="0"/>
                <wp:lineTo x="0" y="21228"/>
                <wp:lineTo x="21487" y="21228"/>
                <wp:lineTo x="21487" y="0"/>
                <wp:lineTo x="0" y="0"/>
              </wp:wrapPolygon>
            </wp:wrapTight>
            <wp:docPr id="207748158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481583" name="Picture 2077481583"/>
                    <pic:cNvPicPr/>
                  </pic:nvPicPr>
                  <pic:blipFill>
                    <a:blip r:embed="rId15">
                      <a:extLst>
                        <a:ext uri="{28A0092B-C50C-407E-A947-70E740481C1C}">
                          <a14:useLocalDpi xmlns:a14="http://schemas.microsoft.com/office/drawing/2010/main" val="0"/>
                        </a:ext>
                      </a:extLst>
                    </a:blip>
                    <a:stretch>
                      <a:fillRect/>
                    </a:stretch>
                  </pic:blipFill>
                  <pic:spPr>
                    <a:xfrm>
                      <a:off x="0" y="0"/>
                      <a:ext cx="2910840" cy="1104900"/>
                    </a:xfrm>
                    <a:prstGeom prst="rect">
                      <a:avLst/>
                    </a:prstGeom>
                  </pic:spPr>
                </pic:pic>
              </a:graphicData>
            </a:graphic>
          </wp:anchor>
        </w:drawing>
      </w:r>
    </w:p>
    <w:p w14:paraId="3A5E40CF" w14:textId="737FC354" w:rsidR="008D1C63" w:rsidRDefault="008D1C63" w:rsidP="00452492">
      <w:pPr>
        <w:rPr>
          <w:sz w:val="36"/>
          <w:szCs w:val="36"/>
        </w:rPr>
      </w:pPr>
    </w:p>
    <w:p w14:paraId="24C066AC" w14:textId="7196723B" w:rsidR="008D1C63" w:rsidRDefault="008D1C63" w:rsidP="00452492">
      <w:pPr>
        <w:rPr>
          <w:sz w:val="36"/>
          <w:szCs w:val="36"/>
        </w:rPr>
      </w:pPr>
    </w:p>
    <w:p w14:paraId="3E0BEC8C" w14:textId="185EBD0A" w:rsidR="008D1C63" w:rsidRDefault="00763091" w:rsidP="00452492">
      <w:pPr>
        <w:rPr>
          <w:sz w:val="36"/>
          <w:szCs w:val="36"/>
        </w:rPr>
      </w:pPr>
      <w:r>
        <w:rPr>
          <w:sz w:val="36"/>
          <w:szCs w:val="36"/>
        </w:rPr>
        <w:lastRenderedPageBreak/>
        <w:t xml:space="preserve">Defect rates by supplier </w:t>
      </w:r>
      <w:proofErr w:type="gramStart"/>
      <w:r>
        <w:rPr>
          <w:sz w:val="36"/>
          <w:szCs w:val="36"/>
        </w:rPr>
        <w:t>names :</w:t>
      </w:r>
      <w:proofErr w:type="gramEnd"/>
    </w:p>
    <w:p w14:paraId="2FE42A01" w14:textId="0B349A43" w:rsidR="008D1C63" w:rsidRDefault="00763091" w:rsidP="00452492">
      <w:pPr>
        <w:rPr>
          <w:sz w:val="36"/>
          <w:szCs w:val="36"/>
        </w:rPr>
      </w:pPr>
      <w:r>
        <w:rPr>
          <w:noProof/>
          <w:sz w:val="36"/>
          <w:szCs w:val="36"/>
        </w:rPr>
        <w:drawing>
          <wp:inline distT="0" distB="0" distL="0" distR="0" wp14:anchorId="65101003" wp14:editId="59EBFD10">
            <wp:extent cx="3017782" cy="1371719"/>
            <wp:effectExtent l="0" t="0" r="0" b="0"/>
            <wp:docPr id="59924643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246437" name="Picture 599246437"/>
                    <pic:cNvPicPr/>
                  </pic:nvPicPr>
                  <pic:blipFill>
                    <a:blip r:embed="rId16">
                      <a:extLst>
                        <a:ext uri="{28A0092B-C50C-407E-A947-70E740481C1C}">
                          <a14:useLocalDpi xmlns:a14="http://schemas.microsoft.com/office/drawing/2010/main" val="0"/>
                        </a:ext>
                      </a:extLst>
                    </a:blip>
                    <a:stretch>
                      <a:fillRect/>
                    </a:stretch>
                  </pic:blipFill>
                  <pic:spPr>
                    <a:xfrm>
                      <a:off x="0" y="0"/>
                      <a:ext cx="3017782" cy="1371719"/>
                    </a:xfrm>
                    <a:prstGeom prst="rect">
                      <a:avLst/>
                    </a:prstGeom>
                  </pic:spPr>
                </pic:pic>
              </a:graphicData>
            </a:graphic>
          </wp:inline>
        </w:drawing>
      </w:r>
    </w:p>
    <w:p w14:paraId="0C722E51" w14:textId="74D74A8F" w:rsidR="00763091" w:rsidRDefault="00763091" w:rsidP="00452492">
      <w:pPr>
        <w:rPr>
          <w:sz w:val="36"/>
          <w:szCs w:val="36"/>
        </w:rPr>
      </w:pPr>
    </w:p>
    <w:p w14:paraId="21103759" w14:textId="65B3B759" w:rsidR="00763091" w:rsidRDefault="00763091" w:rsidP="00452492">
      <w:pPr>
        <w:rPr>
          <w:sz w:val="36"/>
          <w:szCs w:val="36"/>
        </w:rPr>
      </w:pPr>
      <w:r>
        <w:rPr>
          <w:noProof/>
          <w:sz w:val="36"/>
          <w:szCs w:val="36"/>
        </w:rPr>
        <w:drawing>
          <wp:anchor distT="0" distB="0" distL="114300" distR="114300" simplePos="0" relativeHeight="251598336" behindDoc="0" locked="0" layoutInCell="1" allowOverlap="1" wp14:anchorId="5A74E673" wp14:editId="351A5103">
            <wp:simplePos x="0" y="0"/>
            <wp:positionH relativeFrom="column">
              <wp:posOffset>0</wp:posOffset>
            </wp:positionH>
            <wp:positionV relativeFrom="paragraph">
              <wp:posOffset>3308985</wp:posOffset>
            </wp:positionV>
            <wp:extent cx="2682240" cy="1272540"/>
            <wp:effectExtent l="0" t="0" r="0" b="0"/>
            <wp:wrapTopAndBottom/>
            <wp:docPr id="5637693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76930" name="Picture 56376930"/>
                    <pic:cNvPicPr/>
                  </pic:nvPicPr>
                  <pic:blipFill>
                    <a:blip r:embed="rId17">
                      <a:extLst>
                        <a:ext uri="{28A0092B-C50C-407E-A947-70E740481C1C}">
                          <a14:useLocalDpi xmlns:a14="http://schemas.microsoft.com/office/drawing/2010/main" val="0"/>
                        </a:ext>
                      </a:extLst>
                    </a:blip>
                    <a:stretch>
                      <a:fillRect/>
                    </a:stretch>
                  </pic:blipFill>
                  <pic:spPr>
                    <a:xfrm>
                      <a:off x="0" y="0"/>
                      <a:ext cx="2682240" cy="1272540"/>
                    </a:xfrm>
                    <a:prstGeom prst="rect">
                      <a:avLst/>
                    </a:prstGeom>
                  </pic:spPr>
                </pic:pic>
              </a:graphicData>
            </a:graphic>
          </wp:anchor>
        </w:drawing>
      </w:r>
      <w:r>
        <w:rPr>
          <w:noProof/>
          <w:sz w:val="36"/>
          <w:szCs w:val="36"/>
        </w:rPr>
        <w:drawing>
          <wp:anchor distT="0" distB="0" distL="114300" distR="114300" simplePos="0" relativeHeight="251592192" behindDoc="0" locked="0" layoutInCell="1" allowOverlap="1" wp14:anchorId="3C8886BE" wp14:editId="55230F34">
            <wp:simplePos x="0" y="0"/>
            <wp:positionH relativeFrom="column">
              <wp:posOffset>0</wp:posOffset>
            </wp:positionH>
            <wp:positionV relativeFrom="page">
              <wp:posOffset>3632200</wp:posOffset>
            </wp:positionV>
            <wp:extent cx="2499360" cy="1823720"/>
            <wp:effectExtent l="0" t="0" r="0" b="0"/>
            <wp:wrapTopAndBottom/>
            <wp:docPr id="184904702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047020" name="Picture 1849047020"/>
                    <pic:cNvPicPr/>
                  </pic:nvPicPr>
                  <pic:blipFill>
                    <a:blip r:embed="rId18">
                      <a:extLst>
                        <a:ext uri="{28A0092B-C50C-407E-A947-70E740481C1C}">
                          <a14:useLocalDpi xmlns:a14="http://schemas.microsoft.com/office/drawing/2010/main" val="0"/>
                        </a:ext>
                      </a:extLst>
                    </a:blip>
                    <a:stretch>
                      <a:fillRect/>
                    </a:stretch>
                  </pic:blipFill>
                  <pic:spPr>
                    <a:xfrm>
                      <a:off x="0" y="0"/>
                      <a:ext cx="2499360" cy="1823720"/>
                    </a:xfrm>
                    <a:prstGeom prst="rect">
                      <a:avLst/>
                    </a:prstGeom>
                  </pic:spPr>
                </pic:pic>
              </a:graphicData>
            </a:graphic>
          </wp:anchor>
        </w:drawing>
      </w:r>
      <w:r>
        <w:rPr>
          <w:sz w:val="36"/>
          <w:szCs w:val="36"/>
        </w:rPr>
        <w:t>costs as per transportation modes:</w:t>
      </w:r>
    </w:p>
    <w:p w14:paraId="368956DB" w14:textId="77777777" w:rsidR="00763091" w:rsidRPr="00763091" w:rsidRDefault="00763091" w:rsidP="00763091">
      <w:pPr>
        <w:rPr>
          <w:sz w:val="36"/>
          <w:szCs w:val="36"/>
        </w:rPr>
      </w:pPr>
    </w:p>
    <w:p w14:paraId="781992EA" w14:textId="49B1B653" w:rsidR="00763091" w:rsidRPr="00763091" w:rsidRDefault="00763091" w:rsidP="00763091">
      <w:pPr>
        <w:rPr>
          <w:sz w:val="36"/>
          <w:szCs w:val="36"/>
        </w:rPr>
      </w:pPr>
      <w:r>
        <w:rPr>
          <w:sz w:val="36"/>
          <w:szCs w:val="36"/>
        </w:rPr>
        <w:t>deliveries inspection results like pending fail and pass:</w:t>
      </w:r>
    </w:p>
    <w:p w14:paraId="37C9858E" w14:textId="2A87AA27" w:rsidR="00763091" w:rsidRPr="00763091" w:rsidRDefault="00763091" w:rsidP="00763091">
      <w:pPr>
        <w:rPr>
          <w:sz w:val="36"/>
          <w:szCs w:val="36"/>
        </w:rPr>
      </w:pPr>
    </w:p>
    <w:p w14:paraId="578E68DD" w14:textId="04B717FD" w:rsidR="00763091" w:rsidRPr="00763091" w:rsidRDefault="009F1C6D" w:rsidP="00763091">
      <w:pPr>
        <w:rPr>
          <w:sz w:val="36"/>
          <w:szCs w:val="36"/>
        </w:rPr>
      </w:pPr>
      <w:r>
        <w:rPr>
          <w:noProof/>
          <w:sz w:val="36"/>
          <w:szCs w:val="36"/>
        </w:rPr>
        <w:drawing>
          <wp:anchor distT="0" distB="0" distL="114300" distR="114300" simplePos="0" relativeHeight="251630080" behindDoc="0" locked="0" layoutInCell="1" allowOverlap="1" wp14:anchorId="7C651D64" wp14:editId="28C041FF">
            <wp:simplePos x="0" y="0"/>
            <wp:positionH relativeFrom="column">
              <wp:posOffset>-114300</wp:posOffset>
            </wp:positionH>
            <wp:positionV relativeFrom="page">
              <wp:posOffset>8623300</wp:posOffset>
            </wp:positionV>
            <wp:extent cx="5410200" cy="1638300"/>
            <wp:effectExtent l="0" t="0" r="0" b="0"/>
            <wp:wrapTopAndBottom/>
            <wp:docPr id="154953802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538021" name="Picture 1549538021"/>
                    <pic:cNvPicPr/>
                  </pic:nvPicPr>
                  <pic:blipFill>
                    <a:blip r:embed="rId19">
                      <a:extLst>
                        <a:ext uri="{28A0092B-C50C-407E-A947-70E740481C1C}">
                          <a14:useLocalDpi xmlns:a14="http://schemas.microsoft.com/office/drawing/2010/main" val="0"/>
                        </a:ext>
                      </a:extLst>
                    </a:blip>
                    <a:stretch>
                      <a:fillRect/>
                    </a:stretch>
                  </pic:blipFill>
                  <pic:spPr>
                    <a:xfrm>
                      <a:off x="0" y="0"/>
                      <a:ext cx="5410200" cy="1638300"/>
                    </a:xfrm>
                    <a:prstGeom prst="rect">
                      <a:avLst/>
                    </a:prstGeom>
                  </pic:spPr>
                </pic:pic>
              </a:graphicData>
            </a:graphic>
          </wp:anchor>
        </w:drawing>
      </w:r>
      <w:r w:rsidRPr="009F1C6D">
        <w:rPr>
          <w:sz w:val="36"/>
          <w:szCs w:val="36"/>
        </w:rPr>
        <w:t>supplier has the lowest average manufacturing cost</w:t>
      </w:r>
    </w:p>
    <w:p w14:paraId="37B7BB75" w14:textId="77777777" w:rsidR="002E5C36" w:rsidRDefault="002E5C36" w:rsidP="00763091">
      <w:pPr>
        <w:rPr>
          <w:sz w:val="36"/>
          <w:szCs w:val="36"/>
        </w:rPr>
      </w:pPr>
    </w:p>
    <w:p w14:paraId="49F8B129" w14:textId="3FA5B2D8" w:rsidR="002E5C36" w:rsidRPr="002E5C36" w:rsidRDefault="002E5C36" w:rsidP="002E5C36">
      <w:pPr>
        <w:pStyle w:val="ListParagraph"/>
        <w:numPr>
          <w:ilvl w:val="0"/>
          <w:numId w:val="3"/>
        </w:numPr>
        <w:rPr>
          <w:b/>
          <w:bCs/>
          <w:sz w:val="36"/>
          <w:szCs w:val="36"/>
        </w:rPr>
      </w:pPr>
      <w:r w:rsidRPr="002E5C36">
        <w:rPr>
          <w:b/>
          <w:bCs/>
          <w:sz w:val="36"/>
          <w:szCs w:val="36"/>
        </w:rPr>
        <w:t>Data Analysis using SQL (Business Transactions)</w:t>
      </w:r>
    </w:p>
    <w:p w14:paraId="64B155EC" w14:textId="191B1267" w:rsidR="002E5C36" w:rsidRDefault="00215B1D" w:rsidP="002E5C36">
      <w:pPr>
        <w:pStyle w:val="ListParagraph"/>
        <w:rPr>
          <w:sz w:val="28"/>
          <w:szCs w:val="28"/>
        </w:rPr>
      </w:pPr>
      <w:r>
        <w:rPr>
          <w:noProof/>
          <w:sz w:val="36"/>
          <w:szCs w:val="36"/>
        </w:rPr>
        <w:drawing>
          <wp:anchor distT="0" distB="0" distL="114300" distR="114300" simplePos="0" relativeHeight="251635200" behindDoc="0" locked="0" layoutInCell="1" allowOverlap="1" wp14:anchorId="055505FF" wp14:editId="22462EC4">
            <wp:simplePos x="0" y="0"/>
            <wp:positionH relativeFrom="column">
              <wp:posOffset>565423</wp:posOffset>
            </wp:positionH>
            <wp:positionV relativeFrom="page">
              <wp:posOffset>5519783</wp:posOffset>
            </wp:positionV>
            <wp:extent cx="3970020" cy="2720340"/>
            <wp:effectExtent l="0" t="0" r="0" b="0"/>
            <wp:wrapTopAndBottom/>
            <wp:docPr id="54200323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003233" name="Picture 542003233"/>
                    <pic:cNvPicPr/>
                  </pic:nvPicPr>
                  <pic:blipFill>
                    <a:blip r:embed="rId20">
                      <a:extLst>
                        <a:ext uri="{28A0092B-C50C-407E-A947-70E740481C1C}">
                          <a14:useLocalDpi xmlns:a14="http://schemas.microsoft.com/office/drawing/2010/main" val="0"/>
                        </a:ext>
                      </a:extLst>
                    </a:blip>
                    <a:stretch>
                      <a:fillRect/>
                    </a:stretch>
                  </pic:blipFill>
                  <pic:spPr>
                    <a:xfrm>
                      <a:off x="0" y="0"/>
                      <a:ext cx="3970020" cy="2720340"/>
                    </a:xfrm>
                    <a:prstGeom prst="rect">
                      <a:avLst/>
                    </a:prstGeom>
                  </pic:spPr>
                </pic:pic>
              </a:graphicData>
            </a:graphic>
          </wp:anchor>
        </w:drawing>
      </w:r>
      <w:r w:rsidR="002E5C36" w:rsidRPr="00676DD8">
        <w:rPr>
          <w:sz w:val="28"/>
          <w:szCs w:val="28"/>
        </w:rPr>
        <w:t xml:space="preserve">We performed structured analysis in </w:t>
      </w:r>
      <w:r w:rsidR="002E5C36">
        <w:rPr>
          <w:sz w:val="28"/>
          <w:szCs w:val="28"/>
        </w:rPr>
        <w:t>MY</w:t>
      </w:r>
      <w:r w:rsidR="002E5C36" w:rsidRPr="00676DD8">
        <w:rPr>
          <w:sz w:val="28"/>
          <w:szCs w:val="28"/>
        </w:rPr>
        <w:t>SQL to answer key business questions:</w:t>
      </w:r>
    </w:p>
    <w:p w14:paraId="774950F5" w14:textId="77777777" w:rsidR="00854928" w:rsidRDefault="00854928" w:rsidP="002E5C36">
      <w:pPr>
        <w:pStyle w:val="ListParagraph"/>
        <w:rPr>
          <w:sz w:val="28"/>
          <w:szCs w:val="28"/>
        </w:rPr>
      </w:pPr>
    </w:p>
    <w:p w14:paraId="4DEEEB52" w14:textId="54969C35" w:rsidR="00215B1D" w:rsidRPr="00854928" w:rsidRDefault="002E5C36" w:rsidP="00854928">
      <w:pPr>
        <w:pStyle w:val="ListParagraph"/>
        <w:numPr>
          <w:ilvl w:val="0"/>
          <w:numId w:val="6"/>
        </w:numPr>
        <w:rPr>
          <w:sz w:val="32"/>
          <w:szCs w:val="32"/>
        </w:rPr>
      </w:pPr>
      <w:r w:rsidRPr="00854928">
        <w:rPr>
          <w:noProof/>
        </w:rPr>
        <w:drawing>
          <wp:anchor distT="0" distB="0" distL="114300" distR="114300" simplePos="0" relativeHeight="251618816" behindDoc="0" locked="0" layoutInCell="1" allowOverlap="1" wp14:anchorId="49246F2D" wp14:editId="05B70283">
            <wp:simplePos x="0" y="0"/>
            <wp:positionH relativeFrom="column">
              <wp:posOffset>201385</wp:posOffset>
            </wp:positionH>
            <wp:positionV relativeFrom="page">
              <wp:posOffset>1309914</wp:posOffset>
            </wp:positionV>
            <wp:extent cx="4465320" cy="2301240"/>
            <wp:effectExtent l="0" t="0" r="0" b="0"/>
            <wp:wrapTopAndBottom/>
            <wp:docPr id="122882687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826872" name="Picture 1228826872"/>
                    <pic:cNvPicPr/>
                  </pic:nvPicPr>
                  <pic:blipFill>
                    <a:blip r:embed="rId21">
                      <a:extLst>
                        <a:ext uri="{28A0092B-C50C-407E-A947-70E740481C1C}">
                          <a14:useLocalDpi xmlns:a14="http://schemas.microsoft.com/office/drawing/2010/main" val="0"/>
                        </a:ext>
                      </a:extLst>
                    </a:blip>
                    <a:stretch>
                      <a:fillRect/>
                    </a:stretch>
                  </pic:blipFill>
                  <pic:spPr>
                    <a:xfrm>
                      <a:off x="0" y="0"/>
                      <a:ext cx="4465320" cy="2301240"/>
                    </a:xfrm>
                    <a:prstGeom prst="rect">
                      <a:avLst/>
                    </a:prstGeom>
                  </pic:spPr>
                </pic:pic>
              </a:graphicData>
            </a:graphic>
          </wp:anchor>
        </w:drawing>
      </w:r>
      <w:r w:rsidR="00215B1D" w:rsidRPr="00854928">
        <w:rPr>
          <w:sz w:val="32"/>
          <w:szCs w:val="32"/>
        </w:rPr>
        <w:t>total product sold and revenue generated:</w:t>
      </w:r>
    </w:p>
    <w:p w14:paraId="0ECA20D2" w14:textId="268DF99E" w:rsidR="009F1C6D" w:rsidRDefault="009F1C6D" w:rsidP="008D1C63">
      <w:pPr>
        <w:jc w:val="both"/>
        <w:rPr>
          <w:sz w:val="36"/>
          <w:szCs w:val="36"/>
        </w:rPr>
      </w:pPr>
    </w:p>
    <w:p w14:paraId="44146268" w14:textId="314EACD0" w:rsidR="00215B1D" w:rsidRPr="00854928" w:rsidRDefault="00854928" w:rsidP="00854928">
      <w:pPr>
        <w:pStyle w:val="ListParagraph"/>
        <w:numPr>
          <w:ilvl w:val="0"/>
          <w:numId w:val="6"/>
        </w:numPr>
        <w:jc w:val="both"/>
        <w:rPr>
          <w:sz w:val="36"/>
          <w:szCs w:val="36"/>
        </w:rPr>
      </w:pPr>
      <w:r>
        <w:rPr>
          <w:sz w:val="36"/>
          <w:szCs w:val="36"/>
        </w:rPr>
        <w:t xml:space="preserve">Most sell </w:t>
      </w:r>
      <w:proofErr w:type="spellStart"/>
      <w:r>
        <w:rPr>
          <w:sz w:val="36"/>
          <w:szCs w:val="36"/>
        </w:rPr>
        <w:t>sku</w:t>
      </w:r>
      <w:proofErr w:type="spellEnd"/>
      <w:r>
        <w:rPr>
          <w:sz w:val="36"/>
          <w:szCs w:val="36"/>
        </w:rPr>
        <w:t xml:space="preserve"> which generated more revenue </w:t>
      </w:r>
    </w:p>
    <w:p w14:paraId="2F8723B4" w14:textId="77777777" w:rsidR="00215B1D" w:rsidRDefault="00215B1D" w:rsidP="008D1C63">
      <w:pPr>
        <w:jc w:val="both"/>
        <w:rPr>
          <w:sz w:val="36"/>
          <w:szCs w:val="36"/>
        </w:rPr>
      </w:pPr>
    </w:p>
    <w:p w14:paraId="12D6E1DF" w14:textId="77777777" w:rsidR="00215B1D" w:rsidRDefault="00215B1D" w:rsidP="008D1C63">
      <w:pPr>
        <w:jc w:val="both"/>
        <w:rPr>
          <w:sz w:val="36"/>
          <w:szCs w:val="36"/>
        </w:rPr>
      </w:pPr>
    </w:p>
    <w:p w14:paraId="2092A2CF" w14:textId="0092EE4E" w:rsidR="00215B1D" w:rsidRPr="00854928" w:rsidRDefault="00215B1D" w:rsidP="00854928">
      <w:pPr>
        <w:pStyle w:val="ListParagraph"/>
        <w:numPr>
          <w:ilvl w:val="0"/>
          <w:numId w:val="6"/>
        </w:numPr>
        <w:jc w:val="both"/>
        <w:rPr>
          <w:sz w:val="36"/>
          <w:szCs w:val="36"/>
        </w:rPr>
      </w:pPr>
      <w:r>
        <w:rPr>
          <w:noProof/>
        </w:rPr>
        <w:lastRenderedPageBreak/>
        <w:drawing>
          <wp:anchor distT="0" distB="0" distL="114300" distR="114300" simplePos="0" relativeHeight="251654656" behindDoc="0" locked="0" layoutInCell="1" allowOverlap="1" wp14:anchorId="6312A450" wp14:editId="458C841D">
            <wp:simplePos x="0" y="0"/>
            <wp:positionH relativeFrom="column">
              <wp:posOffset>946513</wp:posOffset>
            </wp:positionH>
            <wp:positionV relativeFrom="page">
              <wp:posOffset>892447</wp:posOffset>
            </wp:positionV>
            <wp:extent cx="3482340" cy="3329940"/>
            <wp:effectExtent l="0" t="0" r="0" b="0"/>
            <wp:wrapTopAndBottom/>
            <wp:docPr id="58003238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032387" name="Picture 580032387"/>
                    <pic:cNvPicPr/>
                  </pic:nvPicPr>
                  <pic:blipFill>
                    <a:blip r:embed="rId22">
                      <a:extLst>
                        <a:ext uri="{28A0092B-C50C-407E-A947-70E740481C1C}">
                          <a14:useLocalDpi xmlns:a14="http://schemas.microsoft.com/office/drawing/2010/main" val="0"/>
                        </a:ext>
                      </a:extLst>
                    </a:blip>
                    <a:stretch>
                      <a:fillRect/>
                    </a:stretch>
                  </pic:blipFill>
                  <pic:spPr>
                    <a:xfrm>
                      <a:off x="0" y="0"/>
                      <a:ext cx="3482340" cy="3329940"/>
                    </a:xfrm>
                    <a:prstGeom prst="rect">
                      <a:avLst/>
                    </a:prstGeom>
                  </pic:spPr>
                </pic:pic>
              </a:graphicData>
            </a:graphic>
          </wp:anchor>
        </w:drawing>
      </w:r>
      <w:r w:rsidR="00854928">
        <w:rPr>
          <w:sz w:val="36"/>
          <w:szCs w:val="36"/>
        </w:rPr>
        <w:t xml:space="preserve">high sale product but low recorded </w:t>
      </w:r>
      <w:proofErr w:type="spellStart"/>
      <w:r w:rsidR="00854928">
        <w:rPr>
          <w:sz w:val="36"/>
          <w:szCs w:val="36"/>
        </w:rPr>
        <w:t>revneue</w:t>
      </w:r>
      <w:proofErr w:type="spellEnd"/>
    </w:p>
    <w:p w14:paraId="41CACEC5" w14:textId="02EE60B0" w:rsidR="009F1C6D" w:rsidRDefault="009F1C6D" w:rsidP="008D1C63">
      <w:pPr>
        <w:jc w:val="both"/>
        <w:rPr>
          <w:sz w:val="36"/>
          <w:szCs w:val="36"/>
        </w:rPr>
      </w:pPr>
    </w:p>
    <w:p w14:paraId="1A0E3CA4" w14:textId="3394908F" w:rsidR="00452492" w:rsidRDefault="00215B1D" w:rsidP="008D1C63">
      <w:pPr>
        <w:jc w:val="both"/>
        <w:rPr>
          <w:sz w:val="36"/>
          <w:szCs w:val="36"/>
        </w:rPr>
      </w:pPr>
      <w:r>
        <w:rPr>
          <w:noProof/>
          <w:sz w:val="36"/>
          <w:szCs w:val="36"/>
        </w:rPr>
        <w:drawing>
          <wp:anchor distT="0" distB="0" distL="114300" distR="114300" simplePos="0" relativeHeight="251685376" behindDoc="0" locked="0" layoutInCell="1" allowOverlap="1" wp14:anchorId="240627FF" wp14:editId="6BBBCB9A">
            <wp:simplePos x="0" y="0"/>
            <wp:positionH relativeFrom="column">
              <wp:posOffset>-998</wp:posOffset>
            </wp:positionH>
            <wp:positionV relativeFrom="page">
              <wp:posOffset>5223601</wp:posOffset>
            </wp:positionV>
            <wp:extent cx="5105400" cy="3429000"/>
            <wp:effectExtent l="0" t="0" r="0" b="0"/>
            <wp:wrapTopAndBottom/>
            <wp:docPr id="27172309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723094" name="Picture 271723094"/>
                    <pic:cNvPicPr/>
                  </pic:nvPicPr>
                  <pic:blipFill>
                    <a:blip r:embed="rId23">
                      <a:extLst>
                        <a:ext uri="{28A0092B-C50C-407E-A947-70E740481C1C}">
                          <a14:useLocalDpi xmlns:a14="http://schemas.microsoft.com/office/drawing/2010/main" val="0"/>
                        </a:ext>
                      </a:extLst>
                    </a:blip>
                    <a:stretch>
                      <a:fillRect/>
                    </a:stretch>
                  </pic:blipFill>
                  <pic:spPr>
                    <a:xfrm>
                      <a:off x="0" y="0"/>
                      <a:ext cx="5105400" cy="3429000"/>
                    </a:xfrm>
                    <a:prstGeom prst="rect">
                      <a:avLst/>
                    </a:prstGeom>
                  </pic:spPr>
                </pic:pic>
              </a:graphicData>
            </a:graphic>
          </wp:anchor>
        </w:drawing>
      </w:r>
    </w:p>
    <w:p w14:paraId="7666B67C" w14:textId="26A14AED" w:rsidR="002E5C36" w:rsidRDefault="002E5C36" w:rsidP="008D1C63">
      <w:pPr>
        <w:jc w:val="both"/>
        <w:rPr>
          <w:sz w:val="36"/>
          <w:szCs w:val="36"/>
        </w:rPr>
      </w:pPr>
    </w:p>
    <w:p w14:paraId="4406692B" w14:textId="3917CE52" w:rsidR="00215B1D" w:rsidRDefault="00215B1D" w:rsidP="00215B1D">
      <w:pPr>
        <w:tabs>
          <w:tab w:val="left" w:pos="7474"/>
        </w:tabs>
        <w:rPr>
          <w:sz w:val="36"/>
          <w:szCs w:val="36"/>
        </w:rPr>
      </w:pPr>
      <w:r>
        <w:rPr>
          <w:sz w:val="36"/>
          <w:szCs w:val="36"/>
        </w:rPr>
        <w:tab/>
      </w:r>
    </w:p>
    <w:p w14:paraId="6D3350BC" w14:textId="6792EB09" w:rsidR="00215B1D" w:rsidRPr="00854928" w:rsidRDefault="00215B1D" w:rsidP="00854928">
      <w:pPr>
        <w:pStyle w:val="ListParagraph"/>
        <w:numPr>
          <w:ilvl w:val="0"/>
          <w:numId w:val="7"/>
        </w:numPr>
        <w:tabs>
          <w:tab w:val="left" w:pos="7474"/>
        </w:tabs>
        <w:rPr>
          <w:sz w:val="36"/>
          <w:szCs w:val="36"/>
        </w:rPr>
      </w:pPr>
      <w:r>
        <w:rPr>
          <w:noProof/>
        </w:rPr>
        <w:lastRenderedPageBreak/>
        <w:drawing>
          <wp:anchor distT="0" distB="0" distL="114300" distR="114300" simplePos="0" relativeHeight="251718144" behindDoc="0" locked="0" layoutInCell="1" allowOverlap="1" wp14:anchorId="6D69C5BC" wp14:editId="4C16A3A3">
            <wp:simplePos x="0" y="0"/>
            <wp:positionH relativeFrom="column">
              <wp:posOffset>1143000</wp:posOffset>
            </wp:positionH>
            <wp:positionV relativeFrom="page">
              <wp:posOffset>1458414</wp:posOffset>
            </wp:positionV>
            <wp:extent cx="3901440" cy="3215640"/>
            <wp:effectExtent l="0" t="0" r="0" b="0"/>
            <wp:wrapTopAndBottom/>
            <wp:docPr id="202057722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577225" name="Picture 2020577225"/>
                    <pic:cNvPicPr/>
                  </pic:nvPicPr>
                  <pic:blipFill>
                    <a:blip r:embed="rId24">
                      <a:extLst>
                        <a:ext uri="{28A0092B-C50C-407E-A947-70E740481C1C}">
                          <a14:useLocalDpi xmlns:a14="http://schemas.microsoft.com/office/drawing/2010/main" val="0"/>
                        </a:ext>
                      </a:extLst>
                    </a:blip>
                    <a:stretch>
                      <a:fillRect/>
                    </a:stretch>
                  </pic:blipFill>
                  <pic:spPr>
                    <a:xfrm>
                      <a:off x="0" y="0"/>
                      <a:ext cx="3901440" cy="3215640"/>
                    </a:xfrm>
                    <a:prstGeom prst="rect">
                      <a:avLst/>
                    </a:prstGeom>
                  </pic:spPr>
                </pic:pic>
              </a:graphicData>
            </a:graphic>
          </wp:anchor>
        </w:drawing>
      </w:r>
      <w:r w:rsidR="00854928">
        <w:rPr>
          <w:sz w:val="36"/>
          <w:szCs w:val="36"/>
        </w:rPr>
        <w:t xml:space="preserve">sales percentage by product </w:t>
      </w:r>
      <w:proofErr w:type="gramStart"/>
      <w:r w:rsidR="00854928">
        <w:rPr>
          <w:sz w:val="36"/>
          <w:szCs w:val="36"/>
        </w:rPr>
        <w:t>type :</w:t>
      </w:r>
      <w:proofErr w:type="gramEnd"/>
    </w:p>
    <w:p w14:paraId="4DA23D64" w14:textId="23452488" w:rsidR="00215B1D" w:rsidRPr="00215B1D" w:rsidRDefault="00215B1D" w:rsidP="00215B1D">
      <w:pPr>
        <w:rPr>
          <w:sz w:val="36"/>
          <w:szCs w:val="36"/>
        </w:rPr>
      </w:pPr>
    </w:p>
    <w:p w14:paraId="5484449C" w14:textId="18BC0061" w:rsidR="00215B1D" w:rsidRPr="00215B1D" w:rsidRDefault="00215B1D" w:rsidP="00215B1D">
      <w:pPr>
        <w:rPr>
          <w:sz w:val="36"/>
          <w:szCs w:val="36"/>
        </w:rPr>
      </w:pPr>
    </w:p>
    <w:p w14:paraId="1959E214" w14:textId="53ECA3EB" w:rsidR="00215B1D" w:rsidRPr="00854928" w:rsidRDefault="00215B1D" w:rsidP="00854928">
      <w:pPr>
        <w:pStyle w:val="ListParagraph"/>
        <w:numPr>
          <w:ilvl w:val="0"/>
          <w:numId w:val="7"/>
        </w:numPr>
        <w:rPr>
          <w:sz w:val="36"/>
          <w:szCs w:val="36"/>
        </w:rPr>
      </w:pPr>
      <w:r>
        <w:rPr>
          <w:noProof/>
        </w:rPr>
        <w:drawing>
          <wp:anchor distT="0" distB="0" distL="114300" distR="114300" simplePos="0" relativeHeight="251707904" behindDoc="0" locked="0" layoutInCell="1" allowOverlap="1" wp14:anchorId="564B6FF0" wp14:editId="21895927">
            <wp:simplePos x="0" y="0"/>
            <wp:positionH relativeFrom="column">
              <wp:posOffset>1060268</wp:posOffset>
            </wp:positionH>
            <wp:positionV relativeFrom="page">
              <wp:posOffset>6250124</wp:posOffset>
            </wp:positionV>
            <wp:extent cx="3604260" cy="3406140"/>
            <wp:effectExtent l="0" t="0" r="0" b="0"/>
            <wp:wrapTopAndBottom/>
            <wp:docPr id="176188559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885597" name="Picture 1761885597"/>
                    <pic:cNvPicPr/>
                  </pic:nvPicPr>
                  <pic:blipFill>
                    <a:blip r:embed="rId25">
                      <a:extLst>
                        <a:ext uri="{28A0092B-C50C-407E-A947-70E740481C1C}">
                          <a14:useLocalDpi xmlns:a14="http://schemas.microsoft.com/office/drawing/2010/main" val="0"/>
                        </a:ext>
                      </a:extLst>
                    </a:blip>
                    <a:stretch>
                      <a:fillRect/>
                    </a:stretch>
                  </pic:blipFill>
                  <pic:spPr>
                    <a:xfrm>
                      <a:off x="0" y="0"/>
                      <a:ext cx="3604260" cy="3406140"/>
                    </a:xfrm>
                    <a:prstGeom prst="rect">
                      <a:avLst/>
                    </a:prstGeom>
                  </pic:spPr>
                </pic:pic>
              </a:graphicData>
            </a:graphic>
          </wp:anchor>
        </w:drawing>
      </w:r>
      <w:r w:rsidR="00854928">
        <w:rPr>
          <w:sz w:val="36"/>
          <w:szCs w:val="36"/>
        </w:rPr>
        <w:t>products having low or zero stock levels:</w:t>
      </w:r>
    </w:p>
    <w:p w14:paraId="283F0978" w14:textId="647F5058" w:rsidR="00215B1D" w:rsidRPr="00854928" w:rsidRDefault="00215B1D" w:rsidP="00854928">
      <w:pPr>
        <w:pStyle w:val="ListParagraph"/>
        <w:numPr>
          <w:ilvl w:val="0"/>
          <w:numId w:val="7"/>
        </w:numPr>
        <w:rPr>
          <w:sz w:val="36"/>
          <w:szCs w:val="36"/>
        </w:rPr>
      </w:pPr>
      <w:r>
        <w:rPr>
          <w:noProof/>
        </w:rPr>
        <w:lastRenderedPageBreak/>
        <w:drawing>
          <wp:anchor distT="0" distB="0" distL="114300" distR="114300" simplePos="0" relativeHeight="251734528" behindDoc="0" locked="0" layoutInCell="1" allowOverlap="1" wp14:anchorId="12449E23" wp14:editId="69C2F425">
            <wp:simplePos x="0" y="0"/>
            <wp:positionH relativeFrom="column">
              <wp:posOffset>707572</wp:posOffset>
            </wp:positionH>
            <wp:positionV relativeFrom="page">
              <wp:posOffset>1599928</wp:posOffset>
            </wp:positionV>
            <wp:extent cx="4396740" cy="3451860"/>
            <wp:effectExtent l="0" t="0" r="0" b="0"/>
            <wp:wrapTopAndBottom/>
            <wp:docPr id="69938608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386085" name="Picture 699386085"/>
                    <pic:cNvPicPr/>
                  </pic:nvPicPr>
                  <pic:blipFill>
                    <a:blip r:embed="rId26">
                      <a:extLst>
                        <a:ext uri="{28A0092B-C50C-407E-A947-70E740481C1C}">
                          <a14:useLocalDpi xmlns:a14="http://schemas.microsoft.com/office/drawing/2010/main" val="0"/>
                        </a:ext>
                      </a:extLst>
                    </a:blip>
                    <a:stretch>
                      <a:fillRect/>
                    </a:stretch>
                  </pic:blipFill>
                  <pic:spPr>
                    <a:xfrm>
                      <a:off x="0" y="0"/>
                      <a:ext cx="4396740" cy="3451860"/>
                    </a:xfrm>
                    <a:prstGeom prst="rect">
                      <a:avLst/>
                    </a:prstGeom>
                  </pic:spPr>
                </pic:pic>
              </a:graphicData>
            </a:graphic>
          </wp:anchor>
        </w:drawing>
      </w:r>
      <w:r w:rsidR="00854928">
        <w:rPr>
          <w:sz w:val="36"/>
          <w:szCs w:val="36"/>
        </w:rPr>
        <w:t xml:space="preserve">products that sell well but has low inventory </w:t>
      </w:r>
    </w:p>
    <w:p w14:paraId="61687922" w14:textId="6DE92462" w:rsidR="00215B1D" w:rsidRPr="00215B1D" w:rsidRDefault="00215B1D" w:rsidP="00215B1D">
      <w:pPr>
        <w:rPr>
          <w:sz w:val="36"/>
          <w:szCs w:val="36"/>
        </w:rPr>
      </w:pPr>
    </w:p>
    <w:p w14:paraId="177170D0" w14:textId="63377F9E" w:rsidR="00215B1D" w:rsidRPr="00854928" w:rsidRDefault="00854928" w:rsidP="00854928">
      <w:pPr>
        <w:pStyle w:val="ListParagraph"/>
        <w:numPr>
          <w:ilvl w:val="0"/>
          <w:numId w:val="7"/>
        </w:numPr>
        <w:rPr>
          <w:sz w:val="36"/>
          <w:szCs w:val="36"/>
        </w:rPr>
      </w:pPr>
      <w:r>
        <w:rPr>
          <w:sz w:val="36"/>
          <w:szCs w:val="36"/>
        </w:rPr>
        <w:t xml:space="preserve">Transportation mode that has lowest average cost </w:t>
      </w:r>
    </w:p>
    <w:p w14:paraId="4FF8D524" w14:textId="77777777" w:rsidR="00854928" w:rsidRDefault="00854928" w:rsidP="00854928">
      <w:pPr>
        <w:pStyle w:val="ListParagraph"/>
        <w:rPr>
          <w:sz w:val="36"/>
          <w:szCs w:val="36"/>
        </w:rPr>
      </w:pPr>
    </w:p>
    <w:p w14:paraId="02FA19C3" w14:textId="4E73A415" w:rsidR="00215B1D" w:rsidRPr="00215B1D" w:rsidRDefault="00215B1D" w:rsidP="00215B1D">
      <w:pPr>
        <w:rPr>
          <w:sz w:val="36"/>
          <w:szCs w:val="36"/>
        </w:rPr>
      </w:pPr>
    </w:p>
    <w:p w14:paraId="5570439D" w14:textId="0C5499DA" w:rsidR="00215B1D" w:rsidRPr="00215B1D" w:rsidRDefault="00215B1D" w:rsidP="00215B1D">
      <w:pPr>
        <w:rPr>
          <w:sz w:val="36"/>
          <w:szCs w:val="36"/>
        </w:rPr>
      </w:pPr>
    </w:p>
    <w:p w14:paraId="54741930" w14:textId="249F02A9" w:rsidR="00215B1D" w:rsidRDefault="00854928" w:rsidP="00215B1D">
      <w:pPr>
        <w:rPr>
          <w:sz w:val="36"/>
          <w:szCs w:val="36"/>
        </w:rPr>
      </w:pPr>
      <w:r>
        <w:rPr>
          <w:noProof/>
          <w:sz w:val="36"/>
          <w:szCs w:val="36"/>
        </w:rPr>
        <w:lastRenderedPageBreak/>
        <w:drawing>
          <wp:anchor distT="0" distB="0" distL="114300" distR="114300" simplePos="0" relativeHeight="251741696" behindDoc="0" locked="0" layoutInCell="1" allowOverlap="1" wp14:anchorId="36CAA5C9" wp14:editId="4FE4BE95">
            <wp:simplePos x="0" y="0"/>
            <wp:positionH relativeFrom="column">
              <wp:posOffset>598442</wp:posOffset>
            </wp:positionH>
            <wp:positionV relativeFrom="page">
              <wp:posOffset>6726827</wp:posOffset>
            </wp:positionV>
            <wp:extent cx="4518660" cy="2567940"/>
            <wp:effectExtent l="0" t="0" r="0" b="0"/>
            <wp:wrapTopAndBottom/>
            <wp:docPr id="193636064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360641" name="Picture 1936360641"/>
                    <pic:cNvPicPr/>
                  </pic:nvPicPr>
                  <pic:blipFill>
                    <a:blip r:embed="rId27">
                      <a:extLst>
                        <a:ext uri="{28A0092B-C50C-407E-A947-70E740481C1C}">
                          <a14:useLocalDpi xmlns:a14="http://schemas.microsoft.com/office/drawing/2010/main" val="0"/>
                        </a:ext>
                      </a:extLst>
                    </a:blip>
                    <a:stretch>
                      <a:fillRect/>
                    </a:stretch>
                  </pic:blipFill>
                  <pic:spPr>
                    <a:xfrm>
                      <a:off x="0" y="0"/>
                      <a:ext cx="4518660" cy="2567940"/>
                    </a:xfrm>
                    <a:prstGeom prst="rect">
                      <a:avLst/>
                    </a:prstGeom>
                  </pic:spPr>
                </pic:pic>
              </a:graphicData>
            </a:graphic>
          </wp:anchor>
        </w:drawing>
      </w:r>
    </w:p>
    <w:p w14:paraId="59407EF9" w14:textId="3A6F9A79" w:rsidR="00215B1D" w:rsidRPr="00854928" w:rsidRDefault="00854928" w:rsidP="00854928">
      <w:pPr>
        <w:pStyle w:val="ListParagraph"/>
        <w:numPr>
          <w:ilvl w:val="0"/>
          <w:numId w:val="9"/>
        </w:numPr>
        <w:rPr>
          <w:sz w:val="36"/>
          <w:szCs w:val="36"/>
        </w:rPr>
      </w:pPr>
      <w:r>
        <w:rPr>
          <w:sz w:val="36"/>
          <w:szCs w:val="36"/>
        </w:rPr>
        <w:t xml:space="preserve">Transportation route </w:t>
      </w:r>
      <w:r w:rsidR="00592D83">
        <w:rPr>
          <w:sz w:val="36"/>
          <w:szCs w:val="36"/>
        </w:rPr>
        <w:t xml:space="preserve">that has higher cost as compared to other </w:t>
      </w:r>
    </w:p>
    <w:p w14:paraId="263C5D62" w14:textId="2C0BB852" w:rsidR="00215B1D" w:rsidRPr="00854928" w:rsidRDefault="00854928" w:rsidP="00854928">
      <w:pPr>
        <w:tabs>
          <w:tab w:val="left" w:pos="1200"/>
        </w:tabs>
        <w:rPr>
          <w:sz w:val="36"/>
          <w:szCs w:val="36"/>
        </w:rPr>
      </w:pPr>
      <w:r>
        <w:rPr>
          <w:noProof/>
        </w:rPr>
        <w:drawing>
          <wp:anchor distT="0" distB="0" distL="114300" distR="114300" simplePos="0" relativeHeight="251757056" behindDoc="0" locked="0" layoutInCell="1" allowOverlap="1" wp14:anchorId="1157F613" wp14:editId="044428FD">
            <wp:simplePos x="0" y="0"/>
            <wp:positionH relativeFrom="column">
              <wp:posOffset>400957</wp:posOffset>
            </wp:positionH>
            <wp:positionV relativeFrom="page">
              <wp:posOffset>2100852</wp:posOffset>
            </wp:positionV>
            <wp:extent cx="4465320" cy="2537460"/>
            <wp:effectExtent l="0" t="0" r="0" b="0"/>
            <wp:wrapTopAndBottom/>
            <wp:docPr id="1926958790"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958790" name="Picture 1926958790"/>
                    <pic:cNvPicPr/>
                  </pic:nvPicPr>
                  <pic:blipFill>
                    <a:blip r:embed="rId28">
                      <a:extLst>
                        <a:ext uri="{28A0092B-C50C-407E-A947-70E740481C1C}">
                          <a14:useLocalDpi xmlns:a14="http://schemas.microsoft.com/office/drawing/2010/main" val="0"/>
                        </a:ext>
                      </a:extLst>
                    </a:blip>
                    <a:stretch>
                      <a:fillRect/>
                    </a:stretch>
                  </pic:blipFill>
                  <pic:spPr>
                    <a:xfrm>
                      <a:off x="0" y="0"/>
                      <a:ext cx="4465320" cy="2537460"/>
                    </a:xfrm>
                    <a:prstGeom prst="rect">
                      <a:avLst/>
                    </a:prstGeom>
                  </pic:spPr>
                </pic:pic>
              </a:graphicData>
            </a:graphic>
          </wp:anchor>
        </w:drawing>
      </w:r>
    </w:p>
    <w:p w14:paraId="4E9BE03D" w14:textId="52FA0112" w:rsidR="00215B1D" w:rsidRPr="00592D83" w:rsidRDefault="00592D83" w:rsidP="00592D83">
      <w:pPr>
        <w:pStyle w:val="ListParagraph"/>
        <w:numPr>
          <w:ilvl w:val="0"/>
          <w:numId w:val="9"/>
        </w:numPr>
        <w:rPr>
          <w:sz w:val="36"/>
          <w:szCs w:val="36"/>
        </w:rPr>
      </w:pPr>
      <w:r>
        <w:rPr>
          <w:sz w:val="36"/>
          <w:szCs w:val="36"/>
        </w:rPr>
        <w:t xml:space="preserve">Transportation route that has lowest average cost </w:t>
      </w:r>
    </w:p>
    <w:p w14:paraId="25A2F398" w14:textId="767A003F" w:rsidR="00215B1D" w:rsidRPr="00215B1D" w:rsidRDefault="00215B1D" w:rsidP="00215B1D">
      <w:pPr>
        <w:rPr>
          <w:sz w:val="36"/>
          <w:szCs w:val="36"/>
        </w:rPr>
      </w:pPr>
    </w:p>
    <w:p w14:paraId="7F0920AD" w14:textId="77777777" w:rsidR="00215B1D" w:rsidRDefault="00215B1D" w:rsidP="00215B1D">
      <w:pPr>
        <w:rPr>
          <w:sz w:val="36"/>
          <w:szCs w:val="36"/>
        </w:rPr>
      </w:pPr>
    </w:p>
    <w:p w14:paraId="71CB546B" w14:textId="77777777" w:rsidR="00215B1D" w:rsidRDefault="00215B1D" w:rsidP="00215B1D">
      <w:pPr>
        <w:rPr>
          <w:sz w:val="36"/>
          <w:szCs w:val="36"/>
        </w:rPr>
      </w:pPr>
    </w:p>
    <w:p w14:paraId="1A7B79DA" w14:textId="77777777" w:rsidR="00215B1D" w:rsidRDefault="00215B1D" w:rsidP="00215B1D">
      <w:pPr>
        <w:rPr>
          <w:sz w:val="36"/>
          <w:szCs w:val="36"/>
        </w:rPr>
      </w:pPr>
    </w:p>
    <w:p w14:paraId="55EEC5C5" w14:textId="0A3A2CEA" w:rsidR="00215B1D" w:rsidRPr="00215B1D" w:rsidRDefault="00215B1D" w:rsidP="00215B1D">
      <w:pPr>
        <w:rPr>
          <w:sz w:val="36"/>
          <w:szCs w:val="36"/>
        </w:rPr>
      </w:pPr>
    </w:p>
    <w:p w14:paraId="0289A929" w14:textId="387E61E2" w:rsidR="00215B1D" w:rsidRDefault="00592D83" w:rsidP="00592D83">
      <w:pPr>
        <w:pStyle w:val="ListParagraph"/>
        <w:numPr>
          <w:ilvl w:val="0"/>
          <w:numId w:val="9"/>
        </w:numPr>
        <w:rPr>
          <w:sz w:val="36"/>
          <w:szCs w:val="36"/>
        </w:rPr>
      </w:pPr>
      <w:r>
        <w:rPr>
          <w:noProof/>
        </w:rPr>
        <w:drawing>
          <wp:anchor distT="0" distB="0" distL="114300" distR="114300" simplePos="0" relativeHeight="251759104" behindDoc="0" locked="0" layoutInCell="1" allowOverlap="1" wp14:anchorId="329D3E46" wp14:editId="7B524385">
            <wp:simplePos x="0" y="0"/>
            <wp:positionH relativeFrom="column">
              <wp:posOffset>979714</wp:posOffset>
            </wp:positionH>
            <wp:positionV relativeFrom="page">
              <wp:posOffset>1872343</wp:posOffset>
            </wp:positionV>
            <wp:extent cx="3756660" cy="2567940"/>
            <wp:effectExtent l="0" t="0" r="0" b="0"/>
            <wp:wrapTopAndBottom/>
            <wp:docPr id="2074406714"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406714" name="Picture 2074406714"/>
                    <pic:cNvPicPr/>
                  </pic:nvPicPr>
                  <pic:blipFill>
                    <a:blip r:embed="rId29">
                      <a:extLst>
                        <a:ext uri="{28A0092B-C50C-407E-A947-70E740481C1C}">
                          <a14:useLocalDpi xmlns:a14="http://schemas.microsoft.com/office/drawing/2010/main" val="0"/>
                        </a:ext>
                      </a:extLst>
                    </a:blip>
                    <a:stretch>
                      <a:fillRect/>
                    </a:stretch>
                  </pic:blipFill>
                  <pic:spPr>
                    <a:xfrm>
                      <a:off x="0" y="0"/>
                      <a:ext cx="3756660" cy="2567940"/>
                    </a:xfrm>
                    <a:prstGeom prst="rect">
                      <a:avLst/>
                    </a:prstGeom>
                  </pic:spPr>
                </pic:pic>
              </a:graphicData>
            </a:graphic>
          </wp:anchor>
        </w:drawing>
      </w:r>
      <w:r>
        <w:rPr>
          <w:sz w:val="36"/>
          <w:szCs w:val="36"/>
        </w:rPr>
        <w:t>product categories with highest defect rate</w:t>
      </w:r>
    </w:p>
    <w:p w14:paraId="6EF48F36" w14:textId="77777777" w:rsidR="00592D83" w:rsidRPr="00592D83" w:rsidRDefault="00592D83" w:rsidP="00592D83">
      <w:pPr>
        <w:pStyle w:val="ListParagraph"/>
        <w:rPr>
          <w:sz w:val="36"/>
          <w:szCs w:val="36"/>
        </w:rPr>
      </w:pPr>
    </w:p>
    <w:p w14:paraId="712C5639" w14:textId="77777777" w:rsidR="00215B1D" w:rsidRDefault="00215B1D" w:rsidP="00215B1D">
      <w:pPr>
        <w:rPr>
          <w:sz w:val="36"/>
          <w:szCs w:val="36"/>
        </w:rPr>
      </w:pPr>
    </w:p>
    <w:p w14:paraId="4019A220" w14:textId="77777777" w:rsidR="00592D83" w:rsidRDefault="00592D83" w:rsidP="00215B1D">
      <w:pPr>
        <w:rPr>
          <w:sz w:val="36"/>
          <w:szCs w:val="36"/>
        </w:rPr>
      </w:pPr>
    </w:p>
    <w:p w14:paraId="2BFF5E14" w14:textId="77777777" w:rsidR="00592D83" w:rsidRDefault="00592D83" w:rsidP="00215B1D">
      <w:pPr>
        <w:rPr>
          <w:sz w:val="36"/>
          <w:szCs w:val="36"/>
        </w:rPr>
      </w:pPr>
    </w:p>
    <w:p w14:paraId="7E79D14A" w14:textId="77777777" w:rsidR="00592D83" w:rsidRDefault="00592D83" w:rsidP="00215B1D">
      <w:pPr>
        <w:rPr>
          <w:sz w:val="36"/>
          <w:szCs w:val="36"/>
        </w:rPr>
      </w:pPr>
    </w:p>
    <w:p w14:paraId="31E794D8" w14:textId="77777777" w:rsidR="00592D83" w:rsidRDefault="00592D83" w:rsidP="00215B1D">
      <w:pPr>
        <w:rPr>
          <w:sz w:val="36"/>
          <w:szCs w:val="36"/>
        </w:rPr>
      </w:pPr>
    </w:p>
    <w:p w14:paraId="427A650E" w14:textId="77777777" w:rsidR="00592D83" w:rsidRDefault="00592D83" w:rsidP="00215B1D">
      <w:pPr>
        <w:rPr>
          <w:sz w:val="36"/>
          <w:szCs w:val="36"/>
        </w:rPr>
      </w:pPr>
    </w:p>
    <w:p w14:paraId="105176FD" w14:textId="77777777" w:rsidR="00592D83" w:rsidRDefault="00592D83" w:rsidP="00215B1D">
      <w:pPr>
        <w:rPr>
          <w:sz w:val="36"/>
          <w:szCs w:val="36"/>
        </w:rPr>
      </w:pPr>
    </w:p>
    <w:p w14:paraId="009DB716" w14:textId="77777777" w:rsidR="00592D83" w:rsidRDefault="00592D83" w:rsidP="00215B1D">
      <w:pPr>
        <w:rPr>
          <w:sz w:val="36"/>
          <w:szCs w:val="36"/>
        </w:rPr>
      </w:pPr>
    </w:p>
    <w:p w14:paraId="43706E03" w14:textId="77777777" w:rsidR="00592D83" w:rsidRDefault="00592D83" w:rsidP="00215B1D">
      <w:pPr>
        <w:rPr>
          <w:sz w:val="36"/>
          <w:szCs w:val="36"/>
        </w:rPr>
      </w:pPr>
    </w:p>
    <w:p w14:paraId="6C1A750A" w14:textId="77777777" w:rsidR="00592D83" w:rsidRDefault="00592D83" w:rsidP="00215B1D">
      <w:pPr>
        <w:rPr>
          <w:sz w:val="36"/>
          <w:szCs w:val="36"/>
        </w:rPr>
      </w:pPr>
    </w:p>
    <w:p w14:paraId="488099F0" w14:textId="77777777" w:rsidR="00592D83" w:rsidRDefault="00592D83" w:rsidP="00215B1D">
      <w:pPr>
        <w:rPr>
          <w:sz w:val="36"/>
          <w:szCs w:val="36"/>
        </w:rPr>
      </w:pPr>
    </w:p>
    <w:p w14:paraId="3F5E107C" w14:textId="77777777" w:rsidR="00592D83" w:rsidRPr="00215B1D" w:rsidRDefault="00592D83" w:rsidP="00215B1D">
      <w:pPr>
        <w:rPr>
          <w:sz w:val="36"/>
          <w:szCs w:val="36"/>
        </w:rPr>
      </w:pPr>
    </w:p>
    <w:p w14:paraId="622ECE08" w14:textId="12EF3BBF" w:rsidR="00215B1D" w:rsidRDefault="00592D83" w:rsidP="00215B1D">
      <w:pPr>
        <w:rPr>
          <w:rFonts w:ascii="Arial Black" w:hAnsi="Arial Black"/>
          <w:sz w:val="48"/>
          <w:szCs w:val="48"/>
        </w:rPr>
      </w:pPr>
      <w:r>
        <w:rPr>
          <w:rFonts w:ascii="Arial Black" w:hAnsi="Arial Black"/>
          <w:noProof/>
          <w:sz w:val="48"/>
          <w:szCs w:val="48"/>
        </w:rPr>
        <w:lastRenderedPageBreak/>
        <w:drawing>
          <wp:anchor distT="0" distB="0" distL="114300" distR="114300" simplePos="0" relativeHeight="251762176" behindDoc="0" locked="0" layoutInCell="1" allowOverlap="1" wp14:anchorId="75C00A55" wp14:editId="23149FD2">
            <wp:simplePos x="0" y="0"/>
            <wp:positionH relativeFrom="column">
              <wp:posOffset>-771525</wp:posOffset>
            </wp:positionH>
            <wp:positionV relativeFrom="page">
              <wp:posOffset>1910715</wp:posOffset>
            </wp:positionV>
            <wp:extent cx="7275195" cy="3832860"/>
            <wp:effectExtent l="0" t="0" r="0" b="0"/>
            <wp:wrapTopAndBottom/>
            <wp:docPr id="1397275371"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275371" name="Picture 1397275371"/>
                    <pic:cNvPicPr/>
                  </pic:nvPicPr>
                  <pic:blipFill>
                    <a:blip r:embed="rId30">
                      <a:extLst>
                        <a:ext uri="{28A0092B-C50C-407E-A947-70E740481C1C}">
                          <a14:useLocalDpi xmlns:a14="http://schemas.microsoft.com/office/drawing/2010/main" val="0"/>
                        </a:ext>
                      </a:extLst>
                    </a:blip>
                    <a:stretch>
                      <a:fillRect/>
                    </a:stretch>
                  </pic:blipFill>
                  <pic:spPr>
                    <a:xfrm>
                      <a:off x="0" y="0"/>
                      <a:ext cx="7275195" cy="3832860"/>
                    </a:xfrm>
                    <a:prstGeom prst="rect">
                      <a:avLst/>
                    </a:prstGeom>
                  </pic:spPr>
                </pic:pic>
              </a:graphicData>
            </a:graphic>
            <wp14:sizeRelH relativeFrom="margin">
              <wp14:pctWidth>0</wp14:pctWidth>
            </wp14:sizeRelH>
            <wp14:sizeRelV relativeFrom="margin">
              <wp14:pctHeight>0</wp14:pctHeight>
            </wp14:sizeRelV>
          </wp:anchor>
        </w:drawing>
      </w:r>
      <w:r>
        <w:rPr>
          <w:rFonts w:ascii="Arial Black" w:hAnsi="Arial Black"/>
          <w:sz w:val="48"/>
          <w:szCs w:val="48"/>
        </w:rPr>
        <w:t>D</w:t>
      </w:r>
      <w:r w:rsidRPr="00592D83">
        <w:rPr>
          <w:rFonts w:ascii="Arial Black" w:hAnsi="Arial Black"/>
          <w:sz w:val="48"/>
          <w:szCs w:val="48"/>
        </w:rPr>
        <w:t>ashboard</w:t>
      </w:r>
      <w:r>
        <w:rPr>
          <w:rFonts w:ascii="Arial Black" w:hAnsi="Arial Black"/>
          <w:sz w:val="48"/>
          <w:szCs w:val="48"/>
        </w:rPr>
        <w:t>:</w:t>
      </w:r>
      <w:r w:rsidRPr="00592D83">
        <w:rPr>
          <w:rFonts w:ascii="Arial Black" w:hAnsi="Arial Black"/>
          <w:noProof/>
          <w:sz w:val="48"/>
          <w:szCs w:val="48"/>
        </w:rPr>
        <w:t xml:space="preserve"> </w:t>
      </w:r>
    </w:p>
    <w:p w14:paraId="3FE95B0C" w14:textId="560B84B7" w:rsidR="00592D83" w:rsidRPr="00592D83" w:rsidRDefault="00592D83" w:rsidP="00215B1D">
      <w:pPr>
        <w:rPr>
          <w:rFonts w:ascii="Arial Black" w:hAnsi="Arial Black"/>
          <w:sz w:val="48"/>
          <w:szCs w:val="48"/>
        </w:rPr>
      </w:pPr>
    </w:p>
    <w:p w14:paraId="603FB8C0" w14:textId="77777777" w:rsidR="00215B1D" w:rsidRPr="00215B1D" w:rsidRDefault="00215B1D" w:rsidP="00215B1D">
      <w:pPr>
        <w:rPr>
          <w:sz w:val="36"/>
          <w:szCs w:val="36"/>
        </w:rPr>
      </w:pPr>
    </w:p>
    <w:p w14:paraId="0CE3C036" w14:textId="77777777" w:rsidR="00215B1D" w:rsidRDefault="00215B1D" w:rsidP="00215B1D">
      <w:pPr>
        <w:rPr>
          <w:sz w:val="36"/>
          <w:szCs w:val="36"/>
        </w:rPr>
      </w:pPr>
    </w:p>
    <w:p w14:paraId="1B319D01" w14:textId="77777777" w:rsidR="00017BA6" w:rsidRDefault="00017BA6" w:rsidP="00215B1D">
      <w:pPr>
        <w:rPr>
          <w:sz w:val="36"/>
          <w:szCs w:val="36"/>
        </w:rPr>
      </w:pPr>
    </w:p>
    <w:p w14:paraId="7E497795" w14:textId="77777777" w:rsidR="00017BA6" w:rsidRDefault="00017BA6" w:rsidP="00215B1D">
      <w:pPr>
        <w:rPr>
          <w:sz w:val="36"/>
          <w:szCs w:val="36"/>
        </w:rPr>
      </w:pPr>
    </w:p>
    <w:p w14:paraId="6482EF85" w14:textId="77777777" w:rsidR="00017BA6" w:rsidRDefault="00017BA6" w:rsidP="00215B1D">
      <w:pPr>
        <w:rPr>
          <w:sz w:val="36"/>
          <w:szCs w:val="36"/>
        </w:rPr>
      </w:pPr>
    </w:p>
    <w:p w14:paraId="3AACB68A" w14:textId="77777777" w:rsidR="00017BA6" w:rsidRDefault="00017BA6" w:rsidP="00215B1D">
      <w:pPr>
        <w:rPr>
          <w:sz w:val="36"/>
          <w:szCs w:val="36"/>
        </w:rPr>
      </w:pPr>
    </w:p>
    <w:p w14:paraId="4D2F80F7" w14:textId="77777777" w:rsidR="00017BA6" w:rsidRDefault="00017BA6" w:rsidP="00215B1D">
      <w:pPr>
        <w:rPr>
          <w:sz w:val="36"/>
          <w:szCs w:val="36"/>
        </w:rPr>
      </w:pPr>
    </w:p>
    <w:p w14:paraId="119F7BC5" w14:textId="77777777" w:rsidR="00017BA6" w:rsidRDefault="00017BA6" w:rsidP="00215B1D">
      <w:pPr>
        <w:rPr>
          <w:sz w:val="36"/>
          <w:szCs w:val="36"/>
        </w:rPr>
      </w:pPr>
    </w:p>
    <w:p w14:paraId="347E3DCF" w14:textId="77777777" w:rsidR="00017BA6" w:rsidRPr="00017BA6" w:rsidRDefault="00017BA6" w:rsidP="00017BA6">
      <w:pPr>
        <w:rPr>
          <w:rFonts w:ascii="Arial Black" w:hAnsi="Arial Black"/>
          <w:sz w:val="28"/>
          <w:szCs w:val="28"/>
        </w:rPr>
      </w:pPr>
      <w:r w:rsidRPr="00017BA6">
        <w:rPr>
          <w:rFonts w:ascii="Arial Black" w:hAnsi="Arial Black"/>
          <w:sz w:val="28"/>
          <w:szCs w:val="28"/>
        </w:rPr>
        <w:lastRenderedPageBreak/>
        <w:t>Here are the key takeaways from the dashboard:</w:t>
      </w:r>
    </w:p>
    <w:p w14:paraId="6A1608A3" w14:textId="77777777" w:rsidR="00017BA6" w:rsidRPr="00017BA6" w:rsidRDefault="00017BA6" w:rsidP="00017BA6">
      <w:pPr>
        <w:numPr>
          <w:ilvl w:val="0"/>
          <w:numId w:val="10"/>
        </w:numPr>
        <w:rPr>
          <w:sz w:val="28"/>
          <w:szCs w:val="28"/>
        </w:rPr>
      </w:pPr>
      <w:r w:rsidRPr="00017BA6">
        <w:rPr>
          <w:b/>
          <w:bCs/>
          <w:sz w:val="28"/>
          <w:szCs w:val="28"/>
        </w:rPr>
        <w:t>Top Revenue Generator:</w:t>
      </w:r>
      <w:r w:rsidRPr="00017BA6">
        <w:rPr>
          <w:sz w:val="28"/>
          <w:szCs w:val="28"/>
        </w:rPr>
        <w:t xml:space="preserve"> </w:t>
      </w:r>
      <w:r w:rsidRPr="00017BA6">
        <w:rPr>
          <w:b/>
          <w:bCs/>
          <w:sz w:val="28"/>
          <w:szCs w:val="28"/>
        </w:rPr>
        <w:t>Skincare</w:t>
      </w:r>
      <w:r w:rsidRPr="00017BA6">
        <w:rPr>
          <w:sz w:val="28"/>
          <w:szCs w:val="28"/>
        </w:rPr>
        <w:t xml:space="preserve"> leads total revenue (</w:t>
      </w:r>
      <w:r w:rsidRPr="00017BA6">
        <w:rPr>
          <w:b/>
          <w:bCs/>
          <w:sz w:val="28"/>
          <w:szCs w:val="28"/>
        </w:rPr>
        <w:t>$0.24M</w:t>
      </w:r>
      <w:r w:rsidRPr="00017BA6">
        <w:rPr>
          <w:sz w:val="28"/>
          <w:szCs w:val="28"/>
        </w:rPr>
        <w:t xml:space="preserve"> / 41.5%) and sales volume (</w:t>
      </w:r>
      <w:r w:rsidRPr="00017BA6">
        <w:rPr>
          <w:b/>
          <w:bCs/>
          <w:sz w:val="28"/>
          <w:szCs w:val="28"/>
        </w:rPr>
        <w:t>21K units</w:t>
      </w:r>
      <w:r w:rsidRPr="00017BA6">
        <w:rPr>
          <w:sz w:val="28"/>
          <w:szCs w:val="28"/>
        </w:rPr>
        <w:t xml:space="preserve"> / 45%). </w:t>
      </w:r>
    </w:p>
    <w:p w14:paraId="6A563845" w14:textId="77777777" w:rsidR="00017BA6" w:rsidRPr="00017BA6" w:rsidRDefault="00017BA6" w:rsidP="00017BA6">
      <w:pPr>
        <w:numPr>
          <w:ilvl w:val="0"/>
          <w:numId w:val="10"/>
        </w:numPr>
        <w:rPr>
          <w:sz w:val="28"/>
          <w:szCs w:val="28"/>
        </w:rPr>
      </w:pPr>
      <w:r w:rsidRPr="00017BA6">
        <w:rPr>
          <w:b/>
          <w:bCs/>
          <w:sz w:val="28"/>
          <w:szCs w:val="28"/>
        </w:rPr>
        <w:t>Logistics Bottleneck:</w:t>
      </w:r>
      <w:r w:rsidRPr="00017BA6">
        <w:rPr>
          <w:sz w:val="28"/>
          <w:szCs w:val="28"/>
        </w:rPr>
        <w:t xml:space="preserve"> </w:t>
      </w:r>
      <w:r w:rsidRPr="00017BA6">
        <w:rPr>
          <w:b/>
          <w:bCs/>
          <w:sz w:val="28"/>
          <w:szCs w:val="28"/>
        </w:rPr>
        <w:t>Road transit</w:t>
      </w:r>
      <w:r w:rsidRPr="00017BA6">
        <w:rPr>
          <w:sz w:val="28"/>
          <w:szCs w:val="28"/>
        </w:rPr>
        <w:t xml:space="preserve"> carries the </w:t>
      </w:r>
      <w:r w:rsidRPr="00017BA6">
        <w:rPr>
          <w:b/>
          <w:bCs/>
          <w:sz w:val="28"/>
          <w:szCs w:val="28"/>
        </w:rPr>
        <w:t>highest defect rate</w:t>
      </w:r>
      <w:r w:rsidRPr="00017BA6">
        <w:rPr>
          <w:sz w:val="28"/>
          <w:szCs w:val="28"/>
        </w:rPr>
        <w:t xml:space="preserve"> despite high shipping costs. </w:t>
      </w:r>
      <w:r w:rsidRPr="00017BA6">
        <w:rPr>
          <w:b/>
          <w:bCs/>
          <w:sz w:val="28"/>
          <w:szCs w:val="28"/>
        </w:rPr>
        <w:t>Sea freight</w:t>
      </w:r>
      <w:r w:rsidRPr="00017BA6">
        <w:rPr>
          <w:sz w:val="28"/>
          <w:szCs w:val="28"/>
        </w:rPr>
        <w:t xml:space="preserve"> is the most cost-effective and reliable. </w:t>
      </w:r>
    </w:p>
    <w:p w14:paraId="08B98DDB" w14:textId="77777777" w:rsidR="00017BA6" w:rsidRPr="00017BA6" w:rsidRDefault="00017BA6" w:rsidP="00017BA6">
      <w:pPr>
        <w:numPr>
          <w:ilvl w:val="0"/>
          <w:numId w:val="10"/>
        </w:numPr>
        <w:rPr>
          <w:sz w:val="28"/>
          <w:szCs w:val="28"/>
        </w:rPr>
      </w:pPr>
      <w:r w:rsidRPr="00017BA6">
        <w:rPr>
          <w:b/>
          <w:bCs/>
          <w:sz w:val="28"/>
          <w:szCs w:val="28"/>
        </w:rPr>
        <w:t>Quality Control Issue:</w:t>
      </w:r>
      <w:r w:rsidRPr="00017BA6">
        <w:rPr>
          <w:sz w:val="28"/>
          <w:szCs w:val="28"/>
        </w:rPr>
        <w:t xml:space="preserve"> </w:t>
      </w:r>
      <w:r w:rsidRPr="00017BA6">
        <w:rPr>
          <w:b/>
          <w:bCs/>
          <w:sz w:val="28"/>
          <w:szCs w:val="28"/>
        </w:rPr>
        <w:t>Route A</w:t>
      </w:r>
      <w:r w:rsidRPr="00017BA6">
        <w:rPr>
          <w:sz w:val="28"/>
          <w:szCs w:val="28"/>
        </w:rPr>
        <w:t xml:space="preserve"> experiences the highest count of failed inspections. </w:t>
      </w:r>
    </w:p>
    <w:p w14:paraId="5183B56B" w14:textId="77777777" w:rsidR="00017BA6" w:rsidRPr="00017BA6" w:rsidRDefault="00017BA6" w:rsidP="00017BA6">
      <w:pPr>
        <w:numPr>
          <w:ilvl w:val="0"/>
          <w:numId w:val="10"/>
        </w:numPr>
        <w:rPr>
          <w:sz w:val="28"/>
          <w:szCs w:val="28"/>
        </w:rPr>
      </w:pPr>
      <w:r w:rsidRPr="00017BA6">
        <w:rPr>
          <w:b/>
          <w:bCs/>
          <w:sz w:val="28"/>
          <w:szCs w:val="28"/>
        </w:rPr>
        <w:t>Data Gap:</w:t>
      </w:r>
      <w:r w:rsidRPr="00017BA6">
        <w:rPr>
          <w:sz w:val="28"/>
          <w:szCs w:val="28"/>
        </w:rPr>
        <w:t xml:space="preserve"> </w:t>
      </w:r>
      <w:r w:rsidRPr="00017BA6">
        <w:rPr>
          <w:b/>
          <w:bCs/>
          <w:sz w:val="28"/>
          <w:szCs w:val="28"/>
        </w:rPr>
        <w:t>29.97% of revenue</w:t>
      </w:r>
      <w:r w:rsidRPr="00017BA6">
        <w:rPr>
          <w:sz w:val="28"/>
          <w:szCs w:val="28"/>
        </w:rPr>
        <w:t xml:space="preserve"> comes from "Unknown" customer demographics. </w:t>
      </w:r>
    </w:p>
    <w:p w14:paraId="44D39FD0" w14:textId="77777777" w:rsidR="00017BA6" w:rsidRPr="00017BA6" w:rsidRDefault="00017BA6" w:rsidP="00017BA6">
      <w:pPr>
        <w:numPr>
          <w:ilvl w:val="0"/>
          <w:numId w:val="10"/>
        </w:numPr>
        <w:rPr>
          <w:sz w:val="28"/>
          <w:szCs w:val="28"/>
        </w:rPr>
      </w:pPr>
      <w:r w:rsidRPr="00017BA6">
        <w:rPr>
          <w:b/>
          <w:bCs/>
          <w:sz w:val="28"/>
          <w:szCs w:val="28"/>
        </w:rPr>
        <w:t>Top Geographic Markets:</w:t>
      </w:r>
      <w:r w:rsidRPr="00017BA6">
        <w:rPr>
          <w:sz w:val="28"/>
          <w:szCs w:val="28"/>
        </w:rPr>
        <w:t xml:space="preserve"> </w:t>
      </w:r>
      <w:r w:rsidRPr="00017BA6">
        <w:rPr>
          <w:b/>
          <w:bCs/>
          <w:sz w:val="28"/>
          <w:szCs w:val="28"/>
        </w:rPr>
        <w:t>Mumbai</w:t>
      </w:r>
      <w:r w:rsidRPr="00017BA6">
        <w:rPr>
          <w:sz w:val="28"/>
          <w:szCs w:val="28"/>
        </w:rPr>
        <w:t xml:space="preserve"> and </w:t>
      </w:r>
      <w:r w:rsidRPr="00017BA6">
        <w:rPr>
          <w:b/>
          <w:bCs/>
          <w:sz w:val="28"/>
          <w:szCs w:val="28"/>
        </w:rPr>
        <w:t>Kolkata</w:t>
      </w:r>
      <w:r w:rsidRPr="00017BA6">
        <w:rPr>
          <w:sz w:val="28"/>
          <w:szCs w:val="28"/>
        </w:rPr>
        <w:t xml:space="preserve"> drive the highest overall revenue. </w:t>
      </w:r>
    </w:p>
    <w:p w14:paraId="6A9AB3DF" w14:textId="77777777" w:rsidR="00017BA6" w:rsidRPr="00017BA6" w:rsidRDefault="00017BA6" w:rsidP="00017BA6">
      <w:pPr>
        <w:rPr>
          <w:b/>
          <w:bCs/>
          <w:sz w:val="28"/>
          <w:szCs w:val="28"/>
        </w:rPr>
      </w:pPr>
      <w:r w:rsidRPr="00017BA6">
        <w:rPr>
          <w:b/>
          <w:bCs/>
          <w:sz w:val="28"/>
          <w:szCs w:val="28"/>
        </w:rPr>
        <w:t>Strategic Recommendations</w:t>
      </w:r>
    </w:p>
    <w:p w14:paraId="4BF36F84" w14:textId="77777777" w:rsidR="00017BA6" w:rsidRPr="00017BA6" w:rsidRDefault="00017BA6" w:rsidP="00017BA6">
      <w:pPr>
        <w:numPr>
          <w:ilvl w:val="0"/>
          <w:numId w:val="11"/>
        </w:numPr>
        <w:rPr>
          <w:sz w:val="28"/>
          <w:szCs w:val="28"/>
        </w:rPr>
      </w:pPr>
      <w:r w:rsidRPr="00017BA6">
        <w:rPr>
          <w:b/>
          <w:bCs/>
          <w:sz w:val="28"/>
          <w:szCs w:val="28"/>
        </w:rPr>
        <w:t>Optimize Transport &amp; Carrier Selection:</w:t>
      </w:r>
    </w:p>
    <w:p w14:paraId="5509FE4F" w14:textId="77777777" w:rsidR="00017BA6" w:rsidRPr="00017BA6" w:rsidRDefault="00017BA6" w:rsidP="00017BA6">
      <w:pPr>
        <w:numPr>
          <w:ilvl w:val="1"/>
          <w:numId w:val="11"/>
        </w:numPr>
        <w:rPr>
          <w:sz w:val="28"/>
          <w:szCs w:val="28"/>
        </w:rPr>
      </w:pPr>
      <w:r w:rsidRPr="00017BA6">
        <w:rPr>
          <w:sz w:val="28"/>
          <w:szCs w:val="28"/>
        </w:rPr>
        <w:t xml:space="preserve">Audit </w:t>
      </w:r>
      <w:r w:rsidRPr="00017BA6">
        <w:rPr>
          <w:b/>
          <w:bCs/>
          <w:sz w:val="28"/>
          <w:szCs w:val="28"/>
        </w:rPr>
        <w:t>Road transit providers</w:t>
      </w:r>
      <w:r w:rsidRPr="00017BA6">
        <w:rPr>
          <w:sz w:val="28"/>
          <w:szCs w:val="28"/>
        </w:rPr>
        <w:t xml:space="preserve"> to investigate the high defect rate (~78). Transition reliable high-volume shipments to </w:t>
      </w:r>
      <w:r w:rsidRPr="00017BA6">
        <w:rPr>
          <w:b/>
          <w:bCs/>
          <w:sz w:val="28"/>
          <w:szCs w:val="28"/>
        </w:rPr>
        <w:t>Sea</w:t>
      </w:r>
      <w:r w:rsidRPr="00017BA6">
        <w:rPr>
          <w:sz w:val="28"/>
          <w:szCs w:val="28"/>
        </w:rPr>
        <w:t xml:space="preserve"> or </w:t>
      </w:r>
      <w:r w:rsidRPr="00017BA6">
        <w:rPr>
          <w:b/>
          <w:bCs/>
          <w:sz w:val="28"/>
          <w:szCs w:val="28"/>
        </w:rPr>
        <w:t>Rail</w:t>
      </w:r>
      <w:r w:rsidRPr="00017BA6">
        <w:rPr>
          <w:sz w:val="28"/>
          <w:szCs w:val="28"/>
        </w:rPr>
        <w:t xml:space="preserve"> where viable to reduce both shipping costs and transit damage. </w:t>
      </w:r>
    </w:p>
    <w:p w14:paraId="7B6DF0FE" w14:textId="77777777" w:rsidR="00017BA6" w:rsidRPr="00017BA6" w:rsidRDefault="00017BA6" w:rsidP="00017BA6">
      <w:pPr>
        <w:numPr>
          <w:ilvl w:val="0"/>
          <w:numId w:val="11"/>
        </w:numPr>
        <w:rPr>
          <w:sz w:val="28"/>
          <w:szCs w:val="28"/>
        </w:rPr>
      </w:pPr>
      <w:r w:rsidRPr="00017BA6">
        <w:rPr>
          <w:b/>
          <w:bCs/>
          <w:sz w:val="28"/>
          <w:szCs w:val="28"/>
        </w:rPr>
        <w:t>Address Route A Quality Control:</w:t>
      </w:r>
    </w:p>
    <w:p w14:paraId="43C32760" w14:textId="77777777" w:rsidR="00017BA6" w:rsidRPr="00017BA6" w:rsidRDefault="00017BA6" w:rsidP="00017BA6">
      <w:pPr>
        <w:numPr>
          <w:ilvl w:val="1"/>
          <w:numId w:val="11"/>
        </w:numPr>
        <w:rPr>
          <w:sz w:val="28"/>
          <w:szCs w:val="28"/>
        </w:rPr>
      </w:pPr>
      <w:r w:rsidRPr="00017BA6">
        <w:rPr>
          <w:sz w:val="28"/>
          <w:szCs w:val="28"/>
        </w:rPr>
        <w:t xml:space="preserve">Investigate </w:t>
      </w:r>
      <w:r w:rsidRPr="00017BA6">
        <w:rPr>
          <w:b/>
          <w:bCs/>
          <w:sz w:val="28"/>
          <w:szCs w:val="28"/>
        </w:rPr>
        <w:t>Route A</w:t>
      </w:r>
      <w:r w:rsidRPr="00017BA6">
        <w:rPr>
          <w:sz w:val="28"/>
          <w:szCs w:val="28"/>
        </w:rPr>
        <w:t xml:space="preserve"> bottlenecks and handling protocols, as it consistently experiences peak failure counts during quality inspections. </w:t>
      </w:r>
    </w:p>
    <w:p w14:paraId="30CA6551" w14:textId="77777777" w:rsidR="00017BA6" w:rsidRPr="00017BA6" w:rsidRDefault="00017BA6" w:rsidP="00017BA6">
      <w:pPr>
        <w:numPr>
          <w:ilvl w:val="0"/>
          <w:numId w:val="11"/>
        </w:numPr>
        <w:rPr>
          <w:sz w:val="28"/>
          <w:szCs w:val="28"/>
        </w:rPr>
      </w:pPr>
      <w:r w:rsidRPr="00017BA6">
        <w:rPr>
          <w:b/>
          <w:bCs/>
          <w:sz w:val="28"/>
          <w:szCs w:val="28"/>
        </w:rPr>
        <w:t>Capture Demographic Data:</w:t>
      </w:r>
    </w:p>
    <w:p w14:paraId="5F9DAD4A" w14:textId="77777777" w:rsidR="00017BA6" w:rsidRPr="00017BA6" w:rsidRDefault="00017BA6" w:rsidP="00017BA6">
      <w:pPr>
        <w:numPr>
          <w:ilvl w:val="1"/>
          <w:numId w:val="11"/>
        </w:numPr>
        <w:rPr>
          <w:sz w:val="28"/>
          <w:szCs w:val="28"/>
        </w:rPr>
      </w:pPr>
      <w:r w:rsidRPr="00017BA6">
        <w:rPr>
          <w:sz w:val="28"/>
          <w:szCs w:val="28"/>
        </w:rPr>
        <w:t xml:space="preserve">Implement incentives (e.g., discounts, loyalty sign-ups) to reduce the </w:t>
      </w:r>
      <w:r w:rsidRPr="00017BA6">
        <w:rPr>
          <w:b/>
          <w:bCs/>
          <w:sz w:val="28"/>
          <w:szCs w:val="28"/>
        </w:rPr>
        <w:t>29.97% Unknown demographic share</w:t>
      </w:r>
      <w:r w:rsidRPr="00017BA6">
        <w:rPr>
          <w:sz w:val="28"/>
          <w:szCs w:val="28"/>
        </w:rPr>
        <w:t xml:space="preserve">, enabling sharper targeted marketing campaigns. </w:t>
      </w:r>
    </w:p>
    <w:p w14:paraId="3F0DDA0E" w14:textId="77777777" w:rsidR="00017BA6" w:rsidRPr="00017BA6" w:rsidRDefault="00017BA6" w:rsidP="00017BA6">
      <w:pPr>
        <w:numPr>
          <w:ilvl w:val="0"/>
          <w:numId w:val="11"/>
        </w:numPr>
        <w:rPr>
          <w:sz w:val="28"/>
          <w:szCs w:val="28"/>
        </w:rPr>
      </w:pPr>
      <w:r w:rsidRPr="00017BA6">
        <w:rPr>
          <w:b/>
          <w:bCs/>
          <w:sz w:val="28"/>
          <w:szCs w:val="28"/>
        </w:rPr>
        <w:t>Capitalize on Regional Success:</w:t>
      </w:r>
    </w:p>
    <w:p w14:paraId="117333B0" w14:textId="77777777" w:rsidR="00017BA6" w:rsidRPr="00017BA6" w:rsidRDefault="00017BA6" w:rsidP="00017BA6">
      <w:pPr>
        <w:numPr>
          <w:ilvl w:val="1"/>
          <w:numId w:val="11"/>
        </w:numPr>
        <w:rPr>
          <w:sz w:val="28"/>
          <w:szCs w:val="28"/>
        </w:rPr>
      </w:pPr>
      <w:r w:rsidRPr="00017BA6">
        <w:rPr>
          <w:sz w:val="28"/>
          <w:szCs w:val="28"/>
        </w:rPr>
        <w:t>Expand inventory allocation and targeted promotions in high-performing hubs (</w:t>
      </w:r>
      <w:r w:rsidRPr="00017BA6">
        <w:rPr>
          <w:b/>
          <w:bCs/>
          <w:sz w:val="28"/>
          <w:szCs w:val="28"/>
        </w:rPr>
        <w:t>Mumbai</w:t>
      </w:r>
      <w:r w:rsidRPr="00017BA6">
        <w:rPr>
          <w:sz w:val="28"/>
          <w:szCs w:val="28"/>
        </w:rPr>
        <w:t xml:space="preserve"> and </w:t>
      </w:r>
      <w:r w:rsidRPr="00017BA6">
        <w:rPr>
          <w:b/>
          <w:bCs/>
          <w:sz w:val="28"/>
          <w:szCs w:val="28"/>
        </w:rPr>
        <w:t>Kolkata</w:t>
      </w:r>
      <w:r w:rsidRPr="00017BA6">
        <w:rPr>
          <w:sz w:val="28"/>
          <w:szCs w:val="28"/>
        </w:rPr>
        <w:t xml:space="preserve">) while evaluating sales strategy adjustments for lower-performing markets like </w:t>
      </w:r>
      <w:r w:rsidRPr="00017BA6">
        <w:rPr>
          <w:b/>
          <w:bCs/>
          <w:sz w:val="28"/>
          <w:szCs w:val="28"/>
        </w:rPr>
        <w:t>Delhi</w:t>
      </w:r>
      <w:r w:rsidRPr="00017BA6">
        <w:rPr>
          <w:sz w:val="28"/>
          <w:szCs w:val="28"/>
        </w:rPr>
        <w:t xml:space="preserve">. </w:t>
      </w:r>
    </w:p>
    <w:p w14:paraId="50C75B0F" w14:textId="77777777" w:rsidR="00017BA6" w:rsidRPr="00215B1D" w:rsidRDefault="00017BA6" w:rsidP="00215B1D">
      <w:pPr>
        <w:rPr>
          <w:sz w:val="36"/>
          <w:szCs w:val="36"/>
        </w:rPr>
      </w:pPr>
    </w:p>
    <w:sectPr w:rsidR="00017BA6" w:rsidRPr="00215B1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99C617" w14:textId="77777777" w:rsidR="006A51AC" w:rsidRDefault="006A51AC" w:rsidP="008D1C63">
      <w:pPr>
        <w:spacing w:after="0" w:line="240" w:lineRule="auto"/>
      </w:pPr>
      <w:r>
        <w:separator/>
      </w:r>
    </w:p>
  </w:endnote>
  <w:endnote w:type="continuationSeparator" w:id="0">
    <w:p w14:paraId="66DC25B7" w14:textId="77777777" w:rsidR="006A51AC" w:rsidRDefault="006A51AC" w:rsidP="008D1C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0CFF39" w14:textId="77777777" w:rsidR="006A51AC" w:rsidRDefault="006A51AC" w:rsidP="008D1C63">
      <w:pPr>
        <w:spacing w:after="0" w:line="240" w:lineRule="auto"/>
      </w:pPr>
      <w:r>
        <w:separator/>
      </w:r>
    </w:p>
  </w:footnote>
  <w:footnote w:type="continuationSeparator" w:id="0">
    <w:p w14:paraId="3328D1BB" w14:textId="77777777" w:rsidR="006A51AC" w:rsidRDefault="006A51AC" w:rsidP="008D1C6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3C69A9"/>
    <w:multiLevelType w:val="hybridMultilevel"/>
    <w:tmpl w:val="90D248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5834360"/>
    <w:multiLevelType w:val="hybridMultilevel"/>
    <w:tmpl w:val="010ED94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37683E3D"/>
    <w:multiLevelType w:val="hybridMultilevel"/>
    <w:tmpl w:val="FF1A33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CD27347"/>
    <w:multiLevelType w:val="hybridMultilevel"/>
    <w:tmpl w:val="CCD6CE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970034C"/>
    <w:multiLevelType w:val="hybridMultilevel"/>
    <w:tmpl w:val="3A10D7C4"/>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50C7273"/>
    <w:multiLevelType w:val="hybridMultilevel"/>
    <w:tmpl w:val="10CCD5B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59B6753C"/>
    <w:multiLevelType w:val="multilevel"/>
    <w:tmpl w:val="8E42FD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D361B09"/>
    <w:multiLevelType w:val="multilevel"/>
    <w:tmpl w:val="B68ED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455C9F"/>
    <w:multiLevelType w:val="hybridMultilevel"/>
    <w:tmpl w:val="F43E8D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0BD58DD"/>
    <w:multiLevelType w:val="multilevel"/>
    <w:tmpl w:val="E4A2C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275FD7"/>
    <w:multiLevelType w:val="multilevel"/>
    <w:tmpl w:val="28C6A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6150995">
    <w:abstractNumId w:val="7"/>
  </w:num>
  <w:num w:numId="2" w16cid:durableId="201019272">
    <w:abstractNumId w:val="10"/>
  </w:num>
  <w:num w:numId="3" w16cid:durableId="1716008790">
    <w:abstractNumId w:val="4"/>
  </w:num>
  <w:num w:numId="4" w16cid:durableId="1904218757">
    <w:abstractNumId w:val="1"/>
  </w:num>
  <w:num w:numId="5" w16cid:durableId="1826508243">
    <w:abstractNumId w:val="5"/>
  </w:num>
  <w:num w:numId="6" w16cid:durableId="224997206">
    <w:abstractNumId w:val="3"/>
  </w:num>
  <w:num w:numId="7" w16cid:durableId="387650221">
    <w:abstractNumId w:val="0"/>
  </w:num>
  <w:num w:numId="8" w16cid:durableId="121459032">
    <w:abstractNumId w:val="8"/>
  </w:num>
  <w:num w:numId="9" w16cid:durableId="274555741">
    <w:abstractNumId w:val="2"/>
  </w:num>
  <w:num w:numId="10" w16cid:durableId="2059433517">
    <w:abstractNumId w:val="9"/>
  </w:num>
  <w:num w:numId="11" w16cid:durableId="124152790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2B92"/>
    <w:rsid w:val="00017BA6"/>
    <w:rsid w:val="00047A7C"/>
    <w:rsid w:val="00215B1D"/>
    <w:rsid w:val="002E5C36"/>
    <w:rsid w:val="00344AD3"/>
    <w:rsid w:val="00452492"/>
    <w:rsid w:val="00592D83"/>
    <w:rsid w:val="006A51AC"/>
    <w:rsid w:val="00763091"/>
    <w:rsid w:val="00854928"/>
    <w:rsid w:val="008D1C63"/>
    <w:rsid w:val="009D19D9"/>
    <w:rsid w:val="009F1C6D"/>
    <w:rsid w:val="00CE3E2F"/>
    <w:rsid w:val="00F62B92"/>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3D75D"/>
  <w15:chartTrackingRefBased/>
  <w15:docId w15:val="{A4C6D2C3-3EF4-44CB-B20F-77BCEDDA80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2B9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62B9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62B9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62B9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62B9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62B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2B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2B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2B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2B9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62B9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62B9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62B9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62B9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62B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2B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2B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2B92"/>
    <w:rPr>
      <w:rFonts w:eastAsiaTheme="majorEastAsia" w:cstheme="majorBidi"/>
      <w:color w:val="272727" w:themeColor="text1" w:themeTint="D8"/>
    </w:rPr>
  </w:style>
  <w:style w:type="paragraph" w:styleId="Title">
    <w:name w:val="Title"/>
    <w:basedOn w:val="Normal"/>
    <w:next w:val="Normal"/>
    <w:link w:val="TitleChar"/>
    <w:uiPriority w:val="10"/>
    <w:qFormat/>
    <w:rsid w:val="00F62B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2B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2B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2B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2B92"/>
    <w:pPr>
      <w:spacing w:before="160"/>
      <w:jc w:val="center"/>
    </w:pPr>
    <w:rPr>
      <w:i/>
      <w:iCs/>
      <w:color w:val="404040" w:themeColor="text1" w:themeTint="BF"/>
    </w:rPr>
  </w:style>
  <w:style w:type="character" w:customStyle="1" w:styleId="QuoteChar">
    <w:name w:val="Quote Char"/>
    <w:basedOn w:val="DefaultParagraphFont"/>
    <w:link w:val="Quote"/>
    <w:uiPriority w:val="29"/>
    <w:rsid w:val="00F62B92"/>
    <w:rPr>
      <w:i/>
      <w:iCs/>
      <w:color w:val="404040" w:themeColor="text1" w:themeTint="BF"/>
    </w:rPr>
  </w:style>
  <w:style w:type="paragraph" w:styleId="ListParagraph">
    <w:name w:val="List Paragraph"/>
    <w:basedOn w:val="Normal"/>
    <w:uiPriority w:val="34"/>
    <w:qFormat/>
    <w:rsid w:val="00F62B92"/>
    <w:pPr>
      <w:ind w:left="720"/>
      <w:contextualSpacing/>
    </w:pPr>
  </w:style>
  <w:style w:type="character" w:styleId="IntenseEmphasis">
    <w:name w:val="Intense Emphasis"/>
    <w:basedOn w:val="DefaultParagraphFont"/>
    <w:uiPriority w:val="21"/>
    <w:qFormat/>
    <w:rsid w:val="00F62B92"/>
    <w:rPr>
      <w:i/>
      <w:iCs/>
      <w:color w:val="2F5496" w:themeColor="accent1" w:themeShade="BF"/>
    </w:rPr>
  </w:style>
  <w:style w:type="paragraph" w:styleId="IntenseQuote">
    <w:name w:val="Intense Quote"/>
    <w:basedOn w:val="Normal"/>
    <w:next w:val="Normal"/>
    <w:link w:val="IntenseQuoteChar"/>
    <w:uiPriority w:val="30"/>
    <w:qFormat/>
    <w:rsid w:val="00F62B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62B92"/>
    <w:rPr>
      <w:i/>
      <w:iCs/>
      <w:color w:val="2F5496" w:themeColor="accent1" w:themeShade="BF"/>
    </w:rPr>
  </w:style>
  <w:style w:type="character" w:styleId="IntenseReference">
    <w:name w:val="Intense Reference"/>
    <w:basedOn w:val="DefaultParagraphFont"/>
    <w:uiPriority w:val="32"/>
    <w:qFormat/>
    <w:rsid w:val="00F62B92"/>
    <w:rPr>
      <w:b/>
      <w:bCs/>
      <w:smallCaps/>
      <w:color w:val="2F5496" w:themeColor="accent1" w:themeShade="BF"/>
      <w:spacing w:val="5"/>
    </w:rPr>
  </w:style>
  <w:style w:type="paragraph" w:styleId="Header">
    <w:name w:val="header"/>
    <w:basedOn w:val="Normal"/>
    <w:link w:val="HeaderChar"/>
    <w:uiPriority w:val="99"/>
    <w:unhideWhenUsed/>
    <w:rsid w:val="008D1C63"/>
    <w:pPr>
      <w:tabs>
        <w:tab w:val="center" w:pos="4513"/>
        <w:tab w:val="right" w:pos="9026"/>
      </w:tabs>
      <w:spacing w:after="0" w:line="240" w:lineRule="auto"/>
    </w:pPr>
  </w:style>
  <w:style w:type="character" w:customStyle="1" w:styleId="HeaderChar">
    <w:name w:val="Header Char"/>
    <w:basedOn w:val="DefaultParagraphFont"/>
    <w:link w:val="Header"/>
    <w:uiPriority w:val="99"/>
    <w:rsid w:val="008D1C63"/>
  </w:style>
  <w:style w:type="paragraph" w:styleId="Footer">
    <w:name w:val="footer"/>
    <w:basedOn w:val="Normal"/>
    <w:link w:val="FooterChar"/>
    <w:uiPriority w:val="99"/>
    <w:unhideWhenUsed/>
    <w:rsid w:val="008D1C63"/>
    <w:pPr>
      <w:tabs>
        <w:tab w:val="center" w:pos="4513"/>
        <w:tab w:val="right" w:pos="9026"/>
      </w:tabs>
      <w:spacing w:after="0" w:line="240" w:lineRule="auto"/>
    </w:pPr>
  </w:style>
  <w:style w:type="character" w:customStyle="1" w:styleId="FooterChar">
    <w:name w:val="Footer Char"/>
    <w:basedOn w:val="DefaultParagraphFont"/>
    <w:link w:val="Footer"/>
    <w:uiPriority w:val="99"/>
    <w:rsid w:val="008D1C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076F0D-DA6D-45AF-BA2E-F7A51FA42D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TotalTime>
  <Pages>14</Pages>
  <Words>618</Words>
  <Characters>3527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Rutuja Wadkar</dc:creator>
  <cp:keywords/>
  <dc:description/>
  <cp:lastModifiedBy>Rutuja Wadkar</cp:lastModifiedBy>
  <cp:revision>1</cp:revision>
  <dcterms:created xsi:type="dcterms:W3CDTF">2026-10-22T18:46:00Z</dcterms:created>
  <dcterms:modified xsi:type="dcterms:W3CDTF">2026-10-22T20:42:00Z</dcterms:modified>
</cp:coreProperties>
</file>