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sz w:val="32"/>
          <w:szCs w:val="32"/>
        </w:rPr>
        <w:t>实验</w:t>
      </w:r>
      <w:r>
        <w:rPr>
          <w:rFonts w:hint="eastAsia"/>
          <w:sz w:val="32"/>
          <w:szCs w:val="32"/>
          <w:lang w:val="en-US" w:eastAsia="zh-CN"/>
        </w:rPr>
        <w:t>八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  <w:lang w:val="en-US" w:eastAsia="zh-CN"/>
        </w:rPr>
        <w:t>指针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班级：15机设3班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学号：115040100</w:t>
      </w:r>
      <w:r>
        <w:rPr>
          <w:rFonts w:hint="eastAsia"/>
          <w:lang w:val="en-US" w:eastAsia="zh-CN"/>
        </w:rPr>
        <w:t xml:space="preserve">123   姓名：黄凰   </w:t>
      </w:r>
    </w:p>
    <w:p>
      <w:pPr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实验目的与要求：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掌握地址与指针、指针变量的概念。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掌握指针的定义、赋值、使用和传递。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学会正确区分和使用变量的指针和指针变量。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掌握数组指针和指针数组的使用方法。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了解指向函数的指针。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实验步骤与内容：</w:t>
      </w:r>
    </w:p>
    <w:p>
      <w:pPr>
        <w:pStyle w:val="4"/>
        <w:ind w:left="1470" w:leftChars="200" w:hanging="1050" w:hangingChars="50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上机题</w:t>
      </w:r>
      <w:r>
        <w:rPr>
          <w:rFonts w:hint="eastAsia"/>
        </w:rPr>
        <w:t>1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如果定义一个指向整型变量的指针变量，可写成：int *a;。如果想定义一个指向字符型变量的指针变量，写成：char *a;。指针变量也是一个变量，它也相当于一个储存空间，只不过这个空间内只能存放地址，由这个地址去指向一个值，而不是直接存储一个值。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上机题2：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如果p指向数组a的首地址，那么a[i]、*（a+i）、*（p+i）、p[i]具有相同的意义，都表示第i个数组元素。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上机题3：</w:t>
      </w:r>
    </w:p>
    <w:p>
      <w:pPr>
        <w:pStyle w:val="4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a+j、&amp;a[J]指向第j行，是指针；</w:t>
      </w:r>
    </w:p>
    <w:p>
      <w:pPr>
        <w:pStyle w:val="4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a[j],*(a+j),&amp;a[j][0]指向第j行第0列，是列指针，注意不要认为*(a+j)是a+j指向的对象，因为在二维数组中a+i是指向行，而不指向具体元素。</w:t>
      </w:r>
    </w:p>
    <w:p>
      <w:pPr>
        <w:pStyle w:val="4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a[j]+k,*(a+j)+k表示第j行第k列元素的地址。</w:t>
      </w:r>
    </w:p>
    <w:p>
      <w:pPr>
        <w:pStyle w:val="4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*(a[j]+k),*(*(a+j)+k)表示元素a[j][k]。</w:t>
      </w:r>
    </w:p>
    <w:p>
      <w:pPr>
        <w:pStyle w:val="4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上机题4、5：</w:t>
      </w:r>
    </w:p>
    <w:p>
      <w:pPr>
        <w:pStyle w:val="4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Int*p</w:t>
      </w:r>
    </w:p>
    <w:p>
      <w:pPr>
        <w:pStyle w:val="4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a[i]</w:t>
      </w:r>
    </w:p>
    <w:p>
      <w:pPr>
        <w:pStyle w:val="4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*(p+i)</w:t>
      </w:r>
    </w:p>
    <w:p>
      <w:pPr>
        <w:pStyle w:val="4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上机题6：</w:t>
      </w:r>
    </w:p>
    <w:p>
      <w:pPr>
        <w:pStyle w:val="4"/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*p!=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&amp;&amp;*q!=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</w:p>
    <w:p>
      <w:pPr>
        <w:pStyle w:val="4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*p&gt;*q</w:t>
      </w:r>
    </w:p>
    <w:p>
      <w:pPr>
        <w:pStyle w:val="4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q++</w:t>
      </w:r>
    </w:p>
    <w:p>
      <w:pPr>
        <w:pStyle w:val="4"/>
        <w:spacing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上机题7：</w:t>
      </w:r>
    </w:p>
    <w:p>
      <w:pPr>
        <w:pStyle w:val="4"/>
        <w:spacing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&amp;a,&amp;b</w:t>
      </w:r>
    </w:p>
    <w:p>
      <w:pPr>
        <w:pStyle w:val="4"/>
        <w:spacing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P1=p2</w:t>
      </w:r>
    </w:p>
    <w:p>
      <w:pPr>
        <w:pStyle w:val="4"/>
        <w:spacing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P2=temp</w:t>
      </w:r>
    </w:p>
    <w:p>
      <w:pPr>
        <w:pStyle w:val="4"/>
        <w:spacing w:afterAutospacing="0"/>
        <w:jc w:val="left"/>
        <w:rPr>
          <w:rFonts w:hint="eastAsia"/>
          <w:lang w:val="en-US" w:eastAsia="zh-CN"/>
        </w:rPr>
      </w:pPr>
    </w:p>
    <w:p>
      <w:pPr>
        <w:pStyle w:val="4"/>
        <w:spacing w:beforeAutospacing="0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上机题8：</w:t>
      </w:r>
    </w:p>
    <w:p>
      <w:pPr>
        <w:pStyle w:val="4"/>
        <w:spacing w:beforeAutospacing="0"/>
        <w:ind w:left="420" w:firstLine="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“int *t；t=*p；”这是错误的。</w:t>
      </w:r>
    </w:p>
    <w:p>
      <w:pPr>
        <w:pStyle w:val="4"/>
        <w:spacing w:beforeAutospacing="0"/>
        <w:ind w:left="420" w:firstLine="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小结：</w:t>
      </w:r>
    </w:p>
    <w:p>
      <w:pPr>
        <w:pStyle w:val="4"/>
        <w:spacing w:beforeAutospacing="0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此次上机了解并且熟悉了指针运算方式、了解了他的定义、赋值、使用和传递。</w:t>
      </w:r>
      <w:bookmarkStart w:id="0" w:name="_GoBack"/>
      <w:bookmarkEnd w:id="0"/>
    </w:p>
    <w:p>
      <w:pPr>
        <w:pStyle w:val="4"/>
        <w:spacing w:beforeAutospacing="0"/>
        <w:ind w:left="420" w:firstLine="0" w:firstLineChars="0"/>
        <w:jc w:val="left"/>
        <w:rPr>
          <w:rFonts w:hint="eastAsia"/>
          <w:lang w:val="en-US" w:eastAsia="zh-CN"/>
        </w:rPr>
      </w:pPr>
    </w:p>
    <w:p>
      <w:pPr>
        <w:pStyle w:val="4"/>
        <w:ind w:left="780" w:firstLine="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multilevel"/>
    <w:tmpl w:val="058A3E8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410F05"/>
    <w:multiLevelType w:val="singleLevel"/>
    <w:tmpl w:val="5A410F0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7A4114E"/>
    <w:multiLevelType w:val="multilevel"/>
    <w:tmpl w:val="77A4114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B7"/>
    <w:rsid w:val="00123AAA"/>
    <w:rsid w:val="001E09B7"/>
    <w:rsid w:val="1256092F"/>
    <w:rsid w:val="18B225DA"/>
    <w:rsid w:val="1E5F57EF"/>
    <w:rsid w:val="252B4BAE"/>
    <w:rsid w:val="27094962"/>
    <w:rsid w:val="3D5D1948"/>
    <w:rsid w:val="43284ED7"/>
    <w:rsid w:val="50573083"/>
    <w:rsid w:val="5E8C03F2"/>
    <w:rsid w:val="7732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C2FF5-A0DC-481D-8CA2-BDC889DBA2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288</Words>
  <Characters>1646</Characters>
  <Lines>13</Lines>
  <Paragraphs>3</Paragraphs>
  <ScaleCrop>false</ScaleCrop>
  <LinksUpToDate>false</LinksUpToDate>
  <CharactersWithSpaces>1931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2017-09-18T09:57:00Z</dcterms:created>
  <dc:creator>LouisY</dc:creator>
  <cp:lastModifiedBy>是他</cp:lastModifiedBy>
  <dcterms:modified xsi:type="dcterms:W3CDTF">2017-12-25T14:56:20Z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