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1BC3" w:rsidRDefault="001A1BC3">
      <w:pPr>
        <w:contextualSpacing w:val="0"/>
      </w:pPr>
    </w:p>
    <w:p w:rsidR="001A1BC3" w:rsidRDefault="00E94565">
      <w:pPr>
        <w:contextualSpacing w:val="0"/>
        <w:jc w:val="center"/>
      </w:pPr>
      <w:r>
        <w:rPr>
          <w:noProof/>
          <w:lang w:val="en-MY"/>
        </w:rPr>
        <w:drawing>
          <wp:inline distT="114300" distB="114300" distL="114300" distR="114300">
            <wp:extent cx="3766976" cy="2662238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6976" cy="2662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1BC3" w:rsidRDefault="001A1BC3">
      <w:pPr>
        <w:contextualSpacing w:val="0"/>
        <w:jc w:val="center"/>
      </w:pPr>
    </w:p>
    <w:p w:rsidR="001A1BC3" w:rsidRDefault="001A1BC3">
      <w:pPr>
        <w:contextualSpacing w:val="0"/>
        <w:jc w:val="center"/>
      </w:pPr>
    </w:p>
    <w:p w:rsidR="001A1BC3" w:rsidRDefault="001A1BC3">
      <w:pPr>
        <w:contextualSpacing w:val="0"/>
        <w:jc w:val="center"/>
      </w:pPr>
    </w:p>
    <w:p w:rsidR="001A1BC3" w:rsidRDefault="001A1BC3">
      <w:pPr>
        <w:contextualSpacing w:val="0"/>
        <w:jc w:val="center"/>
      </w:pPr>
    </w:p>
    <w:p w:rsidR="001A1BC3" w:rsidRPr="00F267FD" w:rsidRDefault="00E94565" w:rsidP="00F267FD">
      <w:pPr>
        <w:pStyle w:val="Heading7"/>
        <w:jc w:val="center"/>
        <w:rPr>
          <w:sz w:val="72"/>
          <w:szCs w:val="72"/>
        </w:rPr>
      </w:pPr>
      <w:r w:rsidRPr="00F267FD">
        <w:rPr>
          <w:sz w:val="72"/>
          <w:szCs w:val="72"/>
        </w:rPr>
        <w:t>TCP2201 The Myrmidon Chess</w:t>
      </w:r>
    </w:p>
    <w:p w:rsidR="001A1BC3" w:rsidRPr="00F267FD" w:rsidRDefault="00E94565" w:rsidP="00F267FD">
      <w:pPr>
        <w:pStyle w:val="Heading8"/>
        <w:jc w:val="center"/>
        <w:rPr>
          <w:sz w:val="48"/>
          <w:szCs w:val="48"/>
        </w:rPr>
      </w:pPr>
      <w:r w:rsidRPr="00F267FD">
        <w:rPr>
          <w:sz w:val="48"/>
          <w:szCs w:val="48"/>
        </w:rPr>
        <w:t>Trimester 1, 2018/2019</w:t>
      </w:r>
    </w:p>
    <w:p w:rsidR="001A1BC3" w:rsidRPr="00F267FD" w:rsidRDefault="00F267FD" w:rsidP="00F267FD">
      <w:pPr>
        <w:pStyle w:val="Heading7"/>
        <w:jc w:val="center"/>
        <w:rPr>
          <w:sz w:val="48"/>
          <w:szCs w:val="48"/>
        </w:rPr>
      </w:pPr>
      <w:bookmarkStart w:id="0" w:name="_n32q97rzn97q" w:colFirst="0" w:colLast="0"/>
      <w:bookmarkEnd w:id="0"/>
      <w:r w:rsidRPr="00F267FD">
        <w:rPr>
          <w:sz w:val="48"/>
          <w:szCs w:val="48"/>
        </w:rPr>
        <w:t>&lt;&lt;</w:t>
      </w:r>
      <w:r w:rsidR="00E94565" w:rsidRPr="00F267FD">
        <w:rPr>
          <w:sz w:val="48"/>
          <w:szCs w:val="48"/>
        </w:rPr>
        <w:t>By -- Deep Blue</w:t>
      </w:r>
      <w:r w:rsidRPr="00F267FD">
        <w:rPr>
          <w:sz w:val="48"/>
          <w:szCs w:val="48"/>
        </w:rPr>
        <w:t>&gt;&gt;</w:t>
      </w:r>
    </w:p>
    <w:p w:rsidR="001A1BC3" w:rsidRDefault="001A1BC3">
      <w:pPr>
        <w:contextualSpacing w:val="0"/>
        <w:jc w:val="center"/>
      </w:pPr>
    </w:p>
    <w:p w:rsidR="00F267FD" w:rsidRDefault="00E94565" w:rsidP="00F267FD">
      <w:pPr>
        <w:contextualSpacing w:val="0"/>
        <w:jc w:val="center"/>
      </w:pPr>
      <w:r w:rsidRPr="00F267FD">
        <w:rPr>
          <w:rStyle w:val="IntenseEmphasis"/>
          <w:b/>
          <w:i w:val="0"/>
          <w:color w:val="auto"/>
          <w:sz w:val="24"/>
          <w:szCs w:val="24"/>
        </w:rPr>
        <w:t>Team Leader</w:t>
      </w:r>
    </w:p>
    <w:p w:rsidR="001A1BC3" w:rsidRDefault="00E94565" w:rsidP="00F267FD">
      <w:pPr>
        <w:contextualSpacing w:val="0"/>
        <w:jc w:val="center"/>
        <w:rPr>
          <w:color w:val="1155CC"/>
          <w:sz w:val="18"/>
          <w:szCs w:val="18"/>
          <w:highlight w:val="white"/>
          <w:u w:val="single"/>
        </w:rPr>
      </w:pPr>
      <w:r>
        <w:rPr>
          <w:color w:val="333333"/>
          <w:sz w:val="18"/>
          <w:szCs w:val="18"/>
          <w:highlight w:val="white"/>
        </w:rPr>
        <w:t>WAYILE, JIALADE, 0146865506,</w:t>
      </w:r>
      <w:hyperlink r:id="rId7">
        <w:r>
          <w:rPr>
            <w:color w:val="1155CC"/>
            <w:sz w:val="18"/>
            <w:szCs w:val="18"/>
            <w:highlight w:val="white"/>
            <w:u w:val="single"/>
          </w:rPr>
          <w:t>1151102347@student.mmu.edu.my</w:t>
        </w:r>
      </w:hyperlink>
    </w:p>
    <w:p w:rsidR="00F267FD" w:rsidRDefault="00F267FD" w:rsidP="00F267FD">
      <w:pPr>
        <w:contextualSpacing w:val="0"/>
        <w:jc w:val="center"/>
        <w:rPr>
          <w:color w:val="333333"/>
          <w:sz w:val="18"/>
          <w:szCs w:val="18"/>
          <w:highlight w:val="white"/>
        </w:rPr>
      </w:pPr>
    </w:p>
    <w:p w:rsidR="001A1BC3" w:rsidRPr="00F267FD" w:rsidRDefault="00F267FD">
      <w:pPr>
        <w:contextualSpacing w:val="0"/>
        <w:jc w:val="center"/>
        <w:rPr>
          <w:rStyle w:val="IntenseEmphasis"/>
          <w:b/>
          <w:i w:val="0"/>
          <w:color w:val="auto"/>
          <w:sz w:val="24"/>
          <w:szCs w:val="24"/>
          <w:highlight w:val="white"/>
        </w:rPr>
      </w:pPr>
      <w:r w:rsidRPr="00F267FD">
        <w:rPr>
          <w:rStyle w:val="IntenseEmphasis"/>
          <w:b/>
          <w:i w:val="0"/>
          <w:color w:val="auto"/>
          <w:sz w:val="24"/>
          <w:szCs w:val="24"/>
          <w:highlight w:val="white"/>
        </w:rPr>
        <w:t>Team members</w:t>
      </w:r>
    </w:p>
    <w:p w:rsidR="001A1BC3" w:rsidRDefault="00F267FD" w:rsidP="00F267FD">
      <w:pPr>
        <w:ind w:left="1440"/>
        <w:contextualSpacing w:val="0"/>
        <w:rPr>
          <w:color w:val="333333"/>
          <w:sz w:val="18"/>
          <w:szCs w:val="18"/>
          <w:highlight w:val="white"/>
        </w:rPr>
      </w:pPr>
      <w:r>
        <w:rPr>
          <w:color w:val="333333"/>
          <w:sz w:val="18"/>
          <w:szCs w:val="18"/>
          <w:highlight w:val="white"/>
        </w:rPr>
        <w:t xml:space="preserve">    </w:t>
      </w:r>
      <w:r w:rsidR="00E94565">
        <w:rPr>
          <w:color w:val="333333"/>
          <w:sz w:val="18"/>
          <w:szCs w:val="18"/>
          <w:highlight w:val="white"/>
        </w:rPr>
        <w:t>SAMUEL WONG ING SHIING, 0168706324,</w:t>
      </w:r>
      <w:hyperlink r:id="rId8">
        <w:r w:rsidR="00E94565">
          <w:rPr>
            <w:color w:val="1155CC"/>
            <w:sz w:val="18"/>
            <w:szCs w:val="18"/>
            <w:highlight w:val="white"/>
            <w:u w:val="single"/>
          </w:rPr>
          <w:t>1151103687@student.mmu.edu.my</w:t>
        </w:r>
      </w:hyperlink>
    </w:p>
    <w:p w:rsidR="001A1BC3" w:rsidRDefault="00F267FD" w:rsidP="00F267FD">
      <w:pPr>
        <w:ind w:firstLine="720"/>
        <w:contextualSpacing w:val="0"/>
        <w:rPr>
          <w:color w:val="333333"/>
          <w:sz w:val="18"/>
          <w:szCs w:val="18"/>
          <w:highlight w:val="white"/>
        </w:rPr>
      </w:pPr>
      <w:r>
        <w:rPr>
          <w:color w:val="333333"/>
          <w:sz w:val="18"/>
          <w:szCs w:val="18"/>
          <w:highlight w:val="white"/>
        </w:rPr>
        <w:t xml:space="preserve">                  </w:t>
      </w:r>
      <w:r w:rsidR="00E94565">
        <w:rPr>
          <w:color w:val="333333"/>
          <w:sz w:val="18"/>
          <w:szCs w:val="18"/>
          <w:highlight w:val="white"/>
        </w:rPr>
        <w:t>KEE CHUN WEI,0143273129,</w:t>
      </w:r>
      <w:hyperlink r:id="rId9">
        <w:r w:rsidR="00E94565">
          <w:rPr>
            <w:color w:val="1155CC"/>
            <w:sz w:val="18"/>
            <w:szCs w:val="18"/>
            <w:highlight w:val="white"/>
            <w:u w:val="single"/>
          </w:rPr>
          <w:t>141226751@student.mmu.edu.my</w:t>
        </w:r>
      </w:hyperlink>
    </w:p>
    <w:p w:rsidR="001A1BC3" w:rsidRDefault="003D01DA" w:rsidP="003D01DA">
      <w:pPr>
        <w:ind w:left="720" w:firstLine="720"/>
        <w:contextualSpacing w:val="0"/>
        <w:rPr>
          <w:color w:val="333333"/>
          <w:sz w:val="18"/>
          <w:szCs w:val="18"/>
          <w:shd w:val="clear" w:color="auto" w:fill="F9F9F9"/>
        </w:rPr>
      </w:pPr>
      <w:r>
        <w:rPr>
          <w:color w:val="333333"/>
          <w:sz w:val="18"/>
          <w:szCs w:val="18"/>
          <w:shd w:val="clear" w:color="auto" w:fill="F9F9F9"/>
        </w:rPr>
        <w:t xml:space="preserve"> </w:t>
      </w:r>
      <w:r w:rsidRPr="00156037">
        <w:rPr>
          <w:color w:val="333333"/>
          <w:sz w:val="18"/>
          <w:szCs w:val="18"/>
        </w:rPr>
        <w:t xml:space="preserve">   </w:t>
      </w:r>
      <w:r w:rsidR="00E94565" w:rsidRPr="00156037">
        <w:rPr>
          <w:color w:val="333333"/>
          <w:sz w:val="18"/>
          <w:szCs w:val="18"/>
        </w:rPr>
        <w:t>AHMAD AMIN BIN ABD RASHID,0172870566,</w:t>
      </w:r>
      <w:hyperlink r:id="rId10">
        <w:r w:rsidR="00E94565" w:rsidRPr="00156037">
          <w:rPr>
            <w:color w:val="1155CC"/>
            <w:sz w:val="18"/>
            <w:szCs w:val="18"/>
            <w:u w:val="single"/>
          </w:rPr>
          <w:t>1141226984@student.mmu.edu.my</w:t>
        </w:r>
      </w:hyperlink>
      <w:bookmarkStart w:id="1" w:name="_GoBack"/>
      <w:bookmarkEnd w:id="1"/>
    </w:p>
    <w:p w:rsidR="001A1BC3" w:rsidRDefault="001A1BC3">
      <w:pPr>
        <w:contextualSpacing w:val="0"/>
        <w:jc w:val="center"/>
        <w:rPr>
          <w:color w:val="333333"/>
          <w:sz w:val="18"/>
          <w:szCs w:val="18"/>
          <w:shd w:val="clear" w:color="auto" w:fill="F9F9F9"/>
        </w:rPr>
      </w:pPr>
    </w:p>
    <w:p w:rsidR="001A1BC3" w:rsidRDefault="001A1BC3">
      <w:pPr>
        <w:contextualSpacing w:val="0"/>
        <w:jc w:val="center"/>
        <w:rPr>
          <w:color w:val="333333"/>
          <w:sz w:val="18"/>
          <w:szCs w:val="18"/>
          <w:shd w:val="clear" w:color="auto" w:fill="F9F9F9"/>
        </w:rPr>
      </w:pPr>
    </w:p>
    <w:p w:rsidR="001A1BC3" w:rsidRDefault="001A1BC3">
      <w:pPr>
        <w:contextualSpacing w:val="0"/>
        <w:jc w:val="center"/>
        <w:rPr>
          <w:color w:val="333333"/>
          <w:sz w:val="18"/>
          <w:szCs w:val="18"/>
          <w:shd w:val="clear" w:color="auto" w:fill="F9F9F9"/>
        </w:rPr>
      </w:pPr>
    </w:p>
    <w:p w:rsidR="001A1BC3" w:rsidRDefault="001A1BC3">
      <w:pPr>
        <w:contextualSpacing w:val="0"/>
        <w:jc w:val="center"/>
        <w:rPr>
          <w:color w:val="333333"/>
          <w:sz w:val="18"/>
          <w:szCs w:val="18"/>
          <w:shd w:val="clear" w:color="auto" w:fill="F9F9F9"/>
        </w:rPr>
      </w:pPr>
    </w:p>
    <w:p w:rsidR="001A1BC3" w:rsidRDefault="001A1BC3">
      <w:pPr>
        <w:contextualSpacing w:val="0"/>
        <w:jc w:val="center"/>
        <w:rPr>
          <w:color w:val="333333"/>
          <w:sz w:val="18"/>
          <w:szCs w:val="18"/>
          <w:shd w:val="clear" w:color="auto" w:fill="F9F9F9"/>
        </w:rPr>
      </w:pPr>
    </w:p>
    <w:p w:rsidR="001A1BC3" w:rsidRDefault="001A1BC3">
      <w:pPr>
        <w:contextualSpacing w:val="0"/>
        <w:jc w:val="center"/>
        <w:rPr>
          <w:color w:val="333333"/>
          <w:sz w:val="18"/>
          <w:szCs w:val="18"/>
          <w:shd w:val="clear" w:color="auto" w:fill="F9F9F9"/>
        </w:rPr>
      </w:pPr>
    </w:p>
    <w:p w:rsidR="001A1BC3" w:rsidRDefault="001A1BC3">
      <w:pPr>
        <w:contextualSpacing w:val="0"/>
        <w:jc w:val="center"/>
        <w:rPr>
          <w:color w:val="333333"/>
          <w:sz w:val="18"/>
          <w:szCs w:val="18"/>
          <w:shd w:val="clear" w:color="auto" w:fill="F9F9F9"/>
        </w:rPr>
      </w:pPr>
    </w:p>
    <w:p w:rsidR="001A1BC3" w:rsidRDefault="001A1BC3">
      <w:pPr>
        <w:contextualSpacing w:val="0"/>
        <w:jc w:val="center"/>
        <w:rPr>
          <w:color w:val="333333"/>
          <w:sz w:val="18"/>
          <w:szCs w:val="18"/>
          <w:shd w:val="clear" w:color="auto" w:fill="F9F9F9"/>
        </w:rPr>
      </w:pPr>
    </w:p>
    <w:p w:rsidR="001A1BC3" w:rsidRDefault="001A1BC3">
      <w:pPr>
        <w:contextualSpacing w:val="0"/>
        <w:jc w:val="center"/>
        <w:rPr>
          <w:color w:val="333333"/>
          <w:sz w:val="18"/>
          <w:szCs w:val="18"/>
          <w:shd w:val="clear" w:color="auto" w:fill="F9F9F9"/>
        </w:rPr>
      </w:pPr>
    </w:p>
    <w:p w:rsidR="001A1BC3" w:rsidRDefault="001A1BC3">
      <w:pPr>
        <w:contextualSpacing w:val="0"/>
        <w:jc w:val="center"/>
        <w:rPr>
          <w:color w:val="333333"/>
          <w:sz w:val="18"/>
          <w:szCs w:val="18"/>
          <w:shd w:val="clear" w:color="auto" w:fill="F9F9F9"/>
        </w:rPr>
      </w:pPr>
    </w:p>
    <w:p w:rsidR="001A1BC3" w:rsidRDefault="001A1BC3">
      <w:pPr>
        <w:contextualSpacing w:val="0"/>
        <w:jc w:val="center"/>
        <w:rPr>
          <w:color w:val="333333"/>
          <w:sz w:val="18"/>
          <w:szCs w:val="18"/>
          <w:shd w:val="clear" w:color="auto" w:fill="F9F9F9"/>
        </w:rPr>
      </w:pPr>
    </w:p>
    <w:p w:rsidR="001A1BC3" w:rsidRDefault="001A1BC3">
      <w:pPr>
        <w:contextualSpacing w:val="0"/>
        <w:jc w:val="center"/>
        <w:rPr>
          <w:color w:val="333333"/>
          <w:sz w:val="18"/>
          <w:szCs w:val="18"/>
          <w:shd w:val="clear" w:color="auto" w:fill="F9F9F9"/>
        </w:rPr>
      </w:pPr>
    </w:p>
    <w:p w:rsidR="001A1BC3" w:rsidRDefault="001A1BC3" w:rsidP="008F794B">
      <w:pPr>
        <w:contextualSpacing w:val="0"/>
        <w:rPr>
          <w:color w:val="333333"/>
          <w:sz w:val="18"/>
          <w:szCs w:val="18"/>
          <w:shd w:val="clear" w:color="auto" w:fill="F9F9F9"/>
        </w:rPr>
      </w:pPr>
    </w:p>
    <w:p w:rsidR="001A1BC3" w:rsidRDefault="001A1BC3">
      <w:pPr>
        <w:contextualSpacing w:val="0"/>
        <w:jc w:val="center"/>
        <w:rPr>
          <w:color w:val="333333"/>
          <w:sz w:val="18"/>
          <w:szCs w:val="18"/>
          <w:shd w:val="clear" w:color="auto" w:fill="F9F9F9"/>
        </w:rPr>
      </w:pPr>
    </w:p>
    <w:p w:rsidR="001A1BC3" w:rsidRPr="00F267FD" w:rsidRDefault="00E94565">
      <w:pPr>
        <w:contextualSpacing w:val="0"/>
        <w:rPr>
          <w:rStyle w:val="Strong"/>
          <w:sz w:val="36"/>
          <w:szCs w:val="36"/>
          <w:highlight w:val="white"/>
        </w:rPr>
      </w:pPr>
      <w:r w:rsidRPr="00F267FD">
        <w:rPr>
          <w:rStyle w:val="Strong"/>
          <w:sz w:val="36"/>
          <w:szCs w:val="36"/>
          <w:highlight w:val="white"/>
        </w:rPr>
        <w:t>UML DIAGRAM</w:t>
      </w:r>
    </w:p>
    <w:p w:rsidR="001A1BC3" w:rsidRDefault="00E94565">
      <w:pPr>
        <w:contextualSpacing w:val="0"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Class Diagram</w:t>
      </w:r>
    </w:p>
    <w:p w:rsidR="00F267FD" w:rsidRDefault="00F267FD">
      <w:pPr>
        <w:contextualSpacing w:val="0"/>
        <w:rPr>
          <w:noProof/>
          <w:color w:val="333333"/>
          <w:sz w:val="20"/>
          <w:szCs w:val="20"/>
          <w:highlight w:val="white"/>
          <w:lang w:val="en-MY"/>
        </w:rPr>
      </w:pPr>
    </w:p>
    <w:p w:rsidR="001A1BC3" w:rsidRDefault="00E94565">
      <w:pPr>
        <w:contextualSpacing w:val="0"/>
        <w:rPr>
          <w:color w:val="333333"/>
          <w:sz w:val="20"/>
          <w:szCs w:val="20"/>
          <w:highlight w:val="white"/>
        </w:rPr>
      </w:pPr>
      <w:r>
        <w:rPr>
          <w:noProof/>
          <w:color w:val="333333"/>
          <w:sz w:val="20"/>
          <w:szCs w:val="20"/>
          <w:highlight w:val="white"/>
          <w:lang w:val="en-MY"/>
        </w:rPr>
        <w:drawing>
          <wp:inline distT="114300" distB="114300" distL="114300" distR="114300">
            <wp:extent cx="5972175" cy="6486525"/>
            <wp:effectExtent l="0" t="0" r="9525" b="9525"/>
            <wp:docPr id="1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 rotWithShape="1">
                    <a:blip r:embed="rId11"/>
                    <a:srcRect l="-1" r="-346" b="22211"/>
                    <a:stretch/>
                  </pic:blipFill>
                  <pic:spPr bwMode="auto">
                    <a:xfrm>
                      <a:off x="0" y="0"/>
                      <a:ext cx="5972430" cy="6486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1BC3" w:rsidRDefault="001A1BC3">
      <w:pPr>
        <w:contextualSpacing w:val="0"/>
        <w:rPr>
          <w:color w:val="333333"/>
          <w:sz w:val="28"/>
          <w:szCs w:val="28"/>
          <w:highlight w:val="white"/>
        </w:rPr>
      </w:pPr>
    </w:p>
    <w:p w:rsidR="00F267FD" w:rsidRDefault="00F267FD">
      <w:pPr>
        <w:contextualSpacing w:val="0"/>
        <w:rPr>
          <w:color w:val="333333"/>
          <w:sz w:val="28"/>
          <w:szCs w:val="28"/>
          <w:highlight w:val="white"/>
        </w:rPr>
      </w:pPr>
    </w:p>
    <w:p w:rsidR="00F267FD" w:rsidRDefault="00F267FD">
      <w:pPr>
        <w:contextualSpacing w:val="0"/>
        <w:rPr>
          <w:color w:val="333333"/>
          <w:sz w:val="28"/>
          <w:szCs w:val="28"/>
          <w:highlight w:val="white"/>
        </w:rPr>
      </w:pPr>
    </w:p>
    <w:p w:rsidR="00F267FD" w:rsidRDefault="00F267FD">
      <w:pPr>
        <w:contextualSpacing w:val="0"/>
        <w:rPr>
          <w:color w:val="333333"/>
          <w:sz w:val="28"/>
          <w:szCs w:val="28"/>
          <w:highlight w:val="white"/>
        </w:rPr>
      </w:pPr>
    </w:p>
    <w:p w:rsidR="001A1BC3" w:rsidRPr="00F267FD" w:rsidRDefault="00E94565">
      <w:pPr>
        <w:contextualSpacing w:val="0"/>
        <w:rPr>
          <w:rStyle w:val="Strong"/>
          <w:sz w:val="36"/>
          <w:szCs w:val="36"/>
          <w:highlight w:val="white"/>
        </w:rPr>
      </w:pPr>
      <w:r w:rsidRPr="00F267FD">
        <w:rPr>
          <w:rStyle w:val="Strong"/>
          <w:sz w:val="36"/>
          <w:szCs w:val="36"/>
          <w:highlight w:val="white"/>
        </w:rPr>
        <w:t>Sequence Diagram</w:t>
      </w:r>
    </w:p>
    <w:p w:rsidR="001A1BC3" w:rsidRDefault="00E94565">
      <w:pPr>
        <w:contextualSpacing w:val="0"/>
        <w:rPr>
          <w:color w:val="333333"/>
          <w:sz w:val="20"/>
          <w:szCs w:val="20"/>
          <w:highlight w:val="white"/>
        </w:rPr>
      </w:pPr>
      <w:r>
        <w:rPr>
          <w:noProof/>
          <w:color w:val="333333"/>
          <w:sz w:val="20"/>
          <w:szCs w:val="20"/>
          <w:highlight w:val="white"/>
          <w:lang w:val="en-MY"/>
        </w:rPr>
        <w:drawing>
          <wp:inline distT="114300" distB="114300" distL="114300" distR="114300">
            <wp:extent cx="6091238" cy="4733552"/>
            <wp:effectExtent l="0" t="0" r="0" b="0"/>
            <wp:docPr id="1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r="20192" b="19875"/>
                    <a:stretch>
                      <a:fillRect/>
                    </a:stretch>
                  </pic:blipFill>
                  <pic:spPr>
                    <a:xfrm>
                      <a:off x="0" y="0"/>
                      <a:ext cx="6091238" cy="47335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1BC3" w:rsidRDefault="001A1BC3">
      <w:pPr>
        <w:contextualSpacing w:val="0"/>
        <w:rPr>
          <w:color w:val="333333"/>
          <w:sz w:val="28"/>
          <w:szCs w:val="28"/>
          <w:highlight w:val="white"/>
        </w:rPr>
      </w:pPr>
    </w:p>
    <w:p w:rsidR="001A1BC3" w:rsidRDefault="001A1BC3">
      <w:pPr>
        <w:contextualSpacing w:val="0"/>
        <w:rPr>
          <w:color w:val="333333"/>
          <w:sz w:val="28"/>
          <w:szCs w:val="28"/>
          <w:highlight w:val="white"/>
        </w:rPr>
      </w:pPr>
    </w:p>
    <w:p w:rsidR="001A1BC3" w:rsidRDefault="001A1BC3">
      <w:pPr>
        <w:contextualSpacing w:val="0"/>
        <w:rPr>
          <w:color w:val="333333"/>
          <w:sz w:val="28"/>
          <w:szCs w:val="28"/>
          <w:highlight w:val="white"/>
        </w:rPr>
      </w:pPr>
    </w:p>
    <w:p w:rsidR="001A1BC3" w:rsidRDefault="001A1BC3">
      <w:pPr>
        <w:contextualSpacing w:val="0"/>
        <w:rPr>
          <w:color w:val="333333"/>
          <w:sz w:val="28"/>
          <w:szCs w:val="28"/>
          <w:highlight w:val="white"/>
        </w:rPr>
      </w:pPr>
    </w:p>
    <w:p w:rsidR="001A1BC3" w:rsidRDefault="001A1BC3">
      <w:pPr>
        <w:contextualSpacing w:val="0"/>
        <w:rPr>
          <w:color w:val="333333"/>
          <w:sz w:val="28"/>
          <w:szCs w:val="28"/>
          <w:highlight w:val="white"/>
        </w:rPr>
      </w:pPr>
    </w:p>
    <w:p w:rsidR="001A1BC3" w:rsidRDefault="001A1BC3">
      <w:pPr>
        <w:contextualSpacing w:val="0"/>
        <w:rPr>
          <w:color w:val="333333"/>
          <w:sz w:val="28"/>
          <w:szCs w:val="28"/>
          <w:highlight w:val="white"/>
        </w:rPr>
      </w:pPr>
    </w:p>
    <w:p w:rsidR="001A1BC3" w:rsidRDefault="001A1BC3">
      <w:pPr>
        <w:contextualSpacing w:val="0"/>
        <w:rPr>
          <w:color w:val="333333"/>
          <w:sz w:val="28"/>
          <w:szCs w:val="28"/>
          <w:highlight w:val="white"/>
        </w:rPr>
      </w:pPr>
    </w:p>
    <w:p w:rsidR="001A1BC3" w:rsidRDefault="001A1BC3">
      <w:pPr>
        <w:contextualSpacing w:val="0"/>
        <w:rPr>
          <w:color w:val="333333"/>
          <w:sz w:val="28"/>
          <w:szCs w:val="28"/>
          <w:highlight w:val="white"/>
        </w:rPr>
      </w:pPr>
    </w:p>
    <w:p w:rsidR="001A1BC3" w:rsidRDefault="001A1BC3">
      <w:pPr>
        <w:contextualSpacing w:val="0"/>
        <w:rPr>
          <w:color w:val="333333"/>
          <w:sz w:val="28"/>
          <w:szCs w:val="28"/>
          <w:highlight w:val="white"/>
        </w:rPr>
      </w:pPr>
    </w:p>
    <w:p w:rsidR="001A1BC3" w:rsidRDefault="001A1BC3">
      <w:pPr>
        <w:contextualSpacing w:val="0"/>
        <w:rPr>
          <w:color w:val="333333"/>
          <w:sz w:val="28"/>
          <w:szCs w:val="28"/>
          <w:highlight w:val="white"/>
        </w:rPr>
      </w:pPr>
    </w:p>
    <w:p w:rsidR="001A1BC3" w:rsidRDefault="001A1BC3">
      <w:pPr>
        <w:contextualSpacing w:val="0"/>
        <w:rPr>
          <w:color w:val="333333"/>
          <w:sz w:val="28"/>
          <w:szCs w:val="28"/>
          <w:highlight w:val="white"/>
        </w:rPr>
      </w:pPr>
    </w:p>
    <w:p w:rsidR="001A1BC3" w:rsidRDefault="001A1BC3">
      <w:pPr>
        <w:contextualSpacing w:val="0"/>
        <w:rPr>
          <w:color w:val="333333"/>
          <w:sz w:val="28"/>
          <w:szCs w:val="28"/>
          <w:highlight w:val="white"/>
        </w:rPr>
      </w:pPr>
    </w:p>
    <w:p w:rsidR="001A1BC3" w:rsidRPr="008F794B" w:rsidRDefault="00E94565">
      <w:pPr>
        <w:contextualSpacing w:val="0"/>
        <w:rPr>
          <w:rStyle w:val="Strong"/>
          <w:sz w:val="36"/>
          <w:szCs w:val="36"/>
          <w:highlight w:val="white"/>
        </w:rPr>
      </w:pPr>
      <w:r w:rsidRPr="008F794B">
        <w:rPr>
          <w:rStyle w:val="Strong"/>
          <w:sz w:val="36"/>
          <w:szCs w:val="36"/>
          <w:highlight w:val="white"/>
        </w:rPr>
        <w:t>Use Case Diagram</w:t>
      </w:r>
    </w:p>
    <w:p w:rsidR="00F267FD" w:rsidRDefault="00F267FD">
      <w:pPr>
        <w:contextualSpacing w:val="0"/>
        <w:rPr>
          <w:color w:val="333333"/>
          <w:sz w:val="28"/>
          <w:szCs w:val="28"/>
          <w:highlight w:val="white"/>
        </w:rPr>
      </w:pPr>
    </w:p>
    <w:p w:rsidR="001A1BC3" w:rsidRDefault="00E94565">
      <w:pPr>
        <w:contextualSpacing w:val="0"/>
        <w:rPr>
          <w:color w:val="333333"/>
          <w:sz w:val="28"/>
          <w:szCs w:val="28"/>
          <w:highlight w:val="white"/>
        </w:rPr>
      </w:pPr>
      <w:r>
        <w:rPr>
          <w:noProof/>
          <w:color w:val="333333"/>
          <w:sz w:val="28"/>
          <w:szCs w:val="28"/>
          <w:highlight w:val="white"/>
          <w:lang w:val="en-MY"/>
        </w:rPr>
        <w:drawing>
          <wp:inline distT="114300" distB="114300" distL="114300" distR="114300">
            <wp:extent cx="5929313" cy="6563652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t="3217" r="-12533"/>
                    <a:stretch>
                      <a:fillRect/>
                    </a:stretch>
                  </pic:blipFill>
                  <pic:spPr>
                    <a:xfrm>
                      <a:off x="0" y="0"/>
                      <a:ext cx="5929313" cy="65636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1BC3" w:rsidRDefault="001A1BC3">
      <w:pPr>
        <w:contextualSpacing w:val="0"/>
        <w:rPr>
          <w:color w:val="333333"/>
          <w:sz w:val="18"/>
          <w:szCs w:val="18"/>
          <w:highlight w:val="white"/>
        </w:rPr>
      </w:pPr>
    </w:p>
    <w:p w:rsidR="001A1BC3" w:rsidRDefault="001A1BC3">
      <w:pPr>
        <w:contextualSpacing w:val="0"/>
        <w:rPr>
          <w:color w:val="333333"/>
          <w:sz w:val="18"/>
          <w:szCs w:val="18"/>
          <w:highlight w:val="white"/>
        </w:rPr>
      </w:pPr>
    </w:p>
    <w:p w:rsidR="001A1BC3" w:rsidRDefault="001A1BC3">
      <w:pPr>
        <w:contextualSpacing w:val="0"/>
        <w:rPr>
          <w:color w:val="333333"/>
          <w:sz w:val="18"/>
          <w:szCs w:val="18"/>
          <w:highlight w:val="white"/>
        </w:rPr>
      </w:pPr>
    </w:p>
    <w:p w:rsidR="001A1BC3" w:rsidRDefault="001A1BC3">
      <w:pPr>
        <w:contextualSpacing w:val="0"/>
        <w:rPr>
          <w:color w:val="333333"/>
          <w:sz w:val="18"/>
          <w:szCs w:val="18"/>
          <w:highlight w:val="white"/>
        </w:rPr>
      </w:pPr>
    </w:p>
    <w:p w:rsidR="001A1BC3" w:rsidRDefault="001A1BC3">
      <w:pPr>
        <w:contextualSpacing w:val="0"/>
        <w:rPr>
          <w:color w:val="333333"/>
          <w:sz w:val="18"/>
          <w:szCs w:val="18"/>
          <w:highlight w:val="white"/>
        </w:rPr>
      </w:pPr>
    </w:p>
    <w:p w:rsidR="001A1BC3" w:rsidRDefault="001A1BC3">
      <w:pPr>
        <w:contextualSpacing w:val="0"/>
        <w:rPr>
          <w:color w:val="333333"/>
          <w:sz w:val="18"/>
          <w:szCs w:val="18"/>
          <w:highlight w:val="white"/>
        </w:rPr>
      </w:pPr>
    </w:p>
    <w:p w:rsidR="001A1BC3" w:rsidRDefault="001A1BC3">
      <w:pPr>
        <w:contextualSpacing w:val="0"/>
        <w:rPr>
          <w:color w:val="333333"/>
          <w:sz w:val="18"/>
          <w:szCs w:val="18"/>
          <w:highlight w:val="white"/>
        </w:rPr>
      </w:pPr>
    </w:p>
    <w:p w:rsidR="001A1BC3" w:rsidRPr="00F267FD" w:rsidRDefault="00E94565">
      <w:pPr>
        <w:contextualSpacing w:val="0"/>
        <w:rPr>
          <w:rStyle w:val="Strong"/>
          <w:sz w:val="36"/>
          <w:szCs w:val="36"/>
          <w:highlight w:val="white"/>
        </w:rPr>
      </w:pPr>
      <w:r w:rsidRPr="00F267FD">
        <w:rPr>
          <w:rStyle w:val="Strong"/>
          <w:sz w:val="36"/>
          <w:szCs w:val="36"/>
          <w:highlight w:val="white"/>
        </w:rPr>
        <w:t>User Documentation:-</w:t>
      </w:r>
    </w:p>
    <w:p w:rsidR="001A1BC3" w:rsidRPr="00F267FD" w:rsidRDefault="001A1BC3">
      <w:pPr>
        <w:contextualSpacing w:val="0"/>
        <w:rPr>
          <w:rStyle w:val="IntenseEmphasis"/>
          <w:highlight w:val="white"/>
        </w:rPr>
      </w:pPr>
    </w:p>
    <w:p w:rsidR="001A1BC3" w:rsidRPr="00F267FD" w:rsidRDefault="00E94565">
      <w:pPr>
        <w:contextualSpacing w:val="0"/>
        <w:rPr>
          <w:rStyle w:val="IntenseEmphasis"/>
          <w:b/>
          <w:i w:val="0"/>
          <w:color w:val="auto"/>
          <w:sz w:val="24"/>
          <w:szCs w:val="24"/>
          <w:highlight w:val="white"/>
        </w:rPr>
      </w:pPr>
      <w:r w:rsidRPr="00F267FD">
        <w:rPr>
          <w:rStyle w:val="IntenseEmphasis"/>
          <w:b/>
          <w:i w:val="0"/>
          <w:color w:val="auto"/>
          <w:sz w:val="24"/>
          <w:szCs w:val="24"/>
          <w:highlight w:val="white"/>
        </w:rPr>
        <w:t>Step 1:- Make sure you have the following files</w:t>
      </w:r>
      <w:r w:rsidR="00F267FD" w:rsidRPr="00F267FD">
        <w:rPr>
          <w:rStyle w:val="IntenseEmphasis"/>
          <w:b/>
          <w:i w:val="0"/>
          <w:color w:val="auto"/>
          <w:sz w:val="24"/>
          <w:szCs w:val="24"/>
          <w:highlight w:val="white"/>
        </w:rPr>
        <w:t xml:space="preserve"> in your extracted folder</w:t>
      </w:r>
    </w:p>
    <w:p w:rsidR="00F267FD" w:rsidRDefault="00F267FD">
      <w:pPr>
        <w:contextualSpacing w:val="0"/>
        <w:rPr>
          <w:color w:val="333333"/>
          <w:sz w:val="18"/>
          <w:szCs w:val="18"/>
          <w:highlight w:val="white"/>
        </w:rPr>
      </w:pPr>
    </w:p>
    <w:p w:rsidR="001A1BC3" w:rsidRDefault="00E94565" w:rsidP="00F267FD">
      <w:pPr>
        <w:contextualSpacing w:val="0"/>
        <w:jc w:val="center"/>
        <w:rPr>
          <w:color w:val="333333"/>
          <w:sz w:val="18"/>
          <w:szCs w:val="18"/>
          <w:highlight w:val="white"/>
        </w:rPr>
      </w:pPr>
      <w:r>
        <w:rPr>
          <w:noProof/>
          <w:color w:val="333333"/>
          <w:sz w:val="18"/>
          <w:szCs w:val="18"/>
          <w:highlight w:val="white"/>
          <w:lang w:val="en-MY"/>
        </w:rPr>
        <w:drawing>
          <wp:inline distT="114300" distB="114300" distL="114300" distR="114300">
            <wp:extent cx="4319588" cy="2063087"/>
            <wp:effectExtent l="0" t="0" r="0" b="0"/>
            <wp:docPr id="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9588" cy="20630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1BC3" w:rsidRDefault="001A1BC3">
      <w:pPr>
        <w:contextualSpacing w:val="0"/>
        <w:rPr>
          <w:color w:val="333333"/>
          <w:sz w:val="18"/>
          <w:szCs w:val="18"/>
          <w:highlight w:val="white"/>
        </w:rPr>
      </w:pPr>
    </w:p>
    <w:p w:rsidR="001A1BC3" w:rsidRPr="00F267FD" w:rsidRDefault="00E94565">
      <w:pPr>
        <w:contextualSpacing w:val="0"/>
        <w:rPr>
          <w:rStyle w:val="IntenseEmphasis"/>
          <w:sz w:val="24"/>
          <w:szCs w:val="24"/>
          <w:highlight w:val="white"/>
        </w:rPr>
      </w:pPr>
      <w:r w:rsidRPr="00F267FD">
        <w:rPr>
          <w:rStyle w:val="IntenseEmphasis"/>
          <w:b/>
          <w:i w:val="0"/>
          <w:color w:val="auto"/>
          <w:sz w:val="24"/>
          <w:szCs w:val="24"/>
          <w:highlight w:val="white"/>
        </w:rPr>
        <w:t>Step 2:- Open the cmd and move to the folder paths and then type</w:t>
      </w:r>
      <w:r w:rsidRPr="00F267FD">
        <w:rPr>
          <w:rStyle w:val="IntenseEmphasis"/>
          <w:color w:val="auto"/>
          <w:sz w:val="24"/>
          <w:szCs w:val="24"/>
          <w:highlight w:val="white"/>
        </w:rPr>
        <w:t xml:space="preserve"> </w:t>
      </w:r>
      <w:r w:rsidRPr="00F267FD">
        <w:rPr>
          <w:rStyle w:val="IntenseEmphasis"/>
          <w:sz w:val="24"/>
          <w:szCs w:val="24"/>
          <w:highlight w:val="white"/>
        </w:rPr>
        <w:t xml:space="preserve">-&gt; </w:t>
      </w:r>
      <w:r w:rsidRPr="00F267FD">
        <w:rPr>
          <w:rStyle w:val="IntenseEmphasis"/>
          <w:b/>
          <w:sz w:val="24"/>
          <w:szCs w:val="24"/>
          <w:highlight w:val="white"/>
        </w:rPr>
        <w:t>java Main</w:t>
      </w:r>
    </w:p>
    <w:p w:rsidR="001A1BC3" w:rsidRDefault="001A1BC3">
      <w:pPr>
        <w:contextualSpacing w:val="0"/>
        <w:rPr>
          <w:b/>
          <w:color w:val="333333"/>
          <w:sz w:val="18"/>
          <w:szCs w:val="18"/>
          <w:highlight w:val="white"/>
        </w:rPr>
      </w:pPr>
    </w:p>
    <w:p w:rsidR="001A1BC3" w:rsidRDefault="00E94565" w:rsidP="00F267FD">
      <w:pPr>
        <w:contextualSpacing w:val="0"/>
        <w:jc w:val="center"/>
        <w:rPr>
          <w:color w:val="333333"/>
          <w:sz w:val="18"/>
          <w:szCs w:val="18"/>
          <w:highlight w:val="white"/>
        </w:rPr>
      </w:pPr>
      <w:r>
        <w:rPr>
          <w:noProof/>
          <w:color w:val="333333"/>
          <w:sz w:val="18"/>
          <w:szCs w:val="18"/>
          <w:highlight w:val="white"/>
          <w:lang w:val="en-MY"/>
        </w:rPr>
        <w:drawing>
          <wp:inline distT="114300" distB="114300" distL="114300" distR="114300">
            <wp:extent cx="5600700" cy="2257425"/>
            <wp:effectExtent l="0" t="0" r="0" b="0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25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1BC3" w:rsidRDefault="001A1BC3">
      <w:pPr>
        <w:contextualSpacing w:val="0"/>
        <w:rPr>
          <w:color w:val="333333"/>
          <w:sz w:val="18"/>
          <w:szCs w:val="18"/>
          <w:highlight w:val="white"/>
        </w:rPr>
      </w:pPr>
    </w:p>
    <w:p w:rsidR="001A1BC3" w:rsidRDefault="001A1BC3">
      <w:pPr>
        <w:contextualSpacing w:val="0"/>
        <w:rPr>
          <w:color w:val="333333"/>
          <w:sz w:val="18"/>
          <w:szCs w:val="18"/>
          <w:highlight w:val="white"/>
        </w:rPr>
      </w:pPr>
    </w:p>
    <w:p w:rsidR="001A1BC3" w:rsidRDefault="001A1BC3">
      <w:pPr>
        <w:contextualSpacing w:val="0"/>
        <w:rPr>
          <w:color w:val="333333"/>
          <w:sz w:val="18"/>
          <w:szCs w:val="18"/>
          <w:highlight w:val="white"/>
        </w:rPr>
      </w:pPr>
    </w:p>
    <w:p w:rsidR="001A1BC3" w:rsidRDefault="001A1BC3">
      <w:pPr>
        <w:contextualSpacing w:val="0"/>
        <w:rPr>
          <w:color w:val="333333"/>
          <w:sz w:val="18"/>
          <w:szCs w:val="18"/>
          <w:highlight w:val="white"/>
        </w:rPr>
      </w:pPr>
    </w:p>
    <w:p w:rsidR="001A1BC3" w:rsidRDefault="001A1BC3">
      <w:pPr>
        <w:contextualSpacing w:val="0"/>
        <w:rPr>
          <w:color w:val="333333"/>
          <w:sz w:val="18"/>
          <w:szCs w:val="18"/>
          <w:highlight w:val="white"/>
        </w:rPr>
      </w:pPr>
    </w:p>
    <w:p w:rsidR="001A1BC3" w:rsidRDefault="001A1BC3">
      <w:pPr>
        <w:contextualSpacing w:val="0"/>
        <w:rPr>
          <w:color w:val="333333"/>
          <w:sz w:val="18"/>
          <w:szCs w:val="18"/>
          <w:highlight w:val="white"/>
        </w:rPr>
      </w:pPr>
    </w:p>
    <w:p w:rsidR="001A1BC3" w:rsidRDefault="001A1BC3">
      <w:pPr>
        <w:contextualSpacing w:val="0"/>
        <w:rPr>
          <w:color w:val="333333"/>
          <w:sz w:val="18"/>
          <w:szCs w:val="18"/>
          <w:highlight w:val="white"/>
        </w:rPr>
      </w:pPr>
    </w:p>
    <w:p w:rsidR="001A1BC3" w:rsidRDefault="001A1BC3">
      <w:pPr>
        <w:contextualSpacing w:val="0"/>
        <w:rPr>
          <w:color w:val="333333"/>
          <w:sz w:val="18"/>
          <w:szCs w:val="18"/>
          <w:highlight w:val="white"/>
        </w:rPr>
      </w:pPr>
    </w:p>
    <w:p w:rsidR="001A1BC3" w:rsidRDefault="001A1BC3">
      <w:pPr>
        <w:contextualSpacing w:val="0"/>
        <w:rPr>
          <w:color w:val="333333"/>
          <w:sz w:val="18"/>
          <w:szCs w:val="18"/>
          <w:highlight w:val="white"/>
        </w:rPr>
      </w:pPr>
    </w:p>
    <w:p w:rsidR="001A1BC3" w:rsidRDefault="001A1BC3">
      <w:pPr>
        <w:contextualSpacing w:val="0"/>
        <w:rPr>
          <w:color w:val="333333"/>
          <w:sz w:val="18"/>
          <w:szCs w:val="18"/>
          <w:highlight w:val="white"/>
        </w:rPr>
      </w:pPr>
    </w:p>
    <w:p w:rsidR="001A1BC3" w:rsidRDefault="001A1BC3">
      <w:pPr>
        <w:contextualSpacing w:val="0"/>
        <w:rPr>
          <w:color w:val="333333"/>
          <w:sz w:val="18"/>
          <w:szCs w:val="18"/>
          <w:highlight w:val="white"/>
        </w:rPr>
      </w:pPr>
    </w:p>
    <w:p w:rsidR="001A1BC3" w:rsidRDefault="001A1BC3">
      <w:pPr>
        <w:contextualSpacing w:val="0"/>
        <w:rPr>
          <w:color w:val="333333"/>
          <w:sz w:val="18"/>
          <w:szCs w:val="18"/>
          <w:highlight w:val="white"/>
        </w:rPr>
      </w:pPr>
    </w:p>
    <w:p w:rsidR="001A1BC3" w:rsidRDefault="001A1BC3">
      <w:pPr>
        <w:contextualSpacing w:val="0"/>
        <w:rPr>
          <w:color w:val="333333"/>
          <w:sz w:val="18"/>
          <w:szCs w:val="18"/>
          <w:highlight w:val="white"/>
        </w:rPr>
      </w:pPr>
    </w:p>
    <w:p w:rsidR="001A1BC3" w:rsidRDefault="001A1BC3">
      <w:pPr>
        <w:contextualSpacing w:val="0"/>
        <w:rPr>
          <w:color w:val="333333"/>
          <w:sz w:val="18"/>
          <w:szCs w:val="18"/>
          <w:highlight w:val="white"/>
        </w:rPr>
      </w:pPr>
    </w:p>
    <w:p w:rsidR="001A1BC3" w:rsidRDefault="001A1BC3">
      <w:pPr>
        <w:contextualSpacing w:val="0"/>
        <w:rPr>
          <w:color w:val="333333"/>
          <w:sz w:val="18"/>
          <w:szCs w:val="18"/>
          <w:highlight w:val="white"/>
        </w:rPr>
      </w:pPr>
    </w:p>
    <w:p w:rsidR="001A1BC3" w:rsidRDefault="001A1BC3">
      <w:pPr>
        <w:contextualSpacing w:val="0"/>
        <w:rPr>
          <w:color w:val="333333"/>
          <w:sz w:val="18"/>
          <w:szCs w:val="18"/>
          <w:highlight w:val="white"/>
        </w:rPr>
      </w:pPr>
    </w:p>
    <w:p w:rsidR="001A1BC3" w:rsidRPr="00F267FD" w:rsidRDefault="00E94565">
      <w:pPr>
        <w:contextualSpacing w:val="0"/>
        <w:rPr>
          <w:rStyle w:val="IntenseEmphasis"/>
          <w:b/>
          <w:i w:val="0"/>
          <w:color w:val="auto"/>
          <w:sz w:val="24"/>
          <w:szCs w:val="24"/>
          <w:highlight w:val="white"/>
        </w:rPr>
      </w:pPr>
      <w:r w:rsidRPr="00F267FD">
        <w:rPr>
          <w:rStyle w:val="IntenseEmphasis"/>
          <w:b/>
          <w:i w:val="0"/>
          <w:color w:val="auto"/>
          <w:sz w:val="24"/>
          <w:szCs w:val="24"/>
          <w:highlight w:val="white"/>
        </w:rPr>
        <w:t>Step 3</w:t>
      </w:r>
      <w:r w:rsidR="00F267FD" w:rsidRPr="00F267FD">
        <w:rPr>
          <w:rStyle w:val="IntenseEmphasis"/>
          <w:b/>
          <w:i w:val="0"/>
          <w:color w:val="auto"/>
          <w:sz w:val="24"/>
          <w:szCs w:val="24"/>
          <w:highlight w:val="white"/>
        </w:rPr>
        <w:t xml:space="preserve"> </w:t>
      </w:r>
      <w:r w:rsidRPr="00F267FD">
        <w:rPr>
          <w:rStyle w:val="IntenseEmphasis"/>
          <w:b/>
          <w:i w:val="0"/>
          <w:color w:val="auto"/>
          <w:sz w:val="24"/>
          <w:szCs w:val="24"/>
          <w:highlight w:val="white"/>
        </w:rPr>
        <w:t>:-  Then you will see the game , and you can start playing!</w:t>
      </w:r>
    </w:p>
    <w:p w:rsidR="001A1BC3" w:rsidRDefault="001A1BC3">
      <w:pPr>
        <w:contextualSpacing w:val="0"/>
        <w:rPr>
          <w:color w:val="333333"/>
          <w:sz w:val="18"/>
          <w:szCs w:val="18"/>
          <w:highlight w:val="white"/>
        </w:rPr>
      </w:pPr>
    </w:p>
    <w:p w:rsidR="001A1BC3" w:rsidRDefault="00E94565" w:rsidP="00F267FD">
      <w:pPr>
        <w:contextualSpacing w:val="0"/>
        <w:jc w:val="center"/>
        <w:rPr>
          <w:color w:val="333333"/>
          <w:sz w:val="18"/>
          <w:szCs w:val="18"/>
          <w:highlight w:val="white"/>
        </w:rPr>
      </w:pPr>
      <w:r>
        <w:rPr>
          <w:noProof/>
          <w:color w:val="333333"/>
          <w:sz w:val="18"/>
          <w:szCs w:val="18"/>
          <w:highlight w:val="white"/>
          <w:lang w:val="en-MY"/>
        </w:rPr>
        <w:drawing>
          <wp:inline distT="114300" distB="114300" distL="114300" distR="114300">
            <wp:extent cx="4401325" cy="3862388"/>
            <wp:effectExtent l="0" t="0" r="0" b="0"/>
            <wp:docPr id="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1325" cy="3862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1BC3" w:rsidRDefault="001A1BC3">
      <w:pPr>
        <w:contextualSpacing w:val="0"/>
        <w:rPr>
          <w:color w:val="333333"/>
          <w:sz w:val="18"/>
          <w:szCs w:val="18"/>
          <w:highlight w:val="white"/>
        </w:rPr>
      </w:pPr>
    </w:p>
    <w:p w:rsidR="001A1BC3" w:rsidRDefault="001A1BC3">
      <w:pPr>
        <w:contextualSpacing w:val="0"/>
        <w:rPr>
          <w:color w:val="333333"/>
          <w:sz w:val="18"/>
          <w:szCs w:val="18"/>
          <w:highlight w:val="white"/>
        </w:rPr>
      </w:pPr>
    </w:p>
    <w:p w:rsidR="001A1BC3" w:rsidRDefault="001A1BC3">
      <w:pPr>
        <w:contextualSpacing w:val="0"/>
        <w:rPr>
          <w:color w:val="333333"/>
          <w:sz w:val="18"/>
          <w:szCs w:val="18"/>
          <w:highlight w:val="white"/>
        </w:rPr>
      </w:pPr>
    </w:p>
    <w:p w:rsidR="001A1BC3" w:rsidRPr="00F267FD" w:rsidRDefault="00E94565">
      <w:pPr>
        <w:contextualSpacing w:val="0"/>
        <w:rPr>
          <w:rStyle w:val="IntenseEmphasis"/>
          <w:b/>
          <w:i w:val="0"/>
          <w:color w:val="auto"/>
          <w:sz w:val="24"/>
          <w:szCs w:val="24"/>
          <w:highlight w:val="white"/>
        </w:rPr>
      </w:pPr>
      <w:r w:rsidRPr="00F267FD">
        <w:rPr>
          <w:rStyle w:val="IntenseEmphasis"/>
          <w:b/>
          <w:i w:val="0"/>
          <w:color w:val="auto"/>
          <w:sz w:val="24"/>
          <w:szCs w:val="24"/>
          <w:highlight w:val="white"/>
        </w:rPr>
        <w:t>Step 4:- Understand Piece Play</w:t>
      </w:r>
    </w:p>
    <w:p w:rsidR="001A1BC3" w:rsidRDefault="001A1BC3">
      <w:pPr>
        <w:contextualSpacing w:val="0"/>
        <w:rPr>
          <w:color w:val="333333"/>
          <w:sz w:val="18"/>
          <w:szCs w:val="18"/>
          <w:highlight w:val="white"/>
        </w:rPr>
      </w:pPr>
    </w:p>
    <w:p w:rsidR="001A1BC3" w:rsidRDefault="00E94565">
      <w:pPr>
        <w:contextualSpacing w:val="0"/>
        <w:rPr>
          <w:color w:val="333333"/>
          <w:sz w:val="18"/>
          <w:szCs w:val="18"/>
          <w:highlight w:val="white"/>
        </w:rPr>
      </w:pPr>
      <w:r>
        <w:rPr>
          <w:noProof/>
          <w:color w:val="333333"/>
          <w:sz w:val="18"/>
          <w:szCs w:val="18"/>
          <w:highlight w:val="white"/>
          <w:lang w:val="en-MY"/>
        </w:rPr>
        <w:drawing>
          <wp:inline distT="114300" distB="114300" distL="114300" distR="114300">
            <wp:extent cx="5943600" cy="1701800"/>
            <wp:effectExtent l="0" t="0" r="0" b="0"/>
            <wp:docPr id="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333333"/>
          <w:sz w:val="18"/>
          <w:szCs w:val="18"/>
          <w:highlight w:val="white"/>
        </w:rPr>
        <w:t xml:space="preserve"> </w:t>
      </w:r>
    </w:p>
    <w:p w:rsidR="00F267FD" w:rsidRDefault="00F267FD">
      <w:pPr>
        <w:contextualSpacing w:val="0"/>
        <w:rPr>
          <w:color w:val="333333"/>
          <w:sz w:val="18"/>
          <w:szCs w:val="18"/>
          <w:highlight w:val="white"/>
        </w:rPr>
      </w:pPr>
    </w:p>
    <w:p w:rsidR="001A1BC3" w:rsidRDefault="001A1BC3">
      <w:pPr>
        <w:contextualSpacing w:val="0"/>
        <w:rPr>
          <w:color w:val="333333"/>
          <w:sz w:val="18"/>
          <w:szCs w:val="18"/>
          <w:highlight w:val="white"/>
        </w:rPr>
      </w:pPr>
    </w:p>
    <w:p w:rsidR="00F267FD" w:rsidRDefault="00F267FD">
      <w:pPr>
        <w:contextualSpacing w:val="0"/>
        <w:rPr>
          <w:color w:val="333333"/>
          <w:sz w:val="18"/>
          <w:szCs w:val="18"/>
          <w:highlight w:val="white"/>
        </w:rPr>
      </w:pPr>
    </w:p>
    <w:p w:rsidR="00F267FD" w:rsidRDefault="00F267FD">
      <w:pPr>
        <w:contextualSpacing w:val="0"/>
        <w:rPr>
          <w:color w:val="333333"/>
          <w:sz w:val="18"/>
          <w:szCs w:val="18"/>
          <w:highlight w:val="white"/>
        </w:rPr>
      </w:pPr>
    </w:p>
    <w:p w:rsidR="00F267FD" w:rsidRDefault="00F267FD">
      <w:pPr>
        <w:contextualSpacing w:val="0"/>
        <w:rPr>
          <w:color w:val="333333"/>
          <w:sz w:val="18"/>
          <w:szCs w:val="18"/>
          <w:highlight w:val="white"/>
        </w:rPr>
      </w:pPr>
    </w:p>
    <w:p w:rsidR="00F267FD" w:rsidRDefault="00F267FD">
      <w:pPr>
        <w:contextualSpacing w:val="0"/>
        <w:rPr>
          <w:color w:val="333333"/>
          <w:sz w:val="18"/>
          <w:szCs w:val="18"/>
          <w:highlight w:val="white"/>
        </w:rPr>
      </w:pPr>
    </w:p>
    <w:p w:rsidR="00F267FD" w:rsidRDefault="00F267FD">
      <w:pPr>
        <w:contextualSpacing w:val="0"/>
        <w:rPr>
          <w:color w:val="333333"/>
          <w:sz w:val="18"/>
          <w:szCs w:val="18"/>
          <w:highlight w:val="white"/>
        </w:rPr>
      </w:pPr>
    </w:p>
    <w:p w:rsidR="00F267FD" w:rsidRDefault="00F267FD">
      <w:pPr>
        <w:contextualSpacing w:val="0"/>
        <w:rPr>
          <w:color w:val="333333"/>
          <w:sz w:val="18"/>
          <w:szCs w:val="18"/>
          <w:highlight w:val="white"/>
        </w:rPr>
      </w:pPr>
    </w:p>
    <w:p w:rsidR="00F267FD" w:rsidRDefault="00E94565">
      <w:pPr>
        <w:contextualSpacing w:val="0"/>
        <w:rPr>
          <w:rStyle w:val="IntenseEmphasis"/>
          <w:b/>
          <w:i w:val="0"/>
          <w:color w:val="auto"/>
          <w:sz w:val="24"/>
          <w:szCs w:val="24"/>
          <w:highlight w:val="white"/>
        </w:rPr>
      </w:pPr>
      <w:r w:rsidRPr="00F267FD">
        <w:rPr>
          <w:rStyle w:val="IntenseEmphasis"/>
          <w:b/>
          <w:i w:val="0"/>
          <w:color w:val="auto"/>
          <w:sz w:val="24"/>
          <w:szCs w:val="24"/>
          <w:highlight w:val="white"/>
        </w:rPr>
        <w:t>Step 5:- It is red to play at first, you click a piece and you can see some highlighted squares, those are the squares that your clicked piece can moved in.</w:t>
      </w:r>
    </w:p>
    <w:p w:rsidR="00F267FD" w:rsidRPr="00F267FD" w:rsidRDefault="00F267FD">
      <w:pPr>
        <w:contextualSpacing w:val="0"/>
        <w:rPr>
          <w:rStyle w:val="IntenseEmphasis"/>
          <w:b/>
          <w:i w:val="0"/>
          <w:color w:val="auto"/>
          <w:sz w:val="24"/>
          <w:szCs w:val="24"/>
          <w:highlight w:val="white"/>
        </w:rPr>
      </w:pPr>
    </w:p>
    <w:p w:rsidR="001A1BC3" w:rsidRDefault="00E94565" w:rsidP="00F267FD">
      <w:pPr>
        <w:contextualSpacing w:val="0"/>
        <w:jc w:val="center"/>
        <w:rPr>
          <w:color w:val="333333"/>
          <w:sz w:val="18"/>
          <w:szCs w:val="18"/>
          <w:highlight w:val="white"/>
        </w:rPr>
      </w:pPr>
      <w:r>
        <w:rPr>
          <w:noProof/>
          <w:color w:val="333333"/>
          <w:sz w:val="18"/>
          <w:szCs w:val="18"/>
          <w:highlight w:val="white"/>
          <w:lang w:val="en-MY"/>
        </w:rPr>
        <w:drawing>
          <wp:inline distT="114300" distB="114300" distL="114300" distR="114300">
            <wp:extent cx="3786188" cy="3301371"/>
            <wp:effectExtent l="0" t="0" r="0" b="0"/>
            <wp:docPr id="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33013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1BC3" w:rsidRDefault="001A1BC3">
      <w:pPr>
        <w:contextualSpacing w:val="0"/>
        <w:rPr>
          <w:color w:val="333333"/>
          <w:sz w:val="18"/>
          <w:szCs w:val="18"/>
          <w:highlight w:val="white"/>
        </w:rPr>
      </w:pPr>
    </w:p>
    <w:p w:rsidR="001A1BC3" w:rsidRDefault="001A1BC3">
      <w:pPr>
        <w:contextualSpacing w:val="0"/>
        <w:rPr>
          <w:color w:val="333333"/>
          <w:sz w:val="18"/>
          <w:szCs w:val="18"/>
          <w:highlight w:val="white"/>
        </w:rPr>
      </w:pPr>
    </w:p>
    <w:p w:rsidR="001A1BC3" w:rsidRDefault="001A1BC3">
      <w:pPr>
        <w:contextualSpacing w:val="0"/>
        <w:rPr>
          <w:color w:val="333333"/>
          <w:sz w:val="18"/>
          <w:szCs w:val="18"/>
          <w:highlight w:val="white"/>
        </w:rPr>
      </w:pPr>
    </w:p>
    <w:p w:rsidR="001A1BC3" w:rsidRPr="00F267FD" w:rsidRDefault="00E94565">
      <w:pPr>
        <w:contextualSpacing w:val="0"/>
        <w:rPr>
          <w:rStyle w:val="IntenseEmphasis"/>
          <w:b/>
          <w:i w:val="0"/>
          <w:color w:val="auto"/>
          <w:sz w:val="24"/>
          <w:szCs w:val="24"/>
          <w:highlight w:val="white"/>
        </w:rPr>
      </w:pPr>
      <w:r w:rsidRPr="00F267FD">
        <w:rPr>
          <w:rStyle w:val="IntenseEmphasis"/>
          <w:b/>
          <w:i w:val="0"/>
          <w:color w:val="auto"/>
          <w:sz w:val="24"/>
          <w:szCs w:val="24"/>
          <w:highlight w:val="white"/>
        </w:rPr>
        <w:t>Step 6: - Click a highlighted square and now its blue turn</w:t>
      </w:r>
    </w:p>
    <w:p w:rsidR="001A1BC3" w:rsidRDefault="001A1BC3">
      <w:pPr>
        <w:contextualSpacing w:val="0"/>
        <w:rPr>
          <w:color w:val="333333"/>
          <w:sz w:val="18"/>
          <w:szCs w:val="18"/>
          <w:highlight w:val="white"/>
        </w:rPr>
      </w:pPr>
    </w:p>
    <w:p w:rsidR="001A1BC3" w:rsidRDefault="00E94565" w:rsidP="00F267FD">
      <w:pPr>
        <w:contextualSpacing w:val="0"/>
        <w:jc w:val="center"/>
        <w:rPr>
          <w:color w:val="333333"/>
          <w:sz w:val="18"/>
          <w:szCs w:val="18"/>
          <w:highlight w:val="white"/>
        </w:rPr>
      </w:pPr>
      <w:r>
        <w:rPr>
          <w:noProof/>
          <w:color w:val="333333"/>
          <w:sz w:val="18"/>
          <w:szCs w:val="18"/>
          <w:highlight w:val="white"/>
          <w:lang w:val="en-MY"/>
        </w:rPr>
        <w:drawing>
          <wp:inline distT="114300" distB="114300" distL="114300" distR="114300">
            <wp:extent cx="3724275" cy="3324225"/>
            <wp:effectExtent l="0" t="0" r="9525" b="9525"/>
            <wp:docPr id="1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4735" cy="33246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1BC3" w:rsidRDefault="001A1BC3">
      <w:pPr>
        <w:contextualSpacing w:val="0"/>
        <w:rPr>
          <w:color w:val="333333"/>
          <w:sz w:val="18"/>
          <w:szCs w:val="18"/>
          <w:highlight w:val="white"/>
        </w:rPr>
      </w:pPr>
    </w:p>
    <w:p w:rsidR="001A1BC3" w:rsidRDefault="001A1BC3">
      <w:pPr>
        <w:contextualSpacing w:val="0"/>
        <w:rPr>
          <w:color w:val="333333"/>
          <w:sz w:val="18"/>
          <w:szCs w:val="18"/>
          <w:highlight w:val="white"/>
        </w:rPr>
      </w:pPr>
    </w:p>
    <w:p w:rsidR="001A1BC3" w:rsidRPr="00F267FD" w:rsidRDefault="00E94565">
      <w:pPr>
        <w:contextualSpacing w:val="0"/>
        <w:rPr>
          <w:rStyle w:val="IntenseEmphasis"/>
          <w:b/>
          <w:i w:val="0"/>
          <w:color w:val="auto"/>
          <w:sz w:val="24"/>
          <w:szCs w:val="24"/>
          <w:highlight w:val="white"/>
        </w:rPr>
      </w:pPr>
      <w:r w:rsidRPr="00F267FD">
        <w:rPr>
          <w:rStyle w:val="IntenseEmphasis"/>
          <w:b/>
          <w:i w:val="0"/>
          <w:color w:val="auto"/>
          <w:sz w:val="24"/>
          <w:szCs w:val="24"/>
          <w:highlight w:val="white"/>
        </w:rPr>
        <w:t>Step 7:- After 3 turns, a Plus will turn into a Triangle, a Triangle will turn into a Chevron, and a Chevron will turn into a Plus.(Funny part about Myrmidon Chess)</w:t>
      </w:r>
    </w:p>
    <w:p w:rsidR="001A1BC3" w:rsidRPr="00F267FD" w:rsidRDefault="001A1BC3">
      <w:pPr>
        <w:contextualSpacing w:val="0"/>
        <w:rPr>
          <w:b/>
          <w:sz w:val="18"/>
          <w:szCs w:val="18"/>
          <w:highlight w:val="white"/>
        </w:rPr>
      </w:pPr>
    </w:p>
    <w:p w:rsidR="001A1BC3" w:rsidRDefault="00E94565" w:rsidP="00F267FD">
      <w:pPr>
        <w:contextualSpacing w:val="0"/>
        <w:rPr>
          <w:rStyle w:val="IntenseEmphasis"/>
          <w:b/>
          <w:i w:val="0"/>
          <w:color w:val="auto"/>
          <w:sz w:val="24"/>
          <w:szCs w:val="24"/>
          <w:highlight w:val="white"/>
        </w:rPr>
      </w:pPr>
      <w:r w:rsidRPr="00F267FD">
        <w:rPr>
          <w:rStyle w:val="IntenseEmphasis"/>
          <w:b/>
          <w:i w:val="0"/>
          <w:color w:val="auto"/>
          <w:sz w:val="24"/>
          <w:szCs w:val="24"/>
          <w:highlight w:val="white"/>
        </w:rPr>
        <w:t>Step 8:- You will see a Menu Option at the left top of the program, you can click to save game and a file will be generated on your folder</w:t>
      </w:r>
    </w:p>
    <w:p w:rsidR="00F267FD" w:rsidRPr="00F267FD" w:rsidRDefault="00F267FD" w:rsidP="00F267FD">
      <w:pPr>
        <w:contextualSpacing w:val="0"/>
        <w:rPr>
          <w:rStyle w:val="IntenseEmphasis"/>
          <w:b/>
          <w:i w:val="0"/>
          <w:color w:val="auto"/>
          <w:sz w:val="24"/>
          <w:szCs w:val="24"/>
          <w:highlight w:val="white"/>
        </w:rPr>
      </w:pPr>
    </w:p>
    <w:p w:rsidR="001A1BC3" w:rsidRDefault="00E94565" w:rsidP="00F267FD">
      <w:pPr>
        <w:contextualSpacing w:val="0"/>
        <w:jc w:val="center"/>
        <w:rPr>
          <w:color w:val="333333"/>
          <w:sz w:val="18"/>
          <w:szCs w:val="18"/>
          <w:highlight w:val="white"/>
        </w:rPr>
      </w:pPr>
      <w:r>
        <w:rPr>
          <w:noProof/>
          <w:color w:val="333333"/>
          <w:sz w:val="18"/>
          <w:szCs w:val="18"/>
          <w:highlight w:val="white"/>
          <w:lang w:val="en-MY"/>
        </w:rPr>
        <w:drawing>
          <wp:inline distT="114300" distB="114300" distL="114300" distR="114300">
            <wp:extent cx="4945809" cy="4367213"/>
            <wp:effectExtent l="0" t="0" r="0" b="0"/>
            <wp:docPr id="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4367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1BC3" w:rsidRDefault="001A1BC3">
      <w:pPr>
        <w:contextualSpacing w:val="0"/>
        <w:rPr>
          <w:color w:val="333333"/>
          <w:sz w:val="18"/>
          <w:szCs w:val="18"/>
          <w:highlight w:val="white"/>
        </w:rPr>
      </w:pPr>
    </w:p>
    <w:p w:rsidR="001A1BC3" w:rsidRDefault="001A1BC3">
      <w:pPr>
        <w:contextualSpacing w:val="0"/>
        <w:rPr>
          <w:color w:val="333333"/>
          <w:sz w:val="18"/>
          <w:szCs w:val="18"/>
          <w:highlight w:val="white"/>
        </w:rPr>
      </w:pPr>
    </w:p>
    <w:p w:rsidR="001A1BC3" w:rsidRDefault="00E94565" w:rsidP="00F267FD">
      <w:pPr>
        <w:contextualSpacing w:val="0"/>
        <w:jc w:val="center"/>
        <w:rPr>
          <w:color w:val="333333"/>
          <w:sz w:val="18"/>
          <w:szCs w:val="18"/>
          <w:highlight w:val="white"/>
        </w:rPr>
      </w:pPr>
      <w:r>
        <w:rPr>
          <w:noProof/>
          <w:color w:val="333333"/>
          <w:sz w:val="18"/>
          <w:szCs w:val="18"/>
          <w:highlight w:val="white"/>
          <w:lang w:val="en-MY"/>
        </w:rPr>
        <w:lastRenderedPageBreak/>
        <w:drawing>
          <wp:inline distT="114300" distB="114300" distL="114300" distR="114300">
            <wp:extent cx="4666604" cy="2128838"/>
            <wp:effectExtent l="0" t="0" r="0" b="0"/>
            <wp:docPr id="1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6604" cy="2128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1BC3" w:rsidRDefault="001A1BC3">
      <w:pPr>
        <w:contextualSpacing w:val="0"/>
        <w:rPr>
          <w:color w:val="333333"/>
          <w:sz w:val="18"/>
          <w:szCs w:val="18"/>
          <w:highlight w:val="white"/>
        </w:rPr>
      </w:pPr>
    </w:p>
    <w:p w:rsidR="001A1BC3" w:rsidRDefault="001A1BC3">
      <w:pPr>
        <w:contextualSpacing w:val="0"/>
        <w:rPr>
          <w:color w:val="333333"/>
          <w:sz w:val="18"/>
          <w:szCs w:val="18"/>
          <w:highlight w:val="white"/>
        </w:rPr>
      </w:pPr>
    </w:p>
    <w:p w:rsidR="001A1BC3" w:rsidRPr="00F267FD" w:rsidRDefault="00E94565">
      <w:pPr>
        <w:contextualSpacing w:val="0"/>
        <w:rPr>
          <w:rStyle w:val="IntenseEmphasis"/>
          <w:b/>
          <w:i w:val="0"/>
          <w:color w:val="auto"/>
          <w:sz w:val="24"/>
          <w:szCs w:val="24"/>
          <w:highlight w:val="white"/>
        </w:rPr>
      </w:pPr>
      <w:r w:rsidRPr="00F267FD">
        <w:rPr>
          <w:rStyle w:val="IntenseEmphasis"/>
          <w:b/>
          <w:i w:val="0"/>
          <w:color w:val="auto"/>
          <w:sz w:val="24"/>
          <w:szCs w:val="24"/>
          <w:highlight w:val="white"/>
        </w:rPr>
        <w:t>Step 9 :-  Load Game, You can click load game to continue from the position where you save the game</w:t>
      </w:r>
    </w:p>
    <w:p w:rsidR="001A1BC3" w:rsidRPr="00F267FD" w:rsidRDefault="001A1BC3">
      <w:pPr>
        <w:contextualSpacing w:val="0"/>
        <w:rPr>
          <w:rStyle w:val="IntenseEmphasis"/>
          <w:b/>
          <w:i w:val="0"/>
          <w:color w:val="auto"/>
          <w:sz w:val="24"/>
          <w:szCs w:val="24"/>
          <w:highlight w:val="white"/>
        </w:rPr>
      </w:pPr>
    </w:p>
    <w:p w:rsidR="001A1BC3" w:rsidRPr="00F267FD" w:rsidRDefault="001A1BC3">
      <w:pPr>
        <w:contextualSpacing w:val="0"/>
        <w:rPr>
          <w:rStyle w:val="IntenseEmphasis"/>
          <w:b/>
          <w:i w:val="0"/>
          <w:color w:val="auto"/>
          <w:sz w:val="24"/>
          <w:szCs w:val="24"/>
          <w:highlight w:val="white"/>
        </w:rPr>
      </w:pPr>
    </w:p>
    <w:p w:rsidR="001A1BC3" w:rsidRPr="00F267FD" w:rsidRDefault="00E94565">
      <w:pPr>
        <w:contextualSpacing w:val="0"/>
        <w:rPr>
          <w:rStyle w:val="IntenseEmphasis"/>
          <w:b/>
          <w:i w:val="0"/>
          <w:color w:val="auto"/>
          <w:sz w:val="24"/>
          <w:szCs w:val="24"/>
          <w:highlight w:val="white"/>
        </w:rPr>
      </w:pPr>
      <w:r w:rsidRPr="00F267FD">
        <w:rPr>
          <w:rStyle w:val="IntenseEmphasis"/>
          <w:b/>
          <w:i w:val="0"/>
          <w:color w:val="auto"/>
          <w:sz w:val="24"/>
          <w:szCs w:val="24"/>
          <w:highlight w:val="white"/>
        </w:rPr>
        <w:t>Step 10:- After a game finish, you will be notified if you want a new game or not, if you want to play a new game, then you should click Yes, Otherwise you should click No to exit the program.</w:t>
      </w:r>
    </w:p>
    <w:p w:rsidR="001A1BC3" w:rsidRDefault="001A1BC3">
      <w:pPr>
        <w:contextualSpacing w:val="0"/>
        <w:rPr>
          <w:color w:val="333333"/>
          <w:sz w:val="18"/>
          <w:szCs w:val="18"/>
          <w:highlight w:val="white"/>
        </w:rPr>
      </w:pPr>
    </w:p>
    <w:p w:rsidR="001A1BC3" w:rsidRDefault="00E94565" w:rsidP="00F267FD">
      <w:pPr>
        <w:contextualSpacing w:val="0"/>
        <w:jc w:val="center"/>
        <w:rPr>
          <w:color w:val="333333"/>
          <w:sz w:val="18"/>
          <w:szCs w:val="18"/>
          <w:highlight w:val="white"/>
        </w:rPr>
      </w:pPr>
      <w:r>
        <w:rPr>
          <w:noProof/>
          <w:color w:val="333333"/>
          <w:sz w:val="18"/>
          <w:szCs w:val="18"/>
          <w:highlight w:val="white"/>
          <w:lang w:val="en-MY"/>
        </w:rPr>
        <w:drawing>
          <wp:inline distT="114300" distB="114300" distL="114300" distR="114300">
            <wp:extent cx="4624388" cy="4053750"/>
            <wp:effectExtent l="0" t="0" r="0" b="0"/>
            <wp:docPr id="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4053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1BC3" w:rsidRDefault="001A1BC3">
      <w:pPr>
        <w:contextualSpacing w:val="0"/>
        <w:rPr>
          <w:color w:val="333333"/>
          <w:sz w:val="18"/>
          <w:szCs w:val="18"/>
          <w:highlight w:val="white"/>
        </w:rPr>
      </w:pPr>
    </w:p>
    <w:sectPr w:rsidR="001A1BC3">
      <w:headerReference w:type="default" r:id="rId23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0769" w:rsidRDefault="00FE0769">
      <w:pPr>
        <w:spacing w:line="240" w:lineRule="auto"/>
      </w:pPr>
      <w:r>
        <w:separator/>
      </w:r>
    </w:p>
  </w:endnote>
  <w:endnote w:type="continuationSeparator" w:id="0">
    <w:p w:rsidR="00FE0769" w:rsidRDefault="00FE076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0769" w:rsidRDefault="00FE0769">
      <w:pPr>
        <w:spacing w:line="240" w:lineRule="auto"/>
      </w:pPr>
      <w:r>
        <w:separator/>
      </w:r>
    </w:p>
  </w:footnote>
  <w:footnote w:type="continuationSeparator" w:id="0">
    <w:p w:rsidR="00FE0769" w:rsidRDefault="00FE076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1BC3" w:rsidRDefault="001A1BC3">
    <w:pPr>
      <w:contextualSpacing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1A1BC3"/>
    <w:rsid w:val="00156037"/>
    <w:rsid w:val="001A1BC3"/>
    <w:rsid w:val="003D01DA"/>
    <w:rsid w:val="008F794B"/>
    <w:rsid w:val="00E94565"/>
    <w:rsid w:val="00F267FD"/>
    <w:rsid w:val="00FE0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07C64C0-95E2-4107-846F-476313D93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F267FD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F267FD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character" w:styleId="Strong">
    <w:name w:val="Strong"/>
    <w:basedOn w:val="DefaultParagraphFont"/>
    <w:uiPriority w:val="22"/>
    <w:qFormat/>
    <w:rsid w:val="00F267F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rsid w:val="00F267F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F267F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styleId="SubtleReference">
    <w:name w:val="Subtle Reference"/>
    <w:basedOn w:val="DefaultParagraphFont"/>
    <w:uiPriority w:val="31"/>
    <w:qFormat/>
    <w:rsid w:val="00F267FD"/>
    <w:rPr>
      <w:smallCaps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F267FD"/>
    <w:rPr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1151103687@student.mmu.edu.my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hyperlink" Target="mailto:1151102347@student.mmu.edu.my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hyperlink" Target="mailto:1141226984@student.mmu.edu.my" TargetMode="External"/><Relationship Id="rId19" Type="http://schemas.openxmlformats.org/officeDocument/2006/relationships/image" Target="media/image10.png"/><Relationship Id="rId4" Type="http://schemas.openxmlformats.org/officeDocument/2006/relationships/footnotes" Target="footnotes.xml"/><Relationship Id="rId9" Type="http://schemas.openxmlformats.org/officeDocument/2006/relationships/hyperlink" Target="mailto:141226751@student.mmu.edu.my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276</Words>
  <Characters>1577</Characters>
  <Application>Microsoft Office Word</Application>
  <DocSecurity>0</DocSecurity>
  <Lines>13</Lines>
  <Paragraphs>3</Paragraphs>
  <ScaleCrop>false</ScaleCrop>
  <Company/>
  <LinksUpToDate>false</LinksUpToDate>
  <CharactersWithSpaces>1850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JIALADE WAYILE</cp:lastModifiedBy>
  <cp:revision>6</cp:revision>
  <dcterms:created xsi:type="dcterms:W3CDTF">2018-09-24T11:40:00Z</dcterms:created>
  <dcterms:modified xsi:type="dcterms:W3CDTF">2018-09-24T11:57:00Z</dcterms:modified>
</cp:coreProperties>
</file>