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tLeast" w:line="420"/>
        <w:jc w:val="left"/>
        <w:rPr>
          <w:rFonts w:ascii="Arabic Typesetting" w:hAnsi="Arabic Typesetting" w:cs="Arabic Typesetting"/>
          <w:b/>
          <w:b/>
          <w:bCs/>
          <w:sz w:val="32"/>
          <w:szCs w:val="32"/>
        </w:rPr>
      </w:pPr>
      <w:r>
        <w:rPr>
          <w:rFonts w:cs="Arabic Typesetting" w:ascii="Arabic Typesetting" w:hAnsi="Arabic Typesetting"/>
          <w:b/>
          <w:bCs/>
          <w:sz w:val="32"/>
          <w:szCs w:val="32"/>
          <w:rtl w:val="true"/>
        </w:rPr>
        <w:t xml:space="preserve"> </w:t>
      </w:r>
    </w:p>
    <w:p>
      <w:pPr>
        <w:pStyle w:val="Normal"/>
        <w:bidi w:val="1"/>
        <w:spacing w:lineRule="atLeast" w:line="420"/>
        <w:jc w:val="left"/>
        <w:rPr>
          <w:rFonts w:ascii="Arabic Typesetting" w:hAnsi="Arabic Typesetting" w:cs="Arabic Typesetting"/>
          <w:b/>
          <w:b/>
          <w:bCs/>
          <w:sz w:val="32"/>
          <w:szCs w:val="32"/>
        </w:rPr>
      </w:pPr>
      <w:r>
        <w:rPr>
          <w:rFonts w:cs="Arabic Typesetting" w:ascii="Arabic Typesetting" w:hAnsi="Arabic Typesetting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lineRule="atLeast" w:line="420"/>
        <w:jc w:val="left"/>
        <w:rPr>
          <w:rFonts w:ascii="Arabic Typesetting" w:hAnsi="Arabic Typesetting" w:cs="Arabic Typesetting"/>
          <w:b/>
          <w:b/>
          <w:bCs/>
          <w:sz w:val="32"/>
          <w:szCs w:val="32"/>
        </w:rPr>
      </w:pPr>
      <w:r>
        <w:rPr>
          <w:rFonts w:cs="Arabic Typesetting" w:ascii="Arabic Typesetting" w:hAnsi="Arabic Typesetting"/>
          <w:b/>
          <w:bCs/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>رقم المرجع</w:t>
      </w:r>
      <w:r>
        <w:rPr>
          <w:b/>
          <w:bCs/>
          <w:sz w:val="24"/>
          <w:szCs w:val="24"/>
          <w:rtl w:val="true"/>
        </w:rPr>
        <w:tab/>
        <w:t xml:space="preserve">:  </w:t>
      </w:r>
      <w:r>
        <w:rPr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</w:rPr>
        <w:instrText> MERGEFIELD ref_no </w:instrText>
      </w:r>
      <w:r>
        <w:rPr>
          <w:rtl w:val="true"/>
          <w:sz w:val="24"/>
          <w:b/>
          <w:sz w:val="24"/>
          <w:b/>
          <w:szCs w:val="24"/>
          <w:bCs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</w:rPr>
        <w:t>«ref_no»</w:t>
      </w:r>
      <w:r>
        <w:rPr>
          <w:rtl w:val="true"/>
          <w:sz w:val="24"/>
          <w:b/>
          <w:sz w:val="24"/>
          <w:b/>
          <w:szCs w:val="24"/>
          <w:bCs/>
        </w:rPr>
        <w:fldChar w:fldCharType="end"/>
      </w:r>
      <w:r>
        <w:rPr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>التاريخ</w:t>
      </w:r>
      <w:r>
        <w:rPr>
          <w:b/>
          <w:bCs/>
          <w:sz w:val="24"/>
          <w:szCs w:val="24"/>
          <w:rtl w:val="true"/>
        </w:rPr>
        <w:tab/>
        <w:tab/>
        <w:t xml:space="preserve">: </w:t>
      </w:r>
      <w:r>
        <w:rPr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</w:rPr>
        <w:instrText> MERGEFIELD date_ar </w:instrText>
      </w:r>
      <w:r>
        <w:rPr>
          <w:rtl w:val="true"/>
          <w:sz w:val="24"/>
          <w:b/>
          <w:sz w:val="24"/>
          <w:b/>
          <w:szCs w:val="24"/>
          <w:bCs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</w:rPr>
        <w:t>«date_ar»</w:t>
      </w:r>
      <w:r>
        <w:rPr>
          <w:rtl w:val="true"/>
          <w:sz w:val="24"/>
          <w:b/>
          <w:sz w:val="24"/>
          <w:b/>
          <w:szCs w:val="24"/>
          <w:bCs/>
        </w:rPr>
        <w:fldChar w:fldCharType="end"/>
      </w:r>
    </w:p>
    <w:p>
      <w:pPr>
        <w:pStyle w:val="Normal"/>
        <w:bidi w:val="1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>الموافق</w:t>
      </w:r>
      <w:r>
        <w:rPr>
          <w:b/>
          <w:bCs/>
          <w:sz w:val="24"/>
          <w:szCs w:val="24"/>
          <w:rtl w:val="true"/>
        </w:rPr>
        <w:tab/>
        <w:tab/>
        <w:t xml:space="preserve">: </w:t>
      </w:r>
      <w:r>
        <w:rPr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</w:rPr>
        <w:instrText> MERGEFIELD date </w:instrText>
      </w:r>
      <w:r>
        <w:rPr>
          <w:rtl w:val="true"/>
          <w:sz w:val="24"/>
          <w:b/>
          <w:sz w:val="24"/>
          <w:b/>
          <w:szCs w:val="24"/>
          <w:bCs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</w:rPr>
        <w:t>«date»</w:t>
      </w:r>
      <w:r>
        <w:rPr>
          <w:rtl w:val="true"/>
          <w:sz w:val="24"/>
          <w:b/>
          <w:sz w:val="24"/>
          <w:b/>
          <w:szCs w:val="24"/>
          <w:bCs/>
        </w:rPr>
        <w:fldChar w:fldCharType="end"/>
      </w:r>
      <w:r>
        <w:rPr>
          <w:b/>
          <w:b/>
          <w:bCs/>
          <w:sz w:val="24"/>
          <w:sz w:val="24"/>
          <w:szCs w:val="24"/>
          <w:rtl w:val="true"/>
        </w:rPr>
        <w:t xml:space="preserve">م      </w:t>
      </w:r>
    </w:p>
    <w:p>
      <w:pPr>
        <w:pStyle w:val="Normal"/>
        <w:bidi w:val="1"/>
        <w:jc w:val="left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العنوان</w:t>
      </w:r>
      <w:r>
        <w:rPr>
          <w:b/>
          <w:bCs/>
          <w:sz w:val="24"/>
          <w:szCs w:val="24"/>
          <w:rtl w:val="true"/>
        </w:rPr>
        <w:tab/>
        <w:tab/>
        <w:t xml:space="preserve">: </w:t>
      </w:r>
      <w:r>
        <w:rPr>
          <w:b/>
          <w:b/>
          <w:bCs/>
          <w:sz w:val="24"/>
          <w:sz w:val="24"/>
          <w:szCs w:val="24"/>
          <w:rtl w:val="true"/>
        </w:rPr>
        <w:t>خطاب تعريف</w:t>
      </w:r>
    </w:p>
    <w:p>
      <w:pPr>
        <w:pStyle w:val="Normal"/>
        <w:bidi w:val="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  <w:bookmarkStart w:id="0" w:name="_GoBack"/>
      <w:bookmarkStart w:id="1" w:name="_GoBack"/>
      <w:bookmarkEnd w:id="1"/>
    </w:p>
    <w:p>
      <w:pPr>
        <w:pStyle w:val="Normal"/>
        <w:bidi w:val="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42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spacing w:lineRule="atLeast" w:line="420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 xml:space="preserve">السادة </w:t>
      </w:r>
      <w:r>
        <w:rPr>
          <w:b/>
          <w:bCs/>
          <w:sz w:val="24"/>
          <w:szCs w:val="24"/>
          <w:rtl w:val="true"/>
        </w:rPr>
        <w:t xml:space="preserve">/ </w:t>
      </w:r>
      <w:r>
        <w:rPr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</w:rPr>
        <w:instrText> MERGEFIELD bank_name_ar </w:instrText>
      </w:r>
      <w:r>
        <w:rPr>
          <w:rtl w:val="true"/>
          <w:sz w:val="24"/>
          <w:b/>
          <w:sz w:val="24"/>
          <w:b/>
          <w:szCs w:val="24"/>
          <w:bCs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</w:rPr>
        <w:t>«bank_name_ar»</w:t>
      </w:r>
      <w:r>
        <w:rPr>
          <w:rtl w:val="true"/>
          <w:sz w:val="24"/>
          <w:b/>
          <w:sz w:val="24"/>
          <w:b/>
          <w:szCs w:val="24"/>
          <w:bCs/>
        </w:rPr>
        <w:fldChar w:fldCharType="end"/>
      </w:r>
      <w:r>
        <w:rPr>
          <w:b/>
          <w:bCs/>
          <w:sz w:val="24"/>
          <w:szCs w:val="24"/>
          <w:rtl w:val="true"/>
        </w:rPr>
        <w:t xml:space="preserve">                                                                                 </w:t>
      </w:r>
      <w:r>
        <w:rPr>
          <w:b/>
          <w:b/>
          <w:bCs/>
          <w:sz w:val="24"/>
          <w:sz w:val="24"/>
          <w:szCs w:val="24"/>
          <w:rtl w:val="true"/>
        </w:rPr>
        <w:t xml:space="preserve">الموقرين </w:t>
      </w:r>
    </w:p>
    <w:p>
      <w:pPr>
        <w:pStyle w:val="Normal"/>
        <w:bidi w:val="1"/>
        <w:spacing w:lineRule="atLeast" w:line="42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spacing w:lineRule="atLeast" w:line="48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السلام عليكم ورحمة الله وبركاته،</w:t>
      </w:r>
    </w:p>
    <w:p>
      <w:pPr>
        <w:pStyle w:val="Normal"/>
        <w:bidi w:val="1"/>
        <w:spacing w:lineRule="auto" w:line="360"/>
        <w:jc w:val="left"/>
        <w:rPr>
          <w:rFonts w:ascii="Arabic Typesetting" w:hAnsi="Arabic Typesetting" w:cs="Arabic Typesetting"/>
          <w:b/>
          <w:b/>
          <w:bCs/>
          <w:sz w:val="32"/>
          <w:szCs w:val="32"/>
        </w:rPr>
      </w:pPr>
      <w:r>
        <w:rPr>
          <w:rFonts w:cs="Arabic Typesetting" w:ascii="Arabic Typesetting" w:hAnsi="Arabic Typesetting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lineRule="auto" w:line="360" w:before="0" w:after="120"/>
        <w:jc w:val="both"/>
        <w:rPr/>
      </w:pPr>
      <w:r>
        <w:rPr>
          <w:sz w:val="24"/>
          <w:sz w:val="24"/>
          <w:szCs w:val="24"/>
          <w:rtl w:val="true"/>
        </w:rPr>
        <w:t xml:space="preserve">نفيد نحن شركة المتجددة الحديثة للأعمال الكهربائية والميكانيكية بأن السيد </w:t>
      </w:r>
      <w:r>
        <w:rPr>
          <w:sz w:val="24"/>
          <w:szCs w:val="24"/>
          <w:rtl w:val="true"/>
        </w:rPr>
        <w:t xml:space="preserve">/   </w:t>
      </w:r>
      <w:r>
        <w:rPr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emp_name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«emp_name»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 w:val="24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ا  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emp_nationality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«emp_nationality»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Cs w:val="24"/>
          <w:rtl w:val="true"/>
        </w:rPr>
        <w:t xml:space="preserve"> الجنسية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يحمل اقامة رقم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emp_iqama_no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«emp_iqama_no»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يعمل لدينا منذ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date_en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«date_en»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 w:val="24"/>
          <w:sz w:val="24"/>
          <w:szCs w:val="24"/>
          <w:rtl w:val="true"/>
        </w:rPr>
        <w:t xml:space="preserve">  بمهنة 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emp_p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«emp_p»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 w:val="24"/>
          <w:sz w:val="24"/>
          <w:szCs w:val="24"/>
          <w:rtl w:val="true"/>
        </w:rPr>
        <w:t xml:space="preserve"> ويتقاضى راتب شهري موزع كالتالي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 w:before="0" w:after="120"/>
        <w:jc w:val="both"/>
        <w:rPr/>
      </w:pPr>
      <w:r>
        <w:rPr>
          <w:sz w:val="24"/>
          <w:sz w:val="24"/>
          <w:szCs w:val="24"/>
          <w:rtl w:val="true"/>
        </w:rPr>
        <w:t xml:space="preserve">الراتب الأساسي 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basic_salary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«basic_salary»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 w:val="24"/>
          <w:sz w:val="24"/>
          <w:szCs w:val="24"/>
          <w:rtl w:val="true"/>
        </w:rPr>
        <w:t xml:space="preserve">   ريال شهرياً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360" w:before="0" w:after="120"/>
        <w:jc w:val="both"/>
        <w:rPr/>
      </w:pPr>
      <w:r>
        <w:rPr>
          <w:sz w:val="24"/>
          <w:sz w:val="24"/>
          <w:szCs w:val="24"/>
          <w:rtl w:val="true"/>
        </w:rPr>
        <w:t xml:space="preserve">بدل مواصلات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t_allowance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«t_allowance»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 w:val="24"/>
          <w:sz w:val="24"/>
          <w:szCs w:val="24"/>
          <w:rtl w:val="true"/>
        </w:rPr>
        <w:t xml:space="preserve">  ريال 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 w:before="0" w:after="120"/>
        <w:jc w:val="both"/>
        <w:rPr/>
      </w:pPr>
      <w:r>
        <w:rPr>
          <w:sz w:val="24"/>
          <w:sz w:val="24"/>
          <w:szCs w:val="24"/>
          <w:rtl w:val="true"/>
        </w:rPr>
        <w:t xml:space="preserve">بدل ساكن  </w:t>
      </w:r>
      <w:r>
        <w:rPr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</w:rPr>
        <w:instrText> MERGEFIELD h_allowance </w:instrText>
      </w:r>
      <w:r>
        <w:rPr>
          <w:rtl w:val="true"/>
          <w:sz w:val="24"/>
          <w:sz w:val="24"/>
          <w:szCs w:val="24"/>
        </w:rPr>
        <w:fldChar w:fldCharType="separate"/>
      </w:r>
      <w:r>
        <w:rPr>
          <w:rtl w:val="true"/>
          <w:sz w:val="24"/>
          <w:sz w:val="24"/>
          <w:szCs w:val="24"/>
        </w:rPr>
        <w:t>«h_allowance»</w:t>
      </w:r>
      <w:r>
        <w:rPr>
          <w:rtl w:val="true"/>
          <w:sz w:val="24"/>
          <w:sz w:val="24"/>
          <w:szCs w:val="24"/>
        </w:rPr>
        <w:fldChar w:fldCharType="end"/>
      </w:r>
      <w:r>
        <w:rPr>
          <w:sz w:val="24"/>
          <w:sz w:val="24"/>
          <w:szCs w:val="24"/>
          <w:rtl w:val="true"/>
        </w:rPr>
        <w:t xml:space="preserve"> ريال شهريا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 w:before="0" w:after="12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ومازال على راس العمل حتى تاريخه، وبناءاً على طلبه أعطيت له هذه الإفادة دون أدنى مسؤولية على الشركة تجاه حقوق الغير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spacing w:lineRule="atLeast" w:line="48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spacing w:lineRule="atLeast" w:line="42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spacing w:lineRule="atLeast" w:line="420"/>
        <w:jc w:val="center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وتفضلوا بقبول فائق الاحترام والتقدير</w:t>
      </w:r>
    </w:p>
    <w:p>
      <w:pPr>
        <w:pStyle w:val="Normal"/>
        <w:bidi w:val="1"/>
        <w:spacing w:lineRule="atLeast" w:line="4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                                                                   </w:t>
      </w:r>
      <w:r>
        <w:rPr>
          <w:b/>
          <w:b/>
          <w:bCs/>
          <w:sz w:val="24"/>
          <w:sz w:val="24"/>
          <w:szCs w:val="24"/>
          <w:rtl w:val="true"/>
        </w:rPr>
        <w:t>شركة المتجددة الحديثة للأعمال الكهربائية والميكانيكية</w:t>
      </w:r>
    </w:p>
    <w:p>
      <w:pPr>
        <w:pStyle w:val="Normal"/>
        <w:bidi w:val="1"/>
        <w:spacing w:lineRule="atLeast" w:line="480" w:before="0" w:after="0"/>
        <w:ind w:left="2880" w:firstLine="72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       </w:t>
      </w:r>
      <w:r>
        <w:rPr>
          <w:b/>
          <w:b/>
          <w:bCs/>
          <w:sz w:val="24"/>
          <w:sz w:val="24"/>
          <w:szCs w:val="24"/>
          <w:rtl w:val="true"/>
        </w:rPr>
        <w:t>آلاء علام</w:t>
      </w:r>
    </w:p>
    <w:p>
      <w:pPr>
        <w:pStyle w:val="Normal"/>
        <w:bidi w:val="1"/>
        <w:spacing w:lineRule="atLeast" w:line="4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                                                 </w:t>
      </w:r>
      <w:r>
        <w:rPr>
          <w:b/>
          <w:b/>
          <w:bCs/>
          <w:sz w:val="24"/>
          <w:sz w:val="24"/>
          <w:szCs w:val="24"/>
          <w:rtl w:val="true"/>
        </w:rPr>
        <w:t>مديرة الموارد البشرية وشؤون الموظفين</w:t>
      </w:r>
    </w:p>
    <w:p>
      <w:pPr>
        <w:pStyle w:val="Heading7"/>
        <w:jc w:val="right"/>
        <w:rPr/>
      </w:pPr>
      <w:r>
        <w:rPr>
          <w:rFonts w:cs="Times New Roman"/>
          <w:b w:val="false"/>
          <w:bCs w:val="false"/>
          <w:sz w:val="24"/>
          <w:szCs w:val="24"/>
          <w:rtl w:val="true"/>
        </w:rPr>
        <w:t xml:space="preserve">                                                                                                   </w:t>
      </w:r>
    </w:p>
    <w:sectPr>
      <w:type w:val="nextPage"/>
      <w:pgSz w:w="11906" w:h="16838"/>
      <w:pgMar w:left="1843" w:right="1842" w:header="0" w:top="851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abic Typesetting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a3a0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4a3a03"/>
    <w:pPr>
      <w:keepNext w:val="true"/>
      <w:bidi w:val="1"/>
      <w:spacing w:lineRule="atLeast" w:line="480"/>
      <w:jc w:val="left"/>
      <w:outlineLvl w:val="0"/>
    </w:pPr>
    <w:rPr>
      <w:rFonts w:ascii="Arial" w:hAnsi="Arial" w:cs="AF_Unizah"/>
      <w:b/>
      <w:bCs/>
      <w:sz w:val="24"/>
      <w:szCs w:val="40"/>
    </w:rPr>
  </w:style>
  <w:style w:type="paragraph" w:styleId="Heading2">
    <w:name w:val="Heading 2"/>
    <w:basedOn w:val="Normal"/>
    <w:next w:val="Normal"/>
    <w:qFormat/>
    <w:rsid w:val="004a3a03"/>
    <w:pPr>
      <w:keepNext w:val="true"/>
      <w:bidi w:val="1"/>
      <w:spacing w:lineRule="atLeast" w:line="420"/>
      <w:jc w:val="left"/>
      <w:outlineLvl w:val="1"/>
    </w:pPr>
    <w:rPr>
      <w:rFonts w:ascii="Arial" w:hAnsi="Arial" w:cs="Akhbar MT"/>
      <w:b/>
      <w:bCs/>
      <w:sz w:val="24"/>
      <w:szCs w:val="32"/>
    </w:rPr>
  </w:style>
  <w:style w:type="paragraph" w:styleId="Heading3">
    <w:name w:val="Heading 3"/>
    <w:basedOn w:val="Normal"/>
    <w:next w:val="Normal"/>
    <w:qFormat/>
    <w:rsid w:val="004a3a03"/>
    <w:pPr>
      <w:keepNext w:val="true"/>
      <w:bidi w:val="1"/>
      <w:spacing w:lineRule="atLeast" w:line="480"/>
      <w:jc w:val="center"/>
      <w:outlineLvl w:val="2"/>
    </w:pPr>
    <w:rPr>
      <w:rFonts w:ascii="Arial" w:hAnsi="Arial" w:cs="HASOOB"/>
      <w:b/>
      <w:bCs/>
      <w:sz w:val="24"/>
      <w:szCs w:val="40"/>
    </w:rPr>
  </w:style>
  <w:style w:type="paragraph" w:styleId="Heading4">
    <w:name w:val="Heading 4"/>
    <w:basedOn w:val="Normal"/>
    <w:next w:val="Normal"/>
    <w:qFormat/>
    <w:rsid w:val="004a3a03"/>
    <w:pPr>
      <w:keepNext w:val="true"/>
      <w:bidi w:val="1"/>
      <w:spacing w:lineRule="atLeast" w:line="420"/>
      <w:ind w:left="3600" w:firstLine="720"/>
      <w:jc w:val="center"/>
      <w:outlineLvl w:val="3"/>
    </w:pPr>
    <w:rPr>
      <w:rFonts w:ascii="Arial" w:hAnsi="Arial" w:cs="Akhbar MT"/>
      <w:b/>
      <w:bCs/>
      <w:sz w:val="24"/>
      <w:szCs w:val="32"/>
    </w:rPr>
  </w:style>
  <w:style w:type="paragraph" w:styleId="Heading5">
    <w:name w:val="Heading 5"/>
    <w:basedOn w:val="Normal"/>
    <w:next w:val="Normal"/>
    <w:qFormat/>
    <w:rsid w:val="004a3a03"/>
    <w:pPr>
      <w:keepNext w:val="true"/>
      <w:bidi w:val="1"/>
      <w:ind w:left="2880" w:firstLine="720"/>
      <w:jc w:val="center"/>
      <w:outlineLvl w:val="4"/>
    </w:pPr>
    <w:rPr>
      <w:rFonts w:cs="Akhbar MT"/>
      <w:b/>
      <w:bCs/>
      <w:szCs w:val="32"/>
    </w:rPr>
  </w:style>
  <w:style w:type="paragraph" w:styleId="Heading6">
    <w:name w:val="Heading 6"/>
    <w:basedOn w:val="Normal"/>
    <w:next w:val="Normal"/>
    <w:qFormat/>
    <w:rsid w:val="004a3a03"/>
    <w:pPr>
      <w:keepNext w:val="true"/>
      <w:bidi w:val="1"/>
      <w:jc w:val="left"/>
      <w:outlineLvl w:val="5"/>
    </w:pPr>
    <w:rPr>
      <w:rFonts w:cs="Akhbar MT"/>
      <w:szCs w:val="32"/>
    </w:rPr>
  </w:style>
  <w:style w:type="paragraph" w:styleId="Heading7">
    <w:name w:val="Heading 7"/>
    <w:basedOn w:val="Normal"/>
    <w:next w:val="Normal"/>
    <w:qFormat/>
    <w:rsid w:val="004a3a03"/>
    <w:pPr>
      <w:keepNext w:val="true"/>
      <w:bidi w:val="1"/>
      <w:jc w:val="center"/>
      <w:outlineLvl w:val="6"/>
    </w:pPr>
    <w:rPr>
      <w:rFonts w:cs="Arial"/>
      <w:b/>
      <w:bCs/>
      <w:szCs w:val="40"/>
    </w:rPr>
  </w:style>
  <w:style w:type="paragraph" w:styleId="Heading8">
    <w:name w:val="Heading 8"/>
    <w:basedOn w:val="Normal"/>
    <w:next w:val="Normal"/>
    <w:qFormat/>
    <w:rsid w:val="004a3a03"/>
    <w:pPr>
      <w:keepNext w:val="true"/>
      <w:bidi w:val="1"/>
      <w:jc w:val="center"/>
      <w:outlineLvl w:val="7"/>
    </w:pPr>
    <w:rPr>
      <w:rFonts w:cs="AF_Unizah"/>
      <w:b/>
      <w:bCs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qFormat/>
    <w:rsid w:val="00e15c9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e15c94"/>
    <w:rPr/>
  </w:style>
  <w:style w:type="character" w:styleId="CommentSubjectChar" w:customStyle="1">
    <w:name w:val="Comment Subject Char"/>
    <w:link w:val="CommentSubject"/>
    <w:qFormat/>
    <w:rsid w:val="00e15c94"/>
    <w:rPr>
      <w:b/>
      <w:bCs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290d3d"/>
    <w:pPr>
      <w:bidi w:val="1"/>
      <w:spacing w:lineRule="atLeast" w:line="480"/>
      <w:jc w:val="left"/>
    </w:pPr>
    <w:rPr>
      <w:rFonts w:ascii="Arial" w:hAnsi="Arial" w:cs="Arial"/>
      <w:b/>
      <w:bCs/>
      <w:sz w:val="24"/>
      <w:szCs w:val="3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290d3d"/>
    <w:pPr>
      <w:bidi w:val="1"/>
      <w:spacing w:lineRule="atLeast" w:line="480"/>
      <w:jc w:val="left"/>
    </w:pPr>
    <w:rPr>
      <w:rFonts w:cs="Akhbar MT"/>
      <w:b/>
      <w:bCs/>
      <w:szCs w:val="32"/>
    </w:rPr>
  </w:style>
  <w:style w:type="paragraph" w:styleId="BalloonText">
    <w:name w:val="Balloon Text"/>
    <w:basedOn w:val="Normal"/>
    <w:semiHidden/>
    <w:qFormat/>
    <w:rsid w:val="00d2674d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qFormat/>
    <w:rsid w:val="00e15c94"/>
    <w:pPr/>
    <w:rPr/>
  </w:style>
  <w:style w:type="paragraph" w:styleId="Annotationsubject">
    <w:name w:val="annotation subject"/>
    <w:basedOn w:val="Annotationtext"/>
    <w:link w:val="CommentSubjectChar"/>
    <w:qFormat/>
    <w:rsid w:val="00e15c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108</Words>
  <Characters>620</Characters>
  <CharactersWithSpaces>1041</CharactersWithSpaces>
  <Paragraphs>19</Paragraphs>
  <Company>MTTS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2019-11-26T12:25:00Z</dcterms:created>
  <dc:creator>salam</dc:creator>
  <dc:description/>
  <dc:language>en-US</dc:language>
  <cp:lastModifiedBy/>
  <cp:lastPrinted>2017-03-05T08:52:00Z</cp:lastPrinted>
  <dcterms:modified xsi:type="dcterms:W3CDTF">2019-11-27T12:28:54Z</dcterms:modified>
  <cp:revision>3</cp:revision>
  <dc:subject/>
  <dc:title>التاريخ : 27/10/1415هـ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MTTS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