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NEIGHBORHOOD ISSUE LOGGER</w:t>
      </w:r>
    </w:p>
    <w:p>
      <w:pPr>
        <w:spacing w:after="20"/>
      </w:pPr>
      <w:r>
        <w:rPr>
          <w:b/>
          <w:bCs/>
          <w:color w:val="2E75B6"/>
          <w:sz w:val="26"/>
          <w:szCs w:val="26"/>
        </w:rPr>
        <w:t xml:space="preserve">Work Breakdown Structure (WBS)</w:t>
      </w:r>
    </w:p>
    <w:p>
      <w:pPr>
        <w:pBdr>
          <w:bottom w:val="single" w:color="1F3864" w:sz="10" w:space="6"/>
        </w:pBdr>
        <w:spacing w:after="300"/>
      </w:pPr>
      <w:r>
        <w:rPr>
          <w:i/>
          <w:iCs/>
          <w:color w:val="595959"/>
          <w:sz w:val="20"/>
          <w:szCs w:val="20"/>
        </w:rPr>
        <w:t xml:space="preserve">10-Day Build Plan · Solo Developer · ~6–7 hrs/day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Project Phasing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60"/>
        <w:gridCol w:w="1400"/>
        <w:gridCol w:w="32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6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4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32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Setup</w:t>
            </w:r>
          </w:p>
        </w:tc>
        <w:tc>
          <w:tcPr>
            <w:tcW w:type="dxa" w:w="31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Environment, data model, auth skeleton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1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can register / log in; DB connected</w:t>
            </w:r>
          </w:p>
        </w:tc>
      </w:tr>
      <w:tr>
        <w:tc>
          <w:tcPr>
            <w:tcW w:type="dxa" w:w="16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Core Backend</w:t>
            </w:r>
          </w:p>
        </w:tc>
        <w:tc>
          <w:tcPr>
            <w:tcW w:type="dxa" w:w="31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 CRUD, location grouping, upvotes/comments</w:t>
            </w:r>
          </w:p>
        </w:tc>
        <w:tc>
          <w:tcPr>
            <w:tcW w:type="dxa" w:w="14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Days 2–4</w:t>
            </w:r>
          </w:p>
        </w:tc>
        <w:tc>
          <w:tcPr>
            <w:tcW w:type="dxa" w:w="3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API endpoints tested via Postman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Core Frontend</w:t>
            </w:r>
          </w:p>
        </w:tc>
        <w:tc>
          <w:tcPr>
            <w:tcW w:type="dxa" w:w="31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 form, browse/list view, report detail page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Days 5–7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can create, view, and interact with reports end-to-end</w:t>
            </w:r>
          </w:p>
        </w:tc>
      </w:tr>
      <w:tr>
        <w:tc>
          <w:tcPr>
            <w:tcW w:type="dxa" w:w="16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 Pattern Detection</w:t>
            </w:r>
          </w:p>
        </w:tc>
        <w:tc>
          <w:tcPr>
            <w:tcW w:type="dxa" w:w="31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Aggregation pipeline, hotspot flag, per-address view</w:t>
            </w:r>
          </w:p>
        </w:tc>
        <w:tc>
          <w:tcPr>
            <w:tcW w:type="dxa" w:w="14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8</w:t>
            </w:r>
          </w:p>
        </w:tc>
        <w:tc>
          <w:tcPr>
            <w:tcW w:type="dxa" w:w="3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Address page shows live stats + hotspot flag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 Polish</w:t>
            </w:r>
          </w:p>
        </w:tc>
        <w:tc>
          <w:tcPr>
            <w:tcW w:type="dxa" w:w="31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Map view, filters, styling pass, seed data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9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 looks demo-ready, not a wireframe</w:t>
            </w:r>
          </w:p>
        </w:tc>
      </w:tr>
      <w:tr>
        <w:tc>
          <w:tcPr>
            <w:tcW w:type="dxa" w:w="16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 Ship</w:t>
            </w:r>
          </w:p>
        </w:tc>
        <w:tc>
          <w:tcPr>
            <w:tcW w:type="dxa" w:w="31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Deploy, README, demo script, final QA</w:t>
            </w:r>
          </w:p>
        </w:tc>
        <w:tc>
          <w:tcPr>
            <w:tcW w:type="dxa" w:w="14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10</w:t>
            </w:r>
          </w:p>
        </w:tc>
        <w:tc>
          <w:tcPr>
            <w:tcW w:type="dxa" w:w="3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URL + polished repo + 2-min demo rehearsed</w:t>
            </w:r>
          </w:p>
        </w:tc>
      </w:tr>
    </w:tbl>
    <w:p>
      <w:pPr>
        <w:spacing w:after="100"/>
      </w:pPr>
    </w:p>
    <w:p>
      <w:pPr>
        <w:pBdr>
          <w:left w:val="single" w:color="1E7145" w:sz="24" w:space="6"/>
        </w:pBdr>
        <w:shd w:fill="E5F3EA" w:color="auto" w:val="clear"/>
        <w:spacing w:after="100" w:before="260"/>
      </w:pPr>
      <w:r>
        <w:rPr>
          <w:b/>
          <w:bCs/>
          <w:color w:val="1E7145"/>
          <w:sz w:val="22"/>
          <w:szCs w:val="22"/>
        </w:rPr>
        <w:t xml:space="preserve">  DAY 1 — Environment Setup &amp;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60"/>
        <w:gridCol w:w="1300"/>
        <w:gridCol w:w="22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486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 Hrs</w:t>
            </w:r>
          </w:p>
        </w:tc>
        <w:tc>
          <w:tcPr>
            <w:tcW w:type="dxa" w:w="22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Initialize repo, Node/Express project structure, install core packages (express, mongoose, dotenv, bcrypt, jsonwebtoken)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Running Express server (“Hello World” route)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MongoDB Atlas cluster, connect via mongoose, set up .env config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DB connection confirmed in console log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Define Mongoose schemas: User, Report (with embedded comments/upvotes)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schemas/ folder with User.js, Report.js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auth routes: POST /register, POST /login (JWT issuance), auth middleware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Register/login working via Postman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 up basic project folder structure for frontend (public/, views or separate client folder)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Folder scaffold committed to repo</w:t>
            </w:r>
          </w:p>
        </w:tc>
      </w:tr>
    </w:tbl>
    <w:p>
      <w:pPr>
        <w:pBdr>
          <w:left w:val="single" w:color="1E7145" w:sz="24" w:space="6"/>
        </w:pBdr>
        <w:shd w:fill="E5F3EA" w:color="auto" w:val="clear"/>
        <w:spacing w:after="100" w:before="260"/>
      </w:pPr>
      <w:r>
        <w:rPr>
          <w:b/>
          <w:bCs/>
          <w:color w:val="1E7145"/>
          <w:sz w:val="22"/>
          <w:szCs w:val="22"/>
        </w:rPr>
        <w:t xml:space="preserve">  DAY 2 — Report CRUD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60"/>
        <w:gridCol w:w="1300"/>
        <w:gridCol w:w="22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486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 Hrs</w:t>
            </w:r>
          </w:p>
        </w:tc>
        <w:tc>
          <w:tcPr>
            <w:tcW w:type="dxa" w:w="22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2.1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/reports — create report (title, description, category, address, lat/lng, occurredAt)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reports saved to DB, linked to reportedBy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2.2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/reports — list all reports with query filters (category, date range, status)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Filterable list endpoint tested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2.3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/reports/:id — fetch single report with comments populated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 report detail endpoint working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2.4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PATCH /reports/:id/status — update status (open/acknowledged/resolved)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 transitions tested via Postman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2.5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 validation (required fields, category enum) and error handling middleware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Bad requests return clean 400 errors, not stack traces</w:t>
            </w:r>
          </w:p>
        </w:tc>
      </w:tr>
    </w:tbl>
    <w:p>
      <w:pPr>
        <w:pBdr>
          <w:left w:val="single" w:color="1E7145" w:sz="24" w:space="6"/>
        </w:pBdr>
        <w:shd w:fill="E5F3EA" w:color="auto" w:val="clear"/>
        <w:spacing w:after="100" w:before="260"/>
      </w:pPr>
      <w:r>
        <w:rPr>
          <w:b/>
          <w:bCs/>
          <w:color w:val="1E7145"/>
          <w:sz w:val="22"/>
          <w:szCs w:val="22"/>
        </w:rPr>
        <w:t xml:space="preserve">  DAY 3 — Location Grouping, Upvotes &amp; Comments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60"/>
        <w:gridCol w:w="1300"/>
        <w:gridCol w:w="22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486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 Hrs</w:t>
            </w:r>
          </w:p>
        </w:tc>
        <w:tc>
          <w:tcPr>
            <w:tcW w:type="dxa" w:w="22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3.1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Address normalization logic (lowercase, trim, strip punctuation) so “Same here” matches work reliably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normalizeAddress() util with unit-tested edge cases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3.2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/reports/:id/upvote — toggle upvote, prevent duplicate votes per user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Upvote count updates correctly, no double-counting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3.3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/reports/:id/comments — add comment; GET returns comments with report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Comment thread stored and retrievable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3.4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/addresses/:address/reports — all reports at a normalized address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Grouped report list by address confirmed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3.5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Photo upload integration (Cloudinary) — upload endpoint + store returned URL on report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Image uploads successfully attach to a report</w:t>
            </w:r>
          </w:p>
        </w:tc>
      </w:tr>
    </w:tbl>
    <w:p>
      <w:pPr>
        <w:pBdr>
          <w:left w:val="single" w:color="1E7145" w:sz="24" w:space="6"/>
        </w:pBdr>
        <w:shd w:fill="E5F3EA" w:color="auto" w:val="clear"/>
        <w:spacing w:after="100" w:before="260"/>
      </w:pPr>
      <w:r>
        <w:rPr>
          <w:b/>
          <w:bCs/>
          <w:color w:val="1E7145"/>
          <w:sz w:val="22"/>
          <w:szCs w:val="22"/>
        </w:rPr>
        <w:t xml:space="preserve">  DAY 4 — Pattern Detection Aggregation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60"/>
        <w:gridCol w:w="1300"/>
        <w:gridCol w:w="22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486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 Hrs</w:t>
            </w:r>
          </w:p>
        </w:tc>
        <w:tc>
          <w:tcPr>
            <w:tcW w:type="dxa" w:w="22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4.1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MongoDB aggregation pipeline: group reports by normalized address, count total + last-30-days count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Aggregation query returns correct per-address stats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4.2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/addresses/:address/stats — returns total reports, 30-day count, category breakdown, hotspot boolean (threshold-based)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Stats endpoint tested with seed data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4.3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Seed script: generate realistic demo data (multiple users, addresses, timestamps spanning 60 days)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seed.js populates DB with a believable dataset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4.4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Write/refine unit tests or manual Postman collection covering all endpoints built so far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Postman collection exported and saved to repo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4.5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checkpoint: full API walkthrough, fix any bugs found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endpoints verified working end-to-end</w:t>
            </w:r>
          </w:p>
        </w:tc>
      </w:tr>
    </w:tbl>
    <w:p>
      <w:pPr>
        <w:pBdr>
          <w:left w:val="single" w:color="1E7145" w:sz="24" w:space="6"/>
        </w:pBdr>
        <w:shd w:fill="E5F3EA" w:color="auto" w:val="clear"/>
        <w:spacing w:after="100" w:before="260"/>
      </w:pPr>
      <w:r>
        <w:rPr>
          <w:b/>
          <w:bCs/>
          <w:color w:val="1E7145"/>
          <w:sz w:val="22"/>
          <w:szCs w:val="22"/>
        </w:rPr>
        <w:t xml:space="preserve">  DAY 5 — Frontend Foundation &amp; Report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60"/>
        <w:gridCol w:w="1300"/>
        <w:gridCol w:w="22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486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 Hrs</w:t>
            </w:r>
          </w:p>
        </w:tc>
        <w:tc>
          <w:tcPr>
            <w:tcW w:type="dxa" w:w="22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5.1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base HTML layout, shared CSS (nav, containers, typography, color system)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Consistent page shell across all views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5.2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Register/login pages, JS fetch calls to auth API, store JWT (localStorage)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can register and log in from the UI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5.3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“New Report” form: title, description, category dropdown, date/time picker, address field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 submits and creates a report via API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5.4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Integrate Leaflet.js map picker for pinning report location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Clicking map sets lat/lng on the form</w:t>
            </w:r>
          </w:p>
        </w:tc>
      </w:tr>
    </w:tbl>
    <w:p>
      <w:pPr>
        <w:pBdr>
          <w:left w:val="single" w:color="1E7145" w:sz="24" w:space="6"/>
        </w:pBdr>
        <w:shd w:fill="E5F3EA" w:color="auto" w:val="clear"/>
        <w:spacing w:after="100" w:before="260"/>
      </w:pPr>
      <w:r>
        <w:rPr>
          <w:b/>
          <w:bCs/>
          <w:color w:val="1E7145"/>
          <w:sz w:val="22"/>
          <w:szCs w:val="22"/>
        </w:rPr>
        <w:t xml:space="preserve">  DAY 6 — Browse &amp; List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60"/>
        <w:gridCol w:w="1300"/>
        <w:gridCol w:w="22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486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 Hrs</w:t>
            </w:r>
          </w:p>
        </w:tc>
        <w:tc>
          <w:tcPr>
            <w:tcW w:type="dxa" w:w="22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6.1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Reports list page: fetch and render all reports as cards (title, category badge, address, date)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view populated from live API data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6.2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Category and date-range filter controls wired to GET /reports query params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Filtering updates the list without a full page reload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6.3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 badge styling (Open / Acknowledged / Resolved) with distinct colors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 is visually scannable at a glance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6.4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Empty-state and loading-state handling for the list view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blank/broken screen while data loads or when empty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6.5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Basic responsive pass (mobile breakpoint for list and nav)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usable on a narrow viewport</w:t>
            </w:r>
          </w:p>
        </w:tc>
      </w:tr>
    </w:tbl>
    <w:p>
      <w:pPr>
        <w:pBdr>
          <w:left w:val="single" w:color="1E7145" w:sz="24" w:space="6"/>
        </w:pBdr>
        <w:shd w:fill="E5F3EA" w:color="auto" w:val="clear"/>
        <w:spacing w:after="100" w:before="260"/>
      </w:pPr>
      <w:r>
        <w:rPr>
          <w:b/>
          <w:bCs/>
          <w:color w:val="1E7145"/>
          <w:sz w:val="22"/>
          <w:szCs w:val="22"/>
        </w:rPr>
        <w:t xml:space="preserve">  DAY 7 — Report Detail, Upvotes &amp; Comments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60"/>
        <w:gridCol w:w="1300"/>
        <w:gridCol w:w="22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486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 Hrs</w:t>
            </w:r>
          </w:p>
        </w:tc>
        <w:tc>
          <w:tcPr>
            <w:tcW w:type="dxa" w:w="22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7.1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 detail page: full description, photo, map pin, metadata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Clicking a card opens a complete detail view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7.2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“Same here” upvote button wired to API, optimistic UI update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Upvote count updates instantly on click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7.3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Comment thread UI: list existing comments, add-comment form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comments appear without a page reload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7.4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Photo upload UI on the report form (file input → Cloudinary → preview)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Selected photo previews and uploads correctly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7.5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End-to-end smoke test: create → view → upvote → comment, as two different demo users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user loop works without console errors</w:t>
            </w:r>
          </w:p>
        </w:tc>
      </w:tr>
    </w:tbl>
    <w:p>
      <w:pPr>
        <w:pBdr>
          <w:left w:val="single" w:color="1E7145" w:sz="24" w:space="6"/>
        </w:pBdr>
        <w:shd w:fill="E5F3EA" w:color="auto" w:val="clear"/>
        <w:spacing w:after="100" w:before="260"/>
      </w:pPr>
      <w:r>
        <w:rPr>
          <w:b/>
          <w:bCs/>
          <w:color w:val="1E7145"/>
          <w:sz w:val="22"/>
          <w:szCs w:val="22"/>
        </w:rPr>
        <w:t xml:space="preserve">  DAY 8 — Pattern Detection View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60"/>
        <w:gridCol w:w="1300"/>
        <w:gridCol w:w="22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486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 Hrs</w:t>
            </w:r>
          </w:p>
        </w:tc>
        <w:tc>
          <w:tcPr>
            <w:tcW w:type="dxa" w:w="22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8.1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Per-address page: fetch /addresses/:address/stats and render summary numbers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Address page shows total + 30-day counts live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8.2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Chart.js integration: category breakdown (bar/pie) and report frequency over time (line)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Two working charts driven by real aggregation data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8.3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Hotspot flag UI: visually distinct banner/badge when threshold is crossed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Hotspot addresses are unmistakable at a glance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8.4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 from report cards/list → corresponding address pattern page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Navigation between list and address view feels connected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8.5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Map view: plot all reports as pins, color-coded by category or hotspot status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Neighborhood map view renders live pins</w:t>
            </w:r>
          </w:p>
        </w:tc>
      </w:tr>
    </w:tbl>
    <w:p>
      <w:pPr>
        <w:pBdr>
          <w:left w:val="single" w:color="1E7145" w:sz="24" w:space="6"/>
        </w:pBdr>
        <w:shd w:fill="E5F3EA" w:color="auto" w:val="clear"/>
        <w:spacing w:after="100" w:before="260"/>
      </w:pPr>
      <w:r>
        <w:rPr>
          <w:b/>
          <w:bCs/>
          <w:color w:val="1E7145"/>
          <w:sz w:val="22"/>
          <w:szCs w:val="22"/>
        </w:rPr>
        <w:t xml:space="preserve">  DAY 9 — Polish, Styling &amp; Seed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60"/>
        <w:gridCol w:w="1300"/>
        <w:gridCol w:w="22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486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 Hrs</w:t>
            </w:r>
          </w:p>
        </w:tc>
        <w:tc>
          <w:tcPr>
            <w:tcW w:type="dxa" w:w="22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9.1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visual design pass: consistent spacing, color system, button/form states, icons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 looks like a designed product, not scaffolding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9.2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Populate final seed dataset with a compelling demo narrative (one address clearly a hotspot)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 data tells the pattern-detection story convincingly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9.3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Cross-browser/device check; fix any layout breakage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 looks correct on Chrome + mobile width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9.4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Error-state polish (failed uploads, network errors, invalid form input)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raw error text or broken states visible to a user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9.5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 cleanup: remove console.logs, dead code, consistent formatting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 is presentable if an interviewer opens it</w:t>
            </w:r>
          </w:p>
        </w:tc>
      </w:tr>
    </w:tbl>
    <w:p>
      <w:pPr>
        <w:pBdr>
          <w:left w:val="single" w:color="1E7145" w:sz="24" w:space="6"/>
        </w:pBdr>
        <w:shd w:fill="E5F3EA" w:color="auto" w:val="clear"/>
        <w:spacing w:after="100" w:before="260"/>
      </w:pPr>
      <w:r>
        <w:rPr>
          <w:b/>
          <w:bCs/>
          <w:color w:val="1E7145"/>
          <w:sz w:val="22"/>
          <w:szCs w:val="22"/>
        </w:rPr>
        <w:t xml:space="preserve">  DAY 10 — Deployment &amp; Demo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60"/>
        <w:gridCol w:w="1300"/>
        <w:gridCol w:w="22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486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 Hrs</w:t>
            </w:r>
          </w:p>
        </w:tc>
        <w:tc>
          <w:tcPr>
            <w:tcW w:type="dxa" w:w="22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10.1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Deploy backend (Render/Railway) and connect to MongoDB Atlas production settings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backend URL responding correctly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10.2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Deploy/serve frontend (same host or Netlify/Vercel), wire to live backend URL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Fully working live app at a public URL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10.3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Write README: problem statement, features, tech stack, setup instructions, screenshots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README reads like a real product case study</w:t>
            </w:r>
          </w:p>
        </w:tc>
      </w:tr>
      <w:tr>
        <w:tc>
          <w:tcPr>
            <w:tcW w:type="dxa" w:w="10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10.4</w:t>
            </w:r>
          </w:p>
        </w:tc>
        <w:tc>
          <w:tcPr>
            <w:tcW w:type="dxa" w:w="486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Prepare and rehearse the 2-minute demo script (see Success Criteria in Business Scope Brief)</w:t>
            </w:r>
          </w:p>
        </w:tc>
        <w:tc>
          <w:tcPr>
            <w:tcW w:type="dxa" w:w="13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 flows smoothly without hesitation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10.5</w:t>
            </w:r>
          </w:p>
        </w:tc>
        <w:tc>
          <w:tcPr>
            <w:tcW w:type="dxa" w:w="486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QA pass on the live deployed version (not just localhost)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bugs found in the production environment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Effort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34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234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Approx. Hours</w:t>
            </w:r>
          </w:p>
        </w:tc>
      </w:tr>
      <w:t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Setup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1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6.0</w:t>
            </w:r>
          </w:p>
        </w:tc>
      </w:tr>
      <w:tr>
        <w:tc>
          <w:tcPr>
            <w:tcW w:type="dxa" w:w="468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Core Backend</w:t>
            </w:r>
          </w:p>
        </w:tc>
        <w:tc>
          <w:tcPr>
            <w:tcW w:type="dxa" w:w="234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Days 2–4</w:t>
            </w:r>
          </w:p>
        </w:tc>
        <w:tc>
          <w:tcPr>
            <w:tcW w:type="dxa" w:w="234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19.5</w:t>
            </w:r>
          </w:p>
        </w:tc>
      </w:tr>
      <w:t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Core Frontend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Days 5–7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19.5</w:t>
            </w:r>
          </w:p>
        </w:tc>
      </w:tr>
      <w:tr>
        <w:tc>
          <w:tcPr>
            <w:tcW w:type="dxa" w:w="468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Pattern Detection</w:t>
            </w:r>
          </w:p>
        </w:tc>
        <w:tc>
          <w:tcPr>
            <w:tcW w:type="dxa" w:w="234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8</w:t>
            </w:r>
          </w:p>
        </w:tc>
        <w:tc>
          <w:tcPr>
            <w:tcW w:type="dxa" w:w="234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7.0</w:t>
            </w:r>
          </w:p>
        </w:tc>
      </w:tr>
      <w:t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Polish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9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6.0</w:t>
            </w:r>
          </w:p>
        </w:tc>
      </w:tr>
      <w:tr>
        <w:tc>
          <w:tcPr>
            <w:tcW w:type="dxa" w:w="468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</w:t>
            </w:r>
          </w:p>
        </w:tc>
        <w:tc>
          <w:tcPr>
            <w:tcW w:type="dxa" w:w="234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10</w:t>
            </w:r>
          </w:p>
        </w:tc>
        <w:tc>
          <w:tcPr>
            <w:tcW w:type="dxa" w:w="2340"/>
            <w:shd w:fill="EAF1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6.5</w:t>
            </w:r>
          </w:p>
        </w:tc>
      </w:tr>
      <w:tr>
        <w:tc>
          <w:tcPr>
            <w:tcW w:type="dxa" w:w="468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234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10 Days</w:t>
            </w:r>
          </w:p>
        </w:tc>
        <w:tc>
          <w:tcPr>
            <w:tcW w:type="dxa" w:w="234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~64.5 hrs</w:t>
            </w:r>
          </w:p>
        </w:tc>
      </w:tr>
    </w:tbl>
    <w:p>
      <w:pPr>
        <w:spacing w:after="0" w:before="200"/>
      </w:pPr>
      <w:r>
        <w:rPr>
          <w:b/>
          <w:bCs/>
          <w:color w:val="595959"/>
          <w:sz w:val="20"/>
          <w:szCs w:val="20"/>
        </w:rPr>
        <w:t xml:space="preserve">Note: </w:t>
      </w:r>
      <w:r>
        <w:rPr>
          <w:i/>
          <w:iCs/>
          <w:color w:val="595959"/>
          <w:sz w:val="20"/>
          <w:szCs w:val="20"/>
        </w:rPr>
        <w:t xml:space="preserve">~6.5 hrs/day average leaves buffer for a beginner's slower debugging pace. If a task overruns, cut from Day 9 polish or Stretch Features first — never from the Day 4 aggregation pipeline or Day 8 pattern view, since those are what differentiate this project on a portfolio.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2026-08-28T07:29:17.323Z</dcterms:created>
  <dcterms:modified xsi:type="dcterms:W3CDTF">2026-08-28T07:29:17.323Z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