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sz w:val="32"/>
          <w:szCs w:val="32"/>
        </w:rPr>
      </w:pPr>
      <w:bookmarkStart w:colFirst="0" w:colLast="0" w:name="_rvrm37c8zpci" w:id="0"/>
      <w:bookmarkEnd w:id="0"/>
      <w:r w:rsidDel="00000000" w:rsidR="00000000" w:rsidRPr="00000000">
        <w:rPr>
          <w:rFonts w:ascii="Lobster" w:cs="Lobster" w:eastAsia="Lobster" w:hAnsi="Lobster"/>
          <w:b w:val="1"/>
          <w:color w:val="85200c"/>
          <w:sz w:val="42"/>
          <w:szCs w:val="42"/>
          <w:rtl w:val="0"/>
        </w:rPr>
        <w:t xml:space="preserve">Project Database Systems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rFonts w:ascii="Lobster" w:cs="Lobster" w:eastAsia="Lobster" w:hAnsi="Lobster"/>
          <w:b w:val="1"/>
          <w:color w:val="6aa84f"/>
          <w:sz w:val="42"/>
          <w:szCs w:val="42"/>
        </w:rPr>
      </w:pPr>
      <w:bookmarkStart w:colFirst="0" w:colLast="0" w:name="_8vvvj2fy4f3i" w:id="1"/>
      <w:bookmarkEnd w:id="1"/>
      <w:r w:rsidDel="00000000" w:rsidR="00000000" w:rsidRPr="00000000">
        <w:rPr>
          <w:rFonts w:ascii="Lobster" w:cs="Lobster" w:eastAsia="Lobster" w:hAnsi="Lobster"/>
          <w:b w:val="1"/>
          <w:color w:val="85200c"/>
          <w:sz w:val="42"/>
          <w:szCs w:val="42"/>
          <w:rtl w:val="0"/>
        </w:rPr>
        <w:t xml:space="preserve">Submitted To </w:t>
      </w:r>
      <w:r w:rsidDel="00000000" w:rsidR="00000000" w:rsidRPr="00000000">
        <w:rPr>
          <w:rFonts w:ascii="Lobster" w:cs="Lobster" w:eastAsia="Lobster" w:hAnsi="Lobster"/>
          <w:b w:val="1"/>
          <w:color w:val="6aa84f"/>
          <w:sz w:val="42"/>
          <w:szCs w:val="42"/>
          <w:rtl w:val="0"/>
        </w:rPr>
        <w:t xml:space="preserve">Sir Aaveed Anwer</w:t>
      </w:r>
    </w:p>
    <w:p w:rsidR="00000000" w:rsidDel="00000000" w:rsidP="00000000" w:rsidRDefault="00000000" w:rsidRPr="00000000" w14:paraId="00000003">
      <w:pPr>
        <w:pStyle w:val="Heading3"/>
        <w:keepNext w:val="0"/>
        <w:keepLines w:val="0"/>
        <w:spacing w:before="280" w:lineRule="auto"/>
        <w:jc w:val="center"/>
        <w:rPr>
          <w:rFonts w:ascii="Lobster" w:cs="Lobster" w:eastAsia="Lobster" w:hAnsi="Lobster"/>
          <w:b w:val="1"/>
          <w:color w:val="6aa84f"/>
          <w:sz w:val="42"/>
          <w:szCs w:val="42"/>
        </w:rPr>
      </w:pPr>
      <w:bookmarkStart w:colFirst="0" w:colLast="0" w:name="_c8vg13gxmp7q" w:id="2"/>
      <w:bookmarkEnd w:id="2"/>
      <w:r w:rsidDel="00000000" w:rsidR="00000000" w:rsidRPr="00000000">
        <w:rPr>
          <w:rFonts w:ascii="Lobster" w:cs="Lobster" w:eastAsia="Lobster" w:hAnsi="Lobster"/>
          <w:b w:val="1"/>
          <w:color w:val="85200c"/>
          <w:sz w:val="42"/>
          <w:szCs w:val="42"/>
          <w:rtl w:val="0"/>
        </w:rPr>
        <w:t xml:space="preserve">Submitted By </w:t>
      </w:r>
      <w:r w:rsidDel="00000000" w:rsidR="00000000" w:rsidRPr="00000000">
        <w:rPr>
          <w:rFonts w:ascii="Lobster" w:cs="Lobster" w:eastAsia="Lobster" w:hAnsi="Lobster"/>
          <w:b w:val="1"/>
          <w:color w:val="6aa84f"/>
          <w:sz w:val="42"/>
          <w:szCs w:val="42"/>
          <w:rtl w:val="0"/>
        </w:rPr>
        <w:t xml:space="preserve">WAFAQ Fatima</w:t>
      </w:r>
    </w:p>
    <w:p w:rsidR="00000000" w:rsidDel="00000000" w:rsidP="00000000" w:rsidRDefault="00000000" w:rsidRPr="00000000" w14:paraId="00000004">
      <w:pPr>
        <w:pStyle w:val="Heading3"/>
        <w:keepNext w:val="0"/>
        <w:keepLines w:val="0"/>
        <w:spacing w:before="280" w:lineRule="auto"/>
        <w:jc w:val="center"/>
        <w:rPr>
          <w:rFonts w:ascii="Lobster" w:cs="Lobster" w:eastAsia="Lobster" w:hAnsi="Lobster"/>
          <w:b w:val="1"/>
          <w:color w:val="6aa84f"/>
          <w:sz w:val="42"/>
          <w:szCs w:val="42"/>
        </w:rPr>
      </w:pPr>
      <w:bookmarkStart w:colFirst="0" w:colLast="0" w:name="_33kc0zkx4s4" w:id="3"/>
      <w:bookmarkEnd w:id="3"/>
      <w:r w:rsidDel="00000000" w:rsidR="00000000" w:rsidRPr="00000000">
        <w:rPr>
          <w:rFonts w:ascii="Lobster" w:cs="Lobster" w:eastAsia="Lobster" w:hAnsi="Lobster"/>
          <w:b w:val="1"/>
          <w:color w:val="85200c"/>
          <w:sz w:val="42"/>
          <w:szCs w:val="42"/>
          <w:rtl w:val="0"/>
        </w:rPr>
        <w:t xml:space="preserve"> Roll Number</w:t>
      </w:r>
      <w:r w:rsidDel="00000000" w:rsidR="00000000" w:rsidRPr="00000000">
        <w:rPr>
          <w:rFonts w:ascii="Lobster" w:cs="Lobster" w:eastAsia="Lobster" w:hAnsi="Lobster"/>
          <w:b w:val="1"/>
          <w:color w:val="6aa84f"/>
          <w:sz w:val="42"/>
          <w:szCs w:val="42"/>
          <w:rtl w:val="0"/>
        </w:rPr>
        <w:t xml:space="preserve"> 22024119-092</w:t>
      </w:r>
    </w:p>
    <w:p w:rsidR="00000000" w:rsidDel="00000000" w:rsidP="00000000" w:rsidRDefault="00000000" w:rsidRPr="00000000" w14:paraId="00000005">
      <w:pPr>
        <w:pStyle w:val="Heading3"/>
        <w:keepNext w:val="0"/>
        <w:keepLines w:val="0"/>
        <w:spacing w:before="280" w:lineRule="auto"/>
        <w:jc w:val="center"/>
        <w:rPr>
          <w:color w:val="6aa84f"/>
          <w:sz w:val="32"/>
          <w:szCs w:val="32"/>
        </w:rPr>
      </w:pPr>
      <w:bookmarkStart w:colFirst="0" w:colLast="0" w:name="_1svvx7hs0kmt" w:id="4"/>
      <w:bookmarkEnd w:id="4"/>
      <w:r w:rsidDel="00000000" w:rsidR="00000000" w:rsidRPr="00000000">
        <w:rPr>
          <w:rFonts w:ascii="Lobster" w:cs="Lobster" w:eastAsia="Lobster" w:hAnsi="Lobster"/>
          <w:b w:val="1"/>
          <w:color w:val="85200c"/>
          <w:sz w:val="42"/>
          <w:szCs w:val="42"/>
          <w:rtl w:val="0"/>
        </w:rPr>
        <w:t xml:space="preserve">BATCH 2022 FALL  </w:t>
      </w:r>
      <w:r w:rsidDel="00000000" w:rsidR="00000000" w:rsidRPr="00000000">
        <w:rPr>
          <w:rFonts w:ascii="Lobster" w:cs="Lobster" w:eastAsia="Lobster" w:hAnsi="Lobster"/>
          <w:b w:val="1"/>
          <w:color w:val="6aa84f"/>
          <w:sz w:val="42"/>
          <w:szCs w:val="42"/>
          <w:rtl w:val="0"/>
        </w:rPr>
        <w:t xml:space="preserve">(Section A)</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center"/>
        <w:rPr>
          <w:rFonts w:ascii="Lobster" w:cs="Lobster" w:eastAsia="Lobster" w:hAnsi="Lobster"/>
          <w:b w:val="1"/>
          <w:color w:val="6aa84f"/>
          <w:sz w:val="42"/>
          <w:szCs w:val="42"/>
        </w:rPr>
      </w:pPr>
      <w:bookmarkStart w:colFirst="0" w:colLast="0" w:name="_9jg3thlj39g6" w:id="5"/>
      <w:bookmarkEnd w:id="5"/>
      <w:r w:rsidDel="00000000" w:rsidR="00000000" w:rsidRPr="00000000">
        <w:rPr>
          <w:rFonts w:ascii="Lobster" w:cs="Lobster" w:eastAsia="Lobster" w:hAnsi="Lobster"/>
          <w:b w:val="1"/>
          <w:color w:val="85200c"/>
          <w:sz w:val="42"/>
          <w:szCs w:val="42"/>
          <w:rtl w:val="0"/>
        </w:rPr>
        <w:t xml:space="preserve"> THURSDAY, </w:t>
      </w:r>
      <w:r w:rsidDel="00000000" w:rsidR="00000000" w:rsidRPr="00000000">
        <w:rPr>
          <w:rFonts w:ascii="Lobster" w:cs="Lobster" w:eastAsia="Lobster" w:hAnsi="Lobster"/>
          <w:b w:val="1"/>
          <w:color w:val="6aa84f"/>
          <w:sz w:val="42"/>
          <w:szCs w:val="42"/>
          <w:rtl w:val="0"/>
        </w:rPr>
        <w:t xml:space="preserve">June 27, 2024</w:t>
      </w:r>
    </w:p>
    <w:p w:rsidR="00000000" w:rsidDel="00000000" w:rsidP="00000000" w:rsidRDefault="00000000" w:rsidRPr="00000000" w14:paraId="00000007">
      <w:pPr>
        <w:pStyle w:val="Heading3"/>
        <w:keepNext w:val="0"/>
        <w:keepLines w:val="0"/>
        <w:spacing w:before="280" w:lineRule="auto"/>
        <w:jc w:val="center"/>
        <w:rPr>
          <w:rFonts w:ascii="Lobster" w:cs="Lobster" w:eastAsia="Lobster" w:hAnsi="Lobster"/>
          <w:b w:val="1"/>
          <w:color w:val="85200c"/>
          <w:sz w:val="42"/>
          <w:szCs w:val="42"/>
        </w:rPr>
      </w:pPr>
      <w:bookmarkStart w:colFirst="0" w:colLast="0" w:name="_3o77grm961gr" w:id="6"/>
      <w:bookmarkEnd w:id="6"/>
      <w:r w:rsidDel="00000000" w:rsidR="00000000" w:rsidRPr="00000000">
        <w:rPr>
          <w:rFonts w:ascii="Lobster" w:cs="Lobster" w:eastAsia="Lobster" w:hAnsi="Lobster"/>
          <w:b w:val="1"/>
          <w:color w:val="85200c"/>
          <w:sz w:val="42"/>
          <w:szCs w:val="42"/>
          <w:rtl w:val="0"/>
        </w:rPr>
        <w:t xml:space="preserve">Department of Computer Science</w:t>
      </w:r>
    </w:p>
    <w:p w:rsidR="00000000" w:rsidDel="00000000" w:rsidP="00000000" w:rsidRDefault="00000000" w:rsidRPr="00000000" w14:paraId="00000008">
      <w:pPr>
        <w:pStyle w:val="Heading3"/>
        <w:keepNext w:val="0"/>
        <w:keepLines w:val="0"/>
        <w:spacing w:before="280" w:lineRule="auto"/>
        <w:jc w:val="center"/>
        <w:rPr>
          <w:rFonts w:ascii="Lobster" w:cs="Lobster" w:eastAsia="Lobster" w:hAnsi="Lobster"/>
          <w:b w:val="1"/>
          <w:color w:val="85200c"/>
          <w:sz w:val="38"/>
          <w:szCs w:val="38"/>
        </w:rPr>
      </w:pPr>
      <w:bookmarkStart w:colFirst="0" w:colLast="0" w:name="_muao4xtwhp7z" w:id="7"/>
      <w:bookmarkEnd w:id="7"/>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2476500" cy="1714500"/>
            <wp:effectExtent b="0" l="0" r="0" t="0"/>
            <wp:docPr id="4"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2476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left"/>
        <w:rPr>
          <w:b w:val="1"/>
          <w:color w:val="000000"/>
          <w:sz w:val="30"/>
          <w:szCs w:val="30"/>
        </w:rPr>
      </w:pPr>
      <w:bookmarkStart w:colFirst="0" w:colLast="0" w:name="_qxrk5zi4se65" w:id="8"/>
      <w:bookmarkEnd w:id="8"/>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left"/>
        <w:rPr>
          <w:b w:val="1"/>
          <w:i w:val="1"/>
          <w:color w:val="38761d"/>
          <w:sz w:val="46"/>
          <w:szCs w:val="46"/>
          <w:u w:val="single"/>
        </w:rPr>
      </w:pPr>
      <w:bookmarkStart w:colFirst="0" w:colLast="0" w:name="_um17oj4eg7d" w:id="9"/>
      <w:bookmarkEnd w:id="9"/>
      <w:r w:rsidDel="00000000" w:rsidR="00000000" w:rsidRPr="00000000">
        <w:rPr>
          <w:b w:val="1"/>
          <w:color w:val="000000"/>
          <w:sz w:val="30"/>
          <w:szCs w:val="30"/>
          <w:rtl w:val="0"/>
        </w:rPr>
        <w:t xml:space="preserve">      </w:t>
      </w:r>
      <w:r w:rsidDel="00000000" w:rsidR="00000000" w:rsidRPr="00000000">
        <w:rPr>
          <w:b w:val="1"/>
          <w:color w:val="000000"/>
          <w:sz w:val="36"/>
          <w:szCs w:val="36"/>
          <w:rtl w:val="0"/>
        </w:rPr>
        <w:t xml:space="preserve">  </w:t>
      </w:r>
      <w:r w:rsidDel="00000000" w:rsidR="00000000" w:rsidRPr="00000000">
        <w:rPr>
          <w:b w:val="1"/>
          <w:i w:val="1"/>
          <w:color w:val="38761d"/>
          <w:sz w:val="46"/>
          <w:szCs w:val="46"/>
          <w:u w:val="single"/>
          <w:rtl w:val="0"/>
        </w:rPr>
        <w:t xml:space="preserve">SALARY MANAGEMENT SYSTEM</w:t>
      </w:r>
    </w:p>
    <w:p w:rsidR="00000000" w:rsidDel="00000000" w:rsidP="00000000" w:rsidRDefault="00000000" w:rsidRPr="00000000" w14:paraId="0000001C">
      <w:pPr>
        <w:pStyle w:val="Heading3"/>
        <w:keepNext w:val="0"/>
        <w:keepLines w:val="0"/>
        <w:spacing w:before="280" w:lineRule="auto"/>
        <w:jc w:val="center"/>
        <w:rPr>
          <w:b w:val="1"/>
          <w:color w:val="000000"/>
          <w:sz w:val="30"/>
          <w:szCs w:val="30"/>
        </w:rPr>
      </w:pPr>
      <w:bookmarkStart w:colFirst="0" w:colLast="0" w:name="_dxzsew8k1ki" w:id="10"/>
      <w:bookmarkEnd w:id="10"/>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vy0i4c526r5k" w:id="11"/>
      <w:bookmarkEnd w:id="11"/>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30"/>
          <w:szCs w:val="30"/>
        </w:rPr>
      </w:pPr>
      <w:bookmarkStart w:colFirst="0" w:colLast="0" w:name="_r43hhtjnb8hk" w:id="12"/>
      <w:bookmarkEnd w:id="12"/>
      <w:r w:rsidDel="00000000" w:rsidR="00000000" w:rsidRPr="00000000">
        <w:rPr>
          <w:b w:val="1"/>
          <w:color w:val="000000"/>
          <w:sz w:val="30"/>
          <w:szCs w:val="30"/>
          <w:rtl w:val="0"/>
        </w:rPr>
        <w:t xml:space="preserve">Introduction</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The Salary Management System is a comprehensive project designed to streamline the processes involved in managing employee compensation within an organization. This system provides functionalities for tracking employee details, managing departmental assignments, handling salary calculations, documenting promotions, and maintaining salary history records. By integrating these processes, the system ensures accurate and efficient management of employee compensation, ultimately aiding in the smooth operation of HR and payroll departments.</w:t>
      </w:r>
    </w:p>
    <w:p w:rsidR="00000000" w:rsidDel="00000000" w:rsidP="00000000" w:rsidRDefault="00000000" w:rsidRPr="00000000" w14:paraId="00000020">
      <w:pPr>
        <w:pStyle w:val="Heading3"/>
        <w:keepNext w:val="0"/>
        <w:keepLines w:val="0"/>
        <w:spacing w:before="280" w:lineRule="auto"/>
        <w:rPr>
          <w:b w:val="1"/>
          <w:color w:val="000000"/>
          <w:sz w:val="30"/>
          <w:szCs w:val="30"/>
        </w:rPr>
      </w:pPr>
      <w:bookmarkStart w:colFirst="0" w:colLast="0" w:name="_f38m8ihwxwzl" w:id="13"/>
      <w:bookmarkEnd w:id="13"/>
      <w:r w:rsidDel="00000000" w:rsidR="00000000" w:rsidRPr="00000000">
        <w:rPr>
          <w:b w:val="1"/>
          <w:color w:val="000000"/>
          <w:sz w:val="30"/>
          <w:szCs w:val="30"/>
          <w:rtl w:val="0"/>
        </w:rPr>
        <w:t xml:space="preserve">Key Tables</w:t>
      </w:r>
    </w:p>
    <w:p w:rsidR="00000000" w:rsidDel="00000000" w:rsidP="00000000" w:rsidRDefault="00000000" w:rsidRPr="00000000" w14:paraId="00000021">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EMPLOYEE</w:t>
      </w:r>
      <w:r w:rsidDel="00000000" w:rsidR="00000000" w:rsidRPr="00000000">
        <w:rPr>
          <w:sz w:val="26"/>
          <w:szCs w:val="26"/>
          <w:rtl w:val="0"/>
        </w:rPr>
        <w:t xml:space="preserve">: This table holds fundamental information about employees, including their personal details, departmental assignments, hire dates, and current positions. It serves as the primary source of employee-related data within the system.</w:t>
      </w:r>
    </w:p>
    <w:p w:rsidR="00000000" w:rsidDel="00000000" w:rsidP="00000000" w:rsidRDefault="00000000" w:rsidRPr="00000000" w14:paraId="00000022">
      <w:pPr>
        <w:numPr>
          <w:ilvl w:val="1"/>
          <w:numId w:val="1"/>
        </w:numPr>
        <w:spacing w:after="0" w:afterAutospacing="0" w:before="0" w:beforeAutospacing="0" w:lineRule="auto"/>
        <w:ind w:left="1440" w:hanging="360"/>
        <w:rPr>
          <w:sz w:val="26"/>
          <w:szCs w:val="26"/>
        </w:rPr>
      </w:pPr>
      <w:r w:rsidDel="00000000" w:rsidR="00000000" w:rsidRPr="00000000">
        <w:rPr>
          <w:b w:val="1"/>
          <w:sz w:val="26"/>
          <w:szCs w:val="26"/>
          <w:rtl w:val="0"/>
        </w:rPr>
        <w:t xml:space="preserve">Attributes</w:t>
      </w:r>
      <w:r w:rsidDel="00000000" w:rsidR="00000000" w:rsidRPr="00000000">
        <w:rPr>
          <w:sz w:val="26"/>
          <w:szCs w:val="26"/>
          <w:rtl w:val="0"/>
        </w:rPr>
        <w:t xml:space="preserve">: EmployeeID (PK), FirstName, LastName, DepartmentID (FK), HireDate, CurrentPosition.</w:t>
      </w:r>
    </w:p>
    <w:p w:rsidR="00000000" w:rsidDel="00000000" w:rsidP="00000000" w:rsidRDefault="00000000" w:rsidRPr="00000000" w14:paraId="00000023">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DEPARTMENT</w:t>
      </w:r>
      <w:r w:rsidDel="00000000" w:rsidR="00000000" w:rsidRPr="00000000">
        <w:rPr>
          <w:sz w:val="26"/>
          <w:szCs w:val="26"/>
          <w:rtl w:val="0"/>
        </w:rPr>
        <w:t xml:space="preserve">: This table contains information about various departments within the organization. It helps in categorizing employees based on their departmental assignments.</w:t>
      </w:r>
    </w:p>
    <w:p w:rsidR="00000000" w:rsidDel="00000000" w:rsidP="00000000" w:rsidRDefault="00000000" w:rsidRPr="00000000" w14:paraId="00000024">
      <w:pPr>
        <w:numPr>
          <w:ilvl w:val="1"/>
          <w:numId w:val="1"/>
        </w:numPr>
        <w:spacing w:after="0" w:afterAutospacing="0" w:before="0" w:beforeAutospacing="0" w:lineRule="auto"/>
        <w:ind w:left="1440" w:hanging="360"/>
        <w:rPr>
          <w:sz w:val="26"/>
          <w:szCs w:val="26"/>
        </w:rPr>
      </w:pPr>
      <w:r w:rsidDel="00000000" w:rsidR="00000000" w:rsidRPr="00000000">
        <w:rPr>
          <w:b w:val="1"/>
          <w:sz w:val="26"/>
          <w:szCs w:val="26"/>
          <w:rtl w:val="0"/>
        </w:rPr>
        <w:t xml:space="preserve">Attributes</w:t>
      </w:r>
      <w:r w:rsidDel="00000000" w:rsidR="00000000" w:rsidRPr="00000000">
        <w:rPr>
          <w:sz w:val="26"/>
          <w:szCs w:val="26"/>
          <w:rtl w:val="0"/>
        </w:rPr>
        <w:t xml:space="preserve">: DepartmentID (PK), DepartmentName.</w:t>
      </w:r>
    </w:p>
    <w:p w:rsidR="00000000" w:rsidDel="00000000" w:rsidP="00000000" w:rsidRDefault="00000000" w:rsidRPr="00000000" w14:paraId="00000025">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SALARY</w:t>
      </w:r>
      <w:r w:rsidDel="00000000" w:rsidR="00000000" w:rsidRPr="00000000">
        <w:rPr>
          <w:sz w:val="26"/>
          <w:szCs w:val="26"/>
          <w:rtl w:val="0"/>
        </w:rPr>
        <w:t xml:space="preserve">: This table manages the salary details for each employee, including base salary, bonuses, deductions, and net salary. It ensures that salary computations are accurately recorded and accessible for payroll processing.</w:t>
      </w:r>
    </w:p>
    <w:p w:rsidR="00000000" w:rsidDel="00000000" w:rsidP="00000000" w:rsidRDefault="00000000" w:rsidRPr="00000000" w14:paraId="00000026">
      <w:pPr>
        <w:numPr>
          <w:ilvl w:val="1"/>
          <w:numId w:val="1"/>
        </w:numPr>
        <w:spacing w:after="0" w:afterAutospacing="0" w:before="0" w:beforeAutospacing="0" w:lineRule="auto"/>
        <w:ind w:left="1440" w:hanging="360"/>
        <w:rPr>
          <w:sz w:val="26"/>
          <w:szCs w:val="26"/>
        </w:rPr>
      </w:pPr>
      <w:r w:rsidDel="00000000" w:rsidR="00000000" w:rsidRPr="00000000">
        <w:rPr>
          <w:b w:val="1"/>
          <w:sz w:val="26"/>
          <w:szCs w:val="26"/>
          <w:rtl w:val="0"/>
        </w:rPr>
        <w:t xml:space="preserve">Attributes</w:t>
      </w:r>
      <w:r w:rsidDel="00000000" w:rsidR="00000000" w:rsidRPr="00000000">
        <w:rPr>
          <w:sz w:val="26"/>
          <w:szCs w:val="26"/>
          <w:rtl w:val="0"/>
        </w:rPr>
        <w:t xml:space="preserve">: SalaryID (PK), EmployeeID (FK), BaseSalary, Bonus, Deductions, NetSalary, PayDate.</w:t>
      </w:r>
    </w:p>
    <w:p w:rsidR="00000000" w:rsidDel="00000000" w:rsidP="00000000" w:rsidRDefault="00000000" w:rsidRPr="00000000" w14:paraId="00000027">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PROMOTION</w:t>
      </w:r>
      <w:r w:rsidDel="00000000" w:rsidR="00000000" w:rsidRPr="00000000">
        <w:rPr>
          <w:sz w:val="26"/>
          <w:szCs w:val="26"/>
          <w:rtl w:val="0"/>
        </w:rPr>
        <w:t xml:space="preserve">: This table records employee promotions, capturing information about old and new positions, along with the dates when promotions occurred. It helps in tracking career advancements within the organization.</w:t>
      </w:r>
    </w:p>
    <w:p w:rsidR="00000000" w:rsidDel="00000000" w:rsidP="00000000" w:rsidRDefault="00000000" w:rsidRPr="00000000" w14:paraId="00000028">
      <w:pPr>
        <w:numPr>
          <w:ilvl w:val="1"/>
          <w:numId w:val="1"/>
        </w:numPr>
        <w:spacing w:after="0" w:afterAutospacing="0" w:before="0" w:beforeAutospacing="0" w:lineRule="auto"/>
        <w:ind w:left="1440" w:hanging="360"/>
        <w:rPr>
          <w:sz w:val="26"/>
          <w:szCs w:val="26"/>
        </w:rPr>
      </w:pPr>
      <w:r w:rsidDel="00000000" w:rsidR="00000000" w:rsidRPr="00000000">
        <w:rPr>
          <w:b w:val="1"/>
          <w:sz w:val="26"/>
          <w:szCs w:val="26"/>
          <w:rtl w:val="0"/>
        </w:rPr>
        <w:t xml:space="preserve">Attributes</w:t>
      </w:r>
      <w:r w:rsidDel="00000000" w:rsidR="00000000" w:rsidRPr="00000000">
        <w:rPr>
          <w:sz w:val="26"/>
          <w:szCs w:val="26"/>
          <w:rtl w:val="0"/>
        </w:rPr>
        <w:t xml:space="preserve">: PromotionID (PK), EmployeeID (FK), OldPosition, NewPosition, PromotionDate.</w:t>
      </w:r>
    </w:p>
    <w:p w:rsidR="00000000" w:rsidDel="00000000" w:rsidP="00000000" w:rsidRDefault="00000000" w:rsidRPr="00000000" w14:paraId="00000029">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SALARYHISTORY</w:t>
      </w:r>
      <w:r w:rsidDel="00000000" w:rsidR="00000000" w:rsidRPr="00000000">
        <w:rPr>
          <w:sz w:val="26"/>
          <w:szCs w:val="26"/>
          <w:rtl w:val="0"/>
        </w:rPr>
        <w:t xml:space="preserve">: This table maintains a history of salary changes for employees, documenting old and new base salaries and bonuses, along with the effective dates of these changes. It is crucial for maintaining a record of compensation evolution over time.</w:t>
      </w:r>
    </w:p>
    <w:p w:rsidR="00000000" w:rsidDel="00000000" w:rsidP="00000000" w:rsidRDefault="00000000" w:rsidRPr="00000000" w14:paraId="0000002A">
      <w:pPr>
        <w:numPr>
          <w:ilvl w:val="1"/>
          <w:numId w:val="1"/>
        </w:numPr>
        <w:spacing w:after="240" w:before="0" w:beforeAutospacing="0" w:lineRule="auto"/>
        <w:ind w:left="1440" w:hanging="360"/>
        <w:rPr>
          <w:sz w:val="26"/>
          <w:szCs w:val="26"/>
        </w:rPr>
      </w:pPr>
      <w:r w:rsidDel="00000000" w:rsidR="00000000" w:rsidRPr="00000000">
        <w:rPr>
          <w:b w:val="1"/>
          <w:sz w:val="26"/>
          <w:szCs w:val="26"/>
          <w:rtl w:val="0"/>
        </w:rPr>
        <w:t xml:space="preserve">Attributes</w:t>
      </w:r>
      <w:r w:rsidDel="00000000" w:rsidR="00000000" w:rsidRPr="00000000">
        <w:rPr>
          <w:sz w:val="26"/>
          <w:szCs w:val="26"/>
          <w:rtl w:val="0"/>
        </w:rPr>
        <w:t xml:space="preserve">: HistoryID (PK), EmployeeID (FK), OldBaseSalary, NewBaseSalary, OldBonus, NewBonus, EffectiveDate.</w:t>
      </w:r>
    </w:p>
    <w:p w:rsidR="00000000" w:rsidDel="00000000" w:rsidP="00000000" w:rsidRDefault="00000000" w:rsidRPr="00000000" w14:paraId="0000002B">
      <w:pPr>
        <w:pStyle w:val="Heading3"/>
        <w:keepNext w:val="0"/>
        <w:keepLines w:val="0"/>
        <w:spacing w:before="280" w:lineRule="auto"/>
        <w:rPr>
          <w:b w:val="1"/>
          <w:color w:val="000000"/>
          <w:sz w:val="30"/>
          <w:szCs w:val="30"/>
        </w:rPr>
      </w:pPr>
      <w:bookmarkStart w:colFirst="0" w:colLast="0" w:name="_fhk00z6m0q0l" w:id="14"/>
      <w:bookmarkEnd w:id="14"/>
      <w:r w:rsidDel="00000000" w:rsidR="00000000" w:rsidRPr="00000000">
        <w:rPr>
          <w:b w:val="1"/>
          <w:color w:val="000000"/>
          <w:sz w:val="30"/>
          <w:szCs w:val="30"/>
          <w:rtl w:val="0"/>
        </w:rPr>
        <w:t xml:space="preserve">Conclusion</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The Salary Management System is an essential tool for organizations aiming to enhance their payroll and HR operations. By leveraging the information stored in these key tables, the system facilitates accurate salary calculations, ensures transparent promotion tracking, and maintains comprehensive salary histories, thereby supporting efficient and effective employee compensation management.</w:t>
      </w:r>
    </w:p>
    <w:p w:rsidR="00000000" w:rsidDel="00000000" w:rsidP="00000000" w:rsidRDefault="00000000" w:rsidRPr="00000000" w14:paraId="0000002D">
      <w:pPr>
        <w:spacing w:after="240" w:before="240" w:lineRule="auto"/>
        <w:rPr/>
      </w:pPr>
      <w:r w:rsidDel="00000000" w:rsidR="00000000" w:rsidRPr="00000000">
        <w:rPr>
          <w:sz w:val="26"/>
          <w:szCs w:val="26"/>
          <w:rtl w:val="0"/>
        </w:rPr>
        <w:t xml:space="preserve">For more advanced features and customizations, consider exploring alternatives like</w:t>
      </w:r>
      <w:hyperlink r:id="rId7">
        <w:r w:rsidDel="00000000" w:rsidR="00000000" w:rsidRPr="00000000">
          <w:rPr>
            <w:sz w:val="26"/>
            <w:szCs w:val="26"/>
            <w:rtl w:val="0"/>
          </w:rPr>
          <w:t xml:space="preserve"> </w:t>
        </w:r>
      </w:hyperlink>
      <w:hyperlink r:id="rId8">
        <w:r w:rsidDel="00000000" w:rsidR="00000000" w:rsidRPr="00000000">
          <w:rPr>
            <w:color w:val="1155cc"/>
            <w:sz w:val="26"/>
            <w:szCs w:val="26"/>
            <w:u w:val="single"/>
            <w:rtl w:val="0"/>
          </w:rPr>
          <w:t xml:space="preserve">HIX.AI</w:t>
        </w:r>
      </w:hyperlink>
      <w:r w:rsidDel="00000000" w:rsidR="00000000" w:rsidRPr="00000000">
        <w:rPr>
          <w:sz w:val="26"/>
          <w:szCs w:val="26"/>
          <w:rtl w:val="0"/>
        </w:rPr>
        <w:t xml:space="preserve">, a versatile platform for managing chat-based interactions and proj</w:t>
      </w:r>
      <w:r w:rsidDel="00000000" w:rsidR="00000000" w:rsidRPr="00000000">
        <w:rPr>
          <w:rtl w:val="0"/>
        </w:rPr>
        <w:t xml:space="preserve">ects.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674ea7"/>
          <w:sz w:val="28"/>
          <w:szCs w:val="28"/>
        </w:rPr>
      </w:pPr>
      <w:r w:rsidDel="00000000" w:rsidR="00000000" w:rsidRPr="00000000">
        <w:rPr>
          <w:b w:val="1"/>
          <w:color w:val="674ea7"/>
          <w:sz w:val="28"/>
          <w:szCs w:val="28"/>
          <w:rtl w:val="0"/>
        </w:rPr>
        <w:t xml:space="preserve">ERD DIAGRAM:</w:t>
      </w:r>
    </w:p>
    <w:p w:rsidR="00000000" w:rsidDel="00000000" w:rsidP="00000000" w:rsidRDefault="00000000" w:rsidRPr="00000000" w14:paraId="00000030">
      <w:pPr>
        <w:rPr>
          <w:b w:val="1"/>
          <w:color w:val="674ea7"/>
          <w:sz w:val="28"/>
          <w:szCs w:val="28"/>
        </w:rPr>
      </w:pPr>
      <w:r w:rsidDel="00000000" w:rsidR="00000000" w:rsidRPr="00000000">
        <w:rPr>
          <w:rtl w:val="0"/>
        </w:rPr>
      </w:r>
    </w:p>
    <w:p w:rsidR="00000000" w:rsidDel="00000000" w:rsidP="00000000" w:rsidRDefault="00000000" w:rsidRPr="00000000" w14:paraId="00000031">
      <w:pPr>
        <w:rPr>
          <w:b w:val="1"/>
          <w:color w:val="674ea7"/>
          <w:sz w:val="28"/>
          <w:szCs w:val="28"/>
        </w:rPr>
      </w:pPr>
      <w:r w:rsidDel="00000000" w:rsidR="00000000" w:rsidRPr="00000000">
        <w:rPr>
          <w:b w:val="1"/>
          <w:color w:val="674ea7"/>
          <w:sz w:val="28"/>
          <w:szCs w:val="28"/>
        </w:rPr>
        <w:drawing>
          <wp:inline distB="114300" distT="114300" distL="114300" distR="114300">
            <wp:extent cx="6105525" cy="5640284"/>
            <wp:effectExtent b="25400" l="25400" r="25400" t="25400"/>
            <wp:docPr id="11"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6105525" cy="564028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rPr>
          <w:b w:val="1"/>
          <w:color w:val="674ea7"/>
          <w:sz w:val="28"/>
          <w:szCs w:val="28"/>
        </w:rPr>
      </w:pPr>
      <w:r w:rsidDel="00000000" w:rsidR="00000000" w:rsidRPr="00000000">
        <w:rPr>
          <w:rtl w:val="0"/>
        </w:rPr>
      </w:r>
    </w:p>
    <w:p w:rsidR="00000000" w:rsidDel="00000000" w:rsidP="00000000" w:rsidRDefault="00000000" w:rsidRPr="00000000" w14:paraId="00000033">
      <w:pPr>
        <w:rPr>
          <w:b w:val="1"/>
          <w:color w:val="674ea7"/>
          <w:sz w:val="28"/>
          <w:szCs w:val="28"/>
        </w:rPr>
      </w:pPr>
      <w:r w:rsidDel="00000000" w:rsidR="00000000" w:rsidRPr="00000000">
        <w:rPr>
          <w:rtl w:val="0"/>
        </w:rPr>
      </w:r>
    </w:p>
    <w:p w:rsidR="00000000" w:rsidDel="00000000" w:rsidP="00000000" w:rsidRDefault="00000000" w:rsidRPr="00000000" w14:paraId="00000034">
      <w:pPr>
        <w:rPr>
          <w:b w:val="1"/>
          <w:color w:val="674ea7"/>
          <w:sz w:val="28"/>
          <w:szCs w:val="28"/>
        </w:rPr>
      </w:pPr>
      <w:r w:rsidDel="00000000" w:rsidR="00000000" w:rsidRPr="00000000">
        <w:rPr>
          <w:rtl w:val="0"/>
        </w:rPr>
      </w:r>
    </w:p>
    <w:p w:rsidR="00000000" w:rsidDel="00000000" w:rsidP="00000000" w:rsidRDefault="00000000" w:rsidRPr="00000000" w14:paraId="00000035">
      <w:pPr>
        <w:rPr>
          <w:b w:val="1"/>
          <w:color w:val="674ea7"/>
          <w:sz w:val="28"/>
          <w:szCs w:val="28"/>
        </w:rPr>
      </w:pPr>
      <w:r w:rsidDel="00000000" w:rsidR="00000000" w:rsidRPr="00000000">
        <w:rPr>
          <w:b w:val="1"/>
          <w:color w:val="674ea7"/>
          <w:sz w:val="28"/>
          <w:szCs w:val="28"/>
          <w:rtl w:val="0"/>
        </w:rPr>
        <w:t xml:space="preserve">CREATE DATABASE:</w:t>
      </w:r>
    </w:p>
    <w:p w:rsidR="00000000" w:rsidDel="00000000" w:rsidP="00000000" w:rsidRDefault="00000000" w:rsidRPr="00000000" w14:paraId="00000036">
      <w:pPr>
        <w:rPr>
          <w:b w:val="1"/>
          <w:color w:val="674ea7"/>
          <w:sz w:val="28"/>
          <w:szCs w:val="28"/>
        </w:rPr>
      </w:pPr>
      <w:r w:rsidDel="00000000" w:rsidR="00000000" w:rsidRPr="00000000">
        <w:rPr>
          <w:rtl w:val="0"/>
        </w:rPr>
      </w:r>
    </w:p>
    <w:p w:rsidR="00000000" w:rsidDel="00000000" w:rsidP="00000000" w:rsidRDefault="00000000" w:rsidRPr="00000000" w14:paraId="00000037">
      <w:pPr>
        <w:rPr>
          <w:b w:val="1"/>
          <w:color w:val="674ea7"/>
          <w:sz w:val="28"/>
          <w:szCs w:val="28"/>
        </w:rPr>
      </w:pPr>
      <w:r w:rsidDel="00000000" w:rsidR="00000000" w:rsidRPr="00000000">
        <w:rPr>
          <w:b w:val="1"/>
          <w:color w:val="674ea7"/>
          <w:sz w:val="28"/>
          <w:szCs w:val="28"/>
        </w:rPr>
        <w:drawing>
          <wp:inline distB="114300" distT="114300" distL="114300" distR="114300">
            <wp:extent cx="3057525" cy="438150"/>
            <wp:effectExtent b="25400" l="25400" r="25400" t="25400"/>
            <wp:docPr id="1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057525" cy="4381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rPr>
          <w:b w:val="1"/>
          <w:color w:val="674ea7"/>
          <w:sz w:val="28"/>
          <w:szCs w:val="28"/>
        </w:rPr>
      </w:pPr>
      <w:r w:rsidDel="00000000" w:rsidR="00000000" w:rsidRPr="00000000">
        <w:rPr>
          <w:rtl w:val="0"/>
        </w:rPr>
      </w:r>
    </w:p>
    <w:p w:rsidR="00000000" w:rsidDel="00000000" w:rsidP="00000000" w:rsidRDefault="00000000" w:rsidRPr="00000000" w14:paraId="00000039">
      <w:pPr>
        <w:rPr>
          <w:b w:val="1"/>
          <w:color w:val="674ea7"/>
          <w:sz w:val="28"/>
          <w:szCs w:val="28"/>
        </w:rPr>
      </w:pPr>
      <w:r w:rsidDel="00000000" w:rsidR="00000000" w:rsidRPr="00000000">
        <w:rPr>
          <w:b w:val="1"/>
          <w:color w:val="674ea7"/>
          <w:sz w:val="28"/>
          <w:szCs w:val="28"/>
          <w:rtl w:val="0"/>
        </w:rPr>
        <w:t xml:space="preserve">CREATE TABLES:</w:t>
      </w:r>
    </w:p>
    <w:p w:rsidR="00000000" w:rsidDel="00000000" w:rsidP="00000000" w:rsidRDefault="00000000" w:rsidRPr="00000000" w14:paraId="0000003A">
      <w:pPr>
        <w:rPr>
          <w:b w:val="1"/>
          <w:color w:val="674ea7"/>
          <w:sz w:val="28"/>
          <w:szCs w:val="28"/>
        </w:rPr>
      </w:pPr>
      <w:r w:rsidDel="00000000" w:rsidR="00000000" w:rsidRPr="00000000">
        <w:rPr>
          <w:rtl w:val="0"/>
        </w:rPr>
      </w:r>
    </w:p>
    <w:p w:rsidR="00000000" w:rsidDel="00000000" w:rsidP="00000000" w:rsidRDefault="00000000" w:rsidRPr="00000000" w14:paraId="0000003B">
      <w:pPr>
        <w:rPr>
          <w:b w:val="1"/>
          <w:color w:val="674ea7"/>
          <w:sz w:val="28"/>
          <w:szCs w:val="28"/>
        </w:rPr>
      </w:pPr>
      <w:r w:rsidDel="00000000" w:rsidR="00000000" w:rsidRPr="00000000">
        <w:rPr>
          <w:rtl w:val="0"/>
        </w:rPr>
      </w:r>
    </w:p>
    <w:p w:rsidR="00000000" w:rsidDel="00000000" w:rsidP="00000000" w:rsidRDefault="00000000" w:rsidRPr="00000000" w14:paraId="0000003C">
      <w:pPr>
        <w:rPr>
          <w:b w:val="1"/>
          <w:color w:val="674ea7"/>
          <w:sz w:val="28"/>
          <w:szCs w:val="28"/>
        </w:rPr>
      </w:pPr>
      <w:r w:rsidDel="00000000" w:rsidR="00000000" w:rsidRPr="00000000">
        <w:rPr>
          <w:b w:val="1"/>
          <w:color w:val="674ea7"/>
          <w:sz w:val="28"/>
          <w:szCs w:val="28"/>
        </w:rPr>
        <w:drawing>
          <wp:inline distB="114300" distT="114300" distL="114300" distR="114300">
            <wp:extent cx="5400675" cy="4686300"/>
            <wp:effectExtent b="12700" l="12700" r="12700" t="12700"/>
            <wp:docPr id="9"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400675" cy="468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b w:val="1"/>
          <w:color w:val="674ea7"/>
          <w:sz w:val="28"/>
          <w:szCs w:val="28"/>
        </w:rPr>
      </w:pPr>
      <w:r w:rsidDel="00000000" w:rsidR="00000000" w:rsidRPr="00000000">
        <w:rPr>
          <w:b w:val="1"/>
          <w:color w:val="674ea7"/>
          <w:sz w:val="28"/>
          <w:szCs w:val="28"/>
        </w:rPr>
        <w:drawing>
          <wp:inline distB="114300" distT="114300" distL="114300" distR="114300">
            <wp:extent cx="4448175" cy="3609975"/>
            <wp:effectExtent b="12700" l="12700" r="12700" t="12700"/>
            <wp:docPr id="25"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448175" cy="3609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b w:val="1"/>
          <w:color w:val="674ea7"/>
          <w:sz w:val="28"/>
          <w:szCs w:val="28"/>
        </w:rPr>
      </w:pPr>
      <w:r w:rsidDel="00000000" w:rsidR="00000000" w:rsidRPr="00000000">
        <w:rPr>
          <w:b w:val="1"/>
          <w:color w:val="674ea7"/>
          <w:sz w:val="28"/>
          <w:szCs w:val="28"/>
          <w:rtl w:val="0"/>
        </w:rPr>
        <w:t xml:space="preserve">INSERT VALUES IN TABLES:</w:t>
      </w:r>
    </w:p>
    <w:p w:rsidR="00000000" w:rsidDel="00000000" w:rsidP="00000000" w:rsidRDefault="00000000" w:rsidRPr="00000000" w14:paraId="0000003F">
      <w:pPr>
        <w:rPr>
          <w:b w:val="1"/>
          <w:color w:val="674ea7"/>
          <w:sz w:val="28"/>
          <w:szCs w:val="28"/>
        </w:rPr>
      </w:pPr>
      <w:r w:rsidDel="00000000" w:rsidR="00000000" w:rsidRPr="00000000">
        <w:rPr>
          <w:b w:val="1"/>
          <w:color w:val="674ea7"/>
          <w:sz w:val="28"/>
          <w:szCs w:val="28"/>
        </w:rPr>
        <w:drawing>
          <wp:inline distB="114300" distT="114300" distL="114300" distR="114300">
            <wp:extent cx="5943600" cy="4203700"/>
            <wp:effectExtent b="12700" l="12700" r="12700" t="127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20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rPr>
          <w:b w:val="1"/>
          <w:color w:val="674ea7"/>
          <w:sz w:val="28"/>
          <w:szCs w:val="28"/>
        </w:rPr>
      </w:pPr>
      <w:r w:rsidDel="00000000" w:rsidR="00000000" w:rsidRPr="00000000">
        <w:rPr>
          <w:b w:val="1"/>
          <w:color w:val="674ea7"/>
          <w:sz w:val="28"/>
          <w:szCs w:val="28"/>
        </w:rPr>
        <w:drawing>
          <wp:inline distB="114300" distT="114300" distL="114300" distR="114300">
            <wp:extent cx="6262688" cy="2219325"/>
            <wp:effectExtent b="12700" l="12700" r="12700" t="12700"/>
            <wp:docPr id="2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6262688" cy="2219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rPr>
          <w:b w:val="1"/>
          <w:color w:val="674ea7"/>
          <w:sz w:val="28"/>
          <w:szCs w:val="28"/>
        </w:rPr>
      </w:pPr>
      <w:r w:rsidDel="00000000" w:rsidR="00000000" w:rsidRPr="00000000">
        <w:rPr>
          <w:rtl w:val="0"/>
        </w:rPr>
      </w:r>
    </w:p>
    <w:p w:rsidR="00000000" w:rsidDel="00000000" w:rsidP="00000000" w:rsidRDefault="00000000" w:rsidRPr="00000000" w14:paraId="00000042">
      <w:pPr>
        <w:rPr>
          <w:b w:val="1"/>
          <w:color w:val="674ea7"/>
          <w:sz w:val="28"/>
          <w:szCs w:val="28"/>
        </w:rPr>
      </w:pPr>
      <w:r w:rsidDel="00000000" w:rsidR="00000000" w:rsidRPr="00000000">
        <w:rPr>
          <w:b w:val="1"/>
          <w:color w:val="674ea7"/>
          <w:sz w:val="28"/>
          <w:szCs w:val="28"/>
          <w:rtl w:val="0"/>
        </w:rPr>
        <w:t xml:space="preserve">PROCEDURES:</w:t>
      </w:r>
    </w:p>
    <w:p w:rsidR="00000000" w:rsidDel="00000000" w:rsidP="00000000" w:rsidRDefault="00000000" w:rsidRPr="00000000" w14:paraId="00000043">
      <w:pPr>
        <w:rPr>
          <w:b w:val="1"/>
          <w:color w:val="674ea7"/>
          <w:sz w:val="28"/>
          <w:szCs w:val="28"/>
        </w:rPr>
      </w:pPr>
      <w:r w:rsidDel="00000000" w:rsidR="00000000" w:rsidRPr="00000000">
        <w:rPr>
          <w:rtl w:val="0"/>
        </w:rPr>
      </w:r>
    </w:p>
    <w:p w:rsidR="00000000" w:rsidDel="00000000" w:rsidP="00000000" w:rsidRDefault="00000000" w:rsidRPr="00000000" w14:paraId="00000044">
      <w:pPr>
        <w:rPr>
          <w:b w:val="1"/>
          <w:color w:val="674ea7"/>
          <w:sz w:val="28"/>
          <w:szCs w:val="28"/>
        </w:rPr>
      </w:pPr>
      <w:r w:rsidDel="00000000" w:rsidR="00000000" w:rsidRPr="00000000">
        <w:rPr>
          <w:b w:val="1"/>
          <w:color w:val="674ea7"/>
          <w:sz w:val="28"/>
          <w:szCs w:val="28"/>
        </w:rPr>
        <w:drawing>
          <wp:inline distB="114300" distT="114300" distL="114300" distR="114300">
            <wp:extent cx="5943600" cy="3479800"/>
            <wp:effectExtent b="12700" l="12700" r="12700" t="12700"/>
            <wp:docPr id="2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347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rPr>
          <w:b w:val="1"/>
          <w:color w:val="674ea7"/>
          <w:sz w:val="28"/>
          <w:szCs w:val="28"/>
        </w:rPr>
      </w:pPr>
      <w:r w:rsidDel="00000000" w:rsidR="00000000" w:rsidRPr="00000000">
        <w:rPr>
          <w:b w:val="1"/>
          <w:color w:val="674ea7"/>
          <w:sz w:val="28"/>
          <w:szCs w:val="28"/>
        </w:rPr>
        <w:drawing>
          <wp:inline distB="114300" distT="114300" distL="114300" distR="114300">
            <wp:extent cx="5819775" cy="4476750"/>
            <wp:effectExtent b="12700" l="12700" r="12700" t="1270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19775" cy="4476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ind w:hanging="1440"/>
        <w:rPr>
          <w:b w:val="1"/>
          <w:color w:val="674ea7"/>
          <w:sz w:val="28"/>
          <w:szCs w:val="28"/>
        </w:rPr>
      </w:pPr>
      <w:r w:rsidDel="00000000" w:rsidR="00000000" w:rsidRPr="00000000">
        <w:rPr>
          <w:b w:val="1"/>
          <w:color w:val="674ea7"/>
          <w:sz w:val="28"/>
          <w:szCs w:val="28"/>
        </w:rPr>
        <w:drawing>
          <wp:inline distB="114300" distT="114300" distL="114300" distR="114300">
            <wp:extent cx="7729538" cy="4086225"/>
            <wp:effectExtent b="12700" l="12700" r="12700" t="12700"/>
            <wp:docPr id="2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7729538" cy="4086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rPr>
          <w:b w:val="1"/>
          <w:color w:val="674ea7"/>
          <w:sz w:val="28"/>
          <w:szCs w:val="28"/>
        </w:rPr>
      </w:pPr>
      <w:r w:rsidDel="00000000" w:rsidR="00000000" w:rsidRPr="00000000">
        <w:rPr>
          <w:rtl w:val="0"/>
        </w:rPr>
      </w:r>
    </w:p>
    <w:p w:rsidR="00000000" w:rsidDel="00000000" w:rsidP="00000000" w:rsidRDefault="00000000" w:rsidRPr="00000000" w14:paraId="00000048">
      <w:pPr>
        <w:rPr>
          <w:b w:val="1"/>
          <w:color w:val="674ea7"/>
          <w:sz w:val="32"/>
          <w:szCs w:val="32"/>
        </w:rPr>
      </w:pPr>
      <w:r w:rsidDel="00000000" w:rsidR="00000000" w:rsidRPr="00000000">
        <w:rPr>
          <w:b w:val="1"/>
          <w:color w:val="674ea7"/>
          <w:sz w:val="32"/>
          <w:szCs w:val="32"/>
          <w:rtl w:val="0"/>
        </w:rPr>
        <w:t xml:space="preserve">RESULTS:</w:t>
      </w:r>
    </w:p>
    <w:p w:rsidR="00000000" w:rsidDel="00000000" w:rsidP="00000000" w:rsidRDefault="00000000" w:rsidRPr="00000000" w14:paraId="00000049">
      <w:pPr>
        <w:rPr>
          <w:b w:val="1"/>
          <w:color w:val="e06666"/>
          <w:sz w:val="26"/>
          <w:szCs w:val="26"/>
        </w:rPr>
      </w:pPr>
      <w:r w:rsidDel="00000000" w:rsidR="00000000" w:rsidRPr="00000000">
        <w:rPr>
          <w:b w:val="1"/>
          <w:color w:val="e06666"/>
          <w:sz w:val="26"/>
          <w:szCs w:val="26"/>
          <w:rtl w:val="0"/>
        </w:rPr>
        <w:t xml:space="preserve">EXEC show department data :</w:t>
      </w:r>
    </w:p>
    <w:p w:rsidR="00000000" w:rsidDel="00000000" w:rsidP="00000000" w:rsidRDefault="00000000" w:rsidRPr="00000000" w14:paraId="0000004A">
      <w:pPr>
        <w:rPr>
          <w:b w:val="1"/>
          <w:color w:val="674ea7"/>
          <w:sz w:val="28"/>
          <w:szCs w:val="28"/>
        </w:rPr>
      </w:pPr>
      <w:r w:rsidDel="00000000" w:rsidR="00000000" w:rsidRPr="00000000">
        <w:rPr>
          <w:b w:val="1"/>
          <w:color w:val="674ea7"/>
          <w:sz w:val="28"/>
          <w:szCs w:val="28"/>
        </w:rPr>
        <w:drawing>
          <wp:inline distB="114300" distT="114300" distL="114300" distR="114300">
            <wp:extent cx="1962150" cy="400050"/>
            <wp:effectExtent b="12700" l="12700" r="12700" t="12700"/>
            <wp:docPr id="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962150" cy="400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jc w:val="center"/>
        <w:rPr>
          <w:b w:val="1"/>
          <w:color w:val="674ea7"/>
          <w:sz w:val="28"/>
          <w:szCs w:val="28"/>
        </w:rPr>
      </w:pPr>
      <w:r w:rsidDel="00000000" w:rsidR="00000000" w:rsidRPr="00000000">
        <w:rPr>
          <w:b w:val="1"/>
          <w:color w:val="674ea7"/>
          <w:sz w:val="28"/>
          <w:szCs w:val="28"/>
        </w:rPr>
        <w:drawing>
          <wp:inline distB="114300" distT="114300" distL="114300" distR="114300">
            <wp:extent cx="2409825" cy="1390650"/>
            <wp:effectExtent b="12700" l="12700" r="12700" t="12700"/>
            <wp:docPr id="13"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409825" cy="1390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jc w:val="center"/>
        <w:rPr>
          <w:b w:val="1"/>
          <w:color w:val="674ea7"/>
          <w:sz w:val="28"/>
          <w:szCs w:val="28"/>
        </w:rPr>
      </w:pPr>
      <w:r w:rsidDel="00000000" w:rsidR="00000000" w:rsidRPr="00000000">
        <w:rPr>
          <w:rtl w:val="0"/>
        </w:rPr>
      </w:r>
    </w:p>
    <w:p w:rsidR="00000000" w:rsidDel="00000000" w:rsidP="00000000" w:rsidRDefault="00000000" w:rsidRPr="00000000" w14:paraId="0000004D">
      <w:pPr>
        <w:rPr>
          <w:b w:val="1"/>
          <w:color w:val="e06666"/>
          <w:sz w:val="26"/>
          <w:szCs w:val="26"/>
        </w:rPr>
      </w:pPr>
      <w:r w:rsidDel="00000000" w:rsidR="00000000" w:rsidRPr="00000000">
        <w:rPr>
          <w:b w:val="1"/>
          <w:color w:val="e06666"/>
          <w:sz w:val="26"/>
          <w:szCs w:val="26"/>
          <w:rtl w:val="0"/>
        </w:rPr>
        <w:t xml:space="preserve">EXEC show employee data :</w:t>
      </w:r>
    </w:p>
    <w:p w:rsidR="00000000" w:rsidDel="00000000" w:rsidP="00000000" w:rsidRDefault="00000000" w:rsidRPr="00000000" w14:paraId="0000004E">
      <w:pPr>
        <w:rPr>
          <w:b w:val="1"/>
          <w:color w:val="674ea7"/>
          <w:sz w:val="28"/>
          <w:szCs w:val="28"/>
        </w:rPr>
      </w:pPr>
      <w:r w:rsidDel="00000000" w:rsidR="00000000" w:rsidRPr="00000000">
        <w:rPr>
          <w:rtl w:val="0"/>
        </w:rPr>
      </w:r>
    </w:p>
    <w:p w:rsidR="00000000" w:rsidDel="00000000" w:rsidP="00000000" w:rsidRDefault="00000000" w:rsidRPr="00000000" w14:paraId="0000004F">
      <w:pPr>
        <w:rPr>
          <w:b w:val="1"/>
          <w:color w:val="674ea7"/>
          <w:sz w:val="28"/>
          <w:szCs w:val="28"/>
        </w:rPr>
      </w:pPr>
      <w:r w:rsidDel="00000000" w:rsidR="00000000" w:rsidRPr="00000000">
        <w:rPr>
          <w:b w:val="1"/>
          <w:color w:val="674ea7"/>
          <w:sz w:val="28"/>
          <w:szCs w:val="28"/>
        </w:rPr>
        <w:drawing>
          <wp:inline distB="114300" distT="114300" distL="114300" distR="114300">
            <wp:extent cx="1828800" cy="476250"/>
            <wp:effectExtent b="12700" l="12700" r="12700" t="1270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828800" cy="476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rPr>
          <w:b w:val="1"/>
          <w:color w:val="674ea7"/>
          <w:sz w:val="28"/>
          <w:szCs w:val="28"/>
        </w:rPr>
      </w:pPr>
      <w:r w:rsidDel="00000000" w:rsidR="00000000" w:rsidRPr="00000000">
        <w:rPr>
          <w:rtl w:val="0"/>
        </w:rPr>
      </w:r>
    </w:p>
    <w:p w:rsidR="00000000" w:rsidDel="00000000" w:rsidP="00000000" w:rsidRDefault="00000000" w:rsidRPr="00000000" w14:paraId="00000051">
      <w:pPr>
        <w:jc w:val="center"/>
        <w:rPr>
          <w:b w:val="1"/>
          <w:color w:val="674ea7"/>
          <w:sz w:val="28"/>
          <w:szCs w:val="28"/>
        </w:rPr>
      </w:pPr>
      <w:r w:rsidDel="00000000" w:rsidR="00000000" w:rsidRPr="00000000">
        <w:rPr>
          <w:b w:val="1"/>
          <w:color w:val="674ea7"/>
          <w:sz w:val="28"/>
          <w:szCs w:val="28"/>
        </w:rPr>
        <w:drawing>
          <wp:inline distB="114300" distT="114300" distL="114300" distR="114300">
            <wp:extent cx="4991100" cy="1466850"/>
            <wp:effectExtent b="12700" l="12700" r="12700" t="1270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991100" cy="1466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rPr>
          <w:b w:val="1"/>
          <w:color w:val="e06666"/>
          <w:sz w:val="26"/>
          <w:szCs w:val="26"/>
        </w:rPr>
      </w:pPr>
      <w:r w:rsidDel="00000000" w:rsidR="00000000" w:rsidRPr="00000000">
        <w:rPr>
          <w:b w:val="1"/>
          <w:color w:val="e06666"/>
          <w:sz w:val="26"/>
          <w:szCs w:val="26"/>
          <w:rtl w:val="0"/>
        </w:rPr>
        <w:t xml:space="preserve">EXEC show salary data :</w:t>
      </w:r>
    </w:p>
    <w:p w:rsidR="00000000" w:rsidDel="00000000" w:rsidP="00000000" w:rsidRDefault="00000000" w:rsidRPr="00000000" w14:paraId="00000053">
      <w:pPr>
        <w:rPr>
          <w:b w:val="1"/>
          <w:color w:val="674ea7"/>
          <w:sz w:val="28"/>
          <w:szCs w:val="28"/>
        </w:rPr>
      </w:pPr>
      <w:r w:rsidDel="00000000" w:rsidR="00000000" w:rsidRPr="00000000">
        <w:rPr>
          <w:rtl w:val="0"/>
        </w:rPr>
      </w:r>
    </w:p>
    <w:p w:rsidR="00000000" w:rsidDel="00000000" w:rsidP="00000000" w:rsidRDefault="00000000" w:rsidRPr="00000000" w14:paraId="00000054">
      <w:pPr>
        <w:rPr>
          <w:b w:val="1"/>
          <w:color w:val="674ea7"/>
          <w:sz w:val="28"/>
          <w:szCs w:val="28"/>
        </w:rPr>
      </w:pPr>
      <w:r w:rsidDel="00000000" w:rsidR="00000000" w:rsidRPr="00000000">
        <w:rPr>
          <w:b w:val="1"/>
          <w:color w:val="674ea7"/>
          <w:sz w:val="28"/>
          <w:szCs w:val="28"/>
        </w:rPr>
        <w:drawing>
          <wp:inline distB="114300" distT="114300" distL="114300" distR="114300">
            <wp:extent cx="1733550" cy="381000"/>
            <wp:effectExtent b="12700" l="12700" r="12700" t="1270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733550" cy="381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jc w:val="center"/>
        <w:rPr>
          <w:b w:val="1"/>
          <w:color w:val="674ea7"/>
          <w:sz w:val="28"/>
          <w:szCs w:val="28"/>
        </w:rPr>
      </w:pPr>
      <w:r w:rsidDel="00000000" w:rsidR="00000000" w:rsidRPr="00000000">
        <w:rPr>
          <w:b w:val="1"/>
          <w:color w:val="674ea7"/>
          <w:sz w:val="28"/>
          <w:szCs w:val="28"/>
        </w:rPr>
        <w:drawing>
          <wp:inline distB="114300" distT="114300" distL="114300" distR="114300">
            <wp:extent cx="4781550" cy="1323975"/>
            <wp:effectExtent b="12700" l="12700" r="12700" t="12700"/>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781550" cy="1323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jc w:val="center"/>
        <w:rPr>
          <w:b w:val="1"/>
          <w:color w:val="674ea7"/>
          <w:sz w:val="28"/>
          <w:szCs w:val="28"/>
        </w:rPr>
      </w:pPr>
      <w:r w:rsidDel="00000000" w:rsidR="00000000" w:rsidRPr="00000000">
        <w:rPr>
          <w:rtl w:val="0"/>
        </w:rPr>
      </w:r>
    </w:p>
    <w:p w:rsidR="00000000" w:rsidDel="00000000" w:rsidP="00000000" w:rsidRDefault="00000000" w:rsidRPr="00000000" w14:paraId="00000057">
      <w:pPr>
        <w:rPr>
          <w:b w:val="1"/>
          <w:color w:val="e06666"/>
          <w:sz w:val="26"/>
          <w:szCs w:val="26"/>
        </w:rPr>
      </w:pPr>
      <w:r w:rsidDel="00000000" w:rsidR="00000000" w:rsidRPr="00000000">
        <w:rPr>
          <w:b w:val="1"/>
          <w:color w:val="e06666"/>
          <w:sz w:val="26"/>
          <w:szCs w:val="26"/>
          <w:rtl w:val="0"/>
        </w:rPr>
        <w:t xml:space="preserve">EXEC show promotion data :</w:t>
      </w:r>
    </w:p>
    <w:p w:rsidR="00000000" w:rsidDel="00000000" w:rsidP="00000000" w:rsidRDefault="00000000" w:rsidRPr="00000000" w14:paraId="00000058">
      <w:pPr>
        <w:jc w:val="center"/>
        <w:rPr>
          <w:b w:val="1"/>
          <w:color w:val="674ea7"/>
          <w:sz w:val="28"/>
          <w:szCs w:val="28"/>
        </w:rPr>
      </w:pPr>
      <w:r w:rsidDel="00000000" w:rsidR="00000000" w:rsidRPr="00000000">
        <w:rPr>
          <w:rtl w:val="0"/>
        </w:rPr>
      </w:r>
    </w:p>
    <w:p w:rsidR="00000000" w:rsidDel="00000000" w:rsidP="00000000" w:rsidRDefault="00000000" w:rsidRPr="00000000" w14:paraId="00000059">
      <w:pPr>
        <w:rPr>
          <w:b w:val="1"/>
          <w:color w:val="674ea7"/>
          <w:sz w:val="28"/>
          <w:szCs w:val="28"/>
        </w:rPr>
      </w:pPr>
      <w:r w:rsidDel="00000000" w:rsidR="00000000" w:rsidRPr="00000000">
        <w:rPr>
          <w:b w:val="1"/>
          <w:color w:val="674ea7"/>
          <w:sz w:val="28"/>
          <w:szCs w:val="28"/>
        </w:rPr>
        <w:drawing>
          <wp:inline distB="114300" distT="114300" distL="114300" distR="114300">
            <wp:extent cx="1809750" cy="352425"/>
            <wp:effectExtent b="12700" l="12700" r="12700" t="12700"/>
            <wp:docPr id="23"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1809750" cy="352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rPr>
          <w:b w:val="1"/>
          <w:color w:val="674ea7"/>
          <w:sz w:val="28"/>
          <w:szCs w:val="28"/>
        </w:rPr>
      </w:pPr>
      <w:r w:rsidDel="00000000" w:rsidR="00000000" w:rsidRPr="00000000">
        <w:rPr>
          <w:rtl w:val="0"/>
        </w:rPr>
      </w:r>
    </w:p>
    <w:p w:rsidR="00000000" w:rsidDel="00000000" w:rsidP="00000000" w:rsidRDefault="00000000" w:rsidRPr="00000000" w14:paraId="0000005B">
      <w:pPr>
        <w:jc w:val="center"/>
        <w:rPr>
          <w:b w:val="1"/>
          <w:color w:val="674ea7"/>
          <w:sz w:val="28"/>
          <w:szCs w:val="28"/>
        </w:rPr>
      </w:pPr>
      <w:r w:rsidDel="00000000" w:rsidR="00000000" w:rsidRPr="00000000">
        <w:rPr>
          <w:b w:val="1"/>
          <w:color w:val="674ea7"/>
          <w:sz w:val="28"/>
          <w:szCs w:val="28"/>
        </w:rPr>
        <w:drawing>
          <wp:inline distB="114300" distT="114300" distL="114300" distR="114300">
            <wp:extent cx="5133975" cy="1352550"/>
            <wp:effectExtent b="12700" l="12700" r="12700" t="12700"/>
            <wp:docPr id="15"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133975" cy="1352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jc w:val="center"/>
        <w:rPr>
          <w:b w:val="1"/>
          <w:color w:val="674ea7"/>
          <w:sz w:val="28"/>
          <w:szCs w:val="28"/>
        </w:rPr>
      </w:pPr>
      <w:r w:rsidDel="00000000" w:rsidR="00000000" w:rsidRPr="00000000">
        <w:rPr>
          <w:rtl w:val="0"/>
        </w:rPr>
      </w:r>
    </w:p>
    <w:p w:rsidR="00000000" w:rsidDel="00000000" w:rsidP="00000000" w:rsidRDefault="00000000" w:rsidRPr="00000000" w14:paraId="0000005D">
      <w:pPr>
        <w:rPr>
          <w:b w:val="1"/>
          <w:color w:val="e06666"/>
          <w:sz w:val="26"/>
          <w:szCs w:val="26"/>
        </w:rPr>
      </w:pPr>
      <w:r w:rsidDel="00000000" w:rsidR="00000000" w:rsidRPr="00000000">
        <w:rPr>
          <w:b w:val="1"/>
          <w:color w:val="e06666"/>
          <w:sz w:val="26"/>
          <w:szCs w:val="26"/>
          <w:rtl w:val="0"/>
        </w:rPr>
        <w:t xml:space="preserve">EXEC show salaryhistory data :</w:t>
      </w:r>
    </w:p>
    <w:p w:rsidR="00000000" w:rsidDel="00000000" w:rsidP="00000000" w:rsidRDefault="00000000" w:rsidRPr="00000000" w14:paraId="0000005E">
      <w:pPr>
        <w:rPr>
          <w:b w:val="1"/>
          <w:color w:val="674ea7"/>
          <w:sz w:val="28"/>
          <w:szCs w:val="28"/>
        </w:rPr>
      </w:pPr>
      <w:r w:rsidDel="00000000" w:rsidR="00000000" w:rsidRPr="00000000">
        <w:rPr>
          <w:rtl w:val="0"/>
        </w:rPr>
      </w:r>
    </w:p>
    <w:p w:rsidR="00000000" w:rsidDel="00000000" w:rsidP="00000000" w:rsidRDefault="00000000" w:rsidRPr="00000000" w14:paraId="0000005F">
      <w:pPr>
        <w:rPr>
          <w:b w:val="1"/>
          <w:color w:val="674ea7"/>
          <w:sz w:val="28"/>
          <w:szCs w:val="28"/>
        </w:rPr>
      </w:pPr>
      <w:r w:rsidDel="00000000" w:rsidR="00000000" w:rsidRPr="00000000">
        <w:rPr>
          <w:b w:val="1"/>
          <w:color w:val="674ea7"/>
          <w:sz w:val="28"/>
          <w:szCs w:val="28"/>
        </w:rPr>
        <w:drawing>
          <wp:inline distB="114300" distT="114300" distL="114300" distR="114300">
            <wp:extent cx="2114550" cy="419100"/>
            <wp:effectExtent b="12700" l="12700" r="12700" t="12700"/>
            <wp:docPr id="1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114550" cy="41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rPr>
          <w:b w:val="1"/>
          <w:color w:val="674ea7"/>
          <w:sz w:val="28"/>
          <w:szCs w:val="28"/>
        </w:rPr>
      </w:pPr>
      <w:r w:rsidDel="00000000" w:rsidR="00000000" w:rsidRPr="00000000">
        <w:rPr>
          <w:rtl w:val="0"/>
        </w:rPr>
      </w:r>
    </w:p>
    <w:p w:rsidR="00000000" w:rsidDel="00000000" w:rsidP="00000000" w:rsidRDefault="00000000" w:rsidRPr="00000000" w14:paraId="00000061">
      <w:pPr>
        <w:jc w:val="center"/>
        <w:rPr>
          <w:b w:val="1"/>
          <w:color w:val="674ea7"/>
          <w:sz w:val="28"/>
          <w:szCs w:val="28"/>
        </w:rPr>
      </w:pPr>
      <w:r w:rsidDel="00000000" w:rsidR="00000000" w:rsidRPr="00000000">
        <w:rPr>
          <w:b w:val="1"/>
          <w:color w:val="674ea7"/>
          <w:sz w:val="28"/>
          <w:szCs w:val="28"/>
        </w:rPr>
        <w:drawing>
          <wp:inline distB="114300" distT="114300" distL="114300" distR="114300">
            <wp:extent cx="5410200" cy="1333500"/>
            <wp:effectExtent b="12700" l="12700" r="12700" t="12700"/>
            <wp:docPr id="24"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410200" cy="133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b w:val="1"/>
          <w:color w:val="674ea7"/>
          <w:sz w:val="28"/>
          <w:szCs w:val="28"/>
        </w:rPr>
      </w:pPr>
      <w:r w:rsidDel="00000000" w:rsidR="00000000" w:rsidRPr="00000000">
        <w:rPr>
          <w:rtl w:val="0"/>
        </w:rPr>
      </w:r>
    </w:p>
    <w:p w:rsidR="00000000" w:rsidDel="00000000" w:rsidP="00000000" w:rsidRDefault="00000000" w:rsidRPr="00000000" w14:paraId="00000063">
      <w:pPr>
        <w:rPr>
          <w:b w:val="1"/>
          <w:color w:val="674ea7"/>
          <w:sz w:val="28"/>
          <w:szCs w:val="28"/>
        </w:rPr>
      </w:pPr>
      <w:r w:rsidDel="00000000" w:rsidR="00000000" w:rsidRPr="00000000">
        <w:rPr>
          <w:b w:val="1"/>
          <w:color w:val="674ea7"/>
          <w:sz w:val="28"/>
          <w:szCs w:val="28"/>
          <w:rtl w:val="0"/>
        </w:rPr>
        <w:t xml:space="preserve">Queries:</w:t>
      </w:r>
    </w:p>
    <w:p w:rsidR="00000000" w:rsidDel="00000000" w:rsidP="00000000" w:rsidRDefault="00000000" w:rsidRPr="00000000" w14:paraId="00000064">
      <w:pPr>
        <w:rPr>
          <w:b w:val="1"/>
          <w:color w:val="674ea7"/>
          <w:sz w:val="28"/>
          <w:szCs w:val="28"/>
        </w:rPr>
      </w:pPr>
      <w:r w:rsidDel="00000000" w:rsidR="00000000" w:rsidRPr="00000000">
        <w:rPr>
          <w:rtl w:val="0"/>
        </w:rPr>
      </w:r>
    </w:p>
    <w:p w:rsidR="00000000" w:rsidDel="00000000" w:rsidP="00000000" w:rsidRDefault="00000000" w:rsidRPr="00000000" w14:paraId="00000065">
      <w:pPr>
        <w:rPr>
          <w:b w:val="1"/>
          <w:color w:val="674ea7"/>
          <w:sz w:val="28"/>
          <w:szCs w:val="28"/>
        </w:rPr>
      </w:pPr>
      <w:r w:rsidDel="00000000" w:rsidR="00000000" w:rsidRPr="00000000">
        <w:rPr>
          <w:b w:val="1"/>
          <w:color w:val="674ea7"/>
          <w:sz w:val="28"/>
          <w:szCs w:val="28"/>
        </w:rPr>
        <w:drawing>
          <wp:inline distB="114300" distT="114300" distL="114300" distR="114300">
            <wp:extent cx="6186488" cy="4467225"/>
            <wp:effectExtent b="12700" l="12700" r="12700" t="12700"/>
            <wp:docPr id="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186488" cy="4467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rPr>
          <w:b w:val="1"/>
          <w:color w:val="674ea7"/>
          <w:sz w:val="28"/>
          <w:szCs w:val="28"/>
        </w:rPr>
      </w:pPr>
      <w:r w:rsidDel="00000000" w:rsidR="00000000" w:rsidRPr="00000000">
        <w:rPr>
          <w:rtl w:val="0"/>
        </w:rPr>
      </w:r>
    </w:p>
    <w:p w:rsidR="00000000" w:rsidDel="00000000" w:rsidP="00000000" w:rsidRDefault="00000000" w:rsidRPr="00000000" w14:paraId="00000067">
      <w:pPr>
        <w:rPr>
          <w:b w:val="1"/>
          <w:color w:val="674ea7"/>
          <w:sz w:val="28"/>
          <w:szCs w:val="28"/>
        </w:rPr>
      </w:pPr>
      <w:r w:rsidDel="00000000" w:rsidR="00000000" w:rsidRPr="00000000">
        <w:rPr>
          <w:b w:val="1"/>
          <w:color w:val="674ea7"/>
          <w:sz w:val="28"/>
          <w:szCs w:val="28"/>
          <w:rtl w:val="0"/>
        </w:rPr>
        <w:t xml:space="preserve">Output:</w:t>
      </w:r>
    </w:p>
    <w:p w:rsidR="00000000" w:rsidDel="00000000" w:rsidP="00000000" w:rsidRDefault="00000000" w:rsidRPr="00000000" w14:paraId="00000068">
      <w:pPr>
        <w:rPr>
          <w:b w:val="1"/>
          <w:color w:val="674ea7"/>
          <w:sz w:val="28"/>
          <w:szCs w:val="28"/>
        </w:rPr>
      </w:pPr>
      <w:r w:rsidDel="00000000" w:rsidR="00000000" w:rsidRPr="00000000">
        <w:rPr>
          <w:rtl w:val="0"/>
        </w:rPr>
      </w:r>
    </w:p>
    <w:p w:rsidR="00000000" w:rsidDel="00000000" w:rsidP="00000000" w:rsidRDefault="00000000" w:rsidRPr="00000000" w14:paraId="00000069">
      <w:pPr>
        <w:rPr>
          <w:b w:val="1"/>
          <w:color w:val="674ea7"/>
          <w:sz w:val="28"/>
          <w:szCs w:val="28"/>
        </w:rPr>
      </w:pPr>
      <w:r w:rsidDel="00000000" w:rsidR="00000000" w:rsidRPr="00000000">
        <w:rPr>
          <w:rtl w:val="0"/>
        </w:rPr>
      </w:r>
    </w:p>
    <w:p w:rsidR="00000000" w:rsidDel="00000000" w:rsidP="00000000" w:rsidRDefault="00000000" w:rsidRPr="00000000" w14:paraId="0000006A">
      <w:pPr>
        <w:rPr>
          <w:b w:val="1"/>
          <w:color w:val="674ea7"/>
          <w:sz w:val="28"/>
          <w:szCs w:val="28"/>
        </w:rPr>
      </w:pPr>
      <w:r w:rsidDel="00000000" w:rsidR="00000000" w:rsidRPr="00000000">
        <w:rPr>
          <w:b w:val="1"/>
          <w:color w:val="674ea7"/>
          <w:sz w:val="28"/>
          <w:szCs w:val="28"/>
          <w:rtl w:val="0"/>
        </w:rPr>
        <w:t xml:space="preserve">Retrieve Employee Details Along with Department Name</w:t>
      </w:r>
    </w:p>
    <w:p w:rsidR="00000000" w:rsidDel="00000000" w:rsidP="00000000" w:rsidRDefault="00000000" w:rsidRPr="00000000" w14:paraId="0000006B">
      <w:pPr>
        <w:rPr>
          <w:b w:val="1"/>
          <w:color w:val="674ea7"/>
          <w:sz w:val="28"/>
          <w:szCs w:val="28"/>
        </w:rPr>
      </w:pPr>
      <w:r w:rsidDel="00000000" w:rsidR="00000000" w:rsidRPr="00000000">
        <w:rPr>
          <w:rtl w:val="0"/>
        </w:rPr>
      </w:r>
    </w:p>
    <w:p w:rsidR="00000000" w:rsidDel="00000000" w:rsidP="00000000" w:rsidRDefault="00000000" w:rsidRPr="00000000" w14:paraId="0000006C">
      <w:pPr>
        <w:jc w:val="center"/>
        <w:rPr>
          <w:b w:val="1"/>
          <w:color w:val="674ea7"/>
          <w:sz w:val="28"/>
          <w:szCs w:val="28"/>
        </w:rPr>
      </w:pPr>
      <w:r w:rsidDel="00000000" w:rsidR="00000000" w:rsidRPr="00000000">
        <w:rPr>
          <w:b w:val="1"/>
          <w:color w:val="674ea7"/>
          <w:sz w:val="28"/>
          <w:szCs w:val="28"/>
        </w:rPr>
        <w:drawing>
          <wp:inline distB="114300" distT="114300" distL="114300" distR="114300">
            <wp:extent cx="5105400" cy="1133475"/>
            <wp:effectExtent b="12700" l="12700" r="12700" t="12700"/>
            <wp:docPr id="19"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105400" cy="1133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jc w:val="center"/>
        <w:rPr>
          <w:b w:val="1"/>
          <w:color w:val="674ea7"/>
          <w:sz w:val="28"/>
          <w:szCs w:val="28"/>
        </w:rPr>
      </w:pPr>
      <w:r w:rsidDel="00000000" w:rsidR="00000000" w:rsidRPr="00000000">
        <w:rPr>
          <w:rtl w:val="0"/>
        </w:rPr>
      </w:r>
    </w:p>
    <w:p w:rsidR="00000000" w:rsidDel="00000000" w:rsidP="00000000" w:rsidRDefault="00000000" w:rsidRPr="00000000" w14:paraId="0000006E">
      <w:pPr>
        <w:jc w:val="center"/>
        <w:rPr>
          <w:b w:val="1"/>
          <w:color w:val="674ea7"/>
          <w:sz w:val="28"/>
          <w:szCs w:val="28"/>
        </w:rPr>
      </w:pPr>
      <w:r w:rsidDel="00000000" w:rsidR="00000000" w:rsidRPr="00000000">
        <w:rPr>
          <w:rtl w:val="0"/>
        </w:rPr>
      </w:r>
    </w:p>
    <w:p w:rsidR="00000000" w:rsidDel="00000000" w:rsidP="00000000" w:rsidRDefault="00000000" w:rsidRPr="00000000" w14:paraId="0000006F">
      <w:pPr>
        <w:jc w:val="center"/>
        <w:rPr>
          <w:b w:val="1"/>
          <w:color w:val="674ea7"/>
          <w:sz w:val="28"/>
          <w:szCs w:val="28"/>
        </w:rPr>
      </w:pPr>
      <w:r w:rsidDel="00000000" w:rsidR="00000000" w:rsidRPr="00000000">
        <w:rPr>
          <w:b w:val="1"/>
          <w:color w:val="674ea7"/>
          <w:sz w:val="28"/>
          <w:szCs w:val="28"/>
          <w:rtl w:val="0"/>
        </w:rPr>
        <w:t xml:space="preserve">Calculate Total Salary Expenditure by Department</w:t>
      </w:r>
    </w:p>
    <w:p w:rsidR="00000000" w:rsidDel="00000000" w:rsidP="00000000" w:rsidRDefault="00000000" w:rsidRPr="00000000" w14:paraId="00000070">
      <w:pPr>
        <w:jc w:val="center"/>
        <w:rPr>
          <w:b w:val="1"/>
          <w:color w:val="674ea7"/>
          <w:sz w:val="28"/>
          <w:szCs w:val="28"/>
        </w:rPr>
      </w:pPr>
      <w:r w:rsidDel="00000000" w:rsidR="00000000" w:rsidRPr="00000000">
        <w:rPr>
          <w:b w:val="1"/>
          <w:color w:val="674ea7"/>
          <w:sz w:val="28"/>
          <w:szCs w:val="28"/>
        </w:rPr>
        <w:drawing>
          <wp:inline distB="114300" distT="114300" distL="114300" distR="114300">
            <wp:extent cx="2743200" cy="1285875"/>
            <wp:effectExtent b="12700" l="12700" r="12700" t="12700"/>
            <wp:docPr id="17"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743200" cy="1285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jc w:val="center"/>
        <w:rPr>
          <w:b w:val="1"/>
          <w:color w:val="674ea7"/>
          <w:sz w:val="28"/>
          <w:szCs w:val="28"/>
        </w:rPr>
      </w:pPr>
      <w:r w:rsidDel="00000000" w:rsidR="00000000" w:rsidRPr="00000000">
        <w:rPr>
          <w:rtl w:val="0"/>
        </w:rPr>
      </w:r>
    </w:p>
    <w:p w:rsidR="00000000" w:rsidDel="00000000" w:rsidP="00000000" w:rsidRDefault="00000000" w:rsidRPr="00000000" w14:paraId="00000072">
      <w:pPr>
        <w:jc w:val="center"/>
        <w:rPr>
          <w:b w:val="1"/>
          <w:color w:val="674ea7"/>
          <w:sz w:val="28"/>
          <w:szCs w:val="28"/>
        </w:rPr>
      </w:pPr>
      <w:r w:rsidDel="00000000" w:rsidR="00000000" w:rsidRPr="00000000">
        <w:rPr>
          <w:rtl w:val="0"/>
        </w:rPr>
      </w:r>
    </w:p>
    <w:p w:rsidR="00000000" w:rsidDel="00000000" w:rsidP="00000000" w:rsidRDefault="00000000" w:rsidRPr="00000000" w14:paraId="00000073">
      <w:pPr>
        <w:jc w:val="center"/>
        <w:rPr>
          <w:b w:val="1"/>
          <w:color w:val="674ea7"/>
          <w:sz w:val="28"/>
          <w:szCs w:val="28"/>
        </w:rPr>
      </w:pPr>
      <w:r w:rsidDel="00000000" w:rsidR="00000000" w:rsidRPr="00000000">
        <w:rPr>
          <w:b w:val="1"/>
          <w:color w:val="674ea7"/>
          <w:sz w:val="28"/>
          <w:szCs w:val="28"/>
          <w:rtl w:val="0"/>
        </w:rPr>
        <w:t xml:space="preserve">Update Employee's Current Position After Promotion</w:t>
      </w:r>
    </w:p>
    <w:p w:rsidR="00000000" w:rsidDel="00000000" w:rsidP="00000000" w:rsidRDefault="00000000" w:rsidRPr="00000000" w14:paraId="00000074">
      <w:pPr>
        <w:jc w:val="center"/>
        <w:rPr>
          <w:b w:val="1"/>
          <w:color w:val="674ea7"/>
          <w:sz w:val="28"/>
          <w:szCs w:val="28"/>
        </w:rPr>
      </w:pPr>
      <w:r w:rsidDel="00000000" w:rsidR="00000000" w:rsidRPr="00000000">
        <w:rPr>
          <w:b w:val="1"/>
          <w:color w:val="674ea7"/>
          <w:sz w:val="28"/>
          <w:szCs w:val="28"/>
        </w:rPr>
        <w:drawing>
          <wp:inline distB="114300" distT="114300" distL="114300" distR="114300">
            <wp:extent cx="4972050" cy="1514475"/>
            <wp:effectExtent b="12700" l="12700" r="12700" t="12700"/>
            <wp:docPr id="1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972050" cy="1514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jc w:val="center"/>
        <w:rPr>
          <w:b w:val="1"/>
          <w:color w:val="674ea7"/>
          <w:sz w:val="28"/>
          <w:szCs w:val="28"/>
        </w:rPr>
      </w:pPr>
      <w:r w:rsidDel="00000000" w:rsidR="00000000" w:rsidRPr="00000000">
        <w:rPr>
          <w:rtl w:val="0"/>
        </w:rPr>
      </w:r>
    </w:p>
    <w:p w:rsidR="00000000" w:rsidDel="00000000" w:rsidP="00000000" w:rsidRDefault="00000000" w:rsidRPr="00000000" w14:paraId="00000076">
      <w:pPr>
        <w:jc w:val="center"/>
        <w:rPr>
          <w:b w:val="1"/>
          <w:color w:val="674ea7"/>
          <w:sz w:val="28"/>
          <w:szCs w:val="28"/>
        </w:rPr>
      </w:pPr>
      <w:r w:rsidDel="00000000" w:rsidR="00000000" w:rsidRPr="00000000">
        <w:rPr>
          <w:rtl w:val="0"/>
        </w:rPr>
      </w:r>
    </w:p>
    <w:p w:rsidR="00000000" w:rsidDel="00000000" w:rsidP="00000000" w:rsidRDefault="00000000" w:rsidRPr="00000000" w14:paraId="00000077">
      <w:pPr>
        <w:jc w:val="center"/>
        <w:rPr>
          <w:b w:val="1"/>
          <w:color w:val="674ea7"/>
          <w:sz w:val="28"/>
          <w:szCs w:val="28"/>
        </w:rPr>
      </w:pPr>
      <w:r w:rsidDel="00000000" w:rsidR="00000000" w:rsidRPr="00000000">
        <w:rPr>
          <w:b w:val="1"/>
          <w:color w:val="674ea7"/>
          <w:sz w:val="28"/>
          <w:szCs w:val="28"/>
          <w:rtl w:val="0"/>
        </w:rPr>
        <w:t xml:space="preserve">Retrieve Employees and Their Last Salary Payment</w:t>
      </w:r>
    </w:p>
    <w:p w:rsidR="00000000" w:rsidDel="00000000" w:rsidP="00000000" w:rsidRDefault="00000000" w:rsidRPr="00000000" w14:paraId="00000078">
      <w:pPr>
        <w:jc w:val="center"/>
        <w:rPr>
          <w:b w:val="1"/>
          <w:color w:val="674ea7"/>
          <w:sz w:val="28"/>
          <w:szCs w:val="28"/>
        </w:rPr>
      </w:pPr>
      <w:r w:rsidDel="00000000" w:rsidR="00000000" w:rsidRPr="00000000">
        <w:rPr>
          <w:b w:val="1"/>
          <w:color w:val="674ea7"/>
          <w:sz w:val="28"/>
          <w:szCs w:val="28"/>
        </w:rPr>
        <w:drawing>
          <wp:inline distB="114300" distT="114300" distL="114300" distR="114300">
            <wp:extent cx="5372100" cy="1104900"/>
            <wp:effectExtent b="12700" l="12700" r="12700" t="12700"/>
            <wp:docPr id="2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372100" cy="110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jc w:val="center"/>
        <w:rPr>
          <w:b w:val="1"/>
          <w:color w:val="674ea7"/>
          <w:sz w:val="28"/>
          <w:szCs w:val="28"/>
        </w:rPr>
      </w:pPr>
      <w:r w:rsidDel="00000000" w:rsidR="00000000" w:rsidRPr="00000000">
        <w:rPr>
          <w:rtl w:val="0"/>
        </w:rPr>
      </w:r>
    </w:p>
    <w:p w:rsidR="00000000" w:rsidDel="00000000" w:rsidP="00000000" w:rsidRDefault="00000000" w:rsidRPr="00000000" w14:paraId="0000007A">
      <w:pPr>
        <w:jc w:val="center"/>
        <w:rPr>
          <w:b w:val="1"/>
          <w:color w:val="674ea7"/>
          <w:sz w:val="28"/>
          <w:szCs w:val="28"/>
        </w:rPr>
      </w:pPr>
      <w:r w:rsidDel="00000000" w:rsidR="00000000" w:rsidRPr="00000000">
        <w:rPr>
          <w:rtl w:val="0"/>
        </w:rPr>
      </w:r>
    </w:p>
    <w:p w:rsidR="00000000" w:rsidDel="00000000" w:rsidP="00000000" w:rsidRDefault="00000000" w:rsidRPr="00000000" w14:paraId="0000007B">
      <w:pPr>
        <w:jc w:val="center"/>
        <w:rPr>
          <w:b w:val="1"/>
          <w:color w:val="674ea7"/>
          <w:sz w:val="28"/>
          <w:szCs w:val="28"/>
        </w:rPr>
      </w:pPr>
      <w:r w:rsidDel="00000000" w:rsidR="00000000" w:rsidRPr="00000000">
        <w:rPr>
          <w:rtl w:val="0"/>
        </w:rPr>
      </w:r>
    </w:p>
    <w:p w:rsidR="00000000" w:rsidDel="00000000" w:rsidP="00000000" w:rsidRDefault="00000000" w:rsidRPr="00000000" w14:paraId="0000007C">
      <w:pPr>
        <w:jc w:val="center"/>
        <w:rPr>
          <w:b w:val="1"/>
          <w:color w:val="674ea7"/>
          <w:sz w:val="28"/>
          <w:szCs w:val="28"/>
        </w:rPr>
      </w:pPr>
      <w:r w:rsidDel="00000000" w:rsidR="00000000" w:rsidRPr="00000000">
        <w:rPr>
          <w:rtl w:val="0"/>
        </w:rPr>
      </w:r>
    </w:p>
    <w:p w:rsidR="00000000" w:rsidDel="00000000" w:rsidP="00000000" w:rsidRDefault="00000000" w:rsidRPr="00000000" w14:paraId="0000007D">
      <w:pPr>
        <w:jc w:val="center"/>
        <w:rPr>
          <w:b w:val="1"/>
          <w:color w:val="674ea7"/>
          <w:sz w:val="28"/>
          <w:szCs w:val="28"/>
        </w:rPr>
      </w:pPr>
      <w:r w:rsidDel="00000000" w:rsidR="00000000" w:rsidRPr="00000000">
        <w:rPr>
          <w:b w:val="1"/>
          <w:color w:val="674ea7"/>
          <w:sz w:val="28"/>
          <w:szCs w:val="28"/>
          <w:rtl w:val="0"/>
        </w:rPr>
        <w:t xml:space="preserve">Calculate Average Salary in Each Department</w:t>
      </w:r>
    </w:p>
    <w:p w:rsidR="00000000" w:rsidDel="00000000" w:rsidP="00000000" w:rsidRDefault="00000000" w:rsidRPr="00000000" w14:paraId="0000007E">
      <w:pPr>
        <w:jc w:val="center"/>
        <w:rPr>
          <w:b w:val="1"/>
          <w:color w:val="674ea7"/>
          <w:sz w:val="28"/>
          <w:szCs w:val="28"/>
        </w:rPr>
      </w:pPr>
      <w:r w:rsidDel="00000000" w:rsidR="00000000" w:rsidRPr="00000000">
        <w:rPr>
          <w:b w:val="1"/>
          <w:color w:val="674ea7"/>
          <w:sz w:val="28"/>
          <w:szCs w:val="28"/>
        </w:rPr>
        <w:drawing>
          <wp:inline distB="114300" distT="114300" distL="114300" distR="114300">
            <wp:extent cx="2219325" cy="1123950"/>
            <wp:effectExtent b="12700" l="12700" r="12700" t="12700"/>
            <wp:docPr id="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219325" cy="1123950"/>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6.png"/><Relationship Id="rId25" Type="http://schemas.openxmlformats.org/officeDocument/2006/relationships/image" Target="media/image7.png"/><Relationship Id="rId28" Type="http://schemas.openxmlformats.org/officeDocument/2006/relationships/image" Target="media/image12.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4.jpg"/><Relationship Id="rId29" Type="http://schemas.openxmlformats.org/officeDocument/2006/relationships/image" Target="media/image1.png"/><Relationship Id="rId7" Type="http://schemas.openxmlformats.org/officeDocument/2006/relationships/hyperlink" Target="https://hix.ai/chat" TargetMode="External"/><Relationship Id="rId8" Type="http://schemas.openxmlformats.org/officeDocument/2006/relationships/hyperlink" Target="https://hix.ai/chat" TargetMode="External"/><Relationship Id="rId31" Type="http://schemas.openxmlformats.org/officeDocument/2006/relationships/image" Target="media/image2.png"/><Relationship Id="rId30" Type="http://schemas.openxmlformats.org/officeDocument/2006/relationships/image" Target="media/image3.png"/><Relationship Id="rId11" Type="http://schemas.openxmlformats.org/officeDocument/2006/relationships/image" Target="media/image24.png"/><Relationship Id="rId33" Type="http://schemas.openxmlformats.org/officeDocument/2006/relationships/image" Target="media/image4.png"/><Relationship Id="rId10" Type="http://schemas.openxmlformats.org/officeDocument/2006/relationships/image" Target="media/image13.png"/><Relationship Id="rId32"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23.png"/><Relationship Id="rId15" Type="http://schemas.openxmlformats.org/officeDocument/2006/relationships/image" Target="media/image18.png"/><Relationship Id="rId14" Type="http://schemas.openxmlformats.org/officeDocument/2006/relationships/image" Target="media/image21.png"/><Relationship Id="rId17" Type="http://schemas.openxmlformats.org/officeDocument/2006/relationships/image" Target="media/image17.png"/><Relationship Id="rId16" Type="http://schemas.openxmlformats.org/officeDocument/2006/relationships/image" Target="media/image5.png"/><Relationship Id="rId19" Type="http://schemas.openxmlformats.org/officeDocument/2006/relationships/image" Target="media/image25.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