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-100"/>
        <w:jc w:val="center"/>
        <w:rPr>
          <w:rFonts w:hint="eastAsia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课后</w:t>
      </w:r>
      <w:r>
        <w:rPr>
          <w:rFonts w:hint="eastAsia" w:ascii="Times New Roman" w:cs="Times New Roman"/>
          <w:sz w:val="36"/>
          <w:szCs w:val="36"/>
          <w:lang w:val="en-US" w:eastAsia="zh-CN"/>
        </w:rPr>
        <w:t>作业9</w:t>
      </w:r>
    </w:p>
    <w:p>
      <w:pPr>
        <w:numPr>
          <w:ilvl w:val="0"/>
          <w:numId w:val="0"/>
        </w:numPr>
        <w:ind w:leftChars="-100"/>
        <w:jc w:val="center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eastAsia="宋体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已知</w:t>
      </w:r>
      <w:r>
        <w:rPr>
          <w:rFonts w:hint="eastAsia" w:ascii="Times New Roman" w:eastAsia="宋体" w:cs="Times New Roman"/>
          <w:sz w:val="24"/>
          <w:szCs w:val="24"/>
          <w:lang w:val="en-US" w:eastAsia="zh-CN"/>
        </w:rPr>
        <w:t>观测数据-67，-48，6，8，14，16，23，24，28，29，41，49，56，60，75，试估计两个分量的高斯混合模型的5个参数。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eastAsia="宋体" w:cs="Times New Roman"/>
          <w:sz w:val="24"/>
          <w:szCs w:val="24"/>
          <w:lang w:val="en-US" w:eastAsia="zh-CN"/>
        </w:rPr>
        <w:t>2、简要阐述下EM算法的原理，并给出EM算法对高斯混合模型GMM进行求解的具体过程。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wNzc2OWYyMGMwNjNmYmNhYmNmNWZlN2Q1NGU4NTkifQ=="/>
  </w:docVars>
  <w:rsids>
    <w:rsidRoot w:val="61EA6C93"/>
    <w:rsid w:val="013020F3"/>
    <w:rsid w:val="064E1C5F"/>
    <w:rsid w:val="2664691D"/>
    <w:rsid w:val="4E9C5F37"/>
    <w:rsid w:val="51F37539"/>
    <w:rsid w:val="528A4CFB"/>
    <w:rsid w:val="57565BF9"/>
    <w:rsid w:val="61EA6C93"/>
    <w:rsid w:val="68666C5A"/>
    <w:rsid w:val="6D0E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仿宋_GB2312" w:hAnsi="Times New Roman" w:eastAsia="仿宋_GB2312" w:cs="Times New Roman"/>
      <w:color w:val="000000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2024-04-29T15:20:00Z</dcterms:created>
  <dc:creator>杨琬琪Wendy</dc:creator>
  <cp:lastModifiedBy>杨琬琪Wendy</cp:lastModifiedBy>
  <dcterms:modified xsi:type="dcterms:W3CDTF">2024-05-20T08:03:31Z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E98B8556694B4253B8C69B4565B66806_11</vt:lpwstr>
  </property>
</Properties>
</file>