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0440" w:type="dxa"/>
        <w:tblInd w:w="-473" w:type="dxa"/>
        <w:tblCellMar>
          <w:top w:w="3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98"/>
        <w:gridCol w:w="3042"/>
      </w:tblGrid>
      <w:tr w:rsidR="00CA4E21" w:rsidRPr="005F0B8D" w14:paraId="0412FF1C" w14:textId="77777777" w:rsidTr="007E114D">
        <w:trPr>
          <w:trHeight w:val="598"/>
        </w:trPr>
        <w:tc>
          <w:tcPr>
            <w:tcW w:w="73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70987332" w14:textId="77777777" w:rsidR="00CA4E21" w:rsidRPr="00834892" w:rsidRDefault="00CA4E21">
            <w:pPr>
              <w:rPr>
                <w:rFonts w:ascii="Times New Roman" w:hAnsi="Times New Roman" w:cs="Times New Roman"/>
              </w:rPr>
            </w:pPr>
            <w:r w:rsidRPr="00834892">
              <w:rPr>
                <w:rFonts w:ascii="Times New Roman" w:eastAsia="Times New Roman" w:hAnsi="Times New Roman" w:cs="Times New Roman"/>
                <w:b/>
              </w:rPr>
              <w:t xml:space="preserve">Department of Health </w:t>
            </w:r>
          </w:p>
          <w:p w14:paraId="23883C14" w14:textId="77777777" w:rsidR="00CA4E21" w:rsidRPr="005F0B8D" w:rsidRDefault="00CA4E21">
            <w:pPr>
              <w:tabs>
                <w:tab w:val="center" w:pos="43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34892">
              <w:rPr>
                <w:rFonts w:ascii="Times New Roman" w:eastAsia="Times New Roman" w:hAnsi="Times New Roman" w:cs="Times New Roman"/>
                <w:b/>
              </w:rPr>
              <w:t>Health Systems Quality Assurance</w:t>
            </w: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4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32F5C928" w14:textId="77777777" w:rsidR="00CA4E21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588EF" w14:textId="1A32C240" w:rsidR="005B296B" w:rsidRPr="00834892" w:rsidRDefault="005B296B">
            <w:pPr>
              <w:rPr>
                <w:rFonts w:ascii="Times New Roman" w:hAnsi="Times New Roman" w:cs="Times New Roman"/>
                <w:b/>
              </w:rPr>
            </w:pPr>
            <w:r w:rsidRPr="00834892">
              <w:rPr>
                <w:rFonts w:ascii="Times New Roman" w:hAnsi="Times New Roman" w:cs="Times New Roman"/>
                <w:b/>
              </w:rPr>
              <w:t xml:space="preserve">Desk Manual </w:t>
            </w:r>
          </w:p>
        </w:tc>
      </w:tr>
    </w:tbl>
    <w:p w14:paraId="67D1972E" w14:textId="77777777" w:rsidR="00CA4E21" w:rsidRPr="005F0B8D" w:rsidRDefault="00CA4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1"/>
        <w:tblW w:w="10440" w:type="dxa"/>
        <w:tblInd w:w="-458" w:type="dxa"/>
        <w:tblCellMar>
          <w:top w:w="9" w:type="dxa"/>
          <w:left w:w="108" w:type="dxa"/>
          <w:right w:w="113" w:type="dxa"/>
        </w:tblCellMar>
        <w:tblLook w:val="04A0" w:firstRow="1" w:lastRow="0" w:firstColumn="1" w:lastColumn="0" w:noHBand="0" w:noVBand="1"/>
      </w:tblPr>
      <w:tblGrid>
        <w:gridCol w:w="2088"/>
        <w:gridCol w:w="8352"/>
      </w:tblGrid>
      <w:tr w:rsidR="00441208" w:rsidRPr="005F0B8D" w14:paraId="78AD5E40" w14:textId="77777777" w:rsidTr="47C058C3">
        <w:trPr>
          <w:trHeight w:val="489"/>
        </w:trPr>
        <w:tc>
          <w:tcPr>
            <w:tcW w:w="1044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1C0E3" w14:textId="6A4022A7" w:rsidR="00441208" w:rsidRPr="00745041" w:rsidRDefault="00441208" w:rsidP="00441208">
            <w:pPr>
              <w:rPr>
                <w:rFonts w:ascii="Times New Roman" w:hAnsi="Times New Roman" w:cs="Times New Roman"/>
              </w:rPr>
            </w:pPr>
            <w:r w:rsidRPr="00745041">
              <w:rPr>
                <w:rFonts w:ascii="Times New Roman" w:eastAsia="Times New Roman" w:hAnsi="Times New Roman" w:cs="Times New Roman"/>
                <w:b/>
              </w:rPr>
              <w:t xml:space="preserve">Title: Behavioral Health </w:t>
            </w:r>
            <w:r w:rsidR="00F639C8" w:rsidRPr="00745041">
              <w:rPr>
                <w:rFonts w:ascii="Times New Roman" w:eastAsia="Times New Roman" w:hAnsi="Times New Roman" w:cs="Times New Roman"/>
                <w:b/>
              </w:rPr>
              <w:t>Enforcement Tool</w:t>
            </w:r>
          </w:p>
        </w:tc>
      </w:tr>
      <w:tr w:rsidR="00CA4E21" w:rsidRPr="005F0B8D" w14:paraId="355A5342" w14:textId="77777777" w:rsidTr="47C058C3">
        <w:trPr>
          <w:trHeight w:val="885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05BDAE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Purpose  </w:t>
            </w:r>
          </w:p>
          <w:p w14:paraId="2D4A7C93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99EE5E" w14:textId="36AAF45F" w:rsidR="00DD4036" w:rsidRPr="00745041" w:rsidRDefault="00DD4036" w:rsidP="00F639C8">
            <w:pPr>
              <w:spacing w:line="23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hAnsi="Times New Roman" w:cs="Times New Roman"/>
                <w:sz w:val="20"/>
                <w:szCs w:val="20"/>
              </w:rPr>
              <w:t xml:space="preserve">This </w:t>
            </w:r>
            <w:r w:rsidR="00F639C8" w:rsidRPr="00745041">
              <w:rPr>
                <w:rFonts w:ascii="Times New Roman" w:hAnsi="Times New Roman" w:cs="Times New Roman"/>
                <w:sz w:val="20"/>
                <w:szCs w:val="20"/>
              </w:rPr>
              <w:t>enforcement tool</w:t>
            </w:r>
            <w:r w:rsidR="00B438DC" w:rsidRPr="00745041">
              <w:rPr>
                <w:rFonts w:ascii="Times New Roman" w:hAnsi="Times New Roman" w:cs="Times New Roman"/>
                <w:sz w:val="20"/>
                <w:szCs w:val="20"/>
              </w:rPr>
              <w:t xml:space="preserve"> describes the</w:t>
            </w:r>
            <w:r w:rsidR="00DA2C33" w:rsidRPr="007450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639C8" w:rsidRPr="00745041">
              <w:rPr>
                <w:rFonts w:ascii="Times New Roman" w:hAnsi="Times New Roman" w:cs="Times New Roman"/>
                <w:sz w:val="20"/>
                <w:szCs w:val="20"/>
              </w:rPr>
              <w:t>process that will be</w:t>
            </w:r>
            <w:r w:rsidR="00B438DC" w:rsidRPr="007450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A58EA">
              <w:rPr>
                <w:rFonts w:ascii="Times New Roman" w:hAnsi="Times New Roman" w:cs="Times New Roman"/>
                <w:sz w:val="20"/>
                <w:szCs w:val="20"/>
              </w:rPr>
              <w:t>used by behavioral health reviewers, behavioral health investigators and m</w:t>
            </w:r>
            <w:r w:rsidR="00B438DC" w:rsidRPr="00745041">
              <w:rPr>
                <w:rFonts w:ascii="Times New Roman" w:hAnsi="Times New Roman" w:cs="Times New Roman"/>
                <w:sz w:val="20"/>
                <w:szCs w:val="20"/>
              </w:rPr>
              <w:t>anagement to make determinations for the necessity for revisits</w:t>
            </w:r>
            <w:r w:rsidR="00F639C8" w:rsidRPr="00745041">
              <w:rPr>
                <w:rFonts w:ascii="Times New Roman" w:hAnsi="Times New Roman" w:cs="Times New Roman"/>
                <w:sz w:val="20"/>
                <w:szCs w:val="20"/>
              </w:rPr>
              <w:t>, directed plans of correction</w:t>
            </w:r>
            <w:r w:rsidR="0099611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F639C8" w:rsidRPr="00745041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 w:rsidR="00B438DC" w:rsidRPr="00745041">
              <w:rPr>
                <w:rFonts w:ascii="Times New Roman" w:hAnsi="Times New Roman" w:cs="Times New Roman"/>
                <w:sz w:val="20"/>
                <w:szCs w:val="20"/>
              </w:rPr>
              <w:t>potential formal</w:t>
            </w:r>
            <w:r w:rsidR="00F639C8" w:rsidRPr="00745041">
              <w:rPr>
                <w:rFonts w:ascii="Times New Roman" w:hAnsi="Times New Roman" w:cs="Times New Roman"/>
                <w:sz w:val="20"/>
                <w:szCs w:val="20"/>
              </w:rPr>
              <w:t xml:space="preserve"> enforcement based on the Scope and Severity Matrix</w:t>
            </w:r>
            <w:r w:rsidR="00B438DC" w:rsidRPr="0074504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CA4E21" w:rsidRPr="005F0B8D" w14:paraId="000AD59F" w14:textId="77777777" w:rsidTr="47C058C3">
        <w:trPr>
          <w:trHeight w:val="566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538CCE9" w14:textId="3EC3D162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WAC or </w:t>
            </w:r>
          </w:p>
          <w:p w14:paraId="4F1A00DA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policy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9F8EDA" w14:textId="4DD3507E" w:rsidR="00CA4E21" w:rsidRPr="00E92E34" w:rsidRDefault="00E92E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WAC 246-337-021, WAC 246-341</w:t>
            </w:r>
            <w:r w:rsidRPr="00E92E3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0335</w:t>
            </w:r>
            <w:r w:rsidR="00CA4E21" w:rsidRPr="00E92E3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  <w:p w14:paraId="0B380B01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A4E21" w:rsidRPr="005F0B8D" w14:paraId="2488A381" w14:textId="77777777" w:rsidTr="47C058C3">
        <w:trPr>
          <w:trHeight w:val="862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B1E757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Tools or Forms: </w:t>
            </w:r>
          </w:p>
          <w:p w14:paraId="5604BF62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2F04B8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Tools</w:t>
            </w:r>
            <w:r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  <w:p w14:paraId="257B6954" w14:textId="415540E1" w:rsidR="008D6154" w:rsidRPr="00745041" w:rsidRDefault="3B1E9DF8" w:rsidP="003A5A4C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  <w:hyperlink w:anchor="scopeandseverity">
              <w:r w:rsidRPr="47C058C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Scope and Severity Matrix</w:t>
              </w:r>
            </w:hyperlink>
            <w:r w:rsidR="2BEFDBFC" w:rsidRPr="47C058C3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7FAE7A7" w14:textId="459D25F1" w:rsidR="54D48D47" w:rsidRDefault="54D48D47" w:rsidP="47C058C3">
            <w:pPr>
              <w:pStyle w:val="ListParagraph"/>
              <w:numPr>
                <w:ilvl w:val="0"/>
                <w:numId w:val="1"/>
              </w:numPr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r w:rsidRPr="47C058C3">
              <w:rPr>
                <w:rStyle w:val="Hyperlink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  <w:t>Scope and Severy Assessment Form</w:t>
            </w:r>
          </w:p>
          <w:p w14:paraId="14A8A32D" w14:textId="4451400C" w:rsidR="00CA4E21" w:rsidRPr="00DA2C33" w:rsidRDefault="00CA4E21" w:rsidP="00DA2C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21" w:rsidRPr="005F0B8D" w14:paraId="48FB4645" w14:textId="77777777" w:rsidTr="47C058C3">
        <w:trPr>
          <w:trHeight w:val="1263"/>
        </w:trPr>
        <w:tc>
          <w:tcPr>
            <w:tcW w:w="20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F56182" w14:textId="0A848300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Approved by: </w:t>
            </w:r>
          </w:p>
          <w:p w14:paraId="68AA834D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69E908A4" w14:textId="70328024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Office</w:t>
            </w:r>
            <w:r w:rsidR="005B296B"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Executive</w:t>
            </w: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Director(s)  </w:t>
            </w:r>
          </w:p>
        </w:tc>
        <w:tc>
          <w:tcPr>
            <w:tcW w:w="83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FD726A" w14:textId="2F44D81B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296B"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>Trent Kelly</w:t>
            </w:r>
          </w:p>
          <w:p w14:paraId="351B297F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4D336D77" w14:textId="583940FD" w:rsidR="00CA4E21" w:rsidRPr="005F0B8D" w:rsidRDefault="007D1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>Office of Health Systems Oversight</w:t>
            </w:r>
            <w:r w:rsidR="00CA4E21"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B296B" w:rsidRPr="00745041">
              <w:rPr>
                <w:rFonts w:ascii="Times New Roman" w:eastAsia="Times New Roman" w:hAnsi="Times New Roman" w:cs="Times New Roman"/>
                <w:sz w:val="20"/>
                <w:szCs w:val="20"/>
              </w:rPr>
              <w:t>(OHSO</w:t>
            </w:r>
            <w:r w:rsidR="00955D77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59FEBD27" w14:textId="77777777" w:rsidR="00CA4E21" w:rsidRPr="005F0B8D" w:rsidRDefault="00CA4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1"/>
        <w:tblW w:w="10440" w:type="dxa"/>
        <w:tblInd w:w="-45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88"/>
        <w:gridCol w:w="7852"/>
      </w:tblGrid>
      <w:tr w:rsidR="00CA4E21" w:rsidRPr="005F0B8D" w14:paraId="6DE7CA7C" w14:textId="77777777" w:rsidTr="47C058C3">
        <w:trPr>
          <w:trHeight w:val="286"/>
        </w:trPr>
        <w:tc>
          <w:tcPr>
            <w:tcW w:w="104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E802B" w14:textId="2C78DDDB" w:rsidR="00CA4E21" w:rsidRPr="00745041" w:rsidRDefault="00CA4E21" w:rsidP="007450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Definitions </w:t>
            </w:r>
          </w:p>
        </w:tc>
      </w:tr>
      <w:tr w:rsidR="00021FDE" w:rsidRPr="005F0B8D" w14:paraId="0C544E65" w14:textId="77777777" w:rsidTr="47C058C3">
        <w:trPr>
          <w:trHeight w:val="574"/>
        </w:trPr>
        <w:tc>
          <w:tcPr>
            <w:tcW w:w="25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2EEC9A" w14:textId="082CCFD4" w:rsidR="00021FDE" w:rsidRPr="004F78BF" w:rsidRDefault="005B296B" w:rsidP="002A285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F78BF">
              <w:rPr>
                <w:rFonts w:ascii="Times New Roman" w:hAnsi="Times New Roman" w:cs="Times New Roman"/>
                <w:b/>
                <w:sz w:val="20"/>
                <w:szCs w:val="20"/>
              </w:rPr>
              <w:t>Scope and Severity Matrix</w:t>
            </w:r>
          </w:p>
        </w:tc>
        <w:tc>
          <w:tcPr>
            <w:tcW w:w="78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79B79" w14:textId="715557D0" w:rsidR="00021FDE" w:rsidRPr="00BF1785" w:rsidRDefault="4E7A4F85" w:rsidP="005467EE">
            <w:pPr>
              <w:ind w:left="12"/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A decision matrix used primarily by OHSO </w:t>
            </w:r>
            <w:r w:rsidR="2D3C31A1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reviewers, investigators, and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managers to make determinations for the necessity for revisits, directed plans of correction, </w:t>
            </w:r>
            <w:r w:rsidR="17A31C49" w:rsidRPr="47C058C3">
              <w:rPr>
                <w:rFonts w:ascii="Times New Roman" w:hAnsi="Times New Roman" w:cs="Times New Roman"/>
                <w:sz w:val="20"/>
                <w:szCs w:val="20"/>
              </w:rPr>
              <w:t>immediate jeopardy notices and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formal enforcement actions.</w:t>
            </w:r>
          </w:p>
        </w:tc>
      </w:tr>
    </w:tbl>
    <w:p w14:paraId="47422590" w14:textId="77777777" w:rsidR="00CA4E21" w:rsidRPr="005F0B8D" w:rsidRDefault="00CA4E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C033D7" w14:textId="77777777" w:rsidR="00805EDA" w:rsidRDefault="00CA4E21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F08CC0" w14:textId="77777777" w:rsidR="00805EDA" w:rsidRDefault="00805EDA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8549D4F" w14:textId="77777777" w:rsidR="00805EDA" w:rsidRDefault="00805EDA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123A768" w14:textId="77777777" w:rsidR="00805EDA" w:rsidRDefault="00805EDA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AF78155" w14:textId="77777777" w:rsidR="00745041" w:rsidRDefault="00745041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310D4F" w14:textId="77777777" w:rsidR="000002F8" w:rsidRDefault="000002F8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4297DD5" w14:textId="77777777" w:rsidR="00745041" w:rsidRDefault="00745041" w:rsidP="00C30A1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FA7E751" w14:textId="7C9186E2" w:rsidR="00CA4E21" w:rsidRPr="005F0B8D" w:rsidRDefault="00CA4E21" w:rsidP="00C30A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tbl>
      <w:tblPr>
        <w:tblStyle w:val="TableGrid1"/>
        <w:tblW w:w="10440" w:type="dxa"/>
        <w:tblInd w:w="-455" w:type="dxa"/>
        <w:tblCellMar>
          <w:top w:w="6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648"/>
        <w:gridCol w:w="6552"/>
        <w:gridCol w:w="3240"/>
      </w:tblGrid>
      <w:tr w:rsidR="00CA4E21" w:rsidRPr="005F0B8D" w14:paraId="336E359D" w14:textId="77777777" w:rsidTr="0007154D">
        <w:trPr>
          <w:trHeight w:val="286"/>
        </w:trPr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61FEBD" w14:textId="77777777" w:rsidR="00CA4E21" w:rsidRPr="00E06246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0624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Steps </w:t>
            </w:r>
          </w:p>
        </w:tc>
        <w:tc>
          <w:tcPr>
            <w:tcW w:w="3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76A395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21" w:rsidRPr="005F0B8D" w14:paraId="0600D3F7" w14:textId="77777777" w:rsidTr="00FB4D26">
        <w:trPr>
          <w:trHeight w:val="28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A180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B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80B2" w14:textId="77777777" w:rsidR="00CA4E21" w:rsidRPr="00E06246" w:rsidRDefault="00CA4E21">
            <w:pPr>
              <w:ind w:right="2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624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Activity or Event(s)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F44C" w14:textId="77777777" w:rsidR="00CA4E21" w:rsidRPr="00E06246" w:rsidRDefault="00CA4E21">
            <w:pPr>
              <w:ind w:right="2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624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Person(s) Involved </w:t>
            </w:r>
          </w:p>
        </w:tc>
      </w:tr>
    </w:tbl>
    <w:p w14:paraId="19001550" w14:textId="2577822C" w:rsidR="00CA4E21" w:rsidRPr="00805EDA" w:rsidRDefault="00CA4E21" w:rsidP="007C5475">
      <w:pPr>
        <w:spacing w:after="0"/>
        <w:ind w:right="1121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pPr w:leftFromText="180" w:rightFromText="180" w:vertAnchor="text" w:tblpX="-455" w:tblpY="1"/>
        <w:tblOverlap w:val="never"/>
        <w:tblW w:w="10435" w:type="dxa"/>
        <w:tblInd w:w="0" w:type="dxa"/>
        <w:tblCellMar>
          <w:top w:w="6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625"/>
        <w:gridCol w:w="6570"/>
        <w:gridCol w:w="3240"/>
      </w:tblGrid>
      <w:tr w:rsidR="00CA4E21" w:rsidRPr="00805EDA" w14:paraId="70810CCF" w14:textId="77777777" w:rsidTr="47C058C3">
        <w:trPr>
          <w:trHeight w:val="142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E60AD" w14:textId="5BEBE1DB" w:rsidR="00CA4E21" w:rsidRPr="00805EDA" w:rsidRDefault="00805EDA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62359" w:rsidRPr="00805ED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2E44F0" w14:textId="77777777" w:rsidR="00805EDA" w:rsidRDefault="00805EDA" w:rsidP="00805EDA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being </w:t>
            </w:r>
            <w:r w:rsidRPr="00805EDA">
              <w:rPr>
                <w:rFonts w:ascii="Times New Roman" w:hAnsi="Times New Roman" w:cs="Times New Roman"/>
                <w:b/>
                <w:sz w:val="20"/>
                <w:szCs w:val="20"/>
              </w:rPr>
              <w:t>isolated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with no actual harm with potential for minimal harm, the Behavioral Health Reviewer/Investigator can make the following compliance decision(s):</w:t>
            </w:r>
          </w:p>
          <w:p w14:paraId="4B794134" w14:textId="77777777" w:rsidR="00D95369" w:rsidRPr="00805EDA" w:rsidRDefault="00D95369" w:rsidP="00805EDA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74B79" w14:textId="3E04C91E" w:rsidR="00264A21" w:rsidRPr="00D95369" w:rsidRDefault="00805EDA" w:rsidP="00805EDA">
            <w:pPr>
              <w:pStyle w:val="Default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No citation if corrected on-site or corrected prior to the on-site visit</w:t>
            </w:r>
            <w:r w:rsidR="00C732C9">
              <w:rPr>
                <w:rFonts w:ascii="Times New Roman" w:hAnsi="Times New Roman" w:cs="Times New Roman"/>
                <w:sz w:val="20"/>
                <w:szCs w:val="20"/>
              </w:rPr>
              <w:t xml:space="preserve"> with Manager approval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DE4DFD2" w14:textId="3D179CDB" w:rsidR="00D95369" w:rsidRPr="00805EDA" w:rsidRDefault="00D95369" w:rsidP="00D95369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E4C61" w14:textId="2990BA69" w:rsidR="005F0B8D" w:rsidRPr="00805EDA" w:rsidRDefault="00D14B29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6824F782" w14:textId="77777777" w:rsidR="005F0B8D" w:rsidRPr="00805EDA" w:rsidRDefault="005F0B8D" w:rsidP="00FB4D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46199" w14:textId="2A18C920" w:rsidR="00CA4E21" w:rsidRPr="00805EDA" w:rsidRDefault="00CA4E21" w:rsidP="00FB4D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5EDA" w:rsidRPr="00805EDA" w14:paraId="0B5053EB" w14:textId="77777777" w:rsidTr="47C058C3">
        <w:trPr>
          <w:trHeight w:val="1698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5BD0B" w14:textId="12B0B926" w:rsidR="00805EDA" w:rsidRPr="00805EDA" w:rsidRDefault="00805EDA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06BC64" w14:textId="77777777" w:rsidR="00805EDA" w:rsidRDefault="00805EDA" w:rsidP="00805EDA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being a </w:t>
            </w:r>
            <w:r w:rsidRPr="00805EDA">
              <w:rPr>
                <w:rFonts w:ascii="Times New Roman" w:hAnsi="Times New Roman" w:cs="Times New Roman"/>
                <w:b/>
                <w:sz w:val="20"/>
                <w:szCs w:val="20"/>
              </w:rPr>
              <w:t>pattern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with no actual harm with potential for minimal harm, the Behavioral Health Reviewer/Investigator can make one of the following compliance decision(s):</w:t>
            </w:r>
          </w:p>
          <w:p w14:paraId="40DF241D" w14:textId="77777777" w:rsidR="00D95369" w:rsidRPr="00805EDA" w:rsidRDefault="00D95369" w:rsidP="00805EDA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A8A39F" w14:textId="77777777" w:rsidR="00805EDA" w:rsidRPr="00805EDA" w:rsidRDefault="00805EDA" w:rsidP="00805EDA">
            <w:pPr>
              <w:pStyle w:val="Default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plan of correction </w:t>
            </w:r>
            <w:r w:rsidRPr="00805EDA">
              <w:rPr>
                <w:rFonts w:ascii="Times New Roman" w:hAnsi="Times New Roman" w:cs="Times New Roman"/>
                <w:b/>
                <w:sz w:val="20"/>
                <w:szCs w:val="20"/>
              </w:rPr>
              <w:t>without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a re-visit to verify compliance. </w:t>
            </w:r>
          </w:p>
          <w:p w14:paraId="29822983" w14:textId="77777777" w:rsidR="00805EDA" w:rsidRPr="00805EDA" w:rsidRDefault="00805EDA" w:rsidP="008A4E85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E9F45D" w14:textId="0A5090B2" w:rsidR="00D95369" w:rsidRPr="00805EDA" w:rsidRDefault="00805EDA" w:rsidP="0080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017F4A41" w14:textId="77777777" w:rsidR="00805EDA" w:rsidRPr="00805EDA" w:rsidRDefault="00805EDA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5369" w:rsidRPr="00805EDA" w14:paraId="2D05AB9F" w14:textId="77777777" w:rsidTr="47C058C3">
        <w:trPr>
          <w:trHeight w:val="1418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2E704" w14:textId="3C9223AF" w:rsidR="00D95369" w:rsidRPr="00805EDA" w:rsidRDefault="00D95369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12149" w14:textId="77777777" w:rsidR="00D95369" w:rsidRDefault="00D95369" w:rsidP="00D95369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If a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eficiency is identified as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05EDA">
              <w:rPr>
                <w:rFonts w:ascii="Times New Roman" w:hAnsi="Times New Roman" w:cs="Times New Roman"/>
                <w:b/>
                <w:sz w:val="20"/>
                <w:szCs w:val="20"/>
              </w:rPr>
              <w:t>widespread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with no actual harm with potential for minimal harm, the Behavioral Health Reviewer/Investigator can make the following compliance decision(s):</w:t>
            </w:r>
          </w:p>
          <w:p w14:paraId="592D2A60" w14:textId="77777777" w:rsidR="00D95369" w:rsidRPr="00805EDA" w:rsidRDefault="00D95369" w:rsidP="00D95369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A723CB" w14:textId="51238F11" w:rsidR="00D95369" w:rsidRDefault="00D95369" w:rsidP="00D95369">
            <w:pPr>
              <w:pStyle w:val="Default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plan of correction </w:t>
            </w:r>
            <w:r w:rsidR="68E72A9C"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 re-visit to verify compliance</w:t>
            </w:r>
            <w:r w:rsidR="002D189C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Manager approval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8054257" w14:textId="40069FCC" w:rsidR="00D95369" w:rsidRPr="00805EDA" w:rsidRDefault="00D95369" w:rsidP="00D95369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732855" w14:textId="77777777" w:rsidR="00D95369" w:rsidRPr="00805EDA" w:rsidRDefault="00D95369" w:rsidP="00D953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7CCF0527" w14:textId="77777777" w:rsidR="00D95369" w:rsidRPr="00805EDA" w:rsidRDefault="00D95369" w:rsidP="00805ED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4E21" w:rsidRPr="00805EDA" w14:paraId="3CD1755B" w14:textId="77777777" w:rsidTr="47C058C3">
        <w:trPr>
          <w:trHeight w:val="142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5666D" w14:textId="688FF157" w:rsidR="00CA4E21" w:rsidRPr="00805EDA" w:rsidRDefault="003219A2" w:rsidP="00FB4D26">
            <w:pPr>
              <w:ind w:left="3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5F0B8D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96AF3" w14:textId="34C92408" w:rsidR="00D14B29" w:rsidRDefault="00D14B29" w:rsidP="00D14B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being </w:t>
            </w:r>
            <w:r w:rsidRPr="00805EDA">
              <w:rPr>
                <w:rFonts w:ascii="Times New Roman" w:hAnsi="Times New Roman" w:cs="Times New Roman"/>
                <w:b/>
                <w:sz w:val="20"/>
                <w:szCs w:val="20"/>
              </w:rPr>
              <w:t>isolated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with no actual harm with potential for more than minimal harm that is not immediate jeopardy, the Behavioral Health Reviewer/Investigator can make the following compliance decision(s):</w:t>
            </w:r>
          </w:p>
          <w:p w14:paraId="2C14FD7C" w14:textId="77777777" w:rsidR="00D95369" w:rsidRPr="00805EDA" w:rsidRDefault="00D95369" w:rsidP="00D14B2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318EA4F" w14:textId="60851BC8" w:rsidR="00D14B29" w:rsidRPr="00805EDA" w:rsidRDefault="00D14B29" w:rsidP="00D14B29">
            <w:pPr>
              <w:pStyle w:val="Default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plan of correction </w:t>
            </w:r>
            <w:r w:rsidR="241CE77C"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 re-visit to verify compliance</w:t>
            </w:r>
            <w:r w:rsidR="0091407F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Manager approval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64CA42FD" w14:textId="4823CA30" w:rsidR="006F77C2" w:rsidRPr="00805EDA" w:rsidRDefault="003E598C" w:rsidP="00DA2C33">
            <w:pPr>
              <w:pStyle w:val="ListParagraph"/>
              <w:spacing w:after="60" w:line="238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6748D6" w14:textId="77777777" w:rsidR="00AA401D" w:rsidRPr="00805EDA" w:rsidRDefault="00AA401D" w:rsidP="00AA40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3E78D6B3" w14:textId="066E14E2" w:rsidR="00CA4E21" w:rsidRPr="00805EDA" w:rsidRDefault="00CA4E21" w:rsidP="00FB4D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4E21" w:rsidRPr="00805EDA" w14:paraId="37CD6F9D" w14:textId="77777777" w:rsidTr="47C058C3">
        <w:trPr>
          <w:trHeight w:val="223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00637" w14:textId="7DA0781A" w:rsidR="00CA4E21" w:rsidRPr="00805EDA" w:rsidRDefault="003219A2" w:rsidP="00FB4D26">
            <w:pPr>
              <w:ind w:left="3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  <w:r w:rsidR="00CA4E21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CA4E21" w:rsidRPr="00805EDA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="00CA4E21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EB7A8A" w14:textId="2F41B31D" w:rsidR="00D14B29" w:rsidRDefault="00D14B29" w:rsidP="00D14B2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If a deficiency</w:t>
            </w:r>
            <w:r w:rsidR="00D95369">
              <w:rPr>
                <w:rFonts w:ascii="Times New Roman" w:hAnsi="Times New Roman" w:cs="Times New Roman"/>
                <w:sz w:val="20"/>
                <w:szCs w:val="20"/>
              </w:rPr>
              <w:t xml:space="preserve"> is identified as being</w:t>
            </w:r>
            <w:r w:rsidR="00557933"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57933" w:rsidRPr="00805EDA">
              <w:rPr>
                <w:rFonts w:ascii="Times New Roman" w:hAnsi="Times New Roman" w:cs="Times New Roman"/>
                <w:b/>
                <w:sz w:val="20"/>
                <w:szCs w:val="20"/>
              </w:rPr>
              <w:t>pattern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with no actual harm with potential for more than minimal harm that is not immediate jeopardy, the Behavioral Health Reviewer/Investigator can make</w:t>
            </w:r>
            <w:r w:rsidR="003A3AB4"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one of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the following compliance decision(s):</w:t>
            </w:r>
          </w:p>
          <w:p w14:paraId="4D3110D0" w14:textId="77777777" w:rsidR="00D95369" w:rsidRPr="00805EDA" w:rsidRDefault="00D95369" w:rsidP="00D14B2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63DB65" w14:textId="0F0DF279" w:rsidR="003E068C" w:rsidRDefault="00557933" w:rsidP="00805EDA">
            <w:pPr>
              <w:pStyle w:val="Default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plan of correction </w:t>
            </w:r>
            <w:r w:rsidR="1B6C2B17"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="1B6C2B17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 re-visit to verify compliance</w:t>
            </w:r>
            <w:r w:rsidR="003A3AB4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</w:t>
            </w:r>
            <w:r w:rsidR="007F1284" w:rsidRPr="47C058C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3A3AB4" w:rsidRPr="47C058C3">
              <w:rPr>
                <w:rFonts w:ascii="Times New Roman" w:hAnsi="Times New Roman" w:cs="Times New Roman"/>
                <w:sz w:val="20"/>
                <w:szCs w:val="20"/>
              </w:rPr>
              <w:t>anager approval</w:t>
            </w:r>
            <w:r w:rsidR="00662889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6B6EBBAF" w14:textId="57915AD2" w:rsidR="005D3E75" w:rsidRPr="00805EDA" w:rsidRDefault="00454766" w:rsidP="00805EDA">
            <w:pPr>
              <w:pStyle w:val="Default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Statement of Deficiency with a Directed Plan of Correction (RTF only)</w:t>
            </w:r>
            <w:r w:rsidR="007F1284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Manager approval</w:t>
            </w:r>
            <w:r w:rsidR="1D4B1D3B" w:rsidRPr="47C058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53C706" w14:textId="2706F764" w:rsidR="00CA4E21" w:rsidRPr="00805EDA" w:rsidRDefault="00AA401D" w:rsidP="0080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</w:tc>
      </w:tr>
      <w:tr w:rsidR="00D95369" w:rsidRPr="00805EDA" w14:paraId="059603E1" w14:textId="77777777" w:rsidTr="47C058C3">
        <w:trPr>
          <w:trHeight w:val="223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FA004" w14:textId="13FFF086" w:rsidR="00D95369" w:rsidRPr="00805EDA" w:rsidRDefault="003219A2" w:rsidP="003219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B178FF" w14:textId="77777777" w:rsidR="00D95369" w:rsidRPr="00805EDA" w:rsidRDefault="00D95369" w:rsidP="000B12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</w:t>
            </w:r>
            <w:r w:rsidRPr="00805EDA">
              <w:rPr>
                <w:rFonts w:ascii="Times New Roman" w:hAnsi="Times New Roman" w:cs="Times New Roman"/>
                <w:b/>
                <w:sz w:val="20"/>
                <w:szCs w:val="20"/>
              </w:rPr>
              <w:t>widespread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with no actual harm with potential for more than minimal harm that is not immediate jeopardy, the Behavioral Health Reviewer/Investigator can make one of the following compliance decision(s):</w:t>
            </w:r>
          </w:p>
          <w:p w14:paraId="227B9D8A" w14:textId="77777777" w:rsidR="00D95369" w:rsidRPr="00805EDA" w:rsidRDefault="00D95369" w:rsidP="000B12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5774DF" w14:textId="552D50E5" w:rsidR="00D95369" w:rsidRPr="00805EDA" w:rsidRDefault="00D95369" w:rsidP="47C058C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plan of correction </w:t>
            </w:r>
            <w:r w:rsidR="36D7EEA1"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a re-visit to verify compliance with </w:t>
            </w:r>
            <w:r w:rsidR="003F3241" w:rsidRPr="47C058C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anager approval.</w:t>
            </w:r>
          </w:p>
          <w:p w14:paraId="652B82A0" w14:textId="657B5E97" w:rsidR="00D95369" w:rsidRPr="00C56E91" w:rsidRDefault="00D95369" w:rsidP="0084389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irected 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lan of 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orrection with </w:t>
            </w:r>
            <w:r w:rsidR="00662889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anager approval (</w:t>
            </w:r>
            <w:r w:rsidR="00662889">
              <w:rPr>
                <w:rFonts w:ascii="Times New Roman" w:hAnsi="Times New Roman" w:cs="Times New Roman"/>
                <w:sz w:val="20"/>
                <w:szCs w:val="20"/>
              </w:rPr>
              <w:t>RTF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 only). </w:t>
            </w:r>
          </w:p>
          <w:p w14:paraId="1D30F3BD" w14:textId="6E361CD5" w:rsidR="00D95369" w:rsidRPr="00C56E91" w:rsidRDefault="00C56E91" w:rsidP="47C058C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</w:t>
            </w:r>
            <w:r w:rsidR="4476A57C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referral to Case Management Team for potential enforcement action with </w:t>
            </w:r>
            <w:r w:rsidR="003F3241" w:rsidRPr="47C058C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anager approval.</w:t>
            </w:r>
          </w:p>
          <w:p w14:paraId="7BC455CB" w14:textId="0AB35783" w:rsidR="00C56E91" w:rsidRPr="00C56E91" w:rsidRDefault="00C56E91" w:rsidP="00C56E91">
            <w:pPr>
              <w:pStyle w:val="ListParagraph"/>
              <w:ind w:left="775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3540D8" w14:textId="77777777" w:rsidR="00D95369" w:rsidRPr="00805EDA" w:rsidRDefault="00D95369" w:rsidP="00E917B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15054CED" w14:textId="77777777" w:rsidR="00D95369" w:rsidRPr="00805EDA" w:rsidRDefault="00D95369" w:rsidP="00FB4D2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720E28" w14:textId="0764EB41" w:rsidR="00D95369" w:rsidRPr="00805EDA" w:rsidRDefault="00D95369" w:rsidP="00D953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tbl>
      <w:tblPr>
        <w:tblStyle w:val="TableGrid1"/>
        <w:tblW w:w="10440" w:type="dxa"/>
        <w:tblInd w:w="-455" w:type="dxa"/>
        <w:tblCellMar>
          <w:top w:w="6" w:type="dxa"/>
          <w:left w:w="108" w:type="dxa"/>
          <w:right w:w="19" w:type="dxa"/>
        </w:tblCellMar>
        <w:tblLook w:val="04A0" w:firstRow="1" w:lastRow="0" w:firstColumn="1" w:lastColumn="0" w:noHBand="0" w:noVBand="1"/>
      </w:tblPr>
      <w:tblGrid>
        <w:gridCol w:w="630"/>
        <w:gridCol w:w="6570"/>
        <w:gridCol w:w="3240"/>
      </w:tblGrid>
      <w:tr w:rsidR="00CA4E21" w:rsidRPr="00805EDA" w14:paraId="2101E139" w14:textId="77777777" w:rsidTr="47C058C3">
        <w:trPr>
          <w:trHeight w:val="2126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6FFEDE" w14:textId="0BD1C814" w:rsidR="00CA4E21" w:rsidRPr="00805EDA" w:rsidRDefault="003219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8F08C9"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E65295" w14:textId="31978B80" w:rsidR="0040119F" w:rsidRPr="00805EDA" w:rsidRDefault="315D8508" w:rsidP="0040119F">
            <w:p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isolated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actual harm that is not immediate</w:t>
            </w:r>
            <w:r w:rsidR="02CE0E5B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jeopardy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, the Behavioral Health Reviewer/Investigator can make one of the following compliance decision(s):</w:t>
            </w:r>
          </w:p>
          <w:p w14:paraId="16FB1245" w14:textId="05FF9277" w:rsidR="0040119F" w:rsidRPr="00805EDA" w:rsidRDefault="315D8508" w:rsidP="47C058C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plan of correction </w:t>
            </w:r>
            <w:r w:rsidR="7356A737"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a re-visit to verify compliance with </w:t>
            </w:r>
            <w:r w:rsidR="003F3241" w:rsidRPr="47C058C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anager approval.</w:t>
            </w:r>
          </w:p>
          <w:p w14:paraId="3FA6088A" w14:textId="4FEB3985" w:rsidR="0040119F" w:rsidRPr="00C56E91" w:rsidRDefault="00843892" w:rsidP="00D95369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irected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 xml:space="preserve"> P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lan of 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orrection with 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anager approval (R</w:t>
            </w:r>
            <w:r w:rsidR="00C8187F">
              <w:rPr>
                <w:rFonts w:ascii="Times New Roman" w:hAnsi="Times New Roman" w:cs="Times New Roman"/>
                <w:sz w:val="20"/>
                <w:szCs w:val="20"/>
              </w:rPr>
              <w:t>TF</w:t>
            </w:r>
            <w:r w:rsidR="00D95369">
              <w:rPr>
                <w:rFonts w:ascii="Times New Roman" w:hAnsi="Times New Roman" w:cs="Times New Roman"/>
                <w:sz w:val="20"/>
                <w:szCs w:val="20"/>
              </w:rPr>
              <w:t xml:space="preserve"> only).</w:t>
            </w:r>
          </w:p>
          <w:p w14:paraId="7A036782" w14:textId="435276F1" w:rsidR="00C56E91" w:rsidRPr="00C56E91" w:rsidRDefault="00C56E91" w:rsidP="00D95369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Statement of deficiency with referral to Case Management Team for potential enforcemen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 action with </w:t>
            </w:r>
            <w:r w:rsidR="003F324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anager approval.</w:t>
            </w:r>
          </w:p>
          <w:p w14:paraId="66AB0656" w14:textId="5FA26FAC" w:rsidR="00C56E91" w:rsidRPr="00D95369" w:rsidRDefault="00C56E91" w:rsidP="00C56E91">
            <w:pPr>
              <w:pStyle w:val="ListParagraph"/>
              <w:ind w:left="775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C2B11" w14:textId="77777777" w:rsidR="00805EDA" w:rsidRPr="00805EDA" w:rsidRDefault="00805EDA" w:rsidP="00805E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4A1EF74B" w14:textId="3688C4EE" w:rsidR="00CA4E21" w:rsidRPr="00805EDA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4E21" w:rsidRPr="00805EDA" w14:paraId="2665C76C" w14:textId="77777777" w:rsidTr="47C058C3">
        <w:trPr>
          <w:trHeight w:val="614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A0D8A" w14:textId="23F7A496" w:rsidR="00CA4E21" w:rsidRPr="00805EDA" w:rsidRDefault="003219A2">
            <w:pPr>
              <w:ind w:left="3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CA4E21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CA4E21" w:rsidRPr="00805EDA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="00CA4E21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373AD" w14:textId="5BF736A8" w:rsidR="00F569AE" w:rsidRPr="00805EDA" w:rsidRDefault="3954BC7B" w:rsidP="00F569AE">
            <w:p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being a 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pattern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actual harm that is not immediate</w:t>
            </w:r>
            <w:r w:rsidR="2A1FEDAD"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jeopardy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, the Behavioral Health Reviewer/Investigator can make one of the following compliance decision(s):</w:t>
            </w:r>
          </w:p>
          <w:p w14:paraId="31067F5A" w14:textId="7FC42B86" w:rsidR="00F569AE" w:rsidRPr="00C56E91" w:rsidRDefault="3954BC7B" w:rsidP="47C058C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plan of correction </w:t>
            </w:r>
            <w:r w:rsidR="4845D304"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a re-visit to verify compliance with </w:t>
            </w:r>
            <w:r w:rsidR="003F3241" w:rsidRPr="47C058C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anager approval.</w:t>
            </w:r>
          </w:p>
          <w:p w14:paraId="6FA6DBDD" w14:textId="77777777" w:rsidR="00C56E91" w:rsidRPr="00805EDA" w:rsidRDefault="00C56E91" w:rsidP="00C56E91">
            <w:pPr>
              <w:pStyle w:val="ListParagraph"/>
              <w:ind w:left="775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1507496" w14:textId="57FF7B55" w:rsidR="00F569AE" w:rsidRPr="00805EDA" w:rsidRDefault="00F569AE" w:rsidP="00F569A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Statement of deficiency with a </w:t>
            </w:r>
            <w:r w:rsidR="003F3241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irected </w:t>
            </w:r>
            <w:r w:rsidR="003F3241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lan of </w:t>
            </w:r>
            <w:r w:rsidR="003F3241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orrection with </w:t>
            </w:r>
            <w:r w:rsidR="003F324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anager approval (</w:t>
            </w:r>
            <w:r w:rsidR="003F3241">
              <w:rPr>
                <w:rFonts w:ascii="Times New Roman" w:hAnsi="Times New Roman" w:cs="Times New Roman"/>
                <w:sz w:val="20"/>
                <w:szCs w:val="20"/>
              </w:rPr>
              <w:t xml:space="preserve">RTF 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only). </w:t>
            </w:r>
          </w:p>
          <w:p w14:paraId="041FD3F6" w14:textId="3E7F8314" w:rsidR="00F5279F" w:rsidRPr="003F1C36" w:rsidRDefault="00F569AE" w:rsidP="003F1C36">
            <w:pPr>
              <w:pStyle w:val="ListParagraph"/>
              <w:numPr>
                <w:ilvl w:val="0"/>
                <w:numId w:val="29"/>
              </w:num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Statement of deficiency with referral to Case Management Team for potential enforcemen</w:t>
            </w:r>
            <w:r w:rsidR="000002F8">
              <w:rPr>
                <w:rFonts w:ascii="Times New Roman" w:hAnsi="Times New Roman" w:cs="Times New Roman"/>
                <w:sz w:val="20"/>
                <w:szCs w:val="20"/>
              </w:rPr>
              <w:t xml:space="preserve">t action with </w:t>
            </w:r>
            <w:r w:rsidR="003F324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3F1C36">
              <w:rPr>
                <w:rFonts w:ascii="Times New Roman" w:hAnsi="Times New Roman" w:cs="Times New Roman"/>
                <w:sz w:val="20"/>
                <w:szCs w:val="20"/>
              </w:rPr>
              <w:t>anager approval.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D09A9" w14:textId="77777777" w:rsidR="00805EDA" w:rsidRPr="00805EDA" w:rsidRDefault="00805EDA" w:rsidP="00805E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Behavioral Health Reviewer/Investigator</w:t>
            </w:r>
          </w:p>
          <w:p w14:paraId="6A49A5AD" w14:textId="322D38C3" w:rsidR="00CA4E21" w:rsidRPr="00805EDA" w:rsidRDefault="00CA4E21" w:rsidP="00A04D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569AE" w:rsidRPr="00805EDA" w14:paraId="13110B07" w14:textId="77777777" w:rsidTr="47C058C3">
        <w:trPr>
          <w:trHeight w:val="1678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E67C2" w14:textId="204754F2" w:rsidR="00F569AE" w:rsidRPr="00805EDA" w:rsidRDefault="003219A2">
            <w:pPr>
              <w:ind w:left="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805EDA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1DA6FC" w14:textId="5ACE8501" w:rsidR="00F569AE" w:rsidRPr="00805EDA" w:rsidRDefault="3954BC7B" w:rsidP="00F569AE">
            <w:p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being 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widespread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actual harm, the Behavioral Health Reviewer/Investigator can make one of the following compliance decision(s):</w:t>
            </w:r>
          </w:p>
          <w:p w14:paraId="35AD5A9C" w14:textId="0531F928" w:rsidR="00F569AE" w:rsidRPr="00805EDA" w:rsidRDefault="3954BC7B" w:rsidP="00F569AE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a </w:t>
            </w:r>
            <w:r w:rsidR="6FBDDC42" w:rsidRPr="47C058C3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irected </w:t>
            </w:r>
            <w:r w:rsidR="6FBDDC42" w:rsidRPr="47C058C3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lan of </w:t>
            </w:r>
            <w:r w:rsidR="6FBDDC42" w:rsidRPr="47C058C3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orrection with </w:t>
            </w:r>
            <w:r w:rsidR="6FBDDC42" w:rsidRPr="47C058C3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anager approval (R</w:t>
            </w:r>
            <w:r w:rsidR="6FBDDC42" w:rsidRPr="47C058C3">
              <w:rPr>
                <w:rFonts w:ascii="Times New Roman" w:hAnsi="Times New Roman" w:cs="Times New Roman"/>
                <w:sz w:val="20"/>
                <w:szCs w:val="20"/>
              </w:rPr>
              <w:t>TF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only). </w:t>
            </w:r>
          </w:p>
          <w:p w14:paraId="5B2B3EBB" w14:textId="72AB17D9" w:rsidR="56599EBA" w:rsidRDefault="56599EBA" w:rsidP="47C058C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Issuance of an immediate jeopardy notice with Manager approval.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7AF74E9" w14:textId="79B3CE1C" w:rsidR="00F569AE" w:rsidRPr="00805EDA" w:rsidRDefault="00F569AE" w:rsidP="006C46D4">
            <w:pPr>
              <w:pStyle w:val="ListParagraph"/>
              <w:numPr>
                <w:ilvl w:val="0"/>
                <w:numId w:val="29"/>
              </w:num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Statement of deficiency with referral to Case Management Team for pot</w:t>
            </w:r>
            <w:r w:rsidR="000002F8">
              <w:rPr>
                <w:rFonts w:ascii="Times New Roman" w:hAnsi="Times New Roman" w:cs="Times New Roman"/>
                <w:sz w:val="20"/>
                <w:szCs w:val="20"/>
              </w:rPr>
              <w:t xml:space="preserve">ential enforcement action with </w:t>
            </w:r>
            <w:r w:rsidR="00147AE5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anager approval</w:t>
            </w:r>
            <w:r w:rsidR="00CF115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98741C" w14:textId="77777777" w:rsidR="00805EDA" w:rsidRPr="00805EDA" w:rsidRDefault="00805EDA" w:rsidP="00805E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5124FD2A" w14:textId="77777777" w:rsidR="00F569AE" w:rsidRPr="00805EDA" w:rsidRDefault="00F569AE" w:rsidP="00A04D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433F" w:rsidRPr="00805EDA" w14:paraId="0305C1A8" w14:textId="77777777" w:rsidTr="47C058C3">
        <w:trPr>
          <w:trHeight w:val="1595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251952" w14:textId="6EED6D7A" w:rsidR="009C433F" w:rsidRPr="00805EDA" w:rsidRDefault="003219A2">
            <w:pPr>
              <w:ind w:left="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805EDA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07491C" w14:textId="77777777" w:rsidR="009C433F" w:rsidRPr="00805EDA" w:rsidRDefault="0DAE8E71" w:rsidP="009C433F">
            <w:p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being 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isolated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Immediate jeopardy to resident health or safety, the Behavioral Health Reviewer/Investigator can make one of the following compliance decision(s):</w:t>
            </w:r>
          </w:p>
          <w:p w14:paraId="4F929CA5" w14:textId="72374C63" w:rsidR="359F0CA4" w:rsidRDefault="359F0CA4" w:rsidP="47C058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Issuance of an immediate jeopardy notice with Manager approval.</w:t>
            </w:r>
          </w:p>
          <w:p w14:paraId="5A495C84" w14:textId="7BC2AB10" w:rsidR="009C433F" w:rsidRPr="00805EDA" w:rsidRDefault="009C433F" w:rsidP="009C433F">
            <w:pPr>
              <w:pStyle w:val="ListParagraph"/>
              <w:numPr>
                <w:ilvl w:val="0"/>
                <w:numId w:val="30"/>
              </w:num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referral to Case Management Team for </w:t>
            </w:r>
            <w:r w:rsidR="00805EDA"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potential </w:t>
            </w:r>
            <w:r w:rsidR="000002F8">
              <w:rPr>
                <w:rFonts w:ascii="Times New Roman" w:hAnsi="Times New Roman" w:cs="Times New Roman"/>
                <w:sz w:val="20"/>
                <w:szCs w:val="20"/>
              </w:rPr>
              <w:t xml:space="preserve">enforcement action with </w:t>
            </w:r>
            <w:r w:rsidR="006B3FAF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anager approval.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AB163C" w14:textId="77777777" w:rsidR="00805EDA" w:rsidRPr="00805EDA" w:rsidRDefault="00805EDA" w:rsidP="00805E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4B6F2C5D" w14:textId="77777777" w:rsidR="009C433F" w:rsidRPr="00805EDA" w:rsidRDefault="009C433F" w:rsidP="00A04D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433F" w:rsidRPr="00805EDA" w14:paraId="381EDEFD" w14:textId="77777777" w:rsidTr="47C058C3">
        <w:trPr>
          <w:trHeight w:val="1586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29477E" w14:textId="4FA71CB3" w:rsidR="009C433F" w:rsidRPr="00805EDA" w:rsidRDefault="003219A2">
            <w:pPr>
              <w:ind w:left="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  <w:r w:rsidR="00805EDA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628CB9" w14:textId="3E039A99" w:rsidR="009C433F" w:rsidRPr="00805EDA" w:rsidRDefault="0DAE8E71" w:rsidP="009C433F">
            <w:p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If a deficiency is identified as being a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pattern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Immediate jeopardy to resident health or safety, the Behavioral Health Reviewer/Investigator can make one of the following compliance decision(s):</w:t>
            </w:r>
          </w:p>
          <w:p w14:paraId="69A9D894" w14:textId="590CE149" w:rsidR="30F58083" w:rsidRDefault="30F58083" w:rsidP="47C058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Issuance of an immediate jeopardy notice with Manager approval.</w:t>
            </w:r>
          </w:p>
          <w:p w14:paraId="74A88975" w14:textId="51EF8275" w:rsidR="009C433F" w:rsidRPr="00805EDA" w:rsidRDefault="009C433F" w:rsidP="009C433F">
            <w:pPr>
              <w:pStyle w:val="ListParagraph"/>
              <w:numPr>
                <w:ilvl w:val="0"/>
                <w:numId w:val="30"/>
              </w:num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Statement of deficiency with referral to Case Management Team for </w:t>
            </w:r>
            <w:r w:rsidR="00805EDA" w:rsidRPr="00805EDA">
              <w:rPr>
                <w:rFonts w:ascii="Times New Roman" w:hAnsi="Times New Roman" w:cs="Times New Roman"/>
                <w:sz w:val="20"/>
                <w:szCs w:val="20"/>
              </w:rPr>
              <w:t xml:space="preserve">potential </w:t>
            </w:r>
            <w:r w:rsidR="000002F8">
              <w:rPr>
                <w:rFonts w:ascii="Times New Roman" w:hAnsi="Times New Roman" w:cs="Times New Roman"/>
                <w:sz w:val="20"/>
                <w:szCs w:val="20"/>
              </w:rPr>
              <w:t xml:space="preserve">enforcement action with </w:t>
            </w:r>
            <w:r w:rsidR="00FE4919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anager approval.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0E140" w14:textId="77777777" w:rsidR="00805EDA" w:rsidRPr="00805EDA" w:rsidRDefault="00805EDA" w:rsidP="00805E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t>Behavioral Health Reviewer/Investigator</w:t>
            </w:r>
          </w:p>
          <w:p w14:paraId="00AE41CC" w14:textId="77777777" w:rsidR="009C433F" w:rsidRPr="00805EDA" w:rsidRDefault="009C433F" w:rsidP="00A04D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433F" w:rsidRPr="00805EDA" w14:paraId="2043B789" w14:textId="77777777" w:rsidTr="47C058C3">
        <w:trPr>
          <w:trHeight w:val="1595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D74C53" w14:textId="2D5C07A7" w:rsidR="009C433F" w:rsidRPr="00805EDA" w:rsidRDefault="003219A2">
            <w:pPr>
              <w:ind w:left="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805EDA" w:rsidRPr="00805ED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CCB64" w14:textId="211AB9D1" w:rsidR="009C433F" w:rsidRPr="00805EDA" w:rsidRDefault="0DAE8E71" w:rsidP="009C433F">
            <w:p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If a deficiency is identified as being </w:t>
            </w:r>
            <w:r w:rsidRPr="47C05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widespread</w:t>
            </w: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 xml:space="preserve"> with Immediate jeopardy to resident health or safety, the Behavioral Health Reviewer/Investigator can make one of the following compliance decision(s):</w:t>
            </w:r>
          </w:p>
          <w:p w14:paraId="2CFA7A33" w14:textId="38A8D325" w:rsidR="673951CD" w:rsidRDefault="673951CD" w:rsidP="47C058C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</w:rPr>
            </w:pPr>
            <w:r w:rsidRPr="47C058C3">
              <w:rPr>
                <w:rFonts w:ascii="Times New Roman" w:hAnsi="Times New Roman" w:cs="Times New Roman"/>
                <w:sz w:val="20"/>
                <w:szCs w:val="20"/>
              </w:rPr>
              <w:t>Issuance of an immediate jeopardy notice with Manager approval.</w:t>
            </w:r>
          </w:p>
          <w:p w14:paraId="0697F907" w14:textId="744B2CE4" w:rsidR="009C433F" w:rsidRPr="00C56E91" w:rsidRDefault="009C433F" w:rsidP="009C433F">
            <w:pPr>
              <w:pStyle w:val="ListParagraph"/>
              <w:numPr>
                <w:ilvl w:val="0"/>
                <w:numId w:val="30"/>
              </w:numPr>
              <w:spacing w:after="288"/>
              <w:rPr>
                <w:rFonts w:ascii="Times New Roman" w:hAnsi="Times New Roman" w:cs="Times New Roman"/>
                <w:sz w:val="20"/>
                <w:szCs w:val="20"/>
              </w:rPr>
            </w:pPr>
            <w:r w:rsidRPr="5D40DE7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Referral to Case Management Team for</w:t>
            </w:r>
            <w:r w:rsidR="001F6C15" w:rsidRPr="5D40DE7A">
              <w:rPr>
                <w:rFonts w:ascii="Times New Roman" w:hAnsi="Times New Roman" w:cs="Times New Roman"/>
                <w:sz w:val="20"/>
                <w:szCs w:val="20"/>
              </w:rPr>
              <w:t xml:space="preserve"> an</w:t>
            </w:r>
            <w:r w:rsidRPr="5D40D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55B93" w:rsidRPr="5D40DE7A">
              <w:rPr>
                <w:rFonts w:ascii="Times New Roman" w:hAnsi="Times New Roman" w:cs="Times New Roman"/>
                <w:sz w:val="20"/>
                <w:szCs w:val="20"/>
              </w:rPr>
              <w:t xml:space="preserve">immediate jeopardy </w:t>
            </w:r>
            <w:r w:rsidR="001F6C15" w:rsidRPr="5D40DE7A">
              <w:rPr>
                <w:rFonts w:ascii="Times New Roman" w:hAnsi="Times New Roman" w:cs="Times New Roman"/>
                <w:sz w:val="20"/>
                <w:szCs w:val="20"/>
              </w:rPr>
              <w:t xml:space="preserve">and potential emergency </w:t>
            </w:r>
            <w:r w:rsidRPr="5D40DE7A">
              <w:rPr>
                <w:rFonts w:ascii="Times New Roman" w:hAnsi="Times New Roman" w:cs="Times New Roman"/>
                <w:sz w:val="20"/>
                <w:szCs w:val="20"/>
              </w:rPr>
              <w:t>suspension</w:t>
            </w:r>
            <w:r w:rsidR="00C43E47" w:rsidRPr="5D40DE7A">
              <w:rPr>
                <w:rFonts w:ascii="Times New Roman" w:hAnsi="Times New Roman" w:cs="Times New Roman"/>
                <w:sz w:val="20"/>
                <w:szCs w:val="20"/>
              </w:rPr>
              <w:t>, stop placement or stop service</w:t>
            </w:r>
            <w:r w:rsidR="1FF608D1" w:rsidRPr="5D40DE7A">
              <w:rPr>
                <w:rFonts w:ascii="Times New Roman" w:hAnsi="Times New Roman" w:cs="Times New Roman"/>
                <w:sz w:val="20"/>
                <w:szCs w:val="20"/>
              </w:rPr>
              <w:t xml:space="preserve"> with Manager approval. </w:t>
            </w:r>
            <w:r w:rsidR="00C43E47" w:rsidRPr="5D40D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5D40DE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E2BD7" w14:textId="77777777" w:rsidR="00805EDA" w:rsidRPr="00805EDA" w:rsidRDefault="00805EDA" w:rsidP="00805E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5ED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Behavioral Health Reviewer/Investigator</w:t>
            </w:r>
          </w:p>
          <w:p w14:paraId="0F39321A" w14:textId="77777777" w:rsidR="009C433F" w:rsidRPr="00805EDA" w:rsidRDefault="009C433F" w:rsidP="00A04D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120E7E" w14:textId="44508151" w:rsidR="00445BA6" w:rsidRPr="000002F8" w:rsidRDefault="00445BA6" w:rsidP="000002F8">
      <w:pPr>
        <w:rPr>
          <w:rFonts w:ascii="Arial" w:hAnsi="Arial" w:cs="Arial"/>
          <w:sz w:val="16"/>
          <w:szCs w:val="16"/>
        </w:rPr>
      </w:pPr>
      <w:bookmarkStart w:id="0" w:name="IRGuideline"/>
      <w:bookmarkEnd w:id="0"/>
    </w:p>
    <w:sectPr w:rsidR="00445BA6" w:rsidRPr="000002F8" w:rsidSect="000002F8">
      <w:footerReference w:type="even" r:id="rId11"/>
      <w:footerReference w:type="default" r:id="rId12"/>
      <w:footerReference w:type="first" r:id="rId13"/>
      <w:pgSz w:w="15840" w:h="12240" w:orient="landscape"/>
      <w:pgMar w:top="144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D61A0" w14:textId="77777777" w:rsidR="00D57757" w:rsidRDefault="00D57757">
      <w:pPr>
        <w:spacing w:after="0" w:line="240" w:lineRule="auto"/>
      </w:pPr>
      <w:r>
        <w:separator/>
      </w:r>
    </w:p>
  </w:endnote>
  <w:endnote w:type="continuationSeparator" w:id="0">
    <w:p w14:paraId="0C645ADC" w14:textId="77777777" w:rsidR="00D57757" w:rsidRDefault="00D57757">
      <w:pPr>
        <w:spacing w:after="0" w:line="240" w:lineRule="auto"/>
      </w:pPr>
      <w:r>
        <w:continuationSeparator/>
      </w:r>
    </w:p>
  </w:endnote>
  <w:endnote w:type="continuationNotice" w:id="1">
    <w:p w14:paraId="37499B23" w14:textId="77777777" w:rsidR="00D57757" w:rsidRDefault="00D577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C1A3" w14:textId="77777777" w:rsidR="00E53AE5" w:rsidRDefault="00E53AE5">
    <w:pPr>
      <w:spacing w:after="0" w:line="239" w:lineRule="auto"/>
      <w:ind w:right="3751"/>
    </w:pPr>
    <w:r>
      <w:rPr>
        <w:rFonts w:ascii="Arial" w:eastAsia="Arial" w:hAnsi="Arial" w:cs="Arial"/>
        <w:sz w:val="20"/>
      </w:rPr>
      <w:t xml:space="preserve">HSQA Procedure 1-2-01: Report and Case Movement in ILRS Page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NUMPAGES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noProof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1C654F00" w14:textId="77777777" w:rsidR="00E53AE5" w:rsidRDefault="00E53AE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9B17" w14:textId="77777777" w:rsidR="00E145DD" w:rsidRDefault="00AF2B5F" w:rsidP="00A5414D">
    <w:pPr>
      <w:spacing w:after="0" w:line="239" w:lineRule="auto"/>
      <w:ind w:right="1710"/>
      <w:rPr>
        <w:rFonts w:ascii="Times New Roman" w:eastAsia="Arial" w:hAnsi="Times New Roman" w:cs="Times New Roman"/>
        <w:sz w:val="20"/>
      </w:rPr>
    </w:pPr>
    <w:r w:rsidRPr="00E06246">
      <w:rPr>
        <w:rFonts w:ascii="Times New Roman" w:eastAsia="Arial" w:hAnsi="Times New Roman" w:cs="Times New Roman"/>
        <w:sz w:val="20"/>
      </w:rPr>
      <w:t xml:space="preserve">Desk Manual: Behavioral Health Enforcement Tool </w:t>
    </w:r>
  </w:p>
  <w:p w14:paraId="5D763697" w14:textId="7E49703C" w:rsidR="00E53AE5" w:rsidRPr="00E06246" w:rsidRDefault="00E145DD" w:rsidP="00A5414D">
    <w:pPr>
      <w:spacing w:after="0" w:line="239" w:lineRule="auto"/>
      <w:ind w:right="1710"/>
      <w:rPr>
        <w:rFonts w:ascii="Times New Roman" w:eastAsia="Arial" w:hAnsi="Times New Roman" w:cs="Times New Roman"/>
        <w:sz w:val="20"/>
      </w:rPr>
    </w:pPr>
    <w:r>
      <w:rPr>
        <w:rFonts w:ascii="Times New Roman" w:eastAsia="Arial" w:hAnsi="Times New Roman" w:cs="Times New Roman"/>
        <w:sz w:val="20"/>
      </w:rPr>
      <w:t xml:space="preserve">Revised on </w:t>
    </w:r>
    <w:sdt>
      <w:sdtPr>
        <w:rPr>
          <w:rFonts w:ascii="Times New Roman" w:eastAsia="Arial" w:hAnsi="Times New Roman" w:cs="Times New Roman"/>
          <w:sz w:val="20"/>
        </w:rPr>
        <w:id w:val="135843760"/>
        <w:placeholder>
          <w:docPart w:val="DefaultPlaceholder_-1854013437"/>
        </w:placeholder>
        <w:date w:fullDate="2024-12-30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486F87">
          <w:rPr>
            <w:rFonts w:ascii="Times New Roman" w:eastAsia="Arial" w:hAnsi="Times New Roman" w:cs="Times New Roman"/>
            <w:sz w:val="20"/>
          </w:rPr>
          <w:t>December 30, 2024</w:t>
        </w:r>
      </w:sdtContent>
    </w:sdt>
    <w:r>
      <w:rPr>
        <w:rFonts w:ascii="Times New Roman" w:eastAsia="Arial" w:hAnsi="Times New Roman" w:cs="Times New Roman"/>
        <w:sz w:val="20"/>
      </w:rPr>
      <w:t xml:space="preserve">                                           </w:t>
    </w:r>
  </w:p>
  <w:p w14:paraId="1B1916E6" w14:textId="77777777" w:rsidR="00E53AE5" w:rsidRPr="00E06246" w:rsidRDefault="00E53AE5">
    <w:pPr>
      <w:spacing w:after="0" w:line="239" w:lineRule="auto"/>
      <w:ind w:right="3751"/>
      <w:rPr>
        <w:rFonts w:ascii="Times New Roman" w:hAnsi="Times New Roman" w:cs="Times New Roman"/>
      </w:rPr>
    </w:pPr>
    <w:r w:rsidRPr="00E06246">
      <w:rPr>
        <w:rFonts w:ascii="Times New Roman" w:eastAsia="Arial" w:hAnsi="Times New Roman" w:cs="Times New Roman"/>
        <w:sz w:val="20"/>
      </w:rPr>
      <w:t xml:space="preserve">Page </w:t>
    </w:r>
    <w:r w:rsidRPr="00E06246">
      <w:rPr>
        <w:rFonts w:ascii="Times New Roman" w:eastAsia="Arial" w:hAnsi="Times New Roman" w:cs="Times New Roman"/>
        <w:sz w:val="20"/>
      </w:rPr>
      <w:fldChar w:fldCharType="begin"/>
    </w:r>
    <w:r w:rsidRPr="00E06246">
      <w:rPr>
        <w:rFonts w:ascii="Times New Roman" w:eastAsia="Arial" w:hAnsi="Times New Roman" w:cs="Times New Roman"/>
        <w:sz w:val="20"/>
      </w:rPr>
      <w:instrText xml:space="preserve"> PAGE   \* MERGEFORMAT </w:instrText>
    </w:r>
    <w:r w:rsidRPr="00E06246">
      <w:rPr>
        <w:rFonts w:ascii="Times New Roman" w:eastAsia="Arial" w:hAnsi="Times New Roman" w:cs="Times New Roman"/>
        <w:sz w:val="20"/>
      </w:rPr>
      <w:fldChar w:fldCharType="separate"/>
    </w:r>
    <w:r w:rsidR="00F000DC">
      <w:rPr>
        <w:rFonts w:ascii="Times New Roman" w:eastAsia="Arial" w:hAnsi="Times New Roman" w:cs="Times New Roman"/>
        <w:noProof/>
        <w:sz w:val="20"/>
      </w:rPr>
      <w:t>1</w:t>
    </w:r>
    <w:r w:rsidRPr="00E06246">
      <w:rPr>
        <w:rFonts w:ascii="Times New Roman" w:eastAsia="Arial" w:hAnsi="Times New Roman" w:cs="Times New Roman"/>
        <w:sz w:val="20"/>
      </w:rPr>
      <w:fldChar w:fldCharType="end"/>
    </w:r>
    <w:r w:rsidRPr="00E06246">
      <w:rPr>
        <w:rFonts w:ascii="Times New Roman" w:eastAsia="Arial" w:hAnsi="Times New Roman" w:cs="Times New Roman"/>
        <w:sz w:val="20"/>
      </w:rPr>
      <w:t xml:space="preserve"> of </w:t>
    </w:r>
    <w:r w:rsidRPr="00E06246">
      <w:rPr>
        <w:rFonts w:ascii="Times New Roman" w:eastAsia="Arial" w:hAnsi="Times New Roman" w:cs="Times New Roman"/>
        <w:sz w:val="20"/>
      </w:rPr>
      <w:fldChar w:fldCharType="begin"/>
    </w:r>
    <w:r w:rsidRPr="00E06246">
      <w:rPr>
        <w:rFonts w:ascii="Times New Roman" w:eastAsia="Arial" w:hAnsi="Times New Roman" w:cs="Times New Roman"/>
        <w:sz w:val="20"/>
      </w:rPr>
      <w:instrText xml:space="preserve"> NUMPAGES   \* MERGEFORMAT </w:instrText>
    </w:r>
    <w:r w:rsidRPr="00E06246">
      <w:rPr>
        <w:rFonts w:ascii="Times New Roman" w:eastAsia="Arial" w:hAnsi="Times New Roman" w:cs="Times New Roman"/>
        <w:sz w:val="20"/>
      </w:rPr>
      <w:fldChar w:fldCharType="separate"/>
    </w:r>
    <w:r w:rsidR="00F000DC">
      <w:rPr>
        <w:rFonts w:ascii="Times New Roman" w:eastAsia="Arial" w:hAnsi="Times New Roman" w:cs="Times New Roman"/>
        <w:noProof/>
        <w:sz w:val="20"/>
      </w:rPr>
      <w:t>4</w:t>
    </w:r>
    <w:r w:rsidRPr="00E06246">
      <w:rPr>
        <w:rFonts w:ascii="Times New Roman" w:eastAsia="Arial" w:hAnsi="Times New Roman" w:cs="Times New Roman"/>
        <w:sz w:val="20"/>
      </w:rPr>
      <w:fldChar w:fldCharType="end"/>
    </w:r>
    <w:r w:rsidRPr="00E06246">
      <w:rPr>
        <w:rFonts w:ascii="Times New Roman" w:eastAsia="Arial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4235" w14:textId="77777777" w:rsidR="00E53AE5" w:rsidRDefault="00E53AE5">
    <w:pPr>
      <w:spacing w:after="0" w:line="239" w:lineRule="auto"/>
      <w:ind w:right="3751"/>
    </w:pPr>
    <w:r>
      <w:rPr>
        <w:rFonts w:ascii="Arial" w:eastAsia="Arial" w:hAnsi="Arial" w:cs="Arial"/>
        <w:sz w:val="20"/>
      </w:rPr>
      <w:t xml:space="preserve">HSQA Procedure 1-2-01: Report and Case Movement in ILRS Page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NUMPAGES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noProof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58ECE529" w14:textId="77777777" w:rsidR="00E53AE5" w:rsidRDefault="00E53AE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1FFF" w14:textId="77777777" w:rsidR="00D57757" w:rsidRDefault="00D57757">
      <w:pPr>
        <w:spacing w:after="0" w:line="240" w:lineRule="auto"/>
      </w:pPr>
      <w:r>
        <w:separator/>
      </w:r>
    </w:p>
  </w:footnote>
  <w:footnote w:type="continuationSeparator" w:id="0">
    <w:p w14:paraId="464973B0" w14:textId="77777777" w:rsidR="00D57757" w:rsidRDefault="00D57757">
      <w:pPr>
        <w:spacing w:after="0" w:line="240" w:lineRule="auto"/>
      </w:pPr>
      <w:r>
        <w:continuationSeparator/>
      </w:r>
    </w:p>
  </w:footnote>
  <w:footnote w:type="continuationNotice" w:id="1">
    <w:p w14:paraId="02025D81" w14:textId="77777777" w:rsidR="00D57757" w:rsidRDefault="00D5775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579"/>
    <w:multiLevelType w:val="hybridMultilevel"/>
    <w:tmpl w:val="89C4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6A70"/>
    <w:multiLevelType w:val="hybridMultilevel"/>
    <w:tmpl w:val="381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515D8"/>
    <w:multiLevelType w:val="hybridMultilevel"/>
    <w:tmpl w:val="354C2556"/>
    <w:lvl w:ilvl="0" w:tplc="6BECD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2F3841"/>
    <w:multiLevelType w:val="hybridMultilevel"/>
    <w:tmpl w:val="9C8C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2294C"/>
    <w:multiLevelType w:val="hybridMultilevel"/>
    <w:tmpl w:val="A30A2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297AAC"/>
    <w:multiLevelType w:val="hybridMultilevel"/>
    <w:tmpl w:val="4B4C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6026F"/>
    <w:multiLevelType w:val="hybridMultilevel"/>
    <w:tmpl w:val="A6F8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8369C"/>
    <w:multiLevelType w:val="hybridMultilevel"/>
    <w:tmpl w:val="49943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847A7"/>
    <w:multiLevelType w:val="hybridMultilevel"/>
    <w:tmpl w:val="B8842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6319D"/>
    <w:multiLevelType w:val="hybridMultilevel"/>
    <w:tmpl w:val="05B65160"/>
    <w:lvl w:ilvl="0" w:tplc="EBDAC4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693F66"/>
    <w:multiLevelType w:val="hybridMultilevel"/>
    <w:tmpl w:val="41884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2724D"/>
    <w:multiLevelType w:val="hybridMultilevel"/>
    <w:tmpl w:val="729EB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37F14"/>
    <w:multiLevelType w:val="hybridMultilevel"/>
    <w:tmpl w:val="7EF85546"/>
    <w:lvl w:ilvl="0" w:tplc="935497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721A98"/>
    <w:multiLevelType w:val="hybridMultilevel"/>
    <w:tmpl w:val="40EC196E"/>
    <w:lvl w:ilvl="0" w:tplc="1A9E6DD0">
      <w:numFmt w:val="bullet"/>
      <w:lvlText w:val="•"/>
      <w:lvlJc w:val="left"/>
      <w:pPr>
        <w:ind w:left="775" w:hanging="360"/>
      </w:pPr>
      <w:rPr>
        <w:rFonts w:ascii="Calibri" w:eastAsiaTheme="minorEastAsia" w:hAnsi="Calibri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4" w15:restartNumberingAfterBreak="0">
    <w:nsid w:val="331B496C"/>
    <w:multiLevelType w:val="hybridMultilevel"/>
    <w:tmpl w:val="F246E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D2AAD"/>
    <w:multiLevelType w:val="hybridMultilevel"/>
    <w:tmpl w:val="EE1E9D98"/>
    <w:lvl w:ilvl="0" w:tplc="4F562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171C9"/>
    <w:multiLevelType w:val="hybridMultilevel"/>
    <w:tmpl w:val="448885B4"/>
    <w:lvl w:ilvl="0" w:tplc="CAEC4280">
      <w:start w:val="1"/>
      <w:numFmt w:val="lowerLetter"/>
      <w:lvlText w:val="%1."/>
      <w:lvlJc w:val="left"/>
      <w:pPr>
        <w:ind w:left="1800" w:hanging="720"/>
      </w:pPr>
      <w:rPr>
        <w:rFonts w:asciiTheme="minorHAnsi" w:eastAsia="Times New Roman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B480353"/>
    <w:multiLevelType w:val="hybridMultilevel"/>
    <w:tmpl w:val="8C1C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40487"/>
    <w:multiLevelType w:val="hybridMultilevel"/>
    <w:tmpl w:val="4380EEA8"/>
    <w:lvl w:ilvl="0" w:tplc="CB561C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915DED"/>
    <w:multiLevelType w:val="hybridMultilevel"/>
    <w:tmpl w:val="0A06E1F4"/>
    <w:lvl w:ilvl="0" w:tplc="F27AD9BC">
      <w:start w:val="1"/>
      <w:numFmt w:val="lowerLetter"/>
      <w:lvlText w:val="%1."/>
      <w:lvlJc w:val="left"/>
      <w:pPr>
        <w:ind w:left="1800" w:hanging="72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A6E1B11"/>
    <w:multiLevelType w:val="hybridMultilevel"/>
    <w:tmpl w:val="C860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45E2C"/>
    <w:multiLevelType w:val="hybridMultilevel"/>
    <w:tmpl w:val="31A8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FA782A"/>
    <w:multiLevelType w:val="hybridMultilevel"/>
    <w:tmpl w:val="C42ECB76"/>
    <w:lvl w:ilvl="0" w:tplc="489C1CA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F77C1C"/>
    <w:multiLevelType w:val="hybridMultilevel"/>
    <w:tmpl w:val="6B6EBAAC"/>
    <w:lvl w:ilvl="0" w:tplc="970421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3462EE"/>
    <w:multiLevelType w:val="hybridMultilevel"/>
    <w:tmpl w:val="E4F2C04A"/>
    <w:lvl w:ilvl="0" w:tplc="168C6C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BB66B7"/>
    <w:multiLevelType w:val="hybridMultilevel"/>
    <w:tmpl w:val="60DE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844141"/>
    <w:multiLevelType w:val="hybridMultilevel"/>
    <w:tmpl w:val="45427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11C0E"/>
    <w:multiLevelType w:val="hybridMultilevel"/>
    <w:tmpl w:val="5EAC4D10"/>
    <w:lvl w:ilvl="0" w:tplc="02E0C14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0236C0"/>
    <w:multiLevelType w:val="hybridMultilevel"/>
    <w:tmpl w:val="B264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10AB0"/>
    <w:multiLevelType w:val="hybridMultilevel"/>
    <w:tmpl w:val="8030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9564D"/>
    <w:multiLevelType w:val="hybridMultilevel"/>
    <w:tmpl w:val="34DC2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774485">
    <w:abstractNumId w:val="4"/>
  </w:num>
  <w:num w:numId="2" w16cid:durableId="96028611">
    <w:abstractNumId w:val="28"/>
  </w:num>
  <w:num w:numId="3" w16cid:durableId="1029649315">
    <w:abstractNumId w:val="14"/>
  </w:num>
  <w:num w:numId="4" w16cid:durableId="1573394506">
    <w:abstractNumId w:val="6"/>
  </w:num>
  <w:num w:numId="5" w16cid:durableId="515924446">
    <w:abstractNumId w:val="2"/>
  </w:num>
  <w:num w:numId="6" w16cid:durableId="1604221822">
    <w:abstractNumId w:val="9"/>
  </w:num>
  <w:num w:numId="7" w16cid:durableId="2057310104">
    <w:abstractNumId w:val="3"/>
  </w:num>
  <w:num w:numId="8" w16cid:durableId="1812408036">
    <w:abstractNumId w:val="30"/>
  </w:num>
  <w:num w:numId="9" w16cid:durableId="1621573642">
    <w:abstractNumId w:val="16"/>
  </w:num>
  <w:num w:numId="10" w16cid:durableId="1868442022">
    <w:abstractNumId w:val="23"/>
  </w:num>
  <w:num w:numId="11" w16cid:durableId="406149669">
    <w:abstractNumId w:val="29"/>
  </w:num>
  <w:num w:numId="12" w16cid:durableId="554438013">
    <w:abstractNumId w:val="21"/>
  </w:num>
  <w:num w:numId="13" w16cid:durableId="68239046">
    <w:abstractNumId w:val="18"/>
  </w:num>
  <w:num w:numId="14" w16cid:durableId="1203326544">
    <w:abstractNumId w:val="5"/>
  </w:num>
  <w:num w:numId="15" w16cid:durableId="1651179616">
    <w:abstractNumId w:val="17"/>
  </w:num>
  <w:num w:numId="16" w16cid:durableId="1369839253">
    <w:abstractNumId w:val="19"/>
  </w:num>
  <w:num w:numId="17" w16cid:durableId="1854218852">
    <w:abstractNumId w:val="12"/>
  </w:num>
  <w:num w:numId="18" w16cid:durableId="726687701">
    <w:abstractNumId w:val="7"/>
  </w:num>
  <w:num w:numId="19" w16cid:durableId="2023169578">
    <w:abstractNumId w:val="24"/>
  </w:num>
  <w:num w:numId="20" w16cid:durableId="656423581">
    <w:abstractNumId w:val="22"/>
  </w:num>
  <w:num w:numId="21" w16cid:durableId="2008439781">
    <w:abstractNumId w:val="26"/>
  </w:num>
  <w:num w:numId="22" w16cid:durableId="1873691513">
    <w:abstractNumId w:val="20"/>
  </w:num>
  <w:num w:numId="23" w16cid:durableId="931741855">
    <w:abstractNumId w:val="0"/>
  </w:num>
  <w:num w:numId="24" w16cid:durableId="1851723693">
    <w:abstractNumId w:val="25"/>
  </w:num>
  <w:num w:numId="25" w16cid:durableId="710543812">
    <w:abstractNumId w:val="1"/>
  </w:num>
  <w:num w:numId="26" w16cid:durableId="514729090">
    <w:abstractNumId w:val="11"/>
  </w:num>
  <w:num w:numId="27" w16cid:durableId="1116019114">
    <w:abstractNumId w:val="8"/>
  </w:num>
  <w:num w:numId="28" w16cid:durableId="1772117329">
    <w:abstractNumId w:val="27"/>
  </w:num>
  <w:num w:numId="29" w16cid:durableId="1238713692">
    <w:abstractNumId w:val="13"/>
  </w:num>
  <w:num w:numId="30" w16cid:durableId="262420285">
    <w:abstractNumId w:val="10"/>
  </w:num>
  <w:num w:numId="31" w16cid:durableId="1055392231">
    <w:abstractNumId w:val="1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E21"/>
    <w:rsid w:val="000002F8"/>
    <w:rsid w:val="00001742"/>
    <w:rsid w:val="00021FDE"/>
    <w:rsid w:val="00027EBA"/>
    <w:rsid w:val="000331B7"/>
    <w:rsid w:val="00033F97"/>
    <w:rsid w:val="00063BEA"/>
    <w:rsid w:val="00064494"/>
    <w:rsid w:val="00065A71"/>
    <w:rsid w:val="0007154D"/>
    <w:rsid w:val="00084A1D"/>
    <w:rsid w:val="00094B12"/>
    <w:rsid w:val="000B1295"/>
    <w:rsid w:val="000C17A2"/>
    <w:rsid w:val="000C776E"/>
    <w:rsid w:val="000D3439"/>
    <w:rsid w:val="000E16CE"/>
    <w:rsid w:val="000E6F61"/>
    <w:rsid w:val="000E7BC0"/>
    <w:rsid w:val="000F0E53"/>
    <w:rsid w:val="000F1BCA"/>
    <w:rsid w:val="000F60E3"/>
    <w:rsid w:val="00101AD8"/>
    <w:rsid w:val="001034BE"/>
    <w:rsid w:val="00121312"/>
    <w:rsid w:val="00121EE6"/>
    <w:rsid w:val="0012505F"/>
    <w:rsid w:val="00126469"/>
    <w:rsid w:val="00127DD9"/>
    <w:rsid w:val="00133FF4"/>
    <w:rsid w:val="001353E4"/>
    <w:rsid w:val="0013688C"/>
    <w:rsid w:val="00144A60"/>
    <w:rsid w:val="00146F05"/>
    <w:rsid w:val="00147AE5"/>
    <w:rsid w:val="00171DB9"/>
    <w:rsid w:val="00172B37"/>
    <w:rsid w:val="00174D18"/>
    <w:rsid w:val="00174DB3"/>
    <w:rsid w:val="001A6432"/>
    <w:rsid w:val="001B2314"/>
    <w:rsid w:val="001C7B51"/>
    <w:rsid w:val="001D64B2"/>
    <w:rsid w:val="001E1A25"/>
    <w:rsid w:val="001F316F"/>
    <w:rsid w:val="001F6C15"/>
    <w:rsid w:val="00211934"/>
    <w:rsid w:val="00212620"/>
    <w:rsid w:val="002136D2"/>
    <w:rsid w:val="00214146"/>
    <w:rsid w:val="0021428E"/>
    <w:rsid w:val="00224B41"/>
    <w:rsid w:val="00226BB1"/>
    <w:rsid w:val="002437BC"/>
    <w:rsid w:val="00244EBB"/>
    <w:rsid w:val="002507E9"/>
    <w:rsid w:val="0025573C"/>
    <w:rsid w:val="00255980"/>
    <w:rsid w:val="0026209C"/>
    <w:rsid w:val="00264A21"/>
    <w:rsid w:val="00264D71"/>
    <w:rsid w:val="00272CBF"/>
    <w:rsid w:val="002810CB"/>
    <w:rsid w:val="00282D4B"/>
    <w:rsid w:val="002838E1"/>
    <w:rsid w:val="002900AC"/>
    <w:rsid w:val="002A2857"/>
    <w:rsid w:val="002A3BE4"/>
    <w:rsid w:val="002A45E5"/>
    <w:rsid w:val="002B68B9"/>
    <w:rsid w:val="002C13A2"/>
    <w:rsid w:val="002C5748"/>
    <w:rsid w:val="002C799C"/>
    <w:rsid w:val="002D12C1"/>
    <w:rsid w:val="002D189C"/>
    <w:rsid w:val="002E6F5A"/>
    <w:rsid w:val="002F0BC7"/>
    <w:rsid w:val="002F6F7D"/>
    <w:rsid w:val="00313E97"/>
    <w:rsid w:val="003157AD"/>
    <w:rsid w:val="003219A2"/>
    <w:rsid w:val="00324D8D"/>
    <w:rsid w:val="003252A1"/>
    <w:rsid w:val="00330562"/>
    <w:rsid w:val="00334D7B"/>
    <w:rsid w:val="00372427"/>
    <w:rsid w:val="00385986"/>
    <w:rsid w:val="003A1558"/>
    <w:rsid w:val="003A3AB4"/>
    <w:rsid w:val="003A5A4C"/>
    <w:rsid w:val="003A6BC2"/>
    <w:rsid w:val="003B098B"/>
    <w:rsid w:val="003B4C9B"/>
    <w:rsid w:val="003C7185"/>
    <w:rsid w:val="003D446C"/>
    <w:rsid w:val="003D4578"/>
    <w:rsid w:val="003D55A9"/>
    <w:rsid w:val="003E068C"/>
    <w:rsid w:val="003E3946"/>
    <w:rsid w:val="003E424C"/>
    <w:rsid w:val="003E42EA"/>
    <w:rsid w:val="003E598C"/>
    <w:rsid w:val="003F1C36"/>
    <w:rsid w:val="003F3241"/>
    <w:rsid w:val="003F61F1"/>
    <w:rsid w:val="0040119F"/>
    <w:rsid w:val="00402356"/>
    <w:rsid w:val="00421D59"/>
    <w:rsid w:val="004229D4"/>
    <w:rsid w:val="00435B17"/>
    <w:rsid w:val="00437C2E"/>
    <w:rsid w:val="00441208"/>
    <w:rsid w:val="00445BA6"/>
    <w:rsid w:val="00454766"/>
    <w:rsid w:val="00460471"/>
    <w:rsid w:val="00467979"/>
    <w:rsid w:val="004735B1"/>
    <w:rsid w:val="00482205"/>
    <w:rsid w:val="00484CC4"/>
    <w:rsid w:val="00486F87"/>
    <w:rsid w:val="004A1782"/>
    <w:rsid w:val="004A59D1"/>
    <w:rsid w:val="004B2125"/>
    <w:rsid w:val="004B556C"/>
    <w:rsid w:val="004C4D19"/>
    <w:rsid w:val="004C69D5"/>
    <w:rsid w:val="004D04AF"/>
    <w:rsid w:val="004E0021"/>
    <w:rsid w:val="004F0540"/>
    <w:rsid w:val="004F6B07"/>
    <w:rsid w:val="004F78BF"/>
    <w:rsid w:val="00503B2F"/>
    <w:rsid w:val="005064F3"/>
    <w:rsid w:val="00513C01"/>
    <w:rsid w:val="00514323"/>
    <w:rsid w:val="00523E9D"/>
    <w:rsid w:val="0052694D"/>
    <w:rsid w:val="005467EE"/>
    <w:rsid w:val="0055176C"/>
    <w:rsid w:val="00557933"/>
    <w:rsid w:val="00572183"/>
    <w:rsid w:val="005866F1"/>
    <w:rsid w:val="00592C3C"/>
    <w:rsid w:val="005A32E4"/>
    <w:rsid w:val="005A48A9"/>
    <w:rsid w:val="005B0E19"/>
    <w:rsid w:val="005B164A"/>
    <w:rsid w:val="005B296B"/>
    <w:rsid w:val="005B2D50"/>
    <w:rsid w:val="005B6EC5"/>
    <w:rsid w:val="005D3E75"/>
    <w:rsid w:val="005D72F6"/>
    <w:rsid w:val="005E6450"/>
    <w:rsid w:val="005F0B8D"/>
    <w:rsid w:val="0060205A"/>
    <w:rsid w:val="00603711"/>
    <w:rsid w:val="00603A37"/>
    <w:rsid w:val="00603AC7"/>
    <w:rsid w:val="00606D83"/>
    <w:rsid w:val="00621E14"/>
    <w:rsid w:val="006251F4"/>
    <w:rsid w:val="006259F6"/>
    <w:rsid w:val="00626D72"/>
    <w:rsid w:val="00626E52"/>
    <w:rsid w:val="00634EBD"/>
    <w:rsid w:val="00644107"/>
    <w:rsid w:val="00646ACC"/>
    <w:rsid w:val="00661477"/>
    <w:rsid w:val="00662359"/>
    <w:rsid w:val="00662889"/>
    <w:rsid w:val="00675B65"/>
    <w:rsid w:val="00686735"/>
    <w:rsid w:val="00686865"/>
    <w:rsid w:val="006929CC"/>
    <w:rsid w:val="00696875"/>
    <w:rsid w:val="006A58EA"/>
    <w:rsid w:val="006A7148"/>
    <w:rsid w:val="006B3FAF"/>
    <w:rsid w:val="006B6675"/>
    <w:rsid w:val="006B6819"/>
    <w:rsid w:val="006B74FE"/>
    <w:rsid w:val="006C46D4"/>
    <w:rsid w:val="006E5BC6"/>
    <w:rsid w:val="006F32CC"/>
    <w:rsid w:val="006F77C2"/>
    <w:rsid w:val="00717FC7"/>
    <w:rsid w:val="0073658D"/>
    <w:rsid w:val="00745041"/>
    <w:rsid w:val="00760CC0"/>
    <w:rsid w:val="00770D3D"/>
    <w:rsid w:val="007A6604"/>
    <w:rsid w:val="007C5475"/>
    <w:rsid w:val="007D189F"/>
    <w:rsid w:val="007D3652"/>
    <w:rsid w:val="007E114D"/>
    <w:rsid w:val="007F1284"/>
    <w:rsid w:val="007F2B8E"/>
    <w:rsid w:val="0080574D"/>
    <w:rsid w:val="00805EDA"/>
    <w:rsid w:val="00810AFF"/>
    <w:rsid w:val="008169F2"/>
    <w:rsid w:val="0082705A"/>
    <w:rsid w:val="00834892"/>
    <w:rsid w:val="00840A5C"/>
    <w:rsid w:val="00843892"/>
    <w:rsid w:val="00861A0A"/>
    <w:rsid w:val="0087055F"/>
    <w:rsid w:val="00880EEB"/>
    <w:rsid w:val="00886A58"/>
    <w:rsid w:val="00896B8B"/>
    <w:rsid w:val="008A0C7B"/>
    <w:rsid w:val="008A3B2A"/>
    <w:rsid w:val="008A4E85"/>
    <w:rsid w:val="008A5FF9"/>
    <w:rsid w:val="008A6860"/>
    <w:rsid w:val="008B0CD2"/>
    <w:rsid w:val="008B763E"/>
    <w:rsid w:val="008D6154"/>
    <w:rsid w:val="008F08C9"/>
    <w:rsid w:val="0091407F"/>
    <w:rsid w:val="0092754F"/>
    <w:rsid w:val="009318DF"/>
    <w:rsid w:val="0093394C"/>
    <w:rsid w:val="00937C09"/>
    <w:rsid w:val="0094095A"/>
    <w:rsid w:val="00944A0C"/>
    <w:rsid w:val="00955D77"/>
    <w:rsid w:val="00961249"/>
    <w:rsid w:val="009616A3"/>
    <w:rsid w:val="00971381"/>
    <w:rsid w:val="00990C70"/>
    <w:rsid w:val="00996115"/>
    <w:rsid w:val="009A54A2"/>
    <w:rsid w:val="009B18C5"/>
    <w:rsid w:val="009C433F"/>
    <w:rsid w:val="009D4E6F"/>
    <w:rsid w:val="009D6CD7"/>
    <w:rsid w:val="009D76A0"/>
    <w:rsid w:val="009E1325"/>
    <w:rsid w:val="009E3B48"/>
    <w:rsid w:val="009F3E3F"/>
    <w:rsid w:val="00A04D38"/>
    <w:rsid w:val="00A21BBB"/>
    <w:rsid w:val="00A21CF1"/>
    <w:rsid w:val="00A32F6C"/>
    <w:rsid w:val="00A33819"/>
    <w:rsid w:val="00A35381"/>
    <w:rsid w:val="00A36C11"/>
    <w:rsid w:val="00A417ED"/>
    <w:rsid w:val="00A42C3F"/>
    <w:rsid w:val="00A5414D"/>
    <w:rsid w:val="00A64312"/>
    <w:rsid w:val="00A701A1"/>
    <w:rsid w:val="00A73A4F"/>
    <w:rsid w:val="00A84244"/>
    <w:rsid w:val="00A875F2"/>
    <w:rsid w:val="00A96C1D"/>
    <w:rsid w:val="00AA1D24"/>
    <w:rsid w:val="00AA401D"/>
    <w:rsid w:val="00AA4F34"/>
    <w:rsid w:val="00AB3E45"/>
    <w:rsid w:val="00AC5493"/>
    <w:rsid w:val="00AD193C"/>
    <w:rsid w:val="00AF0A51"/>
    <w:rsid w:val="00AF2B5F"/>
    <w:rsid w:val="00AF40D0"/>
    <w:rsid w:val="00B100D2"/>
    <w:rsid w:val="00B115F5"/>
    <w:rsid w:val="00B16024"/>
    <w:rsid w:val="00B20F01"/>
    <w:rsid w:val="00B25505"/>
    <w:rsid w:val="00B438DC"/>
    <w:rsid w:val="00B62A78"/>
    <w:rsid w:val="00B92D7B"/>
    <w:rsid w:val="00B97DE0"/>
    <w:rsid w:val="00BB4437"/>
    <w:rsid w:val="00BC0442"/>
    <w:rsid w:val="00BC6966"/>
    <w:rsid w:val="00BC6B81"/>
    <w:rsid w:val="00BD3162"/>
    <w:rsid w:val="00BD53D3"/>
    <w:rsid w:val="00BD5543"/>
    <w:rsid w:val="00BF1785"/>
    <w:rsid w:val="00BF3292"/>
    <w:rsid w:val="00C06434"/>
    <w:rsid w:val="00C20575"/>
    <w:rsid w:val="00C20897"/>
    <w:rsid w:val="00C237F3"/>
    <w:rsid w:val="00C25452"/>
    <w:rsid w:val="00C27A54"/>
    <w:rsid w:val="00C30A1E"/>
    <w:rsid w:val="00C375C3"/>
    <w:rsid w:val="00C420FB"/>
    <w:rsid w:val="00C43E47"/>
    <w:rsid w:val="00C47E73"/>
    <w:rsid w:val="00C546E2"/>
    <w:rsid w:val="00C55B93"/>
    <w:rsid w:val="00C56E91"/>
    <w:rsid w:val="00C65FFF"/>
    <w:rsid w:val="00C732C9"/>
    <w:rsid w:val="00C8187F"/>
    <w:rsid w:val="00C87D4D"/>
    <w:rsid w:val="00C90544"/>
    <w:rsid w:val="00CA1AF0"/>
    <w:rsid w:val="00CA4E21"/>
    <w:rsid w:val="00CD4348"/>
    <w:rsid w:val="00CE1E83"/>
    <w:rsid w:val="00CE3EAF"/>
    <w:rsid w:val="00CF1157"/>
    <w:rsid w:val="00CF167E"/>
    <w:rsid w:val="00CF1DC2"/>
    <w:rsid w:val="00CF5756"/>
    <w:rsid w:val="00CF7144"/>
    <w:rsid w:val="00D02F15"/>
    <w:rsid w:val="00D14B29"/>
    <w:rsid w:val="00D14CEA"/>
    <w:rsid w:val="00D1691F"/>
    <w:rsid w:val="00D26232"/>
    <w:rsid w:val="00D32660"/>
    <w:rsid w:val="00D35C35"/>
    <w:rsid w:val="00D57757"/>
    <w:rsid w:val="00D812CB"/>
    <w:rsid w:val="00D83638"/>
    <w:rsid w:val="00D95369"/>
    <w:rsid w:val="00DA2C33"/>
    <w:rsid w:val="00DA2CD0"/>
    <w:rsid w:val="00DB6CAB"/>
    <w:rsid w:val="00DC590E"/>
    <w:rsid w:val="00DD4036"/>
    <w:rsid w:val="00DE0190"/>
    <w:rsid w:val="00DE21AF"/>
    <w:rsid w:val="00DE51F0"/>
    <w:rsid w:val="00DE6847"/>
    <w:rsid w:val="00DF684D"/>
    <w:rsid w:val="00E01B89"/>
    <w:rsid w:val="00E047D0"/>
    <w:rsid w:val="00E06246"/>
    <w:rsid w:val="00E145DD"/>
    <w:rsid w:val="00E15F5C"/>
    <w:rsid w:val="00E2513F"/>
    <w:rsid w:val="00E35F09"/>
    <w:rsid w:val="00E4110B"/>
    <w:rsid w:val="00E47749"/>
    <w:rsid w:val="00E52C40"/>
    <w:rsid w:val="00E53AE5"/>
    <w:rsid w:val="00E53C4A"/>
    <w:rsid w:val="00E625FA"/>
    <w:rsid w:val="00E7378F"/>
    <w:rsid w:val="00E81E62"/>
    <w:rsid w:val="00E856A6"/>
    <w:rsid w:val="00E917B8"/>
    <w:rsid w:val="00E92E34"/>
    <w:rsid w:val="00EB5C87"/>
    <w:rsid w:val="00EB75DF"/>
    <w:rsid w:val="00EC7C14"/>
    <w:rsid w:val="00ED00EF"/>
    <w:rsid w:val="00EF1B34"/>
    <w:rsid w:val="00EF2473"/>
    <w:rsid w:val="00F000DC"/>
    <w:rsid w:val="00F10715"/>
    <w:rsid w:val="00F134CE"/>
    <w:rsid w:val="00F33953"/>
    <w:rsid w:val="00F43179"/>
    <w:rsid w:val="00F44BC7"/>
    <w:rsid w:val="00F5279F"/>
    <w:rsid w:val="00F569AE"/>
    <w:rsid w:val="00F57B97"/>
    <w:rsid w:val="00F639C8"/>
    <w:rsid w:val="00F714A7"/>
    <w:rsid w:val="00F75B33"/>
    <w:rsid w:val="00F849DD"/>
    <w:rsid w:val="00F91786"/>
    <w:rsid w:val="00F971F7"/>
    <w:rsid w:val="00FA720D"/>
    <w:rsid w:val="00FA7BE5"/>
    <w:rsid w:val="00FB4D26"/>
    <w:rsid w:val="00FC037F"/>
    <w:rsid w:val="00FD2A39"/>
    <w:rsid w:val="00FD3546"/>
    <w:rsid w:val="00FE40CD"/>
    <w:rsid w:val="00FE4919"/>
    <w:rsid w:val="00FF6798"/>
    <w:rsid w:val="00FF7BA0"/>
    <w:rsid w:val="02CE0E5B"/>
    <w:rsid w:val="044A3F80"/>
    <w:rsid w:val="0DAE8E71"/>
    <w:rsid w:val="11F9F9C1"/>
    <w:rsid w:val="15BC5571"/>
    <w:rsid w:val="1736780E"/>
    <w:rsid w:val="17A31C49"/>
    <w:rsid w:val="1B6C2B17"/>
    <w:rsid w:val="1D4B1D3B"/>
    <w:rsid w:val="1FF608D1"/>
    <w:rsid w:val="241CE77C"/>
    <w:rsid w:val="2A1FEDAD"/>
    <w:rsid w:val="2BEFDBFC"/>
    <w:rsid w:val="2D3C31A1"/>
    <w:rsid w:val="30F58083"/>
    <w:rsid w:val="315D8508"/>
    <w:rsid w:val="359F0CA4"/>
    <w:rsid w:val="36D7EEA1"/>
    <w:rsid w:val="3954BC7B"/>
    <w:rsid w:val="3B1E9DF8"/>
    <w:rsid w:val="42122F9C"/>
    <w:rsid w:val="429FE179"/>
    <w:rsid w:val="4476A57C"/>
    <w:rsid w:val="47C058C3"/>
    <w:rsid w:val="4845D304"/>
    <w:rsid w:val="4E7A4F85"/>
    <w:rsid w:val="52F81F11"/>
    <w:rsid w:val="53B718FA"/>
    <w:rsid w:val="54D48D47"/>
    <w:rsid w:val="56599EBA"/>
    <w:rsid w:val="56764725"/>
    <w:rsid w:val="5814DF92"/>
    <w:rsid w:val="5D40DE7A"/>
    <w:rsid w:val="5F69E5F6"/>
    <w:rsid w:val="673951CD"/>
    <w:rsid w:val="68E72A9C"/>
    <w:rsid w:val="6D699B47"/>
    <w:rsid w:val="6FBDDC42"/>
    <w:rsid w:val="7356A737"/>
    <w:rsid w:val="7D69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3E82F"/>
  <w15:chartTrackingRefBased/>
  <w15:docId w15:val="{443F94A4-8BA0-4BFD-B7B2-EC558B05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C87D4D"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447" w:hanging="10"/>
      <w:outlineLvl w:val="0"/>
    </w:pPr>
    <w:rPr>
      <w:rFonts w:ascii="Calibri" w:eastAsia="Calibri" w:hAnsi="Calibri" w:cs="Calibri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rsid w:val="00CA4E2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3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5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73C"/>
  </w:style>
  <w:style w:type="character" w:styleId="CommentReference">
    <w:name w:val="annotation reference"/>
    <w:basedOn w:val="DefaultParagraphFont"/>
    <w:uiPriority w:val="99"/>
    <w:semiHidden/>
    <w:unhideWhenUsed/>
    <w:rsid w:val="00DF68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68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68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6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68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68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84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87D4D"/>
    <w:rPr>
      <w:rFonts w:ascii="Calibri" w:eastAsia="Calibri" w:hAnsi="Calibri" w:cs="Calibri"/>
      <w:color w:val="000000"/>
      <w:sz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6F32C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2CC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840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0A5C"/>
  </w:style>
  <w:style w:type="paragraph" w:customStyle="1" w:styleId="Default">
    <w:name w:val="Default"/>
    <w:rsid w:val="00E81E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C0442"/>
    <w:rPr>
      <w:color w:val="808080"/>
    </w:rPr>
  </w:style>
  <w:style w:type="paragraph" w:styleId="NoSpacing">
    <w:name w:val="No Spacing"/>
    <w:uiPriority w:val="1"/>
    <w:qFormat/>
    <w:rsid w:val="00BC0442"/>
    <w:pPr>
      <w:spacing w:after="0" w:line="240" w:lineRule="auto"/>
    </w:pPr>
    <w:rPr>
      <w:rFonts w:eastAsiaTheme="minorEastAsia"/>
    </w:rPr>
  </w:style>
  <w:style w:type="table" w:customStyle="1" w:styleId="TableGrid0">
    <w:name w:val="Table Grid0"/>
    <w:basedOn w:val="TableNormal"/>
    <w:uiPriority w:val="59"/>
    <w:rsid w:val="00BC0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B4085-1705-4E4C-B456-41BBD60DEF80}"/>
      </w:docPartPr>
      <w:docPartBody>
        <w:p w:rsidR="00E96968" w:rsidRDefault="002F6F7D">
          <w:r w:rsidRPr="009406E1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7D"/>
    <w:rsid w:val="002F6F7D"/>
    <w:rsid w:val="005B0E19"/>
    <w:rsid w:val="008409C1"/>
    <w:rsid w:val="00981188"/>
    <w:rsid w:val="00A84244"/>
    <w:rsid w:val="00E9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6F7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213F81D725D4389E7FA9E87C04D8A" ma:contentTypeVersion="4" ma:contentTypeDescription="Create a new document." ma:contentTypeScope="" ma:versionID="10070f6daf507749fcce0c211096d888">
  <xsd:schema xmlns:xsd="http://www.w3.org/2001/XMLSchema" xmlns:xs="http://www.w3.org/2001/XMLSchema" xmlns:p="http://schemas.microsoft.com/office/2006/metadata/properties" xmlns:ns2="4bc573d5-3763-49cf-b895-21aa8cc063a0" targetNamespace="http://schemas.microsoft.com/office/2006/metadata/properties" ma:root="true" ma:fieldsID="3c0eaa5361412448ec70d7b733509111" ns2:_="">
    <xsd:import namespace="4bc573d5-3763-49cf-b895-21aa8cc06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573d5-3763-49cf-b895-21aa8cc06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D027DD-E006-4D7A-82B7-8A7E97642A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C23C57-6038-473D-9A9D-C3933F0F05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722E4D-2B38-4DFD-B6A1-582AD23E4F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573d5-3763-49cf-b895-21aa8cc06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BB9964-0E54-4FFB-A08B-FF8507F7708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520fa42-cf58-4c22-8b93-58cf1d3bd1cb}" enabled="1" method="Standard" siteId="{11d0e217-264e-400a-8ba0-57dcc127d7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969</Words>
  <Characters>5526</Characters>
  <Application>Microsoft Office Word</Application>
  <DocSecurity>4</DocSecurity>
  <Lines>46</Lines>
  <Paragraphs>12</Paragraphs>
  <ScaleCrop>false</ScaleCrop>
  <Company>Washington State Department of Health</Company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Carlos, Rodel L (DOH)</dc:creator>
  <cp:keywords/>
  <dc:description/>
  <cp:lastModifiedBy>Tanner, Daniel C (DOH)</cp:lastModifiedBy>
  <cp:revision>2</cp:revision>
  <dcterms:created xsi:type="dcterms:W3CDTF">2026-07-31T18:39:00Z</dcterms:created>
  <dcterms:modified xsi:type="dcterms:W3CDTF">2026-07-31T18:39:00Z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0x010100A40213F81D725D4389E7FA9E87C04D8A</vt:lpwstr>
  </property>
  <property fmtid="{D5CDD505-2E9C-101B-9397-08002B2CF9AE}" pid="3" name="_dlc_DocIdItemGuid">
    <vt:lpwstr>8d00f656-520c-4aac-8023-323cb557b6d0</vt:lpwstr>
  </property>
  <property fmtid="{D5CDD505-2E9C-101B-9397-08002B2CF9AE}" pid="4" name="MSIP_Label_1520fa42-cf58-4c22-8b93-58cf1d3bd1cb_Enabled">
    <vt:lpwstr>True</vt:lpwstr>
  </property>
  <property fmtid="{D5CDD505-2E9C-101B-9397-08002B2CF9AE}" pid="5" name="MSIP_Label_1520fa42-cf58-4c22-8b93-58cf1d3bd1cb_SiteId">
    <vt:lpwstr>11d0e217-264e-400a-8ba0-57dcc127d72d</vt:lpwstr>
  </property>
  <property fmtid="{D5CDD505-2E9C-101B-9397-08002B2CF9AE}" pid="6" name="MSIP_Label_1520fa42-cf58-4c22-8b93-58cf1d3bd1cb_ActionId">
    <vt:lpwstr>68714ba3-fdde-48d4-a095-059c9dcef7f1</vt:lpwstr>
  </property>
  <property fmtid="{D5CDD505-2E9C-101B-9397-08002B2CF9AE}" pid="7" name="MSIP_Label_1520fa42-cf58-4c22-8b93-58cf1d3bd1cb_Method">
    <vt:lpwstr>Standard</vt:lpwstr>
  </property>
  <property fmtid="{D5CDD505-2E9C-101B-9397-08002B2CF9AE}" pid="8" name="MSIP_Label_1520fa42-cf58-4c22-8b93-58cf1d3bd1cb_SetDate">
    <vt:lpwstr>2021-06-09T18:38:50Z</vt:lpwstr>
  </property>
  <property fmtid="{D5CDD505-2E9C-101B-9397-08002B2CF9AE}" pid="9" name="MSIP_Label_1520fa42-cf58-4c22-8b93-58cf1d3bd1cb_Name">
    <vt:lpwstr>Public Information</vt:lpwstr>
  </property>
  <property fmtid="{D5CDD505-2E9C-101B-9397-08002B2CF9AE}" pid="10" name="MSIP_Label_1520fa42-cf58-4c22-8b93-58cf1d3bd1cb_ContentBits">
    <vt:lpwstr>0</vt:lpwstr>
  </property>
  <property fmtid="{D5CDD505-2E9C-101B-9397-08002B2CF9AE}" pid="11" name="Order">
    <vt:r8>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dlc_DocId">
    <vt:lpwstr>PV25X54MA5AD-326407345-9</vt:lpwstr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Form">
    <vt:lpwstr>Protocol/Procedure</vt:lpwstr>
  </property>
  <property fmtid="{D5CDD505-2E9C-101B-9397-08002B2CF9AE}" pid="18" name="Program">
    <vt:lpwstr>Behavioral Health Investigations</vt:lpwstr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_dlc_DocIdUrl">
    <vt:lpwstr>https://stateofwa.sharepoint.com/sites/DOH-hsqa/oii/_layouts/15/DocIdRedir.aspx?ID=PV25X54MA5AD-326407345-9, PV25X54MA5AD-326407345-9</vt:lpwstr>
  </property>
</Properties>
</file>