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10440" w:type="dxa"/>
        <w:tblInd w:w="-473" w:type="dxa"/>
        <w:tblCellMar>
          <w:top w:w="3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98"/>
        <w:gridCol w:w="3042"/>
      </w:tblGrid>
      <w:tr w:rsidR="00CA4E21" w:rsidRPr="005F0B8D" w14:paraId="0412FF1C" w14:textId="77777777" w:rsidTr="007E114D">
        <w:trPr>
          <w:trHeight w:val="598"/>
        </w:trPr>
        <w:tc>
          <w:tcPr>
            <w:tcW w:w="73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</w:tcPr>
          <w:p w14:paraId="70987332" w14:textId="6421FFCE" w:rsidR="00CA4E21" w:rsidRPr="00834892" w:rsidRDefault="00CA4E21">
            <w:pPr>
              <w:rPr>
                <w:rFonts w:ascii="Times New Roman" w:hAnsi="Times New Roman" w:cs="Times New Roman"/>
              </w:rPr>
            </w:pPr>
            <w:r w:rsidRPr="00834892">
              <w:rPr>
                <w:rFonts w:ascii="Times New Roman" w:eastAsia="Times New Roman" w:hAnsi="Times New Roman" w:cs="Times New Roman"/>
                <w:b/>
              </w:rPr>
              <w:t xml:space="preserve">Department of Health </w:t>
            </w:r>
          </w:p>
          <w:p w14:paraId="23883C14" w14:textId="77777777" w:rsidR="00CA4E21" w:rsidRPr="005F0B8D" w:rsidRDefault="00CA4E21">
            <w:pPr>
              <w:tabs>
                <w:tab w:val="center" w:pos="43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34892">
              <w:rPr>
                <w:rFonts w:ascii="Times New Roman" w:eastAsia="Times New Roman" w:hAnsi="Times New Roman" w:cs="Times New Roman"/>
                <w:b/>
              </w:rPr>
              <w:t>Health Systems Quality Assurance</w:t>
            </w:r>
            <w:r w:rsidRPr="005F0B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F0B8D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3042" w:type="dxa"/>
            <w:tcBorders>
              <w:top w:val="doub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</w:tcPr>
          <w:p w14:paraId="32F5C928" w14:textId="77777777" w:rsidR="00CA4E21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588EF" w14:textId="4AC789E2" w:rsidR="005B296B" w:rsidRPr="00834892" w:rsidRDefault="00385F1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Desk Manual</w:t>
            </w:r>
          </w:p>
        </w:tc>
      </w:tr>
    </w:tbl>
    <w:p w14:paraId="67D1972E" w14:textId="77777777" w:rsidR="00CA4E21" w:rsidRPr="005F0B8D" w:rsidRDefault="00CA4E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1"/>
        <w:tblW w:w="10440" w:type="dxa"/>
        <w:tblInd w:w="-458" w:type="dxa"/>
        <w:tblCellMar>
          <w:top w:w="9" w:type="dxa"/>
          <w:left w:w="108" w:type="dxa"/>
          <w:right w:w="113" w:type="dxa"/>
        </w:tblCellMar>
        <w:tblLook w:val="04A0" w:firstRow="1" w:lastRow="0" w:firstColumn="1" w:lastColumn="0" w:noHBand="0" w:noVBand="1"/>
      </w:tblPr>
      <w:tblGrid>
        <w:gridCol w:w="2088"/>
        <w:gridCol w:w="8352"/>
      </w:tblGrid>
      <w:tr w:rsidR="00441208" w:rsidRPr="005F0B8D" w14:paraId="78AD5E40" w14:textId="77777777" w:rsidTr="00745041">
        <w:trPr>
          <w:trHeight w:val="489"/>
        </w:trPr>
        <w:tc>
          <w:tcPr>
            <w:tcW w:w="104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1C0E3" w14:textId="64018614" w:rsidR="00441208" w:rsidRPr="00745041" w:rsidRDefault="00A167DB" w:rsidP="004412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Title: </w:t>
            </w:r>
            <w:r w:rsidR="00385F1D">
              <w:rPr>
                <w:rFonts w:ascii="Times New Roman" w:eastAsia="Times New Roman" w:hAnsi="Times New Roman" w:cs="Times New Roman"/>
                <w:b/>
              </w:rPr>
              <w:t>Peer Reviews</w:t>
            </w:r>
          </w:p>
        </w:tc>
      </w:tr>
      <w:tr w:rsidR="00CA4E21" w:rsidRPr="005F0B8D" w14:paraId="355A5342" w14:textId="77777777" w:rsidTr="007E114D">
        <w:trPr>
          <w:trHeight w:val="885"/>
        </w:trPr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5BDAE" w14:textId="77777777" w:rsidR="00CA4E21" w:rsidRPr="002B14DB" w:rsidRDefault="00CA4E21">
            <w:pPr>
              <w:rPr>
                <w:rFonts w:ascii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  <w:b/>
              </w:rPr>
              <w:t xml:space="preserve">Purpose  </w:t>
            </w:r>
          </w:p>
          <w:p w14:paraId="2D4A7C93" w14:textId="77777777" w:rsidR="00CA4E21" w:rsidRPr="00745041" w:rsidRDefault="00CA4E2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504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9EE5E" w14:textId="15C31DAD" w:rsidR="00DD4036" w:rsidRPr="00211198" w:rsidRDefault="00385F1D" w:rsidP="00385F1D">
            <w:pPr>
              <w:spacing w:line="23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by step instructions on how a formal peer rev</w:t>
            </w:r>
            <w:r w:rsidR="00B52A24">
              <w:rPr>
                <w:rFonts w:ascii="Times New Roman" w:hAnsi="Times New Roman" w:cs="Times New Roman"/>
              </w:rPr>
              <w:t>iew for</w:t>
            </w:r>
            <w:r>
              <w:rPr>
                <w:rFonts w:ascii="Times New Roman" w:hAnsi="Times New Roman" w:cs="Times New Roman"/>
              </w:rPr>
              <w:t xml:space="preserve"> Statement of Deficiency (SOD) reports and Investigation Reports (IR) will be conducted. </w:t>
            </w:r>
          </w:p>
        </w:tc>
      </w:tr>
      <w:tr w:rsidR="00CA4E21" w:rsidRPr="005F0B8D" w14:paraId="000AD59F" w14:textId="77777777" w:rsidTr="007E114D">
        <w:trPr>
          <w:trHeight w:val="566"/>
        </w:trPr>
        <w:tc>
          <w:tcPr>
            <w:tcW w:w="20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A00DA" w14:textId="4BFF56B7" w:rsidR="00CA4E21" w:rsidRPr="002B14DB" w:rsidRDefault="00546F07">
            <w:pPr>
              <w:rPr>
                <w:rFonts w:ascii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  <w:b/>
              </w:rPr>
              <w:t>Training</w:t>
            </w:r>
            <w:r w:rsidR="00CA4E21" w:rsidRPr="002B14D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C74481" w:rsidRPr="002B14DB">
              <w:rPr>
                <w:rFonts w:ascii="Times New Roman" w:eastAsia="Times New Roman" w:hAnsi="Times New Roman" w:cs="Times New Roman"/>
                <w:b/>
              </w:rPr>
              <w:t>Guideline</w:t>
            </w:r>
            <w:r w:rsidRPr="002B14DB">
              <w:rPr>
                <w:rFonts w:ascii="Times New Roman" w:eastAsia="Times New Roman" w:hAnsi="Times New Roman" w:cs="Times New Roman"/>
                <w:b/>
              </w:rPr>
              <w:t>s</w:t>
            </w:r>
          </w:p>
        </w:tc>
        <w:tc>
          <w:tcPr>
            <w:tcW w:w="8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F8EDA" w14:textId="7F49DCE3" w:rsidR="00CA4E21" w:rsidRPr="00211198" w:rsidRDefault="00385F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Princi</w:t>
            </w:r>
            <w:r w:rsidR="00546F07">
              <w:rPr>
                <w:rFonts w:ascii="Times New Roman" w:eastAsia="Times New Roman" w:hAnsi="Times New Roman" w:cs="Times New Roman"/>
              </w:rPr>
              <w:t xml:space="preserve">ples of Documentation, </w:t>
            </w:r>
            <w:r w:rsidR="00583DCE">
              <w:rPr>
                <w:rFonts w:ascii="Times New Roman" w:eastAsia="Times New Roman" w:hAnsi="Times New Roman" w:cs="Times New Roman"/>
              </w:rPr>
              <w:t>Statement of Deficiency Formatting Standards, Investigation Report Guidance</w:t>
            </w:r>
          </w:p>
          <w:p w14:paraId="0B380B01" w14:textId="77777777" w:rsidR="00CA4E21" w:rsidRPr="005F0B8D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B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FA7E751" w14:textId="60924FDD" w:rsidR="00CA4E21" w:rsidRPr="005D0110" w:rsidRDefault="00CA4E21" w:rsidP="005D01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F0B8D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tbl>
      <w:tblPr>
        <w:tblStyle w:val="TableGrid1"/>
        <w:tblW w:w="10440" w:type="dxa"/>
        <w:tblInd w:w="-455" w:type="dxa"/>
        <w:tblCellMar>
          <w:top w:w="6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648"/>
        <w:gridCol w:w="6552"/>
        <w:gridCol w:w="3240"/>
      </w:tblGrid>
      <w:tr w:rsidR="00CA4E21" w:rsidRPr="005F0B8D" w14:paraId="336E359D" w14:textId="77777777" w:rsidTr="0007154D">
        <w:trPr>
          <w:trHeight w:val="286"/>
        </w:trPr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61FEBD" w14:textId="77777777" w:rsidR="00CA4E21" w:rsidRPr="002B14DB" w:rsidRDefault="00CA4E21">
            <w:pPr>
              <w:rPr>
                <w:rFonts w:ascii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  <w:b/>
              </w:rPr>
              <w:t xml:space="preserve">Steps </w:t>
            </w:r>
          </w:p>
        </w:tc>
        <w:tc>
          <w:tcPr>
            <w:tcW w:w="3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76A395" w14:textId="77777777" w:rsidR="00CA4E21" w:rsidRPr="005F0B8D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E21" w:rsidRPr="005F0B8D" w14:paraId="0600D3F7" w14:textId="77777777" w:rsidTr="00751198">
        <w:trPr>
          <w:trHeight w:val="28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BA180" w14:textId="77777777" w:rsidR="00CA4E21" w:rsidRPr="005F0B8D" w:rsidRDefault="00CA4E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0B8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80B2" w14:textId="77777777" w:rsidR="00CA4E21" w:rsidRPr="002B14DB" w:rsidRDefault="00CA4E21">
            <w:pPr>
              <w:ind w:right="28"/>
              <w:jc w:val="center"/>
              <w:rPr>
                <w:rFonts w:ascii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  <w:b/>
              </w:rPr>
              <w:t xml:space="preserve">Activity or Event(s) 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F44C" w14:textId="77777777" w:rsidR="00CA4E21" w:rsidRPr="002B14DB" w:rsidRDefault="00CA4E21">
            <w:pPr>
              <w:ind w:right="26"/>
              <w:jc w:val="center"/>
              <w:rPr>
                <w:rFonts w:ascii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  <w:b/>
              </w:rPr>
              <w:t xml:space="preserve">Person(s) Involved </w:t>
            </w:r>
          </w:p>
        </w:tc>
      </w:tr>
    </w:tbl>
    <w:tbl>
      <w:tblPr>
        <w:tblStyle w:val="TableGrid1"/>
        <w:tblpPr w:leftFromText="180" w:rightFromText="180" w:vertAnchor="text" w:tblpX="-455" w:tblpY="1"/>
        <w:tblOverlap w:val="never"/>
        <w:tblW w:w="9947" w:type="dxa"/>
        <w:tblInd w:w="0" w:type="dxa"/>
        <w:tblCellMar>
          <w:top w:w="6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625"/>
        <w:gridCol w:w="6570"/>
        <w:gridCol w:w="2752"/>
      </w:tblGrid>
      <w:tr w:rsidR="005D0110" w:rsidRPr="00805EDA" w14:paraId="0B5053EB" w14:textId="77777777" w:rsidTr="55960960">
        <w:trPr>
          <w:trHeight w:val="254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5BD0B" w14:textId="7D3A0E20" w:rsidR="005D0110" w:rsidRPr="00211198" w:rsidRDefault="00751198" w:rsidP="005D0110">
            <w:pPr>
              <w:rPr>
                <w:rFonts w:ascii="Times New Roman" w:hAnsi="Times New Roman" w:cs="Times New Roman"/>
              </w:rPr>
            </w:pPr>
            <w:r w:rsidRPr="00211198">
              <w:rPr>
                <w:rFonts w:ascii="Times New Roman" w:hAnsi="Times New Roman" w:cs="Times New Roman"/>
              </w:rPr>
              <w:t>1</w:t>
            </w:r>
            <w:r w:rsidR="005D0110" w:rsidRPr="0021119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076E05" w14:textId="6BC6CD0E" w:rsidR="00385F1D" w:rsidRPr="002B14DB" w:rsidRDefault="005E20AB" w:rsidP="00385F1D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1E15DEEC">
              <w:rPr>
                <w:rFonts w:ascii="Times New Roman" w:hAnsi="Times New Roman" w:cs="Times New Roman"/>
                <w:sz w:val="22"/>
                <w:szCs w:val="22"/>
              </w:rPr>
              <w:t>Once</w:t>
            </w:r>
            <w:r w:rsidR="001619DE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an Inve</w:t>
            </w:r>
            <w:r w:rsidRPr="1E15DEEC">
              <w:rPr>
                <w:rFonts w:ascii="Times New Roman" w:hAnsi="Times New Roman" w:cs="Times New Roman"/>
                <w:sz w:val="22"/>
                <w:szCs w:val="22"/>
              </w:rPr>
              <w:t>stigator/Inspector has written their</w:t>
            </w:r>
            <w:r w:rsidR="001619DE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SOD</w:t>
            </w:r>
            <w:r w:rsidR="002C0531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619DE" w:rsidRPr="1E15DEEC">
              <w:rPr>
                <w:rFonts w:ascii="Times New Roman" w:hAnsi="Times New Roman" w:cs="Times New Roman"/>
                <w:sz w:val="22"/>
                <w:szCs w:val="22"/>
              </w:rPr>
              <w:t>and completed an individual review, they will</w:t>
            </w:r>
            <w:r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619DE" w:rsidRPr="1E15DEEC">
              <w:rPr>
                <w:rFonts w:ascii="Times New Roman" w:hAnsi="Times New Roman" w:cs="Times New Roman"/>
                <w:sz w:val="22"/>
                <w:szCs w:val="22"/>
              </w:rPr>
              <w:t>email a copy of the SOD</w:t>
            </w:r>
            <w:r w:rsidR="002B14DB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and</w:t>
            </w:r>
            <w:r w:rsidR="5DD997C6" w:rsidRPr="1E15DEEC">
              <w:rPr>
                <w:rFonts w:ascii="Times New Roman" w:hAnsi="Times New Roman" w:cs="Times New Roman"/>
                <w:sz w:val="22"/>
                <w:szCs w:val="22"/>
              </w:rPr>
              <w:t>/or</w:t>
            </w:r>
            <w:r w:rsidR="002B14DB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IR</w:t>
            </w:r>
            <w:r w:rsidR="002C0531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760D1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in </w:t>
            </w:r>
            <w:r w:rsidR="002D494C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a Word document to </w:t>
            </w:r>
            <w:r w:rsidR="24A64CED" w:rsidRPr="1E15DEEC">
              <w:rPr>
                <w:rFonts w:ascii="Times New Roman" w:hAnsi="Times New Roman" w:cs="Times New Roman"/>
                <w:sz w:val="22"/>
                <w:szCs w:val="22"/>
              </w:rPr>
              <w:t>the</w:t>
            </w:r>
            <w:r w:rsidR="002D494C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619DE" w:rsidRPr="1E15DEEC">
              <w:rPr>
                <w:rFonts w:ascii="Times New Roman" w:hAnsi="Times New Roman" w:cs="Times New Roman"/>
                <w:sz w:val="22"/>
                <w:szCs w:val="22"/>
              </w:rPr>
              <w:t>SOD</w:t>
            </w:r>
            <w:r w:rsidR="2A18CCDE" w:rsidRPr="1E15DEEC">
              <w:rPr>
                <w:rFonts w:ascii="Times New Roman" w:hAnsi="Times New Roman" w:cs="Times New Roman"/>
                <w:sz w:val="22"/>
                <w:szCs w:val="22"/>
              </w:rPr>
              <w:t>/IR</w:t>
            </w:r>
            <w:r w:rsidR="002C0531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619DE" w:rsidRPr="1E15DEEC">
              <w:rPr>
                <w:rFonts w:ascii="Times New Roman" w:hAnsi="Times New Roman" w:cs="Times New Roman"/>
                <w:sz w:val="22"/>
                <w:szCs w:val="22"/>
              </w:rPr>
              <w:t>Peer Reviewers (</w:t>
            </w:r>
            <w:r w:rsidR="00979159" w:rsidRPr="1E15DEEC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1619DE" w:rsidRPr="1E15DEEC"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1E15DEEC">
              <w:rPr>
                <w:rFonts w:ascii="Times New Roman" w:hAnsi="Times New Roman" w:cs="Times New Roman"/>
                <w:sz w:val="22"/>
                <w:szCs w:val="22"/>
              </w:rPr>
              <w:t>e Peer Reviewers are</w:t>
            </w:r>
            <w:r w:rsidR="001619DE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4216803C" w:rsidRPr="1E15DEEC">
              <w:rPr>
                <w:rFonts w:ascii="Times New Roman" w:hAnsi="Times New Roman" w:cs="Times New Roman"/>
                <w:sz w:val="22"/>
                <w:szCs w:val="22"/>
              </w:rPr>
              <w:t>Dawn Earnest and Sean McKinney</w:t>
            </w:r>
            <w:r w:rsidR="001619DE" w:rsidRPr="1E15DEEC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  <w:r w:rsidR="000760D1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21C24" w:rsidRPr="1E15DEEC">
              <w:rPr>
                <w:rFonts w:ascii="Times New Roman" w:hAnsi="Times New Roman" w:cs="Times New Roman"/>
                <w:sz w:val="22"/>
                <w:szCs w:val="22"/>
              </w:rPr>
              <w:t>Please remember that</w:t>
            </w:r>
            <w:r w:rsidR="00DB4C74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is the Investigator</w:t>
            </w:r>
            <w:r w:rsidR="00A9739F" w:rsidRPr="1E15DEEC">
              <w:rPr>
                <w:rFonts w:ascii="Times New Roman" w:hAnsi="Times New Roman" w:cs="Times New Roman"/>
                <w:sz w:val="22"/>
                <w:szCs w:val="22"/>
              </w:rPr>
              <w:t>’</w:t>
            </w:r>
            <w:r w:rsidR="00DB4C74" w:rsidRPr="1E15DEEC">
              <w:rPr>
                <w:rFonts w:ascii="Times New Roman" w:hAnsi="Times New Roman" w:cs="Times New Roman"/>
                <w:sz w:val="22"/>
                <w:szCs w:val="22"/>
              </w:rPr>
              <w:t>s/Inspector</w:t>
            </w:r>
            <w:r w:rsidR="00A9739F" w:rsidRPr="1E15DEEC">
              <w:rPr>
                <w:rFonts w:ascii="Times New Roman" w:hAnsi="Times New Roman" w:cs="Times New Roman"/>
                <w:sz w:val="22"/>
                <w:szCs w:val="22"/>
              </w:rPr>
              <w:t>’</w:t>
            </w:r>
            <w:r w:rsidR="00DB4C74" w:rsidRPr="1E15DEEC">
              <w:rPr>
                <w:rFonts w:ascii="Times New Roman" w:hAnsi="Times New Roman" w:cs="Times New Roman"/>
                <w:sz w:val="22"/>
                <w:szCs w:val="22"/>
              </w:rPr>
              <w:t>s responsibility to ensu</w:t>
            </w:r>
            <w:r w:rsidR="004C3FD6" w:rsidRPr="1E15DEEC">
              <w:rPr>
                <w:rFonts w:ascii="Times New Roman" w:hAnsi="Times New Roman" w:cs="Times New Roman"/>
                <w:sz w:val="22"/>
                <w:szCs w:val="22"/>
              </w:rPr>
              <w:t>re that the SOD</w:t>
            </w:r>
            <w:r w:rsidR="6CABB4F6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and IR</w:t>
            </w:r>
            <w:r w:rsidR="002C0531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4C3FD6" w:rsidRPr="1E15DEEC">
              <w:rPr>
                <w:rFonts w:ascii="Times New Roman" w:hAnsi="Times New Roman" w:cs="Times New Roman"/>
                <w:sz w:val="22"/>
                <w:szCs w:val="22"/>
              </w:rPr>
              <w:t>they are submitting</w:t>
            </w:r>
            <w:r w:rsidR="00DB4C74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for a peer review</w:t>
            </w:r>
            <w:r w:rsidR="00BF6FD0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is complete and has been</w:t>
            </w:r>
            <w:r w:rsidR="00DB4C74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written</w:t>
            </w:r>
            <w:r w:rsidR="00BF6FD0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following the</w:t>
            </w:r>
            <w:r w:rsidR="00BD658D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P</w:t>
            </w:r>
            <w:r w:rsidR="00DB4C74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rinciples of </w:t>
            </w:r>
            <w:r w:rsidR="00BD658D" w:rsidRPr="1E15DEEC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="00DB4C74" w:rsidRPr="1E15DEEC">
              <w:rPr>
                <w:rFonts w:ascii="Times New Roman" w:hAnsi="Times New Roman" w:cs="Times New Roman"/>
                <w:sz w:val="22"/>
                <w:szCs w:val="22"/>
              </w:rPr>
              <w:t>ocumentation</w:t>
            </w:r>
            <w:r w:rsidR="42A68198" w:rsidRPr="1E15DEEC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="00DB4C74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SOD</w:t>
            </w:r>
            <w:r w:rsidR="00BD658D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F</w:t>
            </w:r>
            <w:r w:rsidR="000760D1" w:rsidRPr="1E15DEEC">
              <w:rPr>
                <w:rFonts w:ascii="Times New Roman" w:hAnsi="Times New Roman" w:cs="Times New Roman"/>
                <w:sz w:val="22"/>
                <w:szCs w:val="22"/>
              </w:rPr>
              <w:t>ormatting</w:t>
            </w:r>
            <w:r w:rsidR="00BD658D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Standards</w:t>
            </w:r>
            <w:r w:rsidR="49064D08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and all Investigation Report guidance</w:t>
            </w:r>
            <w:r w:rsidR="00DB4C74" w:rsidRPr="1E15DEE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0760D1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If the Peer Reviewer</w:t>
            </w:r>
            <w:r w:rsidR="3B94EE58" w:rsidRPr="1E15DEEC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0760D1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receive a</w:t>
            </w:r>
            <w:r w:rsidR="004C3FD6" w:rsidRPr="1E15DEEC">
              <w:rPr>
                <w:rFonts w:ascii="Times New Roman" w:hAnsi="Times New Roman" w:cs="Times New Roman"/>
                <w:sz w:val="22"/>
                <w:szCs w:val="22"/>
              </w:rPr>
              <w:t>n incomplete SOD</w:t>
            </w:r>
            <w:r w:rsidR="4FD9150E" w:rsidRPr="1E15DEEC">
              <w:rPr>
                <w:rFonts w:ascii="Times New Roman" w:hAnsi="Times New Roman" w:cs="Times New Roman"/>
                <w:sz w:val="22"/>
                <w:szCs w:val="22"/>
              </w:rPr>
              <w:t>/IR</w:t>
            </w:r>
            <w:r w:rsidR="002D494C" w:rsidRPr="1E15DEEC">
              <w:rPr>
                <w:rFonts w:ascii="Times New Roman" w:hAnsi="Times New Roman" w:cs="Times New Roman"/>
                <w:sz w:val="22"/>
                <w:szCs w:val="22"/>
              </w:rPr>
              <w:t>, it</w:t>
            </w:r>
            <w:r w:rsidR="000760D1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4C3FD6" w:rsidRPr="1E15DEEC">
              <w:rPr>
                <w:rFonts w:ascii="Times New Roman" w:hAnsi="Times New Roman" w:cs="Times New Roman"/>
                <w:sz w:val="22"/>
                <w:szCs w:val="22"/>
              </w:rPr>
              <w:t>will</w:t>
            </w:r>
            <w:r w:rsidR="00A9739F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be rejected and sent back to the Investigator/Inspector</w:t>
            </w:r>
            <w:r w:rsidR="004C3FD6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9739F" w:rsidRPr="1E15DEEC">
              <w:rPr>
                <w:rFonts w:ascii="Times New Roman" w:hAnsi="Times New Roman" w:cs="Times New Roman"/>
                <w:sz w:val="22"/>
                <w:szCs w:val="22"/>
              </w:rPr>
              <w:t>for completion</w:t>
            </w:r>
            <w:r w:rsidR="004C3FD6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9739F" w:rsidRPr="1E15DEEC">
              <w:rPr>
                <w:rFonts w:ascii="Times New Roman" w:hAnsi="Times New Roman" w:cs="Times New Roman"/>
                <w:sz w:val="22"/>
                <w:szCs w:val="22"/>
              </w:rPr>
              <w:t>before</w:t>
            </w:r>
            <w:r w:rsidR="004C3FD6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a </w:t>
            </w:r>
            <w:r w:rsidR="00A9739F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review </w:t>
            </w:r>
            <w:proofErr w:type="gramStart"/>
            <w:r w:rsidR="00A9739F" w:rsidRPr="1E15DEEC">
              <w:rPr>
                <w:rFonts w:ascii="Times New Roman" w:hAnsi="Times New Roman" w:cs="Times New Roman"/>
                <w:sz w:val="22"/>
                <w:szCs w:val="22"/>
              </w:rPr>
              <w:t>will be</w:t>
            </w:r>
            <w:proofErr w:type="gramEnd"/>
            <w:r w:rsidR="00A9739F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conducted.</w:t>
            </w:r>
            <w:r w:rsidR="00DB4C74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1E15DEEC">
              <w:rPr>
                <w:rFonts w:ascii="Times New Roman" w:hAnsi="Times New Roman" w:cs="Times New Roman"/>
                <w:sz w:val="22"/>
                <w:szCs w:val="22"/>
              </w:rPr>
              <w:t>The</w:t>
            </w:r>
            <w:r w:rsidR="004C3FD6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Investigator/Inspector must ensure that</w:t>
            </w:r>
            <w:r w:rsidR="0029154F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the</w:t>
            </w:r>
            <w:r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name of the </w:t>
            </w:r>
            <w:r w:rsidR="004C3FD6" w:rsidRPr="1E15DEEC">
              <w:rPr>
                <w:rFonts w:ascii="Times New Roman" w:hAnsi="Times New Roman" w:cs="Times New Roman"/>
                <w:sz w:val="22"/>
                <w:szCs w:val="22"/>
              </w:rPr>
              <w:t>SOD</w:t>
            </w:r>
            <w:r w:rsidR="3E39E476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and IR</w:t>
            </w:r>
            <w:r w:rsidR="004C3FD6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1E15DEEC">
              <w:rPr>
                <w:rFonts w:ascii="Times New Roman" w:hAnsi="Times New Roman" w:cs="Times New Roman"/>
                <w:sz w:val="22"/>
                <w:szCs w:val="22"/>
              </w:rPr>
              <w:t>Word document</w:t>
            </w:r>
            <w:r w:rsidR="002C0531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760D1" w:rsidRPr="1E15DEEC"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r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the subject l</w:t>
            </w:r>
            <w:r w:rsidR="004C3FD6" w:rsidRPr="1E15DEEC">
              <w:rPr>
                <w:rFonts w:ascii="Times New Roman" w:hAnsi="Times New Roman" w:cs="Times New Roman"/>
                <w:sz w:val="22"/>
                <w:szCs w:val="22"/>
              </w:rPr>
              <w:t>ine of the email</w:t>
            </w:r>
            <w:r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contain the following</w:t>
            </w:r>
            <w:r w:rsidR="0009296C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information</w:t>
            </w:r>
            <w:r w:rsidRPr="1E15DEEC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1619DE" w:rsidRPr="1E15DEEC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  <w:p w14:paraId="36C2872A" w14:textId="164A4541" w:rsidR="00270960" w:rsidRPr="002B14DB" w:rsidRDefault="004C3FD6" w:rsidP="00270960">
            <w:pPr>
              <w:pStyle w:val="Default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B14DB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A63F46" w:rsidRPr="002B14DB">
              <w:rPr>
                <w:rFonts w:ascii="Times New Roman" w:hAnsi="Times New Roman" w:cs="Times New Roman"/>
                <w:sz w:val="22"/>
                <w:szCs w:val="22"/>
              </w:rPr>
              <w:t xml:space="preserve">he </w:t>
            </w:r>
            <w:r w:rsidRPr="002B14DB">
              <w:rPr>
                <w:rFonts w:ascii="Times New Roman" w:hAnsi="Times New Roman" w:cs="Times New Roman"/>
                <w:sz w:val="22"/>
                <w:szCs w:val="22"/>
              </w:rPr>
              <w:t xml:space="preserve">SOD </w:t>
            </w:r>
            <w:r w:rsidR="00A63F46" w:rsidRPr="002B14DB">
              <w:rPr>
                <w:rFonts w:ascii="Times New Roman" w:hAnsi="Times New Roman" w:cs="Times New Roman"/>
                <w:sz w:val="22"/>
                <w:szCs w:val="22"/>
              </w:rPr>
              <w:t>Word document</w:t>
            </w:r>
            <w:r w:rsidR="002C0531" w:rsidRPr="002B14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9739F" w:rsidRPr="002B14DB">
              <w:rPr>
                <w:rFonts w:ascii="Times New Roman" w:hAnsi="Times New Roman" w:cs="Times New Roman"/>
                <w:sz w:val="22"/>
                <w:szCs w:val="22"/>
              </w:rPr>
              <w:t>must</w:t>
            </w:r>
            <w:r w:rsidR="00963281" w:rsidRPr="002B14DB">
              <w:rPr>
                <w:rFonts w:ascii="Times New Roman" w:hAnsi="Times New Roman" w:cs="Times New Roman"/>
                <w:sz w:val="22"/>
                <w:szCs w:val="22"/>
              </w:rPr>
              <w:t xml:space="preserve"> be named with</w:t>
            </w:r>
            <w:r w:rsidR="00A63F46" w:rsidRPr="002B14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70960" w:rsidRPr="002B14DB">
              <w:rPr>
                <w:rFonts w:ascii="Times New Roman" w:hAnsi="Times New Roman" w:cs="Times New Roman"/>
                <w:sz w:val="22"/>
                <w:szCs w:val="22"/>
              </w:rPr>
              <w:t>the following</w:t>
            </w:r>
            <w:r w:rsidR="007D0B4D" w:rsidRPr="002B14DB">
              <w:rPr>
                <w:rFonts w:ascii="Times New Roman" w:hAnsi="Times New Roman" w:cs="Times New Roman"/>
                <w:sz w:val="22"/>
                <w:szCs w:val="22"/>
              </w:rPr>
              <w:t xml:space="preserve"> information</w:t>
            </w:r>
            <w:r w:rsidR="00270960" w:rsidRPr="002B14DB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  <w:p w14:paraId="1DB64316" w14:textId="732FDA12" w:rsidR="00270960" w:rsidRPr="002B14DB" w:rsidRDefault="00270960" w:rsidP="00270960">
            <w:pPr>
              <w:pStyle w:val="Default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55960960">
              <w:rPr>
                <w:rFonts w:ascii="Times New Roman" w:hAnsi="Times New Roman" w:cs="Times New Roman"/>
                <w:sz w:val="22"/>
                <w:szCs w:val="22"/>
              </w:rPr>
              <w:t>Case or exam number (</w:t>
            </w:r>
            <w:r w:rsidR="00651D81" w:rsidRPr="55960960">
              <w:rPr>
                <w:rFonts w:ascii="Times New Roman" w:hAnsi="Times New Roman" w:cs="Times New Roman"/>
                <w:sz w:val="22"/>
                <w:szCs w:val="22"/>
              </w:rPr>
              <w:t xml:space="preserve">i.e. </w:t>
            </w:r>
            <w:r w:rsidR="005338E3" w:rsidRPr="55960960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="00963281" w:rsidRPr="55960960">
              <w:rPr>
                <w:rFonts w:ascii="Times New Roman" w:hAnsi="Times New Roman" w:cs="Times New Roman"/>
                <w:sz w:val="22"/>
                <w:szCs w:val="22"/>
              </w:rPr>
              <w:t>ase</w:t>
            </w:r>
            <w:r w:rsidR="00831166" w:rsidRPr="55960960">
              <w:rPr>
                <w:rFonts w:ascii="Times New Roman" w:hAnsi="Times New Roman" w:cs="Times New Roman"/>
                <w:sz w:val="22"/>
                <w:szCs w:val="22"/>
              </w:rPr>
              <w:t>#</w:t>
            </w:r>
            <w:r w:rsidR="00963281" w:rsidRPr="5596096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E442B" w:rsidRPr="55960960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1172126B" w:rsidRPr="5596096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="003E442B" w:rsidRPr="55960960">
              <w:rPr>
                <w:rFonts w:ascii="Times New Roman" w:hAnsi="Times New Roman" w:cs="Times New Roman"/>
                <w:sz w:val="22"/>
                <w:szCs w:val="22"/>
              </w:rPr>
              <w:t>-1234</w:t>
            </w:r>
            <w:r w:rsidR="00651D81" w:rsidRPr="55960960">
              <w:rPr>
                <w:rFonts w:ascii="Times New Roman" w:hAnsi="Times New Roman" w:cs="Times New Roman"/>
                <w:sz w:val="22"/>
                <w:szCs w:val="22"/>
              </w:rPr>
              <w:t xml:space="preserve"> or</w:t>
            </w:r>
            <w:r w:rsidR="00B15D46" w:rsidRPr="55960960">
              <w:rPr>
                <w:rFonts w:ascii="Times New Roman" w:hAnsi="Times New Roman" w:cs="Times New Roman"/>
                <w:sz w:val="22"/>
                <w:szCs w:val="22"/>
              </w:rPr>
              <w:t xml:space="preserve"> e</w:t>
            </w:r>
            <w:r w:rsidR="00651D81" w:rsidRPr="55960960">
              <w:rPr>
                <w:rFonts w:ascii="Times New Roman" w:hAnsi="Times New Roman" w:cs="Times New Roman"/>
                <w:sz w:val="22"/>
                <w:szCs w:val="22"/>
              </w:rPr>
              <w:t>xam</w:t>
            </w:r>
            <w:r w:rsidR="00963281" w:rsidRPr="55960960">
              <w:rPr>
                <w:rFonts w:ascii="Times New Roman" w:hAnsi="Times New Roman" w:cs="Times New Roman"/>
                <w:sz w:val="22"/>
                <w:szCs w:val="22"/>
              </w:rPr>
              <w:t>#</w:t>
            </w:r>
            <w:r w:rsidR="003E442B" w:rsidRPr="55960960">
              <w:rPr>
                <w:rFonts w:ascii="Times New Roman" w:hAnsi="Times New Roman" w:cs="Times New Roman"/>
                <w:sz w:val="22"/>
                <w:szCs w:val="22"/>
              </w:rPr>
              <w:t xml:space="preserve"> 202</w:t>
            </w:r>
            <w:r w:rsidR="41F5B734" w:rsidRPr="5596096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="003E442B" w:rsidRPr="55960960">
              <w:rPr>
                <w:rFonts w:ascii="Times New Roman" w:hAnsi="Times New Roman" w:cs="Times New Roman"/>
                <w:sz w:val="22"/>
                <w:szCs w:val="22"/>
              </w:rPr>
              <w:t>-1234</w:t>
            </w:r>
            <w:r w:rsidR="00651D81" w:rsidRPr="5596096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02D4E68F" w14:textId="77777777" w:rsidR="000A2991" w:rsidRPr="002B14DB" w:rsidRDefault="00270960" w:rsidP="00270960">
            <w:pPr>
              <w:pStyle w:val="Default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B14DB">
              <w:rPr>
                <w:rFonts w:ascii="Times New Roman" w:hAnsi="Times New Roman" w:cs="Times New Roman"/>
                <w:sz w:val="22"/>
                <w:szCs w:val="22"/>
              </w:rPr>
              <w:t>Name of facility or agency</w:t>
            </w:r>
            <w:r w:rsidR="00A63F46" w:rsidRPr="002B14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212E04A6" w14:textId="4DA2F978" w:rsidR="00651D81" w:rsidRPr="002B14DB" w:rsidRDefault="004C3FD6" w:rsidP="00651D81">
            <w:pPr>
              <w:pStyle w:val="Default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B14DB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="00651D81" w:rsidRPr="002B14DB">
              <w:rPr>
                <w:rFonts w:ascii="Times New Roman" w:hAnsi="Times New Roman" w:cs="Times New Roman"/>
                <w:sz w:val="22"/>
                <w:szCs w:val="22"/>
              </w:rPr>
              <w:t>he email subject</w:t>
            </w:r>
            <w:r w:rsidR="002D494C" w:rsidRPr="002B14DB">
              <w:rPr>
                <w:rFonts w:ascii="Times New Roman" w:hAnsi="Times New Roman" w:cs="Times New Roman"/>
                <w:sz w:val="22"/>
                <w:szCs w:val="22"/>
              </w:rPr>
              <w:t xml:space="preserve"> line</w:t>
            </w:r>
            <w:r w:rsidR="00A9739F" w:rsidRPr="002B14DB">
              <w:rPr>
                <w:rFonts w:ascii="Times New Roman" w:hAnsi="Times New Roman" w:cs="Times New Roman"/>
                <w:sz w:val="22"/>
                <w:szCs w:val="22"/>
              </w:rPr>
              <w:t xml:space="preserve"> must</w:t>
            </w:r>
            <w:r w:rsidR="00651D81" w:rsidRPr="002B14DB">
              <w:rPr>
                <w:rFonts w:ascii="Times New Roman" w:hAnsi="Times New Roman" w:cs="Times New Roman"/>
                <w:sz w:val="22"/>
                <w:szCs w:val="22"/>
              </w:rPr>
              <w:t xml:space="preserve"> contain the following:</w:t>
            </w:r>
          </w:p>
          <w:p w14:paraId="7062F974" w14:textId="77777777" w:rsidR="00651D81" w:rsidRPr="002B14DB" w:rsidRDefault="00651D81" w:rsidP="00651D81">
            <w:pPr>
              <w:pStyle w:val="Default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B14DB">
              <w:rPr>
                <w:rFonts w:ascii="Times New Roman" w:hAnsi="Times New Roman" w:cs="Times New Roman"/>
                <w:sz w:val="22"/>
                <w:szCs w:val="22"/>
              </w:rPr>
              <w:t>For review</w:t>
            </w:r>
          </w:p>
          <w:p w14:paraId="2008C24A" w14:textId="11ECD45F" w:rsidR="00651D81" w:rsidRPr="002B14DB" w:rsidRDefault="002C0531" w:rsidP="00651D81">
            <w:pPr>
              <w:pStyle w:val="Default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55960960">
              <w:rPr>
                <w:rFonts w:ascii="Times New Roman" w:hAnsi="Times New Roman" w:cs="Times New Roman"/>
                <w:sz w:val="22"/>
                <w:szCs w:val="22"/>
              </w:rPr>
              <w:t>Case or</w:t>
            </w:r>
            <w:r w:rsidR="00651D81" w:rsidRPr="55960960">
              <w:rPr>
                <w:rFonts w:ascii="Times New Roman" w:hAnsi="Times New Roman" w:cs="Times New Roman"/>
                <w:sz w:val="22"/>
                <w:szCs w:val="22"/>
              </w:rPr>
              <w:t xml:space="preserve"> exam number (i.e. </w:t>
            </w:r>
            <w:r w:rsidR="005338E3" w:rsidRPr="55960960">
              <w:rPr>
                <w:rFonts w:ascii="Times New Roman" w:hAnsi="Times New Roman" w:cs="Times New Roman"/>
                <w:sz w:val="22"/>
                <w:szCs w:val="22"/>
              </w:rPr>
              <w:t>c</w:t>
            </w:r>
            <w:r w:rsidR="00B15D46" w:rsidRPr="55960960">
              <w:rPr>
                <w:rFonts w:ascii="Times New Roman" w:hAnsi="Times New Roman" w:cs="Times New Roman"/>
                <w:sz w:val="22"/>
                <w:szCs w:val="22"/>
              </w:rPr>
              <w:t>ase</w:t>
            </w:r>
            <w:r w:rsidR="00831166" w:rsidRPr="55960960">
              <w:rPr>
                <w:rFonts w:ascii="Times New Roman" w:hAnsi="Times New Roman" w:cs="Times New Roman"/>
                <w:sz w:val="22"/>
                <w:szCs w:val="22"/>
              </w:rPr>
              <w:t>#</w:t>
            </w:r>
            <w:r w:rsidR="00B15D46" w:rsidRPr="5596096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E442B" w:rsidRPr="55960960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2DFD5B4F" w:rsidRPr="5596096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="003E442B" w:rsidRPr="55960960">
              <w:rPr>
                <w:rFonts w:ascii="Times New Roman" w:hAnsi="Times New Roman" w:cs="Times New Roman"/>
                <w:sz w:val="22"/>
                <w:szCs w:val="22"/>
              </w:rPr>
              <w:t>-1234</w:t>
            </w:r>
            <w:r w:rsidR="00651D81" w:rsidRPr="55960960">
              <w:rPr>
                <w:rFonts w:ascii="Times New Roman" w:hAnsi="Times New Roman" w:cs="Times New Roman"/>
                <w:sz w:val="22"/>
                <w:szCs w:val="22"/>
              </w:rPr>
              <w:t xml:space="preserve"> or</w:t>
            </w:r>
            <w:r w:rsidR="00B15D46" w:rsidRPr="55960960">
              <w:rPr>
                <w:rFonts w:ascii="Times New Roman" w:hAnsi="Times New Roman" w:cs="Times New Roman"/>
                <w:sz w:val="22"/>
                <w:szCs w:val="22"/>
              </w:rPr>
              <w:t xml:space="preserve"> e</w:t>
            </w:r>
            <w:r w:rsidR="00651D81" w:rsidRPr="55960960">
              <w:rPr>
                <w:rFonts w:ascii="Times New Roman" w:hAnsi="Times New Roman" w:cs="Times New Roman"/>
                <w:sz w:val="22"/>
                <w:szCs w:val="22"/>
              </w:rPr>
              <w:t>xam</w:t>
            </w:r>
            <w:r w:rsidR="00B15D46" w:rsidRPr="55960960">
              <w:rPr>
                <w:rFonts w:ascii="Times New Roman" w:hAnsi="Times New Roman" w:cs="Times New Roman"/>
                <w:sz w:val="22"/>
                <w:szCs w:val="22"/>
              </w:rPr>
              <w:t>#</w:t>
            </w:r>
            <w:r w:rsidR="003E442B" w:rsidRPr="55960960">
              <w:rPr>
                <w:rFonts w:ascii="Times New Roman" w:hAnsi="Times New Roman" w:cs="Times New Roman"/>
                <w:sz w:val="22"/>
                <w:szCs w:val="22"/>
              </w:rPr>
              <w:t xml:space="preserve"> 202</w:t>
            </w:r>
            <w:r w:rsidR="7AEB65C3" w:rsidRPr="5596096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="003E442B" w:rsidRPr="55960960">
              <w:rPr>
                <w:rFonts w:ascii="Times New Roman" w:hAnsi="Times New Roman" w:cs="Times New Roman"/>
                <w:sz w:val="22"/>
                <w:szCs w:val="22"/>
              </w:rPr>
              <w:t>-1234</w:t>
            </w:r>
            <w:r w:rsidR="00651D81" w:rsidRPr="5596096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29822983" w14:textId="5B251D6E" w:rsidR="00651D81" w:rsidRPr="002B14DB" w:rsidRDefault="00651D81" w:rsidP="00651D81">
            <w:pPr>
              <w:pStyle w:val="Default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B14DB">
              <w:rPr>
                <w:rFonts w:ascii="Times New Roman" w:hAnsi="Times New Roman" w:cs="Times New Roman"/>
                <w:sz w:val="22"/>
                <w:szCs w:val="22"/>
              </w:rPr>
              <w:t>Name of facility or agency</w:t>
            </w:r>
          </w:p>
        </w:tc>
        <w:tc>
          <w:tcPr>
            <w:tcW w:w="2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7F4A41" w14:textId="612ED533" w:rsidR="005D0110" w:rsidRPr="00211198" w:rsidRDefault="000C1F21" w:rsidP="005D01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Investigator/Inspector</w:t>
            </w:r>
          </w:p>
        </w:tc>
      </w:tr>
      <w:tr w:rsidR="00CA4E21" w:rsidRPr="00805EDA" w14:paraId="3CD1755B" w14:textId="77777777" w:rsidTr="55960960">
        <w:trPr>
          <w:trHeight w:val="1424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5666D" w14:textId="24E7D5C1" w:rsidR="00CA4E21" w:rsidRPr="00211198" w:rsidRDefault="7D8B53C5" w:rsidP="00FB4D26">
            <w:pPr>
              <w:ind w:left="36"/>
              <w:rPr>
                <w:rFonts w:ascii="Times New Roman" w:hAnsi="Times New Roman" w:cs="Times New Roman"/>
              </w:rPr>
            </w:pPr>
            <w:r w:rsidRPr="1E15DEEC">
              <w:rPr>
                <w:rFonts w:ascii="Times New Roman" w:eastAsia="Times New Roman" w:hAnsi="Times New Roman" w:cs="Times New Roman"/>
              </w:rPr>
              <w:t>2</w:t>
            </w:r>
            <w:r w:rsidR="005F0B8D" w:rsidRPr="1E15DEEC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3C84BC" w14:textId="5AB847D4" w:rsidR="00A51EA1" w:rsidRPr="002B14DB" w:rsidRDefault="00B5308E" w:rsidP="00385F1D">
            <w:p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When the Peer Reviewers receive an email from an Investigator/Inspector for review, the Peer Reviewers will perform the following tasks:</w:t>
            </w:r>
          </w:p>
          <w:p w14:paraId="4BD142B4" w14:textId="77777777" w:rsidR="00B5308E" w:rsidRPr="002B14DB" w:rsidRDefault="00D50510" w:rsidP="00B5308E">
            <w:pPr>
              <w:pStyle w:val="ListParagraph"/>
              <w:numPr>
                <w:ilvl w:val="0"/>
                <w:numId w:val="35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The Peer Reviewers will decide which reviewer will conduct the review.</w:t>
            </w:r>
          </w:p>
          <w:p w14:paraId="5CB8D968" w14:textId="3CB4887E" w:rsidR="00D50510" w:rsidRPr="002B14DB" w:rsidRDefault="00D50510" w:rsidP="00B5308E">
            <w:pPr>
              <w:pStyle w:val="ListParagraph"/>
              <w:numPr>
                <w:ilvl w:val="0"/>
                <w:numId w:val="35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The Peer Reviewer selected</w:t>
            </w:r>
            <w:r w:rsidR="00CF23E6" w:rsidRPr="002B14DB">
              <w:rPr>
                <w:rFonts w:ascii="Times New Roman" w:eastAsia="Times New Roman" w:hAnsi="Times New Roman" w:cs="Times New Roman"/>
              </w:rPr>
              <w:t xml:space="preserve"> to conduct the review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 will “reply all” to the original email sent by the Investigator/Inspector confirming receipt of the request</w:t>
            </w:r>
            <w:r w:rsidR="00CF23E6" w:rsidRPr="002B14DB">
              <w:rPr>
                <w:rFonts w:ascii="Times New Roman" w:eastAsia="Times New Roman" w:hAnsi="Times New Roman" w:cs="Times New Roman"/>
              </w:rPr>
              <w:t xml:space="preserve"> with an estimated time when the review will be completed (The Peer Reviewer should try to complete the review within</w:t>
            </w:r>
            <w:r w:rsidR="006350A9" w:rsidRPr="002B14DB">
              <w:rPr>
                <w:rFonts w:ascii="Times New Roman" w:eastAsia="Times New Roman" w:hAnsi="Times New Roman" w:cs="Times New Roman"/>
              </w:rPr>
              <w:t xml:space="preserve"> 5</w:t>
            </w:r>
            <w:r w:rsidR="004F6151" w:rsidRPr="002B14DB">
              <w:rPr>
                <w:rFonts w:ascii="Times New Roman" w:eastAsia="Times New Roman" w:hAnsi="Times New Roman" w:cs="Times New Roman"/>
              </w:rPr>
              <w:t xml:space="preserve"> working</w:t>
            </w:r>
            <w:r w:rsidR="006350A9" w:rsidRPr="002B14DB">
              <w:rPr>
                <w:rFonts w:ascii="Times New Roman" w:eastAsia="Times New Roman" w:hAnsi="Times New Roman" w:cs="Times New Roman"/>
              </w:rPr>
              <w:t xml:space="preserve"> days</w:t>
            </w:r>
            <w:r w:rsidR="00CF23E6" w:rsidRPr="002B14DB">
              <w:rPr>
                <w:rFonts w:ascii="Times New Roman" w:eastAsia="Times New Roman" w:hAnsi="Times New Roman" w:cs="Times New Roman"/>
              </w:rPr>
              <w:t xml:space="preserve"> from the original request date)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1ABC25B3" w14:textId="5B86E4B1" w:rsidR="00B52A24" w:rsidRPr="002B14DB" w:rsidRDefault="00583DCE" w:rsidP="00B5308E">
            <w:pPr>
              <w:pStyle w:val="ListParagraph"/>
              <w:numPr>
                <w:ilvl w:val="0"/>
                <w:numId w:val="35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lastRenderedPageBreak/>
              <w:t>For SOD’s, t</w:t>
            </w:r>
            <w:r w:rsidR="00E1330E" w:rsidRPr="002B14DB">
              <w:rPr>
                <w:rFonts w:ascii="Times New Roman" w:eastAsia="Times New Roman" w:hAnsi="Times New Roman" w:cs="Times New Roman"/>
              </w:rPr>
              <w:t xml:space="preserve">he Peer Reviewer will </w:t>
            </w:r>
            <w:r w:rsidR="00FA57AD">
              <w:rPr>
                <w:rFonts w:ascii="Times New Roman" w:eastAsia="Times New Roman" w:hAnsi="Times New Roman" w:cs="Times New Roman"/>
              </w:rPr>
              <w:t>conduct</w:t>
            </w:r>
            <w:r w:rsidR="00E1330E" w:rsidRPr="002B14DB">
              <w:rPr>
                <w:rFonts w:ascii="Times New Roman" w:eastAsia="Times New Roman" w:hAnsi="Times New Roman" w:cs="Times New Roman"/>
              </w:rPr>
              <w:t xml:space="preserve"> a</w:t>
            </w:r>
            <w:r w:rsidR="002844D0">
              <w:rPr>
                <w:rFonts w:ascii="Times New Roman" w:eastAsia="Times New Roman" w:hAnsi="Times New Roman" w:cs="Times New Roman"/>
              </w:rPr>
              <w:t xml:space="preserve"> comprehensive</w:t>
            </w:r>
            <w:r w:rsidR="00E1330E" w:rsidRPr="002B14DB">
              <w:rPr>
                <w:rFonts w:ascii="Times New Roman" w:eastAsia="Times New Roman" w:hAnsi="Times New Roman" w:cs="Times New Roman"/>
              </w:rPr>
              <w:t xml:space="preserve"> review</w:t>
            </w:r>
            <w:r w:rsidR="008D0348" w:rsidRPr="002B14DB">
              <w:rPr>
                <w:rFonts w:ascii="Times New Roman" w:eastAsia="Times New Roman" w:hAnsi="Times New Roman" w:cs="Times New Roman"/>
              </w:rPr>
              <w:t xml:space="preserve"> </w:t>
            </w:r>
            <w:r w:rsidR="00B52A24" w:rsidRPr="002B14DB">
              <w:rPr>
                <w:rFonts w:ascii="Times New Roman" w:eastAsia="Times New Roman" w:hAnsi="Times New Roman" w:cs="Times New Roman"/>
              </w:rPr>
              <w:t>that includes the following:</w:t>
            </w:r>
          </w:p>
          <w:p w14:paraId="5A4C74C9" w14:textId="351339D3" w:rsidR="00B52A24" w:rsidRPr="002B14DB" w:rsidRDefault="00B52A24" w:rsidP="00B52A24">
            <w:pPr>
              <w:pStyle w:val="ListParagraph"/>
              <w:numPr>
                <w:ilvl w:val="0"/>
                <w:numId w:val="46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 xml:space="preserve">Reviewing the SOD for spelling and grammatical errors. </w:t>
            </w:r>
          </w:p>
          <w:p w14:paraId="42293C54" w14:textId="3F077785" w:rsidR="00B52A24" w:rsidRPr="002B14DB" w:rsidRDefault="00B52A24" w:rsidP="00B52A24">
            <w:pPr>
              <w:pStyle w:val="ListParagraph"/>
              <w:numPr>
                <w:ilvl w:val="0"/>
                <w:numId w:val="44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 xml:space="preserve">Ensuring the </w:t>
            </w:r>
            <w:r w:rsidR="00F64598" w:rsidRPr="002B14DB">
              <w:rPr>
                <w:rFonts w:ascii="Times New Roman" w:eastAsia="Times New Roman" w:hAnsi="Times New Roman" w:cs="Times New Roman"/>
              </w:rPr>
              <w:t>SOD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 is readable. </w:t>
            </w:r>
          </w:p>
          <w:p w14:paraId="42FC3F47" w14:textId="19D66490" w:rsidR="00B52A24" w:rsidRPr="002B14DB" w:rsidRDefault="00B52A24" w:rsidP="00B52A24">
            <w:pPr>
              <w:pStyle w:val="ListParagraph"/>
              <w:numPr>
                <w:ilvl w:val="0"/>
                <w:numId w:val="44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Ensuring the</w:t>
            </w:r>
            <w:r w:rsidR="00F64598" w:rsidRPr="002B14DB">
              <w:rPr>
                <w:rFonts w:ascii="Times New Roman" w:eastAsia="Times New Roman" w:hAnsi="Times New Roman" w:cs="Times New Roman"/>
              </w:rPr>
              <w:t xml:space="preserve"> SOD</w:t>
            </w:r>
            <w:r w:rsidR="009E0F84" w:rsidRPr="002B14DB">
              <w:rPr>
                <w:rFonts w:ascii="Times New Roman" w:eastAsia="Times New Roman" w:hAnsi="Times New Roman" w:cs="Times New Roman"/>
              </w:rPr>
              <w:t xml:space="preserve"> has enough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 </w:t>
            </w:r>
            <w:r w:rsidR="009E0F84" w:rsidRPr="002B14DB">
              <w:rPr>
                <w:rFonts w:ascii="Times New Roman" w:eastAsia="Times New Roman" w:hAnsi="Times New Roman" w:cs="Times New Roman"/>
              </w:rPr>
              <w:t>detail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4AF4EBF4" w14:textId="65233ABB" w:rsidR="00583DCE" w:rsidRPr="002B14DB" w:rsidRDefault="00F64598" w:rsidP="00B52A24">
            <w:pPr>
              <w:pStyle w:val="ListParagraph"/>
              <w:numPr>
                <w:ilvl w:val="0"/>
                <w:numId w:val="44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Ensure</w:t>
            </w:r>
            <w:r w:rsidR="00B52A24" w:rsidRPr="002B14DB">
              <w:rPr>
                <w:rFonts w:ascii="Times New Roman" w:eastAsia="Times New Roman" w:hAnsi="Times New Roman" w:cs="Times New Roman"/>
              </w:rPr>
              <w:t xml:space="preserve"> the </w:t>
            </w:r>
            <w:r w:rsidR="008D0348" w:rsidRPr="002B14DB">
              <w:rPr>
                <w:rFonts w:ascii="Times New Roman" w:eastAsia="Times New Roman" w:hAnsi="Times New Roman" w:cs="Times New Roman"/>
              </w:rPr>
              <w:t>Investigator/Inspector used</w:t>
            </w:r>
            <w:r w:rsidR="00583DCE" w:rsidRPr="002B14DB">
              <w:rPr>
                <w:rFonts w:ascii="Times New Roman" w:eastAsia="Times New Roman" w:hAnsi="Times New Roman" w:cs="Times New Roman"/>
              </w:rPr>
              <w:t xml:space="preserve"> the Principles of Documentation</w:t>
            </w:r>
            <w:r w:rsidR="00BD658D" w:rsidRPr="002B14DB">
              <w:rPr>
                <w:rFonts w:ascii="Times New Roman" w:eastAsia="Times New Roman" w:hAnsi="Times New Roman" w:cs="Times New Roman"/>
              </w:rPr>
              <w:t xml:space="preserve"> and the Statement of Deficiency F</w:t>
            </w:r>
            <w:r w:rsidR="00583DCE" w:rsidRPr="002B14DB">
              <w:rPr>
                <w:rFonts w:ascii="Times New Roman" w:eastAsia="Times New Roman" w:hAnsi="Times New Roman" w:cs="Times New Roman"/>
              </w:rPr>
              <w:t>ormatting</w:t>
            </w:r>
            <w:r w:rsidR="00BD658D" w:rsidRPr="002B14DB">
              <w:rPr>
                <w:rFonts w:ascii="Times New Roman" w:eastAsia="Times New Roman" w:hAnsi="Times New Roman" w:cs="Times New Roman"/>
              </w:rPr>
              <w:t xml:space="preserve"> S</w:t>
            </w:r>
            <w:r w:rsidR="00583DCE" w:rsidRPr="002B14DB">
              <w:rPr>
                <w:rFonts w:ascii="Times New Roman" w:eastAsia="Times New Roman" w:hAnsi="Times New Roman" w:cs="Times New Roman"/>
              </w:rPr>
              <w:t>tandards</w:t>
            </w:r>
            <w:r w:rsidR="00E1330E" w:rsidRPr="002B14DB">
              <w:rPr>
                <w:rFonts w:ascii="Times New Roman" w:eastAsia="Times New Roman" w:hAnsi="Times New Roman" w:cs="Times New Roman"/>
              </w:rPr>
              <w:t>.</w:t>
            </w:r>
          </w:p>
          <w:p w14:paraId="62684770" w14:textId="56AC1436" w:rsidR="00B52A24" w:rsidRPr="002B14DB" w:rsidRDefault="00583DCE" w:rsidP="00B5308E">
            <w:pPr>
              <w:pStyle w:val="ListParagraph"/>
              <w:numPr>
                <w:ilvl w:val="0"/>
                <w:numId w:val="35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 xml:space="preserve">For IR’s, the Peer Reviewer will </w:t>
            </w:r>
            <w:r w:rsidR="00FA57AD">
              <w:rPr>
                <w:rFonts w:ascii="Times New Roman" w:eastAsia="Times New Roman" w:hAnsi="Times New Roman" w:cs="Times New Roman"/>
              </w:rPr>
              <w:t xml:space="preserve">conduct 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a </w:t>
            </w:r>
            <w:r w:rsidR="002844D0">
              <w:rPr>
                <w:rFonts w:ascii="Times New Roman" w:eastAsia="Times New Roman" w:hAnsi="Times New Roman" w:cs="Times New Roman"/>
              </w:rPr>
              <w:t>comprehensive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 review</w:t>
            </w:r>
            <w:r w:rsidR="00B52A24" w:rsidRPr="002B14DB">
              <w:rPr>
                <w:rFonts w:ascii="Times New Roman" w:eastAsia="Times New Roman" w:hAnsi="Times New Roman" w:cs="Times New Roman"/>
              </w:rPr>
              <w:t xml:space="preserve"> that includes the following:</w:t>
            </w:r>
          </w:p>
          <w:p w14:paraId="2063F556" w14:textId="12389B84" w:rsidR="00B52A24" w:rsidRPr="002B14DB" w:rsidRDefault="00B52A24" w:rsidP="00B52A24">
            <w:pPr>
              <w:pStyle w:val="ListParagraph"/>
              <w:numPr>
                <w:ilvl w:val="0"/>
                <w:numId w:val="46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 xml:space="preserve">Reviewing IR for spelling and grammatical errors. </w:t>
            </w:r>
          </w:p>
          <w:p w14:paraId="28068FE9" w14:textId="15BB8064" w:rsidR="00B52A24" w:rsidRPr="002B14DB" w:rsidRDefault="00B52A24" w:rsidP="00B52A24">
            <w:pPr>
              <w:pStyle w:val="ListParagraph"/>
              <w:numPr>
                <w:ilvl w:val="0"/>
                <w:numId w:val="44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 xml:space="preserve">Ensuring the </w:t>
            </w:r>
            <w:r w:rsidR="00CB1BDE" w:rsidRPr="002B14DB">
              <w:rPr>
                <w:rFonts w:ascii="Times New Roman" w:eastAsia="Times New Roman" w:hAnsi="Times New Roman" w:cs="Times New Roman"/>
              </w:rPr>
              <w:t>IR is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 readable.</w:t>
            </w:r>
            <w:r w:rsidR="00CB1BDE" w:rsidRPr="002B14DB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59F26E1" w14:textId="725F716F" w:rsidR="00B52A24" w:rsidRPr="002B14DB" w:rsidRDefault="00B52A24" w:rsidP="00B52A24">
            <w:pPr>
              <w:pStyle w:val="ListParagraph"/>
              <w:numPr>
                <w:ilvl w:val="0"/>
                <w:numId w:val="44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Ensuring the</w:t>
            </w:r>
            <w:r w:rsidR="009E0F84" w:rsidRPr="002B14DB">
              <w:rPr>
                <w:rFonts w:ascii="Times New Roman" w:eastAsia="Times New Roman" w:hAnsi="Times New Roman" w:cs="Times New Roman"/>
              </w:rPr>
              <w:t xml:space="preserve"> IR has enough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 </w:t>
            </w:r>
            <w:r w:rsidR="009E0F84" w:rsidRPr="002B14DB">
              <w:rPr>
                <w:rFonts w:ascii="Times New Roman" w:eastAsia="Times New Roman" w:hAnsi="Times New Roman" w:cs="Times New Roman"/>
              </w:rPr>
              <w:t>detail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59307A99" w14:textId="612A8C19" w:rsidR="00E1330E" w:rsidRPr="002B14DB" w:rsidRDefault="00B52A24" w:rsidP="00B52A24">
            <w:pPr>
              <w:pStyle w:val="ListParagraph"/>
              <w:numPr>
                <w:ilvl w:val="0"/>
                <w:numId w:val="44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Ensuring t</w:t>
            </w:r>
            <w:r w:rsidR="004536E1" w:rsidRPr="002B14DB">
              <w:rPr>
                <w:rFonts w:ascii="Times New Roman" w:eastAsia="Times New Roman" w:hAnsi="Times New Roman" w:cs="Times New Roman"/>
              </w:rPr>
              <w:t>he</w:t>
            </w:r>
            <w:r w:rsidR="008D0348" w:rsidRPr="002B14DB">
              <w:rPr>
                <w:rFonts w:ascii="Times New Roman" w:eastAsia="Times New Roman" w:hAnsi="Times New Roman" w:cs="Times New Roman"/>
              </w:rPr>
              <w:t xml:space="preserve"> Investigator used</w:t>
            </w:r>
            <w:r w:rsidR="00BD658D" w:rsidRPr="002B14DB">
              <w:rPr>
                <w:rFonts w:ascii="Times New Roman" w:eastAsia="Times New Roman" w:hAnsi="Times New Roman" w:cs="Times New Roman"/>
              </w:rPr>
              <w:t xml:space="preserve"> the Investigation</w:t>
            </w:r>
            <w:r w:rsidR="00CB1BDE" w:rsidRPr="002B14DB">
              <w:rPr>
                <w:rFonts w:ascii="Times New Roman" w:eastAsia="Times New Roman" w:hAnsi="Times New Roman" w:cs="Times New Roman"/>
              </w:rPr>
              <w:t xml:space="preserve"> Report</w:t>
            </w:r>
            <w:r w:rsidR="00BD658D" w:rsidRPr="002B14DB">
              <w:rPr>
                <w:rFonts w:ascii="Times New Roman" w:eastAsia="Times New Roman" w:hAnsi="Times New Roman" w:cs="Times New Roman"/>
              </w:rPr>
              <w:t xml:space="preserve"> Guidance.</w:t>
            </w:r>
            <w:r w:rsidR="00583DCE" w:rsidRPr="002B14DB">
              <w:rPr>
                <w:rFonts w:ascii="Times New Roman" w:eastAsia="Times New Roman" w:hAnsi="Times New Roman" w:cs="Times New Roman"/>
              </w:rPr>
              <w:t xml:space="preserve"> </w:t>
            </w:r>
            <w:r w:rsidR="00E1330E" w:rsidRPr="002B14DB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3D680ED" w14:textId="0B5FE703" w:rsidR="009B32B1" w:rsidRPr="002B14DB" w:rsidRDefault="00E1330E" w:rsidP="004D199F">
            <w:pPr>
              <w:pStyle w:val="ListParagraph"/>
              <w:numPr>
                <w:ilvl w:val="0"/>
                <w:numId w:val="35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1E15DEEC">
              <w:rPr>
                <w:rFonts w:ascii="Times New Roman" w:eastAsia="Times New Roman" w:hAnsi="Times New Roman" w:cs="Times New Roman"/>
              </w:rPr>
              <w:t>The Peer Reviewer will identify any potential issues</w:t>
            </w:r>
            <w:r w:rsidR="004536E1" w:rsidRPr="1E15DEEC">
              <w:rPr>
                <w:rFonts w:ascii="Times New Roman" w:eastAsia="Times New Roman" w:hAnsi="Times New Roman" w:cs="Times New Roman"/>
              </w:rPr>
              <w:t xml:space="preserve"> in the SOD and/or IR</w:t>
            </w:r>
            <w:r w:rsidRPr="1E15DEEC">
              <w:rPr>
                <w:rFonts w:ascii="Times New Roman" w:eastAsia="Times New Roman" w:hAnsi="Times New Roman" w:cs="Times New Roman"/>
              </w:rPr>
              <w:t xml:space="preserve"> after the review</w:t>
            </w:r>
            <w:r w:rsidR="004D199F" w:rsidRPr="1E15DEEC">
              <w:rPr>
                <w:rFonts w:ascii="Times New Roman" w:eastAsia="Times New Roman" w:hAnsi="Times New Roman" w:cs="Times New Roman"/>
              </w:rPr>
              <w:t xml:space="preserve"> and </w:t>
            </w:r>
            <w:r w:rsidR="004536E1" w:rsidRPr="1E15DEEC">
              <w:rPr>
                <w:rFonts w:ascii="Times New Roman" w:eastAsia="Times New Roman" w:hAnsi="Times New Roman" w:cs="Times New Roman"/>
              </w:rPr>
              <w:t xml:space="preserve">will use the “Track Changes” </w:t>
            </w:r>
            <w:r w:rsidR="00FA6742" w:rsidRPr="1E15DEEC">
              <w:rPr>
                <w:rFonts w:ascii="Times New Roman" w:eastAsia="Times New Roman" w:hAnsi="Times New Roman" w:cs="Times New Roman"/>
              </w:rPr>
              <w:t xml:space="preserve">and “Comment” </w:t>
            </w:r>
            <w:r w:rsidR="004536E1" w:rsidRPr="1E15DEEC">
              <w:rPr>
                <w:rFonts w:ascii="Times New Roman" w:eastAsia="Times New Roman" w:hAnsi="Times New Roman" w:cs="Times New Roman"/>
              </w:rPr>
              <w:t>function</w:t>
            </w:r>
            <w:r w:rsidR="00FA6742" w:rsidRPr="1E15DEEC">
              <w:rPr>
                <w:rFonts w:ascii="Times New Roman" w:eastAsia="Times New Roman" w:hAnsi="Times New Roman" w:cs="Times New Roman"/>
              </w:rPr>
              <w:t>s</w:t>
            </w:r>
            <w:r w:rsidR="004536E1" w:rsidRPr="1E15DEEC">
              <w:rPr>
                <w:rFonts w:ascii="Times New Roman" w:eastAsia="Times New Roman" w:hAnsi="Times New Roman" w:cs="Times New Roman"/>
              </w:rPr>
              <w:t xml:space="preserve"> in </w:t>
            </w:r>
            <w:r w:rsidR="00FA6742" w:rsidRPr="1E15DEEC">
              <w:rPr>
                <w:rFonts w:ascii="Times New Roman" w:eastAsia="Times New Roman" w:hAnsi="Times New Roman" w:cs="Times New Roman"/>
              </w:rPr>
              <w:t xml:space="preserve">the </w:t>
            </w:r>
            <w:r w:rsidR="004536E1" w:rsidRPr="1E15DEEC">
              <w:rPr>
                <w:rFonts w:ascii="Times New Roman" w:eastAsia="Times New Roman" w:hAnsi="Times New Roman" w:cs="Times New Roman"/>
              </w:rPr>
              <w:t>Word</w:t>
            </w:r>
            <w:r w:rsidR="00FA6742" w:rsidRPr="1E15DEEC">
              <w:rPr>
                <w:rFonts w:ascii="Times New Roman" w:eastAsia="Times New Roman" w:hAnsi="Times New Roman" w:cs="Times New Roman"/>
              </w:rPr>
              <w:t xml:space="preserve"> document</w:t>
            </w:r>
            <w:r w:rsidR="004D199F" w:rsidRPr="1E15DEEC">
              <w:rPr>
                <w:rFonts w:ascii="Times New Roman" w:eastAsia="Times New Roman" w:hAnsi="Times New Roman" w:cs="Times New Roman"/>
              </w:rPr>
              <w:t xml:space="preserve"> to make any corrections and</w:t>
            </w:r>
            <w:r w:rsidR="004536E1" w:rsidRPr="1E15DEEC">
              <w:rPr>
                <w:rFonts w:ascii="Times New Roman" w:eastAsia="Times New Roman" w:hAnsi="Times New Roman" w:cs="Times New Roman"/>
              </w:rPr>
              <w:t xml:space="preserve"> to provide </w:t>
            </w:r>
            <w:r w:rsidR="00D82518" w:rsidRPr="1E15DEEC">
              <w:rPr>
                <w:rFonts w:ascii="Times New Roman" w:eastAsia="Times New Roman" w:hAnsi="Times New Roman" w:cs="Times New Roman"/>
              </w:rPr>
              <w:t xml:space="preserve">any </w:t>
            </w:r>
            <w:r w:rsidR="004536E1" w:rsidRPr="1E15DEEC">
              <w:rPr>
                <w:rFonts w:ascii="Times New Roman" w:eastAsia="Times New Roman" w:hAnsi="Times New Roman" w:cs="Times New Roman"/>
              </w:rPr>
              <w:t>comments or suggestions</w:t>
            </w:r>
            <w:r w:rsidR="00071ABA" w:rsidRPr="1E15DEEC">
              <w:rPr>
                <w:rFonts w:ascii="Times New Roman" w:eastAsia="Times New Roman" w:hAnsi="Times New Roman" w:cs="Times New Roman"/>
              </w:rPr>
              <w:t xml:space="preserve"> to the Investigator/Inspector</w:t>
            </w:r>
            <w:r w:rsidR="004536E1" w:rsidRPr="1E15DEEC">
              <w:rPr>
                <w:rFonts w:ascii="Times New Roman" w:eastAsia="Times New Roman" w:hAnsi="Times New Roman" w:cs="Times New Roman"/>
              </w:rPr>
              <w:t xml:space="preserve">. </w:t>
            </w:r>
            <w:r w:rsidR="004D199F" w:rsidRPr="1E15DEEC">
              <w:rPr>
                <w:rFonts w:ascii="Times New Roman" w:eastAsia="Times New Roman" w:hAnsi="Times New Roman" w:cs="Times New Roman"/>
              </w:rPr>
              <w:t>Please note that a</w:t>
            </w:r>
            <w:r w:rsidR="00906EF9" w:rsidRPr="1E15DEEC">
              <w:rPr>
                <w:rFonts w:ascii="Times New Roman" w:eastAsia="Times New Roman" w:hAnsi="Times New Roman" w:cs="Times New Roman"/>
              </w:rPr>
              <w:t xml:space="preserve"> typical peer review should only take between 30 minutes to 1 hour to complete. </w:t>
            </w:r>
            <w:r w:rsidR="004536E1" w:rsidRPr="1E15DEEC">
              <w:rPr>
                <w:rFonts w:ascii="Times New Roman" w:eastAsia="Times New Roman" w:hAnsi="Times New Roman" w:cs="Times New Roman"/>
              </w:rPr>
              <w:t xml:space="preserve"> </w:t>
            </w:r>
            <w:r w:rsidRPr="1E15DEEC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FAAEABF" w14:textId="77777777" w:rsidR="009B32B1" w:rsidRPr="002B14DB" w:rsidRDefault="009B32B1" w:rsidP="00B5308E">
            <w:pPr>
              <w:pStyle w:val="ListParagraph"/>
              <w:numPr>
                <w:ilvl w:val="0"/>
                <w:numId w:val="35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After the review is completed, the Peer Reviewer will complete the following steps:</w:t>
            </w:r>
          </w:p>
          <w:p w14:paraId="0DB3947D" w14:textId="246673C3" w:rsidR="00E1330E" w:rsidRPr="002B14DB" w:rsidRDefault="00A906C3" w:rsidP="009B32B1">
            <w:pPr>
              <w:pStyle w:val="ListParagraph"/>
              <w:numPr>
                <w:ilvl w:val="0"/>
                <w:numId w:val="42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Email the peer reviewed SOD and/or IR with track c</w:t>
            </w:r>
            <w:r w:rsidR="00071ABA" w:rsidRPr="002B14DB">
              <w:rPr>
                <w:rFonts w:ascii="Times New Roman" w:eastAsia="Times New Roman" w:hAnsi="Times New Roman" w:cs="Times New Roman"/>
              </w:rPr>
              <w:t xml:space="preserve">hanges and comments back to the 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Investigator/Inspector. </w:t>
            </w:r>
          </w:p>
          <w:p w14:paraId="635A17B7" w14:textId="384569FE" w:rsidR="00A906C3" w:rsidRPr="002B14DB" w:rsidRDefault="00A906C3" w:rsidP="00A906C3">
            <w:pPr>
              <w:pStyle w:val="ListParagraph"/>
              <w:numPr>
                <w:ilvl w:val="0"/>
                <w:numId w:val="42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In the body of the email</w:t>
            </w:r>
            <w:r w:rsidR="00071ABA" w:rsidRPr="002B14DB">
              <w:rPr>
                <w:rFonts w:ascii="Times New Roman" w:eastAsia="Times New Roman" w:hAnsi="Times New Roman" w:cs="Times New Roman"/>
              </w:rPr>
              <w:t>,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 the Peer Reviewer will let the Investigator/Inspector know if they can submit the SOD and/or the IR to Investigator Manager</w:t>
            </w:r>
            <w:r w:rsidR="00071ABA" w:rsidRPr="002B14DB">
              <w:rPr>
                <w:rFonts w:ascii="Times New Roman" w:eastAsia="Times New Roman" w:hAnsi="Times New Roman" w:cs="Times New Roman"/>
              </w:rPr>
              <w:t xml:space="preserve"> for final review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 or if there needs to be any follow-up actions that need to be taken (i.e. requesting that the Investigator/Inspector answer any questions the Peer Reviewer has about the SOD and/or IR). </w:t>
            </w:r>
          </w:p>
          <w:p w14:paraId="64CA42FD" w14:textId="0466513F" w:rsidR="00A906C3" w:rsidRPr="002B14DB" w:rsidRDefault="00A906C3" w:rsidP="00A906C3">
            <w:pPr>
              <w:pStyle w:val="ListParagraph"/>
              <w:numPr>
                <w:ilvl w:val="0"/>
                <w:numId w:val="42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1E15DEEC">
              <w:rPr>
                <w:rFonts w:ascii="Times New Roman" w:eastAsia="Times New Roman" w:hAnsi="Times New Roman" w:cs="Times New Roman"/>
              </w:rPr>
              <w:t>The Investigator/Inspector may not submit the SOD and/or IR to the Investigation Manager</w:t>
            </w:r>
            <w:r w:rsidR="00071ABA" w:rsidRPr="1E15DEEC">
              <w:rPr>
                <w:rFonts w:ascii="Times New Roman" w:eastAsia="Times New Roman" w:hAnsi="Times New Roman" w:cs="Times New Roman"/>
              </w:rPr>
              <w:t xml:space="preserve"> for final review</w:t>
            </w:r>
            <w:r w:rsidRPr="1E15DEEC">
              <w:rPr>
                <w:rFonts w:ascii="Times New Roman" w:eastAsia="Times New Roman" w:hAnsi="Times New Roman" w:cs="Times New Roman"/>
              </w:rPr>
              <w:t xml:space="preserve"> until the </w:t>
            </w:r>
            <w:r w:rsidR="25C6EA7B" w:rsidRPr="1E15DEEC">
              <w:rPr>
                <w:rFonts w:ascii="Times New Roman" w:eastAsia="Times New Roman" w:hAnsi="Times New Roman" w:cs="Times New Roman"/>
              </w:rPr>
              <w:t xml:space="preserve">review is complete and approval from the </w:t>
            </w:r>
            <w:r w:rsidRPr="1E15DEEC">
              <w:rPr>
                <w:rFonts w:ascii="Times New Roman" w:eastAsia="Times New Roman" w:hAnsi="Times New Roman" w:cs="Times New Roman"/>
              </w:rPr>
              <w:t>Pee</w:t>
            </w:r>
            <w:r w:rsidR="2E447C2D" w:rsidRPr="1E15DEEC">
              <w:rPr>
                <w:rFonts w:ascii="Times New Roman" w:eastAsia="Times New Roman" w:hAnsi="Times New Roman" w:cs="Times New Roman"/>
              </w:rPr>
              <w:t>r Reviewer is obtained</w:t>
            </w:r>
            <w:r w:rsidRPr="1E15DEEC">
              <w:rPr>
                <w:rFonts w:ascii="Times New Roman" w:eastAsia="Times New Roman" w:hAnsi="Times New Roman" w:cs="Times New Roman"/>
              </w:rPr>
              <w:t>.</w:t>
            </w:r>
            <w:r w:rsidR="06918462" w:rsidRPr="1E15DEEC">
              <w:rPr>
                <w:rFonts w:ascii="Times New Roman" w:eastAsia="Times New Roman" w:hAnsi="Times New Roman" w:cs="Times New Roman"/>
              </w:rPr>
              <w:t xml:space="preserve"> </w:t>
            </w:r>
            <w:r w:rsidRPr="1E15DEEC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78D6B3" w14:textId="701B938A" w:rsidR="00CA4E21" w:rsidRPr="002B14DB" w:rsidRDefault="00CD23DC" w:rsidP="00385F1D">
            <w:pPr>
              <w:rPr>
                <w:rFonts w:ascii="Times New Roman" w:hAnsi="Times New Roman" w:cs="Times New Roman"/>
              </w:rPr>
            </w:pPr>
            <w:r w:rsidRPr="002B14DB">
              <w:rPr>
                <w:rFonts w:ascii="Times New Roman" w:hAnsi="Times New Roman" w:cs="Times New Roman"/>
              </w:rPr>
              <w:lastRenderedPageBreak/>
              <w:t>Peer Reviewer</w:t>
            </w:r>
          </w:p>
        </w:tc>
      </w:tr>
      <w:tr w:rsidR="00D67810" w:rsidRPr="00805EDA" w14:paraId="7D6ED9B1" w14:textId="77777777" w:rsidTr="55960960">
        <w:trPr>
          <w:trHeight w:val="1424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F7724A" w14:textId="63B3038A" w:rsidR="00D67810" w:rsidRPr="00211198" w:rsidRDefault="288A8D12" w:rsidP="00FB4D26">
            <w:pPr>
              <w:ind w:left="36"/>
              <w:rPr>
                <w:rFonts w:ascii="Times New Roman" w:eastAsia="Times New Roman" w:hAnsi="Times New Roman" w:cs="Times New Roman"/>
              </w:rPr>
            </w:pPr>
            <w:r w:rsidRPr="1E15DEEC">
              <w:rPr>
                <w:rFonts w:ascii="Times New Roman" w:eastAsia="Times New Roman" w:hAnsi="Times New Roman" w:cs="Times New Roman"/>
              </w:rPr>
              <w:t>3</w:t>
            </w:r>
            <w:r w:rsidR="00D67810" w:rsidRPr="1E15DEEC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3D5F61" w14:textId="1BC7F6AA" w:rsidR="00EA2FE9" w:rsidRPr="002B14DB" w:rsidRDefault="00EA2FE9" w:rsidP="00EA2FE9">
            <w:p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When the Investigator/Inspector receives an email from the Peer Reviewer with the peer reviewed SOD and/or IR, the Investigator/Inspector will complete the following tasks:</w:t>
            </w:r>
          </w:p>
          <w:p w14:paraId="7DE66E13" w14:textId="5A395357" w:rsidR="005703F8" w:rsidRPr="002B14DB" w:rsidRDefault="009D3804" w:rsidP="005703F8">
            <w:pPr>
              <w:pStyle w:val="ListParagraph"/>
              <w:numPr>
                <w:ilvl w:val="0"/>
                <w:numId w:val="43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Address any comments or suggestions made by the Peer Reviewer using the “Track Changes”</w:t>
            </w:r>
            <w:r w:rsidR="00FA6742" w:rsidRPr="002B14DB">
              <w:rPr>
                <w:rFonts w:ascii="Times New Roman" w:eastAsia="Times New Roman" w:hAnsi="Times New Roman" w:cs="Times New Roman"/>
              </w:rPr>
              <w:t xml:space="preserve"> and “Comment”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 function</w:t>
            </w:r>
            <w:r w:rsidR="00FA6742" w:rsidRPr="002B14DB">
              <w:rPr>
                <w:rFonts w:ascii="Times New Roman" w:eastAsia="Times New Roman" w:hAnsi="Times New Roman" w:cs="Times New Roman"/>
              </w:rPr>
              <w:t>s</w:t>
            </w:r>
            <w:r w:rsidRPr="002B14DB">
              <w:rPr>
                <w:rFonts w:ascii="Times New Roman" w:eastAsia="Times New Roman" w:hAnsi="Times New Roman" w:cs="Times New Roman"/>
              </w:rPr>
              <w:t xml:space="preserve"> in the Word document (The Investigator/Inspector may ask the Peer Reviewer for further clarification about any changes, comments or suggestions that were made). </w:t>
            </w:r>
          </w:p>
          <w:p w14:paraId="16E84884" w14:textId="18D27C13" w:rsidR="00D67810" w:rsidRPr="002B14DB" w:rsidRDefault="00FA6742" w:rsidP="002B14DB">
            <w:pPr>
              <w:pStyle w:val="ListParagraph"/>
              <w:numPr>
                <w:ilvl w:val="0"/>
                <w:numId w:val="43"/>
              </w:numPr>
              <w:spacing w:after="60" w:line="238" w:lineRule="auto"/>
              <w:rPr>
                <w:rFonts w:ascii="Times New Roman" w:eastAsia="Times New Roman" w:hAnsi="Times New Roman" w:cs="Times New Roman"/>
              </w:rPr>
            </w:pPr>
            <w:r w:rsidRPr="002B14DB">
              <w:rPr>
                <w:rFonts w:ascii="Times New Roman" w:eastAsia="Times New Roman" w:hAnsi="Times New Roman" w:cs="Times New Roman"/>
              </w:rPr>
              <w:t>The Investigator/Inspector will l</w:t>
            </w:r>
            <w:r w:rsidR="002B14DB" w:rsidRPr="002B14DB">
              <w:rPr>
                <w:rFonts w:ascii="Times New Roman" w:eastAsia="Times New Roman" w:hAnsi="Times New Roman" w:cs="Times New Roman"/>
              </w:rPr>
              <w:t>eave intact all</w:t>
            </w:r>
            <w:r w:rsidR="009D3804" w:rsidRPr="002B14DB">
              <w:rPr>
                <w:rFonts w:ascii="Times New Roman" w:eastAsia="Times New Roman" w:hAnsi="Times New Roman" w:cs="Times New Roman"/>
              </w:rPr>
              <w:t xml:space="preserve"> track changes</w:t>
            </w:r>
            <w:r w:rsidR="002B14DB" w:rsidRPr="002B14DB">
              <w:rPr>
                <w:rFonts w:ascii="Times New Roman" w:eastAsia="Times New Roman" w:hAnsi="Times New Roman" w:cs="Times New Roman"/>
              </w:rPr>
              <w:t>, comments and responses to comments</w:t>
            </w:r>
            <w:r w:rsidR="009D3804" w:rsidRPr="002B14DB">
              <w:rPr>
                <w:rFonts w:ascii="Times New Roman" w:eastAsia="Times New Roman" w:hAnsi="Times New Roman" w:cs="Times New Roman"/>
              </w:rPr>
              <w:t xml:space="preserve"> made by the Peer Reviewer</w:t>
            </w:r>
            <w:r w:rsidR="002B14DB" w:rsidRPr="002B14DB">
              <w:rPr>
                <w:rFonts w:ascii="Times New Roman" w:eastAsia="Times New Roman" w:hAnsi="Times New Roman" w:cs="Times New Roman"/>
              </w:rPr>
              <w:t xml:space="preserve"> and the Investigator/Inspector when they submit their SOD/IR to the Manager for final review</w:t>
            </w:r>
            <w:r w:rsidR="009D3804" w:rsidRPr="002B14DB"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2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32BC4E" w14:textId="3A7BA145" w:rsidR="00D67810" w:rsidRPr="002B14DB" w:rsidRDefault="00EA2FE9" w:rsidP="00385F1D">
            <w:pPr>
              <w:rPr>
                <w:rFonts w:ascii="Times New Roman" w:hAnsi="Times New Roman" w:cs="Times New Roman"/>
              </w:rPr>
            </w:pPr>
            <w:r w:rsidRPr="002B14DB">
              <w:rPr>
                <w:rFonts w:ascii="Times New Roman" w:hAnsi="Times New Roman" w:cs="Times New Roman"/>
              </w:rPr>
              <w:t>Investigator/Inspector</w:t>
            </w:r>
          </w:p>
        </w:tc>
      </w:tr>
      <w:tr w:rsidR="0009296C" w:rsidRPr="00805EDA" w14:paraId="69BD9EB1" w14:textId="77777777" w:rsidTr="55960960">
        <w:trPr>
          <w:trHeight w:val="1424"/>
        </w:trPr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0D07A6" w14:textId="77777777" w:rsidR="0009296C" w:rsidRDefault="0009296C" w:rsidP="00FB4D26">
            <w:pPr>
              <w:ind w:left="3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8E1D91" w14:textId="27BF2482" w:rsidR="0009296C" w:rsidRPr="002B14DB" w:rsidRDefault="0009296C" w:rsidP="0009296C">
            <w:pPr>
              <w:spacing w:after="60" w:line="238" w:lineRule="auto"/>
              <w:rPr>
                <w:rFonts w:ascii="Times New Roman" w:hAnsi="Times New Roman" w:cs="Times New Roman"/>
              </w:rPr>
            </w:pPr>
            <w:r w:rsidRPr="1E15DEEC">
              <w:rPr>
                <w:rFonts w:ascii="Times New Roman" w:eastAsia="Times New Roman" w:hAnsi="Times New Roman" w:cs="Times New Roman"/>
              </w:rPr>
              <w:t xml:space="preserve">Once the Investigator/Inspector addresses all the issues identified from the peer review, they will submit their </w:t>
            </w:r>
            <w:r w:rsidR="7C06233C" w:rsidRPr="1E15DEEC">
              <w:rPr>
                <w:rFonts w:ascii="Times New Roman" w:eastAsia="Times New Roman" w:hAnsi="Times New Roman" w:cs="Times New Roman"/>
              </w:rPr>
              <w:t xml:space="preserve">peer </w:t>
            </w:r>
            <w:r w:rsidRPr="1E15DEEC">
              <w:rPr>
                <w:rFonts w:ascii="Times New Roman" w:eastAsia="Times New Roman" w:hAnsi="Times New Roman" w:cs="Times New Roman"/>
              </w:rPr>
              <w:t>reviewed SOD and/or IR in a single email to</w:t>
            </w:r>
            <w:r w:rsidR="006670DE" w:rsidRPr="1E15DEEC">
              <w:rPr>
                <w:rFonts w:ascii="Times New Roman" w:eastAsia="Times New Roman" w:hAnsi="Times New Roman" w:cs="Times New Roman"/>
              </w:rPr>
              <w:t xml:space="preserve"> the</w:t>
            </w:r>
            <w:r w:rsidRPr="1E15DEEC">
              <w:rPr>
                <w:rFonts w:ascii="Times New Roman" w:eastAsia="Times New Roman" w:hAnsi="Times New Roman" w:cs="Times New Roman"/>
              </w:rPr>
              <w:t xml:space="preserve"> Investigation Manager for final review. </w:t>
            </w:r>
            <w:r w:rsidRPr="1E15DEEC">
              <w:rPr>
                <w:rFonts w:ascii="Times New Roman" w:hAnsi="Times New Roman" w:cs="Times New Roman"/>
              </w:rPr>
              <w:t>The Investigator/Inspector must ensure that</w:t>
            </w:r>
            <w:r w:rsidR="006670DE" w:rsidRPr="1E15DEEC">
              <w:rPr>
                <w:rFonts w:ascii="Times New Roman" w:hAnsi="Times New Roman" w:cs="Times New Roman"/>
              </w:rPr>
              <w:t xml:space="preserve"> the</w:t>
            </w:r>
            <w:r w:rsidRPr="1E15DEEC">
              <w:rPr>
                <w:rFonts w:ascii="Times New Roman" w:hAnsi="Times New Roman" w:cs="Times New Roman"/>
              </w:rPr>
              <w:t xml:space="preserve"> name of the SOD and/or IR Word document and the subject line of the email contain the following information:</w:t>
            </w:r>
          </w:p>
          <w:p w14:paraId="5C6A2194" w14:textId="407BEF65" w:rsidR="0009296C" w:rsidRPr="002B14DB" w:rsidRDefault="0009296C" w:rsidP="0009296C">
            <w:pPr>
              <w:pStyle w:val="Default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B14DB">
              <w:rPr>
                <w:rFonts w:ascii="Times New Roman" w:hAnsi="Times New Roman" w:cs="Times New Roman"/>
                <w:sz w:val="22"/>
                <w:szCs w:val="22"/>
              </w:rPr>
              <w:t>The SOD and/or IR Word document must be named with the following information:</w:t>
            </w:r>
          </w:p>
          <w:p w14:paraId="6E970726" w14:textId="3EA1DD8F" w:rsidR="0009296C" w:rsidRPr="002B14DB" w:rsidRDefault="0009296C" w:rsidP="0009296C">
            <w:pPr>
              <w:pStyle w:val="Default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55960960">
              <w:rPr>
                <w:rFonts w:ascii="Times New Roman" w:hAnsi="Times New Roman" w:cs="Times New Roman"/>
                <w:sz w:val="22"/>
                <w:szCs w:val="22"/>
              </w:rPr>
              <w:t>Case or exam number (i.e. case# 202</w:t>
            </w:r>
            <w:r w:rsidR="645A6432" w:rsidRPr="5596096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55960960">
              <w:rPr>
                <w:rFonts w:ascii="Times New Roman" w:hAnsi="Times New Roman" w:cs="Times New Roman"/>
                <w:sz w:val="22"/>
                <w:szCs w:val="22"/>
              </w:rPr>
              <w:t>-1234 or exam# 202</w:t>
            </w:r>
            <w:r w:rsidR="0602CDEE" w:rsidRPr="5596096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55960960">
              <w:rPr>
                <w:rFonts w:ascii="Times New Roman" w:hAnsi="Times New Roman" w:cs="Times New Roman"/>
                <w:sz w:val="22"/>
                <w:szCs w:val="22"/>
              </w:rPr>
              <w:t>-1234)</w:t>
            </w:r>
          </w:p>
          <w:p w14:paraId="32FA3B96" w14:textId="77777777" w:rsidR="0009296C" w:rsidRPr="002B14DB" w:rsidRDefault="0009296C" w:rsidP="0009296C">
            <w:pPr>
              <w:pStyle w:val="Default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B14DB">
              <w:rPr>
                <w:rFonts w:ascii="Times New Roman" w:hAnsi="Times New Roman" w:cs="Times New Roman"/>
                <w:sz w:val="22"/>
                <w:szCs w:val="22"/>
              </w:rPr>
              <w:t xml:space="preserve">Name of facility or agency </w:t>
            </w:r>
          </w:p>
          <w:p w14:paraId="44CCA9DB" w14:textId="77777777" w:rsidR="0009296C" w:rsidRPr="002B14DB" w:rsidRDefault="0009296C" w:rsidP="0009296C">
            <w:pPr>
              <w:pStyle w:val="Default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B14DB">
              <w:rPr>
                <w:rFonts w:ascii="Times New Roman" w:hAnsi="Times New Roman" w:cs="Times New Roman"/>
                <w:sz w:val="22"/>
                <w:szCs w:val="22"/>
              </w:rPr>
              <w:t>The email subject line must contain the following:</w:t>
            </w:r>
          </w:p>
          <w:p w14:paraId="7A9D1185" w14:textId="7ACD47F7" w:rsidR="0009296C" w:rsidRPr="002B14DB" w:rsidRDefault="0009296C" w:rsidP="0009296C">
            <w:pPr>
              <w:pStyle w:val="Default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B14DB">
              <w:rPr>
                <w:rFonts w:ascii="Times New Roman" w:hAnsi="Times New Roman" w:cs="Times New Roman"/>
                <w:sz w:val="22"/>
                <w:szCs w:val="22"/>
              </w:rPr>
              <w:t>For Manager review</w:t>
            </w:r>
          </w:p>
          <w:p w14:paraId="2DEB2D51" w14:textId="6FDDC719" w:rsidR="0009296C" w:rsidRPr="002B14DB" w:rsidRDefault="0009296C" w:rsidP="006670DE">
            <w:pPr>
              <w:pStyle w:val="Default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55960960">
              <w:rPr>
                <w:rFonts w:ascii="Times New Roman" w:hAnsi="Times New Roman" w:cs="Times New Roman"/>
                <w:sz w:val="22"/>
                <w:szCs w:val="22"/>
              </w:rPr>
              <w:t>Case or exam number (i.e. case# 202</w:t>
            </w:r>
            <w:r w:rsidR="69430726" w:rsidRPr="5596096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55960960">
              <w:rPr>
                <w:rFonts w:ascii="Times New Roman" w:hAnsi="Times New Roman" w:cs="Times New Roman"/>
                <w:sz w:val="22"/>
                <w:szCs w:val="22"/>
              </w:rPr>
              <w:t>-1234 or exam# 202</w:t>
            </w:r>
            <w:r w:rsidR="159A807C" w:rsidRPr="5596096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55960960">
              <w:rPr>
                <w:rFonts w:ascii="Times New Roman" w:hAnsi="Times New Roman" w:cs="Times New Roman"/>
                <w:sz w:val="22"/>
                <w:szCs w:val="22"/>
              </w:rPr>
              <w:t>-1234)</w:t>
            </w:r>
          </w:p>
        </w:tc>
        <w:tc>
          <w:tcPr>
            <w:tcW w:w="27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FBE813" w14:textId="1BB6A73E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  <w:r w:rsidRPr="1E15DEEC">
              <w:rPr>
                <w:rFonts w:ascii="Times New Roman" w:hAnsi="Times New Roman" w:cs="Times New Roman"/>
              </w:rPr>
              <w:t>Investigator/Inspector</w:t>
            </w:r>
          </w:p>
          <w:p w14:paraId="5DBF9C75" w14:textId="5E72F133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0574451E" w14:textId="1A12B449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576D6746" w14:textId="2F954D1A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02C75FB4" w14:textId="21C69150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248B67D2" w14:textId="0BD7E002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00FF2C02" w14:textId="7126F2B6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0AC6586E" w14:textId="3A08FA3D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45B25D0E" w14:textId="746EEC0F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5EB6C188" w14:textId="21DF78B3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12F340B7" w14:textId="0026B005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5FE3D208" w14:textId="304E1362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09257D08" w14:textId="12CD2912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615A1F3D" w14:textId="4BB5A8B1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  <w:p w14:paraId="3236573D" w14:textId="72E57896" w:rsidR="0009296C" w:rsidRPr="002B14DB" w:rsidRDefault="0009296C" w:rsidP="1E15DEEC">
            <w:pPr>
              <w:rPr>
                <w:rFonts w:ascii="Times New Roman" w:hAnsi="Times New Roman" w:cs="Times New Roman"/>
              </w:rPr>
            </w:pPr>
          </w:p>
        </w:tc>
      </w:tr>
    </w:tbl>
    <w:p w14:paraId="5483CDC9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10BCDB40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3833DE72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38E99E18" w14:textId="77777777" w:rsidR="00D67810" w:rsidRDefault="00D67810" w:rsidP="004F6151">
      <w:pPr>
        <w:jc w:val="right"/>
        <w:rPr>
          <w:rFonts w:ascii="Arial" w:hAnsi="Arial" w:cs="Arial"/>
          <w:sz w:val="16"/>
          <w:szCs w:val="16"/>
        </w:rPr>
      </w:pPr>
    </w:p>
    <w:p w14:paraId="7562E106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6D5F8901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0517E5E0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00DA7541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57D0FEE7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07CFB7EB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46CF62B3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1D0A4CF0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2F3659D9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53219852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4ADD6E5C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2BDFA0D5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3D29C3F3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342E3F64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249C3664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2D2436B5" w14:textId="77777777" w:rsidR="00D67810" w:rsidRDefault="00D67810" w:rsidP="000002F8">
      <w:pPr>
        <w:rPr>
          <w:rFonts w:ascii="Arial" w:hAnsi="Arial" w:cs="Arial"/>
          <w:sz w:val="16"/>
          <w:szCs w:val="16"/>
        </w:rPr>
      </w:pPr>
    </w:p>
    <w:p w14:paraId="17DF5BAB" w14:textId="77777777" w:rsidR="00D67810" w:rsidRPr="000002F8" w:rsidRDefault="00D67810" w:rsidP="000002F8">
      <w:pPr>
        <w:rPr>
          <w:rFonts w:ascii="Arial" w:hAnsi="Arial" w:cs="Arial"/>
          <w:sz w:val="16"/>
          <w:szCs w:val="16"/>
        </w:rPr>
      </w:pPr>
    </w:p>
    <w:sectPr w:rsidR="00D67810" w:rsidRPr="000002F8" w:rsidSect="002A6C8A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440" w:right="57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885AE" w14:textId="77777777" w:rsidR="00454691" w:rsidRDefault="00454691">
      <w:pPr>
        <w:spacing w:after="0" w:line="240" w:lineRule="auto"/>
      </w:pPr>
      <w:r>
        <w:separator/>
      </w:r>
    </w:p>
  </w:endnote>
  <w:endnote w:type="continuationSeparator" w:id="0">
    <w:p w14:paraId="70A3B0E0" w14:textId="77777777" w:rsidR="00454691" w:rsidRDefault="00454691">
      <w:pPr>
        <w:spacing w:after="0" w:line="240" w:lineRule="auto"/>
      </w:pPr>
      <w:r>
        <w:continuationSeparator/>
      </w:r>
    </w:p>
  </w:endnote>
  <w:endnote w:type="continuationNotice" w:id="1">
    <w:p w14:paraId="7B59DB58" w14:textId="77777777" w:rsidR="00454691" w:rsidRDefault="004546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4C1A3" w14:textId="77777777" w:rsidR="00E53AE5" w:rsidRDefault="00E53AE5">
    <w:pPr>
      <w:spacing w:after="0" w:line="239" w:lineRule="auto"/>
      <w:ind w:right="3751"/>
    </w:pPr>
    <w:r>
      <w:rPr>
        <w:rFonts w:ascii="Arial" w:eastAsia="Arial" w:hAnsi="Arial" w:cs="Arial"/>
        <w:sz w:val="20"/>
      </w:rPr>
      <w:t xml:space="preserve">HSQA Procedure 1-2-01: Report and Case Movement in ILRS Page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PAGE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NUMPAGES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noProof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</w:p>
  <w:p w14:paraId="1C654F00" w14:textId="77777777" w:rsidR="00E53AE5" w:rsidRDefault="00E53AE5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63697" w14:textId="5C12378D" w:rsidR="00E53AE5" w:rsidRDefault="1E15DEEC" w:rsidP="00A5414D">
    <w:pPr>
      <w:spacing w:after="0" w:line="239" w:lineRule="auto"/>
      <w:ind w:right="1710"/>
      <w:rPr>
        <w:rFonts w:ascii="Times New Roman" w:eastAsia="Times New Roman" w:hAnsi="Times New Roman" w:cs="Times New Roman"/>
      </w:rPr>
    </w:pPr>
    <w:r w:rsidRPr="1E15DEEC">
      <w:rPr>
        <w:rFonts w:ascii="Times New Roman" w:eastAsia="Arial" w:hAnsi="Times New Roman" w:cs="Times New Roman"/>
      </w:rPr>
      <w:t xml:space="preserve">Desk Manual: </w:t>
    </w:r>
    <w:r w:rsidRPr="1E15DEEC">
      <w:rPr>
        <w:rFonts w:ascii="Times New Roman" w:eastAsia="Times New Roman" w:hAnsi="Times New Roman" w:cs="Times New Roman"/>
      </w:rPr>
      <w:t>Peer Review</w:t>
    </w:r>
  </w:p>
  <w:p w14:paraId="1B1916E6" w14:textId="6BE4F1CD" w:rsidR="000D4ADA" w:rsidRPr="009703AE" w:rsidRDefault="1E15DEEC" w:rsidP="1E15DEEC">
    <w:pPr>
      <w:spacing w:after="0" w:line="239" w:lineRule="auto"/>
      <w:ind w:right="1710"/>
      <w:rPr>
        <w:rFonts w:ascii="Times New Roman" w:eastAsia="Arial" w:hAnsi="Times New Roman" w:cs="Times New Roman"/>
      </w:rPr>
    </w:pPr>
    <w:r>
      <w:rPr>
        <w:rFonts w:ascii="Times New Roman" w:eastAsia="Times New Roman" w:hAnsi="Times New Roman" w:cs="Times New Roman"/>
      </w:rPr>
      <w:t xml:space="preserve">Revised on </w:t>
    </w:r>
    <w:sdt>
      <w:sdtPr>
        <w:rPr>
          <w:rFonts w:ascii="Times New Roman" w:eastAsia="Times New Roman" w:hAnsi="Times New Roman" w:cs="Times New Roman"/>
        </w:rPr>
        <w:id w:val="740229436"/>
        <w:placeholder>
          <w:docPart w:val="DefaultPlaceholder_-1854013437"/>
        </w:placeholder>
        <w:date w:fullDate="2024-12-30T00:00:00Z">
          <w:dateFormat w:val="MMMM d, yyyy"/>
          <w:lid w:val="en-US"/>
          <w:storeMappedDataAs w:val="dateTime"/>
          <w:calendar w:val="gregorian"/>
        </w:date>
      </w:sdtPr>
      <w:sdtEndPr/>
      <w:sdtContent>
        <w:r w:rsidR="00056875">
          <w:rPr>
            <w:rFonts w:ascii="Times New Roman" w:eastAsia="Times New Roman" w:hAnsi="Times New Roman" w:cs="Times New Roman"/>
          </w:rPr>
          <w:t>December 30, 2024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4235" w14:textId="77777777" w:rsidR="00E53AE5" w:rsidRDefault="00E53AE5">
    <w:pPr>
      <w:spacing w:after="0" w:line="239" w:lineRule="auto"/>
      <w:ind w:right="3751"/>
    </w:pPr>
    <w:r>
      <w:rPr>
        <w:rFonts w:ascii="Arial" w:eastAsia="Arial" w:hAnsi="Arial" w:cs="Arial"/>
        <w:sz w:val="20"/>
      </w:rPr>
      <w:t xml:space="preserve">HSQA Procedure 1-2-01: Report and Case Movement in ILRS Page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PAGE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</w:t>
    </w:r>
    <w:r>
      <w:rPr>
        <w:rFonts w:ascii="Arial" w:eastAsia="Arial" w:hAnsi="Arial" w:cs="Arial"/>
        <w:sz w:val="20"/>
      </w:rPr>
      <w:fldChar w:fldCharType="begin"/>
    </w:r>
    <w:r>
      <w:rPr>
        <w:rFonts w:ascii="Arial" w:eastAsia="Arial" w:hAnsi="Arial" w:cs="Arial"/>
        <w:sz w:val="20"/>
      </w:rPr>
      <w:instrText xml:space="preserve"> NUMPAGES   \* MERGEFORMAT </w:instrText>
    </w:r>
    <w:r>
      <w:rPr>
        <w:rFonts w:ascii="Arial" w:eastAsia="Arial" w:hAnsi="Arial" w:cs="Arial"/>
        <w:sz w:val="20"/>
      </w:rPr>
      <w:fldChar w:fldCharType="separate"/>
    </w:r>
    <w:r>
      <w:rPr>
        <w:rFonts w:ascii="Arial" w:eastAsia="Arial" w:hAnsi="Arial" w:cs="Arial"/>
        <w:noProof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</w:p>
  <w:p w14:paraId="58ECE529" w14:textId="77777777" w:rsidR="00E53AE5" w:rsidRDefault="00E53AE5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1D326" w14:textId="77777777" w:rsidR="00454691" w:rsidRDefault="00454691">
      <w:pPr>
        <w:spacing w:after="0" w:line="240" w:lineRule="auto"/>
      </w:pPr>
      <w:r>
        <w:separator/>
      </w:r>
    </w:p>
  </w:footnote>
  <w:footnote w:type="continuationSeparator" w:id="0">
    <w:p w14:paraId="599E9BF4" w14:textId="77777777" w:rsidR="00454691" w:rsidRDefault="00454691">
      <w:pPr>
        <w:spacing w:after="0" w:line="240" w:lineRule="auto"/>
      </w:pPr>
      <w:r>
        <w:continuationSeparator/>
      </w:r>
    </w:p>
  </w:footnote>
  <w:footnote w:type="continuationNotice" w:id="1">
    <w:p w14:paraId="6EB0FF3D" w14:textId="77777777" w:rsidR="00454691" w:rsidRDefault="004546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1E15DEEC" w14:paraId="4CD37078" w14:textId="77777777" w:rsidTr="1E15DEEC">
      <w:trPr>
        <w:trHeight w:val="300"/>
      </w:trPr>
      <w:tc>
        <w:tcPr>
          <w:tcW w:w="3405" w:type="dxa"/>
        </w:tcPr>
        <w:p w14:paraId="7DC46568" w14:textId="04CAF02B" w:rsidR="1E15DEEC" w:rsidRDefault="1E15DEEC" w:rsidP="1E15DEEC">
          <w:pPr>
            <w:pStyle w:val="Header"/>
            <w:ind w:left="-115"/>
          </w:pPr>
        </w:p>
      </w:tc>
      <w:tc>
        <w:tcPr>
          <w:tcW w:w="3405" w:type="dxa"/>
        </w:tcPr>
        <w:p w14:paraId="6E3F203E" w14:textId="79EC4C21" w:rsidR="1E15DEEC" w:rsidRDefault="1E15DEEC" w:rsidP="1E15DEEC">
          <w:pPr>
            <w:pStyle w:val="Header"/>
            <w:jc w:val="center"/>
          </w:pPr>
        </w:p>
      </w:tc>
      <w:tc>
        <w:tcPr>
          <w:tcW w:w="3405" w:type="dxa"/>
        </w:tcPr>
        <w:p w14:paraId="2ED27844" w14:textId="0AEA5DA6" w:rsidR="1E15DEEC" w:rsidRDefault="1E15DEEC" w:rsidP="1E15DEEC">
          <w:pPr>
            <w:pStyle w:val="Header"/>
            <w:ind w:right="-115"/>
            <w:jc w:val="right"/>
          </w:pPr>
        </w:p>
      </w:tc>
    </w:tr>
  </w:tbl>
  <w:p w14:paraId="18566A08" w14:textId="0441251B" w:rsidR="1E15DEEC" w:rsidRDefault="1E15DEEC" w:rsidP="1E15DE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AF9"/>
    <w:multiLevelType w:val="hybridMultilevel"/>
    <w:tmpl w:val="27649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84579"/>
    <w:multiLevelType w:val="hybridMultilevel"/>
    <w:tmpl w:val="89C4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A7A49"/>
    <w:multiLevelType w:val="hybridMultilevel"/>
    <w:tmpl w:val="22963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76A70"/>
    <w:multiLevelType w:val="hybridMultilevel"/>
    <w:tmpl w:val="381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515D8"/>
    <w:multiLevelType w:val="hybridMultilevel"/>
    <w:tmpl w:val="354C2556"/>
    <w:lvl w:ilvl="0" w:tplc="6BECDA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4A5FFF"/>
    <w:multiLevelType w:val="hybridMultilevel"/>
    <w:tmpl w:val="29120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F3841"/>
    <w:multiLevelType w:val="hybridMultilevel"/>
    <w:tmpl w:val="9C8C4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2294C"/>
    <w:multiLevelType w:val="hybridMultilevel"/>
    <w:tmpl w:val="A30A2F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297AAC"/>
    <w:multiLevelType w:val="hybridMultilevel"/>
    <w:tmpl w:val="4B4C1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026F"/>
    <w:multiLevelType w:val="hybridMultilevel"/>
    <w:tmpl w:val="A6F8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F8369C"/>
    <w:multiLevelType w:val="hybridMultilevel"/>
    <w:tmpl w:val="49943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C1B05"/>
    <w:multiLevelType w:val="hybridMultilevel"/>
    <w:tmpl w:val="5B02C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9435C"/>
    <w:multiLevelType w:val="hybridMultilevel"/>
    <w:tmpl w:val="E124B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847A7"/>
    <w:multiLevelType w:val="hybridMultilevel"/>
    <w:tmpl w:val="B8842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6319D"/>
    <w:multiLevelType w:val="hybridMultilevel"/>
    <w:tmpl w:val="05B65160"/>
    <w:lvl w:ilvl="0" w:tplc="EBDAC4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427744"/>
    <w:multiLevelType w:val="hybridMultilevel"/>
    <w:tmpl w:val="3D2886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693F66"/>
    <w:multiLevelType w:val="hybridMultilevel"/>
    <w:tmpl w:val="41884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45BA8"/>
    <w:multiLevelType w:val="hybridMultilevel"/>
    <w:tmpl w:val="163A1F78"/>
    <w:lvl w:ilvl="0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2E32724D"/>
    <w:multiLevelType w:val="hybridMultilevel"/>
    <w:tmpl w:val="729EB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337F14"/>
    <w:multiLevelType w:val="hybridMultilevel"/>
    <w:tmpl w:val="7EF85546"/>
    <w:lvl w:ilvl="0" w:tplc="935497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1721A98"/>
    <w:multiLevelType w:val="hybridMultilevel"/>
    <w:tmpl w:val="9FE22B6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1" w15:restartNumberingAfterBreak="0">
    <w:nsid w:val="331B496C"/>
    <w:multiLevelType w:val="hybridMultilevel"/>
    <w:tmpl w:val="F246E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6D2AAD"/>
    <w:multiLevelType w:val="hybridMultilevel"/>
    <w:tmpl w:val="CD887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7171C9"/>
    <w:multiLevelType w:val="hybridMultilevel"/>
    <w:tmpl w:val="448885B4"/>
    <w:lvl w:ilvl="0" w:tplc="CAEC4280">
      <w:start w:val="1"/>
      <w:numFmt w:val="lowerLetter"/>
      <w:lvlText w:val="%1."/>
      <w:lvlJc w:val="left"/>
      <w:pPr>
        <w:ind w:left="1800" w:hanging="720"/>
      </w:pPr>
      <w:rPr>
        <w:rFonts w:asciiTheme="minorHAnsi" w:eastAsia="Times New Roman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5C749F0"/>
    <w:multiLevelType w:val="hybridMultilevel"/>
    <w:tmpl w:val="73DC24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95701A5"/>
    <w:multiLevelType w:val="hybridMultilevel"/>
    <w:tmpl w:val="DB7E1ED4"/>
    <w:lvl w:ilvl="0" w:tplc="0409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26" w15:restartNumberingAfterBreak="0">
    <w:nsid w:val="3B480353"/>
    <w:multiLevelType w:val="hybridMultilevel"/>
    <w:tmpl w:val="8C1C9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840487"/>
    <w:multiLevelType w:val="hybridMultilevel"/>
    <w:tmpl w:val="4380EEA8"/>
    <w:lvl w:ilvl="0" w:tplc="CB561C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DB15F72"/>
    <w:multiLevelType w:val="hybridMultilevel"/>
    <w:tmpl w:val="00B8FE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4035E48"/>
    <w:multiLevelType w:val="hybridMultilevel"/>
    <w:tmpl w:val="8DDCBE46"/>
    <w:lvl w:ilvl="0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46056555"/>
    <w:multiLevelType w:val="hybridMultilevel"/>
    <w:tmpl w:val="8256AA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6915DED"/>
    <w:multiLevelType w:val="hybridMultilevel"/>
    <w:tmpl w:val="0A06E1F4"/>
    <w:lvl w:ilvl="0" w:tplc="F27AD9BC">
      <w:start w:val="1"/>
      <w:numFmt w:val="lowerLetter"/>
      <w:lvlText w:val="%1."/>
      <w:lvlJc w:val="left"/>
      <w:pPr>
        <w:ind w:left="1800" w:hanging="72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A6E1B11"/>
    <w:multiLevelType w:val="hybridMultilevel"/>
    <w:tmpl w:val="C860A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9D7CCC"/>
    <w:multiLevelType w:val="hybridMultilevel"/>
    <w:tmpl w:val="F4C83024"/>
    <w:lvl w:ilvl="0" w:tplc="0409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34" w15:restartNumberingAfterBreak="0">
    <w:nsid w:val="4D545E2C"/>
    <w:multiLevelType w:val="hybridMultilevel"/>
    <w:tmpl w:val="31A84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E357F6"/>
    <w:multiLevelType w:val="hybridMultilevel"/>
    <w:tmpl w:val="F08A9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FA782A"/>
    <w:multiLevelType w:val="hybridMultilevel"/>
    <w:tmpl w:val="C42ECB76"/>
    <w:lvl w:ilvl="0" w:tplc="489C1CA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B7F29DC"/>
    <w:multiLevelType w:val="hybridMultilevel"/>
    <w:tmpl w:val="10E69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77C1C"/>
    <w:multiLevelType w:val="hybridMultilevel"/>
    <w:tmpl w:val="6B6EBAAC"/>
    <w:lvl w:ilvl="0" w:tplc="970421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2DF28C1"/>
    <w:multiLevelType w:val="hybridMultilevel"/>
    <w:tmpl w:val="3D8EEC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33462EE"/>
    <w:multiLevelType w:val="hybridMultilevel"/>
    <w:tmpl w:val="E4F2C04A"/>
    <w:lvl w:ilvl="0" w:tplc="168C6C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8BB66B7"/>
    <w:multiLevelType w:val="hybridMultilevel"/>
    <w:tmpl w:val="60DEA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844141"/>
    <w:multiLevelType w:val="hybridMultilevel"/>
    <w:tmpl w:val="45427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F11C0E"/>
    <w:multiLevelType w:val="hybridMultilevel"/>
    <w:tmpl w:val="5EAC4D10"/>
    <w:lvl w:ilvl="0" w:tplc="02E0C14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C0236C0"/>
    <w:multiLevelType w:val="hybridMultilevel"/>
    <w:tmpl w:val="B2645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410AB0"/>
    <w:multiLevelType w:val="hybridMultilevel"/>
    <w:tmpl w:val="8030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49564D"/>
    <w:multiLevelType w:val="hybridMultilevel"/>
    <w:tmpl w:val="34DC2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37189">
    <w:abstractNumId w:val="7"/>
  </w:num>
  <w:num w:numId="2" w16cid:durableId="118186738">
    <w:abstractNumId w:val="44"/>
  </w:num>
  <w:num w:numId="3" w16cid:durableId="1361588559">
    <w:abstractNumId w:val="21"/>
  </w:num>
  <w:num w:numId="4" w16cid:durableId="648247770">
    <w:abstractNumId w:val="9"/>
  </w:num>
  <w:num w:numId="5" w16cid:durableId="663313135">
    <w:abstractNumId w:val="4"/>
  </w:num>
  <w:num w:numId="6" w16cid:durableId="12926594">
    <w:abstractNumId w:val="14"/>
  </w:num>
  <w:num w:numId="7" w16cid:durableId="1249922037">
    <w:abstractNumId w:val="6"/>
  </w:num>
  <w:num w:numId="8" w16cid:durableId="29110120">
    <w:abstractNumId w:val="46"/>
  </w:num>
  <w:num w:numId="9" w16cid:durableId="58678968">
    <w:abstractNumId w:val="23"/>
  </w:num>
  <w:num w:numId="10" w16cid:durableId="391395101">
    <w:abstractNumId w:val="38"/>
  </w:num>
  <w:num w:numId="11" w16cid:durableId="1971083093">
    <w:abstractNumId w:val="45"/>
  </w:num>
  <w:num w:numId="12" w16cid:durableId="1102527064">
    <w:abstractNumId w:val="34"/>
  </w:num>
  <w:num w:numId="13" w16cid:durableId="763499730">
    <w:abstractNumId w:val="27"/>
  </w:num>
  <w:num w:numId="14" w16cid:durableId="1418601913">
    <w:abstractNumId w:val="8"/>
  </w:num>
  <w:num w:numId="15" w16cid:durableId="1121071637">
    <w:abstractNumId w:val="26"/>
  </w:num>
  <w:num w:numId="16" w16cid:durableId="188111642">
    <w:abstractNumId w:val="31"/>
  </w:num>
  <w:num w:numId="17" w16cid:durableId="499781402">
    <w:abstractNumId w:val="19"/>
  </w:num>
  <w:num w:numId="18" w16cid:durableId="956327766">
    <w:abstractNumId w:val="10"/>
  </w:num>
  <w:num w:numId="19" w16cid:durableId="542257510">
    <w:abstractNumId w:val="40"/>
  </w:num>
  <w:num w:numId="20" w16cid:durableId="1640919420">
    <w:abstractNumId w:val="36"/>
  </w:num>
  <w:num w:numId="21" w16cid:durableId="1025206744">
    <w:abstractNumId w:val="42"/>
  </w:num>
  <w:num w:numId="22" w16cid:durableId="547960667">
    <w:abstractNumId w:val="32"/>
  </w:num>
  <w:num w:numId="23" w16cid:durableId="1932855091">
    <w:abstractNumId w:val="1"/>
  </w:num>
  <w:num w:numId="24" w16cid:durableId="632903769">
    <w:abstractNumId w:val="41"/>
  </w:num>
  <w:num w:numId="25" w16cid:durableId="621352633">
    <w:abstractNumId w:val="3"/>
  </w:num>
  <w:num w:numId="26" w16cid:durableId="1768039760">
    <w:abstractNumId w:val="18"/>
  </w:num>
  <w:num w:numId="27" w16cid:durableId="1814518171">
    <w:abstractNumId w:val="13"/>
  </w:num>
  <w:num w:numId="28" w16cid:durableId="216363393">
    <w:abstractNumId w:val="43"/>
  </w:num>
  <w:num w:numId="29" w16cid:durableId="1450781810">
    <w:abstractNumId w:val="20"/>
  </w:num>
  <w:num w:numId="30" w16cid:durableId="708340472">
    <w:abstractNumId w:val="16"/>
  </w:num>
  <w:num w:numId="31" w16cid:durableId="650060500">
    <w:abstractNumId w:val="22"/>
  </w:num>
  <w:num w:numId="32" w16cid:durableId="830026409">
    <w:abstractNumId w:val="2"/>
  </w:num>
  <w:num w:numId="33" w16cid:durableId="86123595">
    <w:abstractNumId w:val="35"/>
  </w:num>
  <w:num w:numId="34" w16cid:durableId="303660900">
    <w:abstractNumId w:val="15"/>
  </w:num>
  <w:num w:numId="35" w16cid:durableId="172692724">
    <w:abstractNumId w:val="11"/>
  </w:num>
  <w:num w:numId="36" w16cid:durableId="1469323290">
    <w:abstractNumId w:val="0"/>
  </w:num>
  <w:num w:numId="37" w16cid:durableId="1436287102">
    <w:abstractNumId w:val="5"/>
  </w:num>
  <w:num w:numId="38" w16cid:durableId="1959755673">
    <w:abstractNumId w:val="12"/>
  </w:num>
  <w:num w:numId="39" w16cid:durableId="662272114">
    <w:abstractNumId w:val="28"/>
  </w:num>
  <w:num w:numId="40" w16cid:durableId="87779952">
    <w:abstractNumId w:val="39"/>
  </w:num>
  <w:num w:numId="41" w16cid:durableId="1327200737">
    <w:abstractNumId w:val="25"/>
  </w:num>
  <w:num w:numId="42" w16cid:durableId="1988123376">
    <w:abstractNumId w:val="17"/>
  </w:num>
  <w:num w:numId="43" w16cid:durableId="454369879">
    <w:abstractNumId w:val="37"/>
  </w:num>
  <w:num w:numId="44" w16cid:durableId="561405986">
    <w:abstractNumId w:val="29"/>
  </w:num>
  <w:num w:numId="45" w16cid:durableId="1755935048">
    <w:abstractNumId w:val="24"/>
  </w:num>
  <w:num w:numId="46" w16cid:durableId="2095783541">
    <w:abstractNumId w:val="33"/>
  </w:num>
  <w:num w:numId="47" w16cid:durableId="355892247">
    <w:abstractNumId w:val="3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E21"/>
    <w:rsid w:val="000002F8"/>
    <w:rsid w:val="00001742"/>
    <w:rsid w:val="00021C24"/>
    <w:rsid w:val="00021FDE"/>
    <w:rsid w:val="00027EBA"/>
    <w:rsid w:val="000331B7"/>
    <w:rsid w:val="00033F97"/>
    <w:rsid w:val="00056875"/>
    <w:rsid w:val="00063BEA"/>
    <w:rsid w:val="00064494"/>
    <w:rsid w:val="00065A71"/>
    <w:rsid w:val="0007154D"/>
    <w:rsid w:val="00071ABA"/>
    <w:rsid w:val="000760D1"/>
    <w:rsid w:val="00084A1D"/>
    <w:rsid w:val="0009296C"/>
    <w:rsid w:val="00094B12"/>
    <w:rsid w:val="000A2991"/>
    <w:rsid w:val="000B1295"/>
    <w:rsid w:val="000C1F21"/>
    <w:rsid w:val="000C776E"/>
    <w:rsid w:val="000D3439"/>
    <w:rsid w:val="000D4ADA"/>
    <w:rsid w:val="000E16CE"/>
    <w:rsid w:val="000E6F61"/>
    <w:rsid w:val="000E7BC0"/>
    <w:rsid w:val="000F0E53"/>
    <w:rsid w:val="000F1BCA"/>
    <w:rsid w:val="000F60E3"/>
    <w:rsid w:val="00101AD8"/>
    <w:rsid w:val="001034BE"/>
    <w:rsid w:val="00106EF2"/>
    <w:rsid w:val="00121312"/>
    <w:rsid w:val="00121EE6"/>
    <w:rsid w:val="0012505F"/>
    <w:rsid w:val="00126469"/>
    <w:rsid w:val="00127DD9"/>
    <w:rsid w:val="00131252"/>
    <w:rsid w:val="00133FF4"/>
    <w:rsid w:val="001353E4"/>
    <w:rsid w:val="0013688C"/>
    <w:rsid w:val="00140343"/>
    <w:rsid w:val="001447F8"/>
    <w:rsid w:val="00146F05"/>
    <w:rsid w:val="001619DE"/>
    <w:rsid w:val="0017028E"/>
    <w:rsid w:val="00171DB9"/>
    <w:rsid w:val="00172B37"/>
    <w:rsid w:val="00174D18"/>
    <w:rsid w:val="00174DB3"/>
    <w:rsid w:val="00176AE4"/>
    <w:rsid w:val="001A25A6"/>
    <w:rsid w:val="001B2314"/>
    <w:rsid w:val="001B76CC"/>
    <w:rsid w:val="001C1D2F"/>
    <w:rsid w:val="001C7B51"/>
    <w:rsid w:val="001D64B2"/>
    <w:rsid w:val="001E0FA6"/>
    <w:rsid w:val="001E19AD"/>
    <w:rsid w:val="001E1A25"/>
    <w:rsid w:val="001F316F"/>
    <w:rsid w:val="00210C29"/>
    <w:rsid w:val="00211198"/>
    <w:rsid w:val="00211934"/>
    <w:rsid w:val="00212620"/>
    <w:rsid w:val="002136D2"/>
    <w:rsid w:val="00214146"/>
    <w:rsid w:val="0021428E"/>
    <w:rsid w:val="002174C7"/>
    <w:rsid w:val="00221E3F"/>
    <w:rsid w:val="00224B41"/>
    <w:rsid w:val="00226BB1"/>
    <w:rsid w:val="002437BC"/>
    <w:rsid w:val="00244EBB"/>
    <w:rsid w:val="002507E9"/>
    <w:rsid w:val="002546BB"/>
    <w:rsid w:val="0025573C"/>
    <w:rsid w:val="0026209C"/>
    <w:rsid w:val="002637C4"/>
    <w:rsid w:val="0026385B"/>
    <w:rsid w:val="00264A21"/>
    <w:rsid w:val="00270960"/>
    <w:rsid w:val="00272CBF"/>
    <w:rsid w:val="002810CB"/>
    <w:rsid w:val="00282D4B"/>
    <w:rsid w:val="002838E1"/>
    <w:rsid w:val="002844D0"/>
    <w:rsid w:val="002900AC"/>
    <w:rsid w:val="0029154F"/>
    <w:rsid w:val="002960FD"/>
    <w:rsid w:val="002A2857"/>
    <w:rsid w:val="002A3BE4"/>
    <w:rsid w:val="002A45E5"/>
    <w:rsid w:val="002A6C8A"/>
    <w:rsid w:val="002B14DB"/>
    <w:rsid w:val="002B2078"/>
    <w:rsid w:val="002B68B9"/>
    <w:rsid w:val="002C0531"/>
    <w:rsid w:val="002C13A2"/>
    <w:rsid w:val="002C5748"/>
    <w:rsid w:val="002C646A"/>
    <w:rsid w:val="002C799C"/>
    <w:rsid w:val="002D494C"/>
    <w:rsid w:val="002E6F5A"/>
    <w:rsid w:val="002F0BC7"/>
    <w:rsid w:val="00313E97"/>
    <w:rsid w:val="00314204"/>
    <w:rsid w:val="003157AD"/>
    <w:rsid w:val="003219A2"/>
    <w:rsid w:val="00324D8D"/>
    <w:rsid w:val="003252A1"/>
    <w:rsid w:val="00330562"/>
    <w:rsid w:val="00331F3C"/>
    <w:rsid w:val="00334D7B"/>
    <w:rsid w:val="00342BC7"/>
    <w:rsid w:val="0036721E"/>
    <w:rsid w:val="00372380"/>
    <w:rsid w:val="00372427"/>
    <w:rsid w:val="003751B9"/>
    <w:rsid w:val="00385986"/>
    <w:rsid w:val="00385F1D"/>
    <w:rsid w:val="003870FC"/>
    <w:rsid w:val="00387B22"/>
    <w:rsid w:val="003A1558"/>
    <w:rsid w:val="003A3AB4"/>
    <w:rsid w:val="003A5A4C"/>
    <w:rsid w:val="003A6BC2"/>
    <w:rsid w:val="003B098B"/>
    <w:rsid w:val="003B4C9B"/>
    <w:rsid w:val="003C7185"/>
    <w:rsid w:val="003D0DB1"/>
    <w:rsid w:val="003D446C"/>
    <w:rsid w:val="003D4578"/>
    <w:rsid w:val="003D55A9"/>
    <w:rsid w:val="003E3946"/>
    <w:rsid w:val="003E424C"/>
    <w:rsid w:val="003E42EA"/>
    <w:rsid w:val="003E442B"/>
    <w:rsid w:val="003E598C"/>
    <w:rsid w:val="003F1C36"/>
    <w:rsid w:val="003F61F1"/>
    <w:rsid w:val="0040119F"/>
    <w:rsid w:val="00402356"/>
    <w:rsid w:val="00421D59"/>
    <w:rsid w:val="00435B17"/>
    <w:rsid w:val="00436615"/>
    <w:rsid w:val="00437C2E"/>
    <w:rsid w:val="00441208"/>
    <w:rsid w:val="00445BA6"/>
    <w:rsid w:val="004536E1"/>
    <w:rsid w:val="00454691"/>
    <w:rsid w:val="00460471"/>
    <w:rsid w:val="00467979"/>
    <w:rsid w:val="004735B1"/>
    <w:rsid w:val="00482205"/>
    <w:rsid w:val="00484CC4"/>
    <w:rsid w:val="00497D32"/>
    <w:rsid w:val="004A1782"/>
    <w:rsid w:val="004A59D1"/>
    <w:rsid w:val="004B2125"/>
    <w:rsid w:val="004B556C"/>
    <w:rsid w:val="004C3FD6"/>
    <w:rsid w:val="004C4D19"/>
    <w:rsid w:val="004C69D5"/>
    <w:rsid w:val="004D04AF"/>
    <w:rsid w:val="004D199F"/>
    <w:rsid w:val="004E0021"/>
    <w:rsid w:val="004E5833"/>
    <w:rsid w:val="004F0540"/>
    <w:rsid w:val="004F6151"/>
    <w:rsid w:val="004F6B07"/>
    <w:rsid w:val="004F78BF"/>
    <w:rsid w:val="00503B2F"/>
    <w:rsid w:val="005064F3"/>
    <w:rsid w:val="00513C01"/>
    <w:rsid w:val="00514323"/>
    <w:rsid w:val="00520EB7"/>
    <w:rsid w:val="00523E9D"/>
    <w:rsid w:val="0052694D"/>
    <w:rsid w:val="005338E3"/>
    <w:rsid w:val="005467EE"/>
    <w:rsid w:val="00546F07"/>
    <w:rsid w:val="0054733B"/>
    <w:rsid w:val="0055176C"/>
    <w:rsid w:val="00557933"/>
    <w:rsid w:val="005664F3"/>
    <w:rsid w:val="005703F8"/>
    <w:rsid w:val="00572183"/>
    <w:rsid w:val="00583DCE"/>
    <w:rsid w:val="005866F1"/>
    <w:rsid w:val="00592C3C"/>
    <w:rsid w:val="005A32E4"/>
    <w:rsid w:val="005A48A9"/>
    <w:rsid w:val="005B164A"/>
    <w:rsid w:val="005B296B"/>
    <w:rsid w:val="005B2D50"/>
    <w:rsid w:val="005B6EC5"/>
    <w:rsid w:val="005D0110"/>
    <w:rsid w:val="005D3E75"/>
    <w:rsid w:val="005D47B2"/>
    <w:rsid w:val="005D72F6"/>
    <w:rsid w:val="005E20AB"/>
    <w:rsid w:val="005E542A"/>
    <w:rsid w:val="005E6450"/>
    <w:rsid w:val="005F0B8D"/>
    <w:rsid w:val="006006AC"/>
    <w:rsid w:val="0060205A"/>
    <w:rsid w:val="00603711"/>
    <w:rsid w:val="00603A37"/>
    <w:rsid w:val="00603AC7"/>
    <w:rsid w:val="00606D83"/>
    <w:rsid w:val="00610D5F"/>
    <w:rsid w:val="00621E14"/>
    <w:rsid w:val="006251F4"/>
    <w:rsid w:val="006259F6"/>
    <w:rsid w:val="00626D72"/>
    <w:rsid w:val="00626E52"/>
    <w:rsid w:val="00634EBD"/>
    <w:rsid w:val="006350A9"/>
    <w:rsid w:val="00644107"/>
    <w:rsid w:val="00646ACC"/>
    <w:rsid w:val="00651D81"/>
    <w:rsid w:val="00661477"/>
    <w:rsid w:val="00662359"/>
    <w:rsid w:val="006670DE"/>
    <w:rsid w:val="00675B65"/>
    <w:rsid w:val="00686735"/>
    <w:rsid w:val="00686865"/>
    <w:rsid w:val="006929CC"/>
    <w:rsid w:val="00696875"/>
    <w:rsid w:val="006A3ABE"/>
    <w:rsid w:val="006A58EA"/>
    <w:rsid w:val="006A7148"/>
    <w:rsid w:val="006B6675"/>
    <w:rsid w:val="006B6819"/>
    <w:rsid w:val="006B74FE"/>
    <w:rsid w:val="006C46D4"/>
    <w:rsid w:val="006C4767"/>
    <w:rsid w:val="006E5BC6"/>
    <w:rsid w:val="006F32CC"/>
    <w:rsid w:val="006F77C2"/>
    <w:rsid w:val="00717FC7"/>
    <w:rsid w:val="00726CBA"/>
    <w:rsid w:val="00745041"/>
    <w:rsid w:val="00751198"/>
    <w:rsid w:val="00760CC0"/>
    <w:rsid w:val="0076136B"/>
    <w:rsid w:val="00770D3D"/>
    <w:rsid w:val="007974A7"/>
    <w:rsid w:val="007A6604"/>
    <w:rsid w:val="007B099A"/>
    <w:rsid w:val="007C5475"/>
    <w:rsid w:val="007D0B4D"/>
    <w:rsid w:val="007D189F"/>
    <w:rsid w:val="007D3652"/>
    <w:rsid w:val="007E114D"/>
    <w:rsid w:val="007F2B8E"/>
    <w:rsid w:val="007F6995"/>
    <w:rsid w:val="0080574D"/>
    <w:rsid w:val="00805EDA"/>
    <w:rsid w:val="00810AFF"/>
    <w:rsid w:val="008169F2"/>
    <w:rsid w:val="0082705A"/>
    <w:rsid w:val="008277E2"/>
    <w:rsid w:val="00831166"/>
    <w:rsid w:val="00834892"/>
    <w:rsid w:val="00840A5C"/>
    <w:rsid w:val="00843892"/>
    <w:rsid w:val="00861A0A"/>
    <w:rsid w:val="0087055F"/>
    <w:rsid w:val="00880EEB"/>
    <w:rsid w:val="00886A58"/>
    <w:rsid w:val="00896B8B"/>
    <w:rsid w:val="008A0C7B"/>
    <w:rsid w:val="008A3B2A"/>
    <w:rsid w:val="008A4E85"/>
    <w:rsid w:val="008A5FF9"/>
    <w:rsid w:val="008A6860"/>
    <w:rsid w:val="008B0CD2"/>
    <w:rsid w:val="008B763E"/>
    <w:rsid w:val="008D0348"/>
    <w:rsid w:val="008D6154"/>
    <w:rsid w:val="008E4E2A"/>
    <w:rsid w:val="008E6008"/>
    <w:rsid w:val="008F08C9"/>
    <w:rsid w:val="008F5F9D"/>
    <w:rsid w:val="00906EF9"/>
    <w:rsid w:val="0092754F"/>
    <w:rsid w:val="009318DF"/>
    <w:rsid w:val="0093394C"/>
    <w:rsid w:val="00937C09"/>
    <w:rsid w:val="0094095A"/>
    <w:rsid w:val="00941BDA"/>
    <w:rsid w:val="00944A0C"/>
    <w:rsid w:val="009507BB"/>
    <w:rsid w:val="009555FE"/>
    <w:rsid w:val="00955D77"/>
    <w:rsid w:val="00957B37"/>
    <w:rsid w:val="00961249"/>
    <w:rsid w:val="009616A3"/>
    <w:rsid w:val="00963281"/>
    <w:rsid w:val="009703AE"/>
    <w:rsid w:val="00979159"/>
    <w:rsid w:val="00990C70"/>
    <w:rsid w:val="009A54A2"/>
    <w:rsid w:val="009B18C5"/>
    <w:rsid w:val="009B32B1"/>
    <w:rsid w:val="009C433F"/>
    <w:rsid w:val="009D00D8"/>
    <w:rsid w:val="009D3804"/>
    <w:rsid w:val="009D4E6F"/>
    <w:rsid w:val="009D6CD7"/>
    <w:rsid w:val="009D76A0"/>
    <w:rsid w:val="009E0F84"/>
    <w:rsid w:val="009E1325"/>
    <w:rsid w:val="009E3B48"/>
    <w:rsid w:val="009F3E3F"/>
    <w:rsid w:val="00A04D38"/>
    <w:rsid w:val="00A0712A"/>
    <w:rsid w:val="00A167DB"/>
    <w:rsid w:val="00A21BBB"/>
    <w:rsid w:val="00A21CF1"/>
    <w:rsid w:val="00A251DD"/>
    <w:rsid w:val="00A32F6C"/>
    <w:rsid w:val="00A33819"/>
    <w:rsid w:val="00A35381"/>
    <w:rsid w:val="00A36C11"/>
    <w:rsid w:val="00A417ED"/>
    <w:rsid w:val="00A42C3F"/>
    <w:rsid w:val="00A51EA1"/>
    <w:rsid w:val="00A5414D"/>
    <w:rsid w:val="00A63F46"/>
    <w:rsid w:val="00A64312"/>
    <w:rsid w:val="00A701A1"/>
    <w:rsid w:val="00A73A4F"/>
    <w:rsid w:val="00A84244"/>
    <w:rsid w:val="00A875F2"/>
    <w:rsid w:val="00A906C3"/>
    <w:rsid w:val="00A96C1D"/>
    <w:rsid w:val="00A9739F"/>
    <w:rsid w:val="00AA1D24"/>
    <w:rsid w:val="00AA401D"/>
    <w:rsid w:val="00AA4F34"/>
    <w:rsid w:val="00AB310A"/>
    <w:rsid w:val="00AB3E45"/>
    <w:rsid w:val="00AB6DBE"/>
    <w:rsid w:val="00AC1EF7"/>
    <w:rsid w:val="00AC5493"/>
    <w:rsid w:val="00AD193C"/>
    <w:rsid w:val="00AD531A"/>
    <w:rsid w:val="00AE1269"/>
    <w:rsid w:val="00AF0A51"/>
    <w:rsid w:val="00AF2B5F"/>
    <w:rsid w:val="00AF40D0"/>
    <w:rsid w:val="00B070E8"/>
    <w:rsid w:val="00B100D2"/>
    <w:rsid w:val="00B115F5"/>
    <w:rsid w:val="00B15D46"/>
    <w:rsid w:val="00B16024"/>
    <w:rsid w:val="00B20F01"/>
    <w:rsid w:val="00B25505"/>
    <w:rsid w:val="00B3145F"/>
    <w:rsid w:val="00B31CA9"/>
    <w:rsid w:val="00B33F77"/>
    <w:rsid w:val="00B4206B"/>
    <w:rsid w:val="00B438DC"/>
    <w:rsid w:val="00B52A24"/>
    <w:rsid w:val="00B5308E"/>
    <w:rsid w:val="00B62A78"/>
    <w:rsid w:val="00B77C2F"/>
    <w:rsid w:val="00B92D7B"/>
    <w:rsid w:val="00B97DE0"/>
    <w:rsid w:val="00BB2D26"/>
    <w:rsid w:val="00BB4437"/>
    <w:rsid w:val="00BB5CFB"/>
    <w:rsid w:val="00BC0442"/>
    <w:rsid w:val="00BC6966"/>
    <w:rsid w:val="00BC6B81"/>
    <w:rsid w:val="00BD3162"/>
    <w:rsid w:val="00BD53D3"/>
    <w:rsid w:val="00BD5543"/>
    <w:rsid w:val="00BD658D"/>
    <w:rsid w:val="00BF3292"/>
    <w:rsid w:val="00BF6FD0"/>
    <w:rsid w:val="00C06434"/>
    <w:rsid w:val="00C20575"/>
    <w:rsid w:val="00C20897"/>
    <w:rsid w:val="00C237F3"/>
    <w:rsid w:val="00C25452"/>
    <w:rsid w:val="00C27A54"/>
    <w:rsid w:val="00C30A1E"/>
    <w:rsid w:val="00C420FB"/>
    <w:rsid w:val="00C47E73"/>
    <w:rsid w:val="00C50F5D"/>
    <w:rsid w:val="00C546E2"/>
    <w:rsid w:val="00C56E91"/>
    <w:rsid w:val="00C65FFF"/>
    <w:rsid w:val="00C74481"/>
    <w:rsid w:val="00C87D4D"/>
    <w:rsid w:val="00C90544"/>
    <w:rsid w:val="00C95D26"/>
    <w:rsid w:val="00C97DDC"/>
    <w:rsid w:val="00CA1AF0"/>
    <w:rsid w:val="00CA4E21"/>
    <w:rsid w:val="00CB1BDE"/>
    <w:rsid w:val="00CD23DC"/>
    <w:rsid w:val="00CD4348"/>
    <w:rsid w:val="00CE1E83"/>
    <w:rsid w:val="00CE3EAF"/>
    <w:rsid w:val="00CE4B91"/>
    <w:rsid w:val="00CF167E"/>
    <w:rsid w:val="00CF1DC2"/>
    <w:rsid w:val="00CF23E6"/>
    <w:rsid w:val="00CF5756"/>
    <w:rsid w:val="00CF7144"/>
    <w:rsid w:val="00D02F15"/>
    <w:rsid w:val="00D13616"/>
    <w:rsid w:val="00D14B29"/>
    <w:rsid w:val="00D14CEA"/>
    <w:rsid w:val="00D1691F"/>
    <w:rsid w:val="00D23C98"/>
    <w:rsid w:val="00D26232"/>
    <w:rsid w:val="00D30026"/>
    <w:rsid w:val="00D32660"/>
    <w:rsid w:val="00D35B6B"/>
    <w:rsid w:val="00D35C35"/>
    <w:rsid w:val="00D46948"/>
    <w:rsid w:val="00D47C53"/>
    <w:rsid w:val="00D50344"/>
    <w:rsid w:val="00D50510"/>
    <w:rsid w:val="00D67810"/>
    <w:rsid w:val="00D812CB"/>
    <w:rsid w:val="00D81CC9"/>
    <w:rsid w:val="00D82518"/>
    <w:rsid w:val="00D83638"/>
    <w:rsid w:val="00D94502"/>
    <w:rsid w:val="00D95369"/>
    <w:rsid w:val="00DA2C33"/>
    <w:rsid w:val="00DA2CD0"/>
    <w:rsid w:val="00DB0A94"/>
    <w:rsid w:val="00DB4C74"/>
    <w:rsid w:val="00DB6C1E"/>
    <w:rsid w:val="00DB6CAB"/>
    <w:rsid w:val="00DD4036"/>
    <w:rsid w:val="00DE0190"/>
    <w:rsid w:val="00DE21AF"/>
    <w:rsid w:val="00DE51F0"/>
    <w:rsid w:val="00DE6847"/>
    <w:rsid w:val="00DF04B5"/>
    <w:rsid w:val="00DF684D"/>
    <w:rsid w:val="00E01B89"/>
    <w:rsid w:val="00E047D0"/>
    <w:rsid w:val="00E04CD0"/>
    <w:rsid w:val="00E06246"/>
    <w:rsid w:val="00E1330E"/>
    <w:rsid w:val="00E15B07"/>
    <w:rsid w:val="00E15F5C"/>
    <w:rsid w:val="00E2513F"/>
    <w:rsid w:val="00E35F09"/>
    <w:rsid w:val="00E4110B"/>
    <w:rsid w:val="00E42DE4"/>
    <w:rsid w:val="00E47749"/>
    <w:rsid w:val="00E50B8F"/>
    <w:rsid w:val="00E52C40"/>
    <w:rsid w:val="00E53AE5"/>
    <w:rsid w:val="00E53C4A"/>
    <w:rsid w:val="00E56E09"/>
    <w:rsid w:val="00E625FA"/>
    <w:rsid w:val="00E6609F"/>
    <w:rsid w:val="00E7378F"/>
    <w:rsid w:val="00E81503"/>
    <w:rsid w:val="00E81E62"/>
    <w:rsid w:val="00E856A6"/>
    <w:rsid w:val="00E917B8"/>
    <w:rsid w:val="00E92E34"/>
    <w:rsid w:val="00EA2FE9"/>
    <w:rsid w:val="00EA7977"/>
    <w:rsid w:val="00EB1E75"/>
    <w:rsid w:val="00EB5C87"/>
    <w:rsid w:val="00EB75DF"/>
    <w:rsid w:val="00EC05F3"/>
    <w:rsid w:val="00EC7C14"/>
    <w:rsid w:val="00ED00EF"/>
    <w:rsid w:val="00EF1B34"/>
    <w:rsid w:val="00EF2473"/>
    <w:rsid w:val="00F000DC"/>
    <w:rsid w:val="00F02779"/>
    <w:rsid w:val="00F10715"/>
    <w:rsid w:val="00F134CE"/>
    <w:rsid w:val="00F15A9C"/>
    <w:rsid w:val="00F33953"/>
    <w:rsid w:val="00F4273E"/>
    <w:rsid w:val="00F43179"/>
    <w:rsid w:val="00F44BC7"/>
    <w:rsid w:val="00F5279F"/>
    <w:rsid w:val="00F569AE"/>
    <w:rsid w:val="00F57B97"/>
    <w:rsid w:val="00F639C8"/>
    <w:rsid w:val="00F64598"/>
    <w:rsid w:val="00F65945"/>
    <w:rsid w:val="00F714A7"/>
    <w:rsid w:val="00F75B33"/>
    <w:rsid w:val="00F849DD"/>
    <w:rsid w:val="00F91786"/>
    <w:rsid w:val="00F971F7"/>
    <w:rsid w:val="00FA57AD"/>
    <w:rsid w:val="00FA6742"/>
    <w:rsid w:val="00FA720D"/>
    <w:rsid w:val="00FA7BE5"/>
    <w:rsid w:val="00FB4D26"/>
    <w:rsid w:val="00FC037F"/>
    <w:rsid w:val="00FD2A39"/>
    <w:rsid w:val="00FD3546"/>
    <w:rsid w:val="00FE40CD"/>
    <w:rsid w:val="00FF6798"/>
    <w:rsid w:val="00FF7BA0"/>
    <w:rsid w:val="0597E91B"/>
    <w:rsid w:val="0602CDEE"/>
    <w:rsid w:val="06918462"/>
    <w:rsid w:val="1172126B"/>
    <w:rsid w:val="159A807C"/>
    <w:rsid w:val="1802DED9"/>
    <w:rsid w:val="19D819B5"/>
    <w:rsid w:val="1E15DEEC"/>
    <w:rsid w:val="2438AFBC"/>
    <w:rsid w:val="24A64CED"/>
    <w:rsid w:val="25C6EA7B"/>
    <w:rsid w:val="288A8D12"/>
    <w:rsid w:val="2A18CCDE"/>
    <w:rsid w:val="2D15DE15"/>
    <w:rsid w:val="2DFD5B4F"/>
    <w:rsid w:val="2E447C2D"/>
    <w:rsid w:val="33E39357"/>
    <w:rsid w:val="3B94EE58"/>
    <w:rsid w:val="3E39E476"/>
    <w:rsid w:val="40549B1C"/>
    <w:rsid w:val="41F5B734"/>
    <w:rsid w:val="4216803C"/>
    <w:rsid w:val="42A68198"/>
    <w:rsid w:val="4733CD78"/>
    <w:rsid w:val="49064D08"/>
    <w:rsid w:val="4FD9150E"/>
    <w:rsid w:val="52FA9205"/>
    <w:rsid w:val="55960960"/>
    <w:rsid w:val="57A24810"/>
    <w:rsid w:val="5ACEDDB6"/>
    <w:rsid w:val="5CF59991"/>
    <w:rsid w:val="5DD997C6"/>
    <w:rsid w:val="5E765879"/>
    <w:rsid w:val="645A6432"/>
    <w:rsid w:val="66E8F861"/>
    <w:rsid w:val="69430726"/>
    <w:rsid w:val="6CABB4F6"/>
    <w:rsid w:val="73980F24"/>
    <w:rsid w:val="7717E768"/>
    <w:rsid w:val="78499F5F"/>
    <w:rsid w:val="7AEB65C3"/>
    <w:rsid w:val="7C06233C"/>
    <w:rsid w:val="7D8B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3E82F"/>
  <w15:chartTrackingRefBased/>
  <w15:docId w15:val="{443F94A4-8BA0-4BFD-B7B2-EC558B05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C87D4D"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/>
      <w:ind w:left="447" w:hanging="10"/>
      <w:outlineLvl w:val="0"/>
    </w:pPr>
    <w:rPr>
      <w:rFonts w:ascii="Calibri" w:eastAsia="Calibri" w:hAnsi="Calibri" w:cs="Calibri"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rsid w:val="00CA4E2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23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55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73C"/>
  </w:style>
  <w:style w:type="character" w:styleId="CommentReference">
    <w:name w:val="annotation reference"/>
    <w:basedOn w:val="DefaultParagraphFont"/>
    <w:uiPriority w:val="99"/>
    <w:semiHidden/>
    <w:unhideWhenUsed/>
    <w:rsid w:val="00DF68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68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68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6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68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68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84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87D4D"/>
    <w:rPr>
      <w:rFonts w:ascii="Calibri" w:eastAsia="Calibri" w:hAnsi="Calibri" w:cs="Calibri"/>
      <w:color w:val="000000"/>
      <w:sz w:val="20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6F32C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32CC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840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0A5C"/>
  </w:style>
  <w:style w:type="paragraph" w:customStyle="1" w:styleId="Default">
    <w:name w:val="Default"/>
    <w:rsid w:val="00E81E6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C0442"/>
    <w:rPr>
      <w:color w:val="808080"/>
    </w:rPr>
  </w:style>
  <w:style w:type="paragraph" w:styleId="NoSpacing">
    <w:name w:val="No Spacing"/>
    <w:uiPriority w:val="1"/>
    <w:qFormat/>
    <w:rsid w:val="00BC0442"/>
    <w:pPr>
      <w:spacing w:after="0" w:line="240" w:lineRule="auto"/>
    </w:pPr>
    <w:rPr>
      <w:rFonts w:eastAsiaTheme="minorEastAsia"/>
    </w:rPr>
  </w:style>
  <w:style w:type="table" w:customStyle="1" w:styleId="TableGrid0">
    <w:name w:val="Table Grid0"/>
    <w:basedOn w:val="TableNormal"/>
    <w:uiPriority w:val="59"/>
    <w:rsid w:val="00BC0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D6D96-C259-432F-95BA-ED35517701BD}"/>
      </w:docPartPr>
      <w:docPartBody>
        <w:p w:rsidR="00AA15FB" w:rsidRDefault="001C1D2F">
          <w:r w:rsidRPr="00674F66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2F"/>
    <w:rsid w:val="001C1D2F"/>
    <w:rsid w:val="00215634"/>
    <w:rsid w:val="005E35EC"/>
    <w:rsid w:val="00A84244"/>
    <w:rsid w:val="00AA15FB"/>
    <w:rsid w:val="00CF02B4"/>
    <w:rsid w:val="00EC05F3"/>
    <w:rsid w:val="00F6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1D2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0213F81D725D4389E7FA9E87C04D8A" ma:contentTypeVersion="4" ma:contentTypeDescription="Create a new document." ma:contentTypeScope="" ma:versionID="10070f6daf507749fcce0c211096d888">
  <xsd:schema xmlns:xsd="http://www.w3.org/2001/XMLSchema" xmlns:xs="http://www.w3.org/2001/XMLSchema" xmlns:p="http://schemas.microsoft.com/office/2006/metadata/properties" xmlns:ns2="4bc573d5-3763-49cf-b895-21aa8cc063a0" targetNamespace="http://schemas.microsoft.com/office/2006/metadata/properties" ma:root="true" ma:fieldsID="3c0eaa5361412448ec70d7b733509111" ns2:_="">
    <xsd:import namespace="4bc573d5-3763-49cf-b895-21aa8cc063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573d5-3763-49cf-b895-21aa8cc06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5E7725-E594-4C33-BF1E-147C119F2B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C23C57-6038-473D-9A9D-C3933F0F05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88F2B0-502F-4A48-A34A-3AF8E692E0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573d5-3763-49cf-b895-21aa8cc06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BB9964-0E54-4FFB-A08B-FF8507F7708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1520fa42-cf58-4c22-8b93-58cf1d3bd1cb}" enabled="1" method="Standard" siteId="{11d0e217-264e-400a-8ba0-57dcc127d72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791</Words>
  <Characters>4509</Characters>
  <Application>Microsoft Office Word</Application>
  <DocSecurity>4</DocSecurity>
  <Lines>37</Lines>
  <Paragraphs>10</Paragraphs>
  <ScaleCrop>false</ScaleCrop>
  <Company>Washington State Department of Health</Company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Carlos, Rodel L (DOH)</dc:creator>
  <cp:keywords/>
  <dc:description/>
  <cp:lastModifiedBy>Tanner, Daniel C (DOH)</cp:lastModifiedBy>
  <cp:revision>2</cp:revision>
  <cp:lastPrinted>2021-12-01T17:42:00Z</cp:lastPrinted>
  <dcterms:created xsi:type="dcterms:W3CDTF">2026-07-31T18:41:00Z</dcterms:created>
  <dcterms:modified xsi:type="dcterms:W3CDTF">2026-07-31T18:41:00Z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0x010100A40213F81D725D4389E7FA9E87C04D8A</vt:lpwstr>
  </property>
  <property fmtid="{D5CDD505-2E9C-101B-9397-08002B2CF9AE}" pid="3" name="_dlc_DocIdItemGuid">
    <vt:lpwstr>3e6d3fa3-0d61-4b16-9622-6d4d3a512207</vt:lpwstr>
  </property>
  <property fmtid="{D5CDD505-2E9C-101B-9397-08002B2CF9AE}" pid="4" name="MSIP_Label_1520fa42-cf58-4c22-8b93-58cf1d3bd1cb_Enabled">
    <vt:lpwstr>True</vt:lpwstr>
  </property>
  <property fmtid="{D5CDD505-2E9C-101B-9397-08002B2CF9AE}" pid="5" name="MSIP_Label_1520fa42-cf58-4c22-8b93-58cf1d3bd1cb_SiteId">
    <vt:lpwstr>11d0e217-264e-400a-8ba0-57dcc127d72d</vt:lpwstr>
  </property>
  <property fmtid="{D5CDD505-2E9C-101B-9397-08002B2CF9AE}" pid="6" name="MSIP_Label_1520fa42-cf58-4c22-8b93-58cf1d3bd1cb_ActionId">
    <vt:lpwstr>4284f6d1-248e-4762-8cba-a283c8ece6c9</vt:lpwstr>
  </property>
  <property fmtid="{D5CDD505-2E9C-101B-9397-08002B2CF9AE}" pid="7" name="MSIP_Label_1520fa42-cf58-4c22-8b93-58cf1d3bd1cb_Method">
    <vt:lpwstr>Standard</vt:lpwstr>
  </property>
  <property fmtid="{D5CDD505-2E9C-101B-9397-08002B2CF9AE}" pid="8" name="MSIP_Label_1520fa42-cf58-4c22-8b93-58cf1d3bd1cb_SetDate">
    <vt:lpwstr>2021-06-04T20:27:04Z</vt:lpwstr>
  </property>
  <property fmtid="{D5CDD505-2E9C-101B-9397-08002B2CF9AE}" pid="9" name="MSIP_Label_1520fa42-cf58-4c22-8b93-58cf1d3bd1cb_Name">
    <vt:lpwstr>Public Information</vt:lpwstr>
  </property>
  <property fmtid="{D5CDD505-2E9C-101B-9397-08002B2CF9AE}" pid="10" name="MSIP_Label_1520fa42-cf58-4c22-8b93-58cf1d3bd1cb_ContentBits">
    <vt:lpwstr>0</vt:lpwstr>
  </property>
  <property fmtid="{D5CDD505-2E9C-101B-9397-08002B2CF9AE}" pid="11" name="Order">
    <vt:r8>800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dlc_DocId">
    <vt:lpwstr>PV25X54MA5AD-326407345-8</vt:lpwstr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Form">
    <vt:lpwstr>Protocol/Procedure</vt:lpwstr>
  </property>
  <property fmtid="{D5CDD505-2E9C-101B-9397-08002B2CF9AE}" pid="18" name="Program">
    <vt:lpwstr>Behavioral Health Investigations</vt:lpwstr>
  </property>
  <property fmtid="{D5CDD505-2E9C-101B-9397-08002B2CF9AE}" pid="19" name="_ExtendedDescription">
    <vt:lpwstr/>
  </property>
  <property fmtid="{D5CDD505-2E9C-101B-9397-08002B2CF9AE}" pid="20" name="TriggerFlowInfo">
    <vt:lpwstr/>
  </property>
  <property fmtid="{D5CDD505-2E9C-101B-9397-08002B2CF9AE}" pid="21" name="_dlc_DocIdUrl">
    <vt:lpwstr>https://stateofwa.sharepoint.com/sites/DOH-hsqa/oii/_layouts/15/DocIdRedir.aspx?ID=PV25X54MA5AD-326407345-8, PV25X54MA5AD-326407345-8</vt:lpwstr>
  </property>
</Properties>
</file>