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13B3" w14:textId="77777777" w:rsidR="00CA7579" w:rsidRDefault="00CA7579" w:rsidP="00596F4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A43974" w14:textId="77777777" w:rsidR="001F0BC3" w:rsidRPr="00EF00CB" w:rsidRDefault="001F0BC3" w:rsidP="001F0BC3">
      <w:pPr>
        <w:pStyle w:val="NoSpacing"/>
        <w:jc w:val="center"/>
        <w:rPr>
          <w:rFonts w:ascii="Arial" w:hAnsi="Arial" w:cs="Arial"/>
          <w:b/>
          <w:sz w:val="32"/>
          <w:szCs w:val="24"/>
          <w:u w:val="single"/>
        </w:rPr>
      </w:pPr>
      <w:r w:rsidRPr="00EF00CB">
        <w:rPr>
          <w:rFonts w:ascii="Arial" w:hAnsi="Arial" w:cs="Arial"/>
          <w:b/>
          <w:sz w:val="32"/>
          <w:szCs w:val="24"/>
          <w:u w:val="single"/>
        </w:rPr>
        <w:t>Investigative Report</w:t>
      </w:r>
    </w:p>
    <w:sdt>
      <w:sdtPr>
        <w:rPr>
          <w:rFonts w:ascii="Arial" w:hAnsi="Arial" w:cs="Arial"/>
          <w:b/>
          <w:bCs/>
        </w:rPr>
        <w:id w:val="-1489397417"/>
        <w:placeholder>
          <w:docPart w:val="C83349E4E22D471497152551EBBB21B8"/>
        </w:placeholder>
        <w:dropDownList>
          <w:listItem w:value="Choose an item."/>
          <w:listItem w:displayText="On-site State Investigation" w:value="On-site State Investigation"/>
          <w:listItem w:displayText="On-site Federal Investigation" w:value="On-site Federal Investigation"/>
          <w:listItem w:displayText="On-site State and Federal Investigation" w:value="On-site State and Federal Investigation"/>
          <w:listItem w:displayText="Off-site State Investigation" w:value="Off-site State Investigation"/>
        </w:dropDownList>
      </w:sdtPr>
      <w:sdtEndPr>
        <w:rPr>
          <w:rFonts w:ascii="Times New Roman" w:hAnsi="Times New Roman" w:cs="Times New Roman"/>
        </w:rPr>
      </w:sdtEndPr>
      <w:sdtContent>
        <w:p w14:paraId="7D3D04D5" w14:textId="0F219A98" w:rsidR="001F0BC3" w:rsidRPr="003B0D51" w:rsidRDefault="0047777E" w:rsidP="001F0BC3">
          <w:pPr>
            <w:pStyle w:val="Header"/>
            <w:jc w:val="center"/>
            <w:rPr>
              <w:b/>
            </w:rPr>
          </w:pPr>
          <w:r>
            <w:rPr>
              <w:rFonts w:ascii="Arial" w:hAnsi="Arial" w:cs="Arial"/>
              <w:b/>
            </w:rPr>
            <w:t>On-site State Investigation</w:t>
          </w:r>
        </w:p>
      </w:sdtContent>
    </w:sdt>
    <w:p w14:paraId="28A754DF" w14:textId="77777777" w:rsidR="001F0BC3" w:rsidRDefault="001F0BC3" w:rsidP="00B15F29">
      <w:pPr>
        <w:pStyle w:val="Header"/>
        <w:rPr>
          <w:rFonts w:ascii="Arial" w:hAnsi="Arial" w:cs="Arial"/>
          <w:b/>
        </w:rPr>
      </w:pPr>
    </w:p>
    <w:p w14:paraId="601E9EAB" w14:textId="77777777" w:rsidR="001F0BC3" w:rsidRDefault="001F0BC3" w:rsidP="00B15F29">
      <w:pPr>
        <w:pStyle w:val="Header"/>
        <w:rPr>
          <w:rFonts w:ascii="Arial" w:hAnsi="Arial" w:cs="Arial"/>
          <w:b/>
        </w:rPr>
      </w:pPr>
    </w:p>
    <w:p w14:paraId="1A84974C" w14:textId="2100F1C4" w:rsidR="00B15F29" w:rsidRDefault="00B15F29" w:rsidP="0047777E">
      <w:pPr>
        <w:pStyle w:val="Header"/>
        <w:tabs>
          <w:tab w:val="clear" w:pos="4680"/>
          <w:tab w:val="clear" w:pos="9360"/>
          <w:tab w:val="left" w:pos="2460"/>
        </w:tabs>
        <w:rPr>
          <w:rFonts w:ascii="Arial" w:hAnsi="Arial" w:cs="Arial"/>
        </w:rPr>
      </w:pPr>
      <w:r w:rsidRPr="77E7C2E2">
        <w:rPr>
          <w:rFonts w:ascii="Arial" w:hAnsi="Arial" w:cs="Arial"/>
          <w:b/>
          <w:bCs/>
        </w:rPr>
        <w:t>Facility Address:</w:t>
      </w:r>
      <w:r w:rsidR="0D8FE9CE" w:rsidRPr="77E7C2E2">
        <w:rPr>
          <w:rFonts w:ascii="Arial" w:hAnsi="Arial" w:cs="Arial"/>
          <w:b/>
          <w:bCs/>
        </w:rPr>
        <w:t xml:space="preserve"> </w:t>
      </w:r>
    </w:p>
    <w:p w14:paraId="24EC7DE4" w14:textId="3C47BD20" w:rsidR="00806079" w:rsidRDefault="00806079" w:rsidP="00B15F29">
      <w:pPr>
        <w:pStyle w:val="Header"/>
        <w:rPr>
          <w:rFonts w:ascii="Arial" w:hAnsi="Arial" w:cs="Arial"/>
          <w:b/>
          <w:bCs/>
        </w:rPr>
      </w:pPr>
      <w:r w:rsidRPr="77E7C2E2">
        <w:rPr>
          <w:rFonts w:ascii="Arial" w:hAnsi="Arial" w:cs="Arial"/>
          <w:b/>
          <w:bCs/>
        </w:rPr>
        <w:t>Laboratory Director:</w:t>
      </w:r>
      <w:r w:rsidR="05CC5D1F" w:rsidRPr="77E7C2E2">
        <w:rPr>
          <w:rFonts w:ascii="Arial" w:hAnsi="Arial" w:cs="Arial"/>
          <w:b/>
          <w:bCs/>
        </w:rPr>
        <w:t xml:space="preserve"> </w:t>
      </w:r>
    </w:p>
    <w:p w14:paraId="3E5C2DBC" w14:textId="272F550F" w:rsidR="00806079" w:rsidRPr="00806079" w:rsidRDefault="00806079" w:rsidP="00B15F29">
      <w:pPr>
        <w:pStyle w:val="Header"/>
        <w:rPr>
          <w:rFonts w:ascii="Arial" w:hAnsi="Arial" w:cs="Arial"/>
          <w:b/>
          <w:bCs/>
        </w:rPr>
      </w:pPr>
      <w:r w:rsidRPr="77E7C2E2">
        <w:rPr>
          <w:rFonts w:ascii="Arial" w:hAnsi="Arial" w:cs="Arial"/>
          <w:b/>
          <w:bCs/>
        </w:rPr>
        <w:t>CLIA Number:</w:t>
      </w:r>
      <w:r w:rsidR="1EF7D1CD" w:rsidRPr="77E7C2E2">
        <w:rPr>
          <w:rFonts w:ascii="Arial" w:hAnsi="Arial" w:cs="Arial"/>
          <w:b/>
          <w:bCs/>
        </w:rPr>
        <w:t xml:space="preserve"> </w:t>
      </w:r>
    </w:p>
    <w:p w14:paraId="762EE686" w14:textId="5DDEF185" w:rsidR="00E04DAC" w:rsidRDefault="00B15F29" w:rsidP="00B15F29">
      <w:pPr>
        <w:pStyle w:val="Header"/>
        <w:rPr>
          <w:rFonts w:ascii="Arial" w:hAnsi="Arial" w:cs="Arial"/>
          <w:b/>
          <w:bCs/>
        </w:rPr>
      </w:pPr>
      <w:r w:rsidRPr="77E7C2E2">
        <w:rPr>
          <w:rFonts w:ascii="Arial" w:hAnsi="Arial" w:cs="Arial"/>
          <w:b/>
          <w:bCs/>
        </w:rPr>
        <w:t>Credential Number:</w:t>
      </w:r>
      <w:r w:rsidR="1EF7D1CD" w:rsidRPr="77E7C2E2">
        <w:rPr>
          <w:rFonts w:ascii="Arial" w:hAnsi="Arial" w:cs="Arial"/>
          <w:b/>
          <w:bCs/>
        </w:rPr>
        <w:t xml:space="preserve"> </w:t>
      </w:r>
    </w:p>
    <w:p w14:paraId="640C9075" w14:textId="4CE469AF" w:rsidR="00B15F29" w:rsidRPr="00EF00CB" w:rsidRDefault="00B15F29" w:rsidP="00B15F29">
      <w:pPr>
        <w:pStyle w:val="Header"/>
        <w:rPr>
          <w:rFonts w:ascii="Arial" w:hAnsi="Arial" w:cs="Arial"/>
        </w:rPr>
      </w:pPr>
      <w:r w:rsidRPr="77E7C2E2">
        <w:rPr>
          <w:rFonts w:ascii="Arial" w:hAnsi="Arial" w:cs="Arial"/>
          <w:b/>
          <w:bCs/>
        </w:rPr>
        <w:t xml:space="preserve">Medicare Number: </w:t>
      </w:r>
    </w:p>
    <w:p w14:paraId="510EBDBB" w14:textId="33BDAB45" w:rsidR="00B15F29" w:rsidRPr="00EF00CB" w:rsidRDefault="00B15F29" w:rsidP="00B15F29">
      <w:pPr>
        <w:pStyle w:val="Header"/>
        <w:rPr>
          <w:rFonts w:ascii="Arial" w:hAnsi="Arial" w:cs="Arial"/>
        </w:rPr>
      </w:pPr>
      <w:r w:rsidRPr="00EF00CB">
        <w:rPr>
          <w:rFonts w:ascii="Arial" w:hAnsi="Arial" w:cs="Arial"/>
          <w:b/>
        </w:rPr>
        <w:t>Shell Number:</w:t>
      </w:r>
      <w:r w:rsidRPr="00EF00CB">
        <w:rPr>
          <w:rFonts w:ascii="Arial" w:hAnsi="Arial" w:cs="Arial"/>
        </w:rPr>
        <w:t xml:space="preserve"> </w:t>
      </w:r>
    </w:p>
    <w:p w14:paraId="3D9197FC" w14:textId="77777777" w:rsidR="00B15F29" w:rsidRPr="00EF00CB" w:rsidRDefault="00B15F29" w:rsidP="00B15F29">
      <w:pPr>
        <w:pStyle w:val="Header"/>
        <w:rPr>
          <w:rFonts w:ascii="Arial" w:hAnsi="Arial" w:cs="Arial"/>
          <w:b/>
        </w:rPr>
      </w:pPr>
      <w:r w:rsidRPr="00EF00CB">
        <w:rPr>
          <w:rFonts w:ascii="Arial" w:hAnsi="Arial" w:cs="Arial"/>
          <w:b/>
        </w:rPr>
        <w:t xml:space="preserve">Date(s) of Investigation: </w:t>
      </w:r>
    </w:p>
    <w:p w14:paraId="15806B5A" w14:textId="20A6E04A" w:rsidR="00B15F29" w:rsidRPr="00EF00CB" w:rsidRDefault="00B15F29" w:rsidP="00B15F29">
      <w:pPr>
        <w:pStyle w:val="Header"/>
        <w:rPr>
          <w:rFonts w:ascii="Arial" w:hAnsi="Arial" w:cs="Arial"/>
          <w:b/>
        </w:rPr>
      </w:pPr>
      <w:r w:rsidRPr="00EF00CB">
        <w:rPr>
          <w:rFonts w:ascii="Arial" w:hAnsi="Arial" w:cs="Arial"/>
          <w:b/>
        </w:rPr>
        <w:t xml:space="preserve">State Licensing Priority: </w:t>
      </w:r>
      <w:sdt>
        <w:sdtPr>
          <w:rPr>
            <w:rFonts w:ascii="Arial" w:hAnsi="Arial" w:cs="Arial"/>
          </w:rPr>
          <w:id w:val="-1956250726"/>
          <w:placeholder>
            <w:docPart w:val="DDB7813EE85548CA8DE3517F41E62CCA"/>
          </w:placeholder>
          <w:showingPlcHdr/>
          <w:comboBox>
            <w:listItem w:value="Choose an item."/>
            <w:listItem w:displayText="A" w:value="A"/>
            <w:listItem w:displayText="B" w:value="B"/>
            <w:listItem w:displayText="C" w:value="C"/>
            <w:listItem w:displayText="N/A" w:value="N/A"/>
          </w:comboBox>
        </w:sdtPr>
        <w:sdtEndPr/>
        <w:sdtContent>
          <w:r w:rsidR="00577280" w:rsidRPr="0070232C">
            <w:rPr>
              <w:rStyle w:val="PlaceholderText"/>
            </w:rPr>
            <w:t>Choose an item.</w:t>
          </w:r>
        </w:sdtContent>
      </w:sdt>
      <w:r w:rsidRPr="00EF00CB">
        <w:rPr>
          <w:rFonts w:ascii="Arial" w:hAnsi="Arial" w:cs="Arial"/>
          <w:b/>
        </w:rPr>
        <w:t xml:space="preserve"> </w:t>
      </w:r>
    </w:p>
    <w:p w14:paraId="7AA31623" w14:textId="275D5114" w:rsidR="00B15F29" w:rsidRPr="00EF00CB" w:rsidRDefault="00B15F29" w:rsidP="00B15F29">
      <w:pPr>
        <w:pStyle w:val="Header"/>
        <w:rPr>
          <w:rFonts w:ascii="Arial" w:hAnsi="Arial" w:cs="Arial"/>
          <w:b/>
        </w:rPr>
      </w:pPr>
      <w:r w:rsidRPr="00EF00CB">
        <w:rPr>
          <w:rFonts w:ascii="Arial" w:hAnsi="Arial" w:cs="Arial"/>
          <w:b/>
        </w:rPr>
        <w:t xml:space="preserve">Federal Certification Priority: </w:t>
      </w:r>
      <w:sdt>
        <w:sdtPr>
          <w:rPr>
            <w:rFonts w:ascii="Arial" w:hAnsi="Arial" w:cs="Arial"/>
          </w:rPr>
          <w:id w:val="-1563786869"/>
          <w:placeholder>
            <w:docPart w:val="3B42907CD40A4736B013649C64005519"/>
          </w:placeholder>
          <w:showingPlcHdr/>
          <w:comboBox>
            <w:listItem w:value="Choose an item."/>
            <w:listItem w:displayText="N/A " w:value="N/A "/>
            <w:listItem w:displayText="Immediate Jeopardy (IJ)" w:value="Immediate Jeopardy (IJ)"/>
            <w:listItem w:displayText="Non-IJ High" w:value="Non-IJ High"/>
            <w:listItem w:displayText="Non-IJ Medium" w:value="Non-IJ Medium"/>
            <w:listItem w:displayText="Non-IJ Low" w:value="Non-IJ Low"/>
            <w:listItem w:displayText="Adminstrative Review/Offsite Investigation" w:value="Adminstrative Review/Offsite Investigation"/>
            <w:listItem w:displayText="Referral - Immediate" w:value="Referral - Immediate"/>
            <w:listItem w:displayText="Referral - Other" w:value="Referral - Other"/>
            <w:listItem w:displayText="No Action Necessary" w:value="No Action Necessary"/>
          </w:comboBox>
        </w:sdtPr>
        <w:sdtEndPr/>
        <w:sdtContent>
          <w:r w:rsidR="00450F31" w:rsidRPr="000320D1">
            <w:rPr>
              <w:rStyle w:val="PlaceholderText"/>
            </w:rPr>
            <w:t>Choose an item.</w:t>
          </w:r>
        </w:sdtContent>
      </w:sdt>
    </w:p>
    <w:p w14:paraId="2E0297B3" w14:textId="77777777" w:rsidR="00B15F29" w:rsidRDefault="00B15F29" w:rsidP="00596F44">
      <w:pPr>
        <w:pStyle w:val="NoSpacing"/>
        <w:ind w:right="288"/>
        <w:rPr>
          <w:rFonts w:ascii="Times New Roman" w:hAnsi="Times New Roman" w:cs="Times New Roman"/>
          <w:b/>
          <w:sz w:val="32"/>
          <w:szCs w:val="32"/>
        </w:rPr>
      </w:pPr>
    </w:p>
    <w:p w14:paraId="0A0C16ED" w14:textId="77777777" w:rsidR="00B15F29" w:rsidRDefault="00B15F29" w:rsidP="00596F44">
      <w:pPr>
        <w:pStyle w:val="NoSpacing"/>
        <w:ind w:right="288"/>
        <w:rPr>
          <w:rFonts w:ascii="Times New Roman" w:hAnsi="Times New Roman" w:cs="Times New Roman"/>
          <w:b/>
          <w:sz w:val="32"/>
          <w:szCs w:val="32"/>
        </w:rPr>
      </w:pPr>
    </w:p>
    <w:p w14:paraId="3977A9DB" w14:textId="5421766C" w:rsidR="00B15F29" w:rsidRPr="001C2E9C" w:rsidRDefault="00B15F2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  <w:r w:rsidRPr="00EF00CB">
        <w:rPr>
          <w:rFonts w:ascii="Arial" w:hAnsi="Arial" w:cs="Arial"/>
          <w:b/>
          <w:sz w:val="32"/>
          <w:szCs w:val="32"/>
        </w:rPr>
        <w:t xml:space="preserve">Intake Details: </w:t>
      </w:r>
      <w:r w:rsidR="00725439">
        <w:rPr>
          <w:rFonts w:ascii="Arial" w:hAnsi="Arial" w:cs="Arial"/>
          <w:sz w:val="24"/>
          <w:szCs w:val="24"/>
        </w:rPr>
        <w:t>(</w:t>
      </w:r>
      <w:r w:rsidRPr="001C2E9C">
        <w:rPr>
          <w:rFonts w:ascii="Arial" w:hAnsi="Arial" w:cs="Arial"/>
          <w:i/>
          <w:sz w:val="24"/>
          <w:szCs w:val="24"/>
        </w:rPr>
        <w:t>List of concerns reported in the original complaint.)</w:t>
      </w:r>
    </w:p>
    <w:p w14:paraId="3EBBF6EC" w14:textId="77777777" w:rsidR="00B15F29" w:rsidRPr="001C2E9C" w:rsidRDefault="00B15F29" w:rsidP="00B15F29">
      <w:pPr>
        <w:pStyle w:val="NoSpacing"/>
        <w:ind w:left="720" w:right="288"/>
        <w:rPr>
          <w:rFonts w:ascii="Arial" w:hAnsi="Arial" w:cs="Arial"/>
          <w:i/>
          <w:sz w:val="24"/>
          <w:szCs w:val="24"/>
        </w:rPr>
      </w:pPr>
    </w:p>
    <w:p w14:paraId="3E2EBE47" w14:textId="77777777" w:rsidR="008D7489" w:rsidRPr="00EF00CB" w:rsidRDefault="008D7489" w:rsidP="00B15F29">
      <w:pPr>
        <w:pStyle w:val="NoSpacing"/>
        <w:ind w:right="288"/>
        <w:rPr>
          <w:rFonts w:ascii="Arial" w:hAnsi="Arial" w:cs="Arial"/>
          <w:sz w:val="24"/>
          <w:szCs w:val="24"/>
        </w:rPr>
      </w:pPr>
    </w:p>
    <w:p w14:paraId="342E1823" w14:textId="33D04010" w:rsidR="00B15F29" w:rsidRPr="001C2E9C" w:rsidRDefault="00B15F2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  <w:r w:rsidRPr="00EF00CB">
        <w:rPr>
          <w:rFonts w:ascii="Arial" w:hAnsi="Arial" w:cs="Arial"/>
          <w:b/>
          <w:sz w:val="32"/>
          <w:szCs w:val="32"/>
        </w:rPr>
        <w:t>Allegation</w:t>
      </w:r>
      <w:r w:rsidR="00D1254F">
        <w:rPr>
          <w:rFonts w:ascii="Arial" w:hAnsi="Arial" w:cs="Arial"/>
          <w:b/>
          <w:sz w:val="32"/>
          <w:szCs w:val="32"/>
        </w:rPr>
        <w:t>(</w:t>
      </w:r>
      <w:r w:rsidRPr="00EF00CB">
        <w:rPr>
          <w:rFonts w:ascii="Arial" w:hAnsi="Arial" w:cs="Arial"/>
          <w:b/>
          <w:sz w:val="32"/>
          <w:szCs w:val="32"/>
        </w:rPr>
        <w:t>s</w:t>
      </w:r>
      <w:r w:rsidR="00D1254F">
        <w:rPr>
          <w:rFonts w:ascii="Arial" w:hAnsi="Arial" w:cs="Arial"/>
          <w:b/>
          <w:sz w:val="32"/>
          <w:szCs w:val="32"/>
        </w:rPr>
        <w:t>)</w:t>
      </w:r>
      <w:r w:rsidRPr="00EF00CB">
        <w:rPr>
          <w:rFonts w:ascii="Arial" w:hAnsi="Arial" w:cs="Arial"/>
          <w:b/>
          <w:sz w:val="32"/>
          <w:szCs w:val="32"/>
        </w:rPr>
        <w:t xml:space="preserve">: </w:t>
      </w:r>
      <w:r w:rsidR="00725439">
        <w:rPr>
          <w:rFonts w:ascii="Arial" w:hAnsi="Arial" w:cs="Arial"/>
          <w:sz w:val="24"/>
          <w:szCs w:val="24"/>
        </w:rPr>
        <w:t>(</w:t>
      </w:r>
      <w:r w:rsidR="00725439" w:rsidRPr="001C2E9C">
        <w:rPr>
          <w:rFonts w:ascii="Arial" w:hAnsi="Arial" w:cs="Arial"/>
          <w:i/>
          <w:sz w:val="24"/>
          <w:szCs w:val="24"/>
        </w:rPr>
        <w:t>The allegation</w:t>
      </w:r>
      <w:r w:rsidR="00D1254F">
        <w:rPr>
          <w:rFonts w:ascii="Arial" w:hAnsi="Arial" w:cs="Arial"/>
          <w:i/>
          <w:sz w:val="24"/>
          <w:szCs w:val="24"/>
        </w:rPr>
        <w:t>(</w:t>
      </w:r>
      <w:r w:rsidR="00725439" w:rsidRPr="001C2E9C">
        <w:rPr>
          <w:rFonts w:ascii="Arial" w:hAnsi="Arial" w:cs="Arial"/>
          <w:i/>
          <w:sz w:val="24"/>
          <w:szCs w:val="24"/>
        </w:rPr>
        <w:t>s</w:t>
      </w:r>
      <w:r w:rsidR="00D1254F">
        <w:rPr>
          <w:rFonts w:ascii="Arial" w:hAnsi="Arial" w:cs="Arial"/>
          <w:i/>
          <w:sz w:val="24"/>
          <w:szCs w:val="24"/>
        </w:rPr>
        <w:t>)</w:t>
      </w:r>
      <w:r w:rsidR="00725439" w:rsidRPr="001C2E9C">
        <w:rPr>
          <w:rFonts w:ascii="Arial" w:hAnsi="Arial" w:cs="Arial"/>
          <w:i/>
          <w:sz w:val="24"/>
          <w:szCs w:val="24"/>
        </w:rPr>
        <w:t xml:space="preserve"> listed below is what the department has jurisdiction and authorization to investigate. </w:t>
      </w:r>
      <w:r w:rsidRPr="001C2E9C">
        <w:rPr>
          <w:rFonts w:ascii="Arial" w:hAnsi="Arial" w:cs="Arial"/>
          <w:i/>
          <w:sz w:val="24"/>
          <w:szCs w:val="24"/>
        </w:rPr>
        <w:t>An allegation is considered an assertion of improper practice or condition that could result in a violation of facility law or rule.)</w:t>
      </w:r>
    </w:p>
    <w:p w14:paraId="6760B8A6" w14:textId="77777777" w:rsidR="00B15F29" w:rsidRPr="00EF00CB" w:rsidRDefault="00B15F29" w:rsidP="00B15F29">
      <w:pPr>
        <w:pStyle w:val="NoSpacing"/>
        <w:ind w:right="288"/>
        <w:rPr>
          <w:rFonts w:ascii="Arial" w:hAnsi="Arial" w:cs="Arial"/>
          <w:sz w:val="24"/>
          <w:szCs w:val="24"/>
        </w:rPr>
      </w:pPr>
    </w:p>
    <w:p w14:paraId="33F016CE" w14:textId="51A0D6B9" w:rsidR="008D7489" w:rsidRPr="008D7489" w:rsidRDefault="00B15F29" w:rsidP="008D7489">
      <w:pPr>
        <w:pStyle w:val="NoSpacing"/>
        <w:numPr>
          <w:ilvl w:val="0"/>
          <w:numId w:val="6"/>
        </w:numPr>
        <w:ind w:right="288"/>
        <w:rPr>
          <w:rFonts w:ascii="Arial" w:hAnsi="Arial" w:cs="Arial"/>
          <w:sz w:val="24"/>
          <w:szCs w:val="24"/>
        </w:rPr>
      </w:pPr>
      <w:r w:rsidRPr="00EF00CB">
        <w:rPr>
          <w:rFonts w:ascii="Arial" w:hAnsi="Arial" w:cs="Arial"/>
          <w:sz w:val="24"/>
          <w:szCs w:val="24"/>
        </w:rPr>
        <w:t>Allegation:</w:t>
      </w:r>
      <w:r w:rsidR="008D7489" w:rsidRPr="008D7489">
        <w:rPr>
          <w:rFonts w:ascii="Arial" w:hAnsi="Arial" w:cs="Arial"/>
          <w:sz w:val="24"/>
          <w:szCs w:val="24"/>
        </w:rPr>
        <w:t xml:space="preserve"> Potential violation of WAC </w:t>
      </w:r>
    </w:p>
    <w:p w14:paraId="1CA7B9E6" w14:textId="77777777" w:rsidR="008D7489" w:rsidRPr="008D7489" w:rsidRDefault="008D7489" w:rsidP="008D7489">
      <w:pPr>
        <w:pStyle w:val="NoSpacing"/>
        <w:ind w:left="360" w:right="288"/>
        <w:rPr>
          <w:rFonts w:ascii="Arial" w:hAnsi="Arial" w:cs="Arial"/>
          <w:sz w:val="24"/>
          <w:szCs w:val="24"/>
        </w:rPr>
      </w:pPr>
    </w:p>
    <w:p w14:paraId="0498B284" w14:textId="225A69B3" w:rsidR="00B15F29" w:rsidRPr="008D7489" w:rsidRDefault="008D7489" w:rsidP="008D7489">
      <w:pPr>
        <w:pStyle w:val="NoSpacing"/>
        <w:numPr>
          <w:ilvl w:val="0"/>
          <w:numId w:val="6"/>
        </w:numPr>
        <w:ind w:right="288"/>
        <w:rPr>
          <w:rFonts w:ascii="Arial" w:hAnsi="Arial" w:cs="Arial"/>
          <w:sz w:val="24"/>
          <w:szCs w:val="24"/>
        </w:rPr>
      </w:pPr>
      <w:bookmarkStart w:id="0" w:name="_Hlk158044415"/>
      <w:r w:rsidRPr="008D7489">
        <w:rPr>
          <w:rFonts w:ascii="Arial" w:hAnsi="Arial" w:cs="Arial"/>
          <w:sz w:val="24"/>
          <w:szCs w:val="24"/>
        </w:rPr>
        <w:t>Allegation: Potential violation of WAC</w:t>
      </w:r>
      <w:r w:rsidR="00336214">
        <w:rPr>
          <w:rFonts w:ascii="Arial" w:hAnsi="Arial" w:cs="Arial"/>
          <w:sz w:val="24"/>
          <w:szCs w:val="24"/>
        </w:rPr>
        <w:t xml:space="preserve"> </w:t>
      </w:r>
    </w:p>
    <w:bookmarkEnd w:id="0"/>
    <w:p w14:paraId="00862FAF" w14:textId="77777777" w:rsidR="00AA16CE" w:rsidRDefault="00AA16CE" w:rsidP="00B15F29">
      <w:pPr>
        <w:pStyle w:val="NoSpacing"/>
        <w:ind w:right="288"/>
        <w:rPr>
          <w:rFonts w:ascii="Arial" w:hAnsi="Arial" w:cs="Arial"/>
          <w:b/>
          <w:sz w:val="24"/>
          <w:szCs w:val="24"/>
        </w:rPr>
      </w:pPr>
    </w:p>
    <w:p w14:paraId="6EF24DB0" w14:textId="77777777" w:rsidR="00B15F29" w:rsidRPr="00EF00CB" w:rsidRDefault="00B15F29" w:rsidP="00B15F29">
      <w:pPr>
        <w:pStyle w:val="NoSpacing"/>
        <w:ind w:right="288"/>
        <w:rPr>
          <w:rFonts w:ascii="Arial" w:hAnsi="Arial" w:cs="Arial"/>
          <w:sz w:val="24"/>
          <w:szCs w:val="24"/>
        </w:rPr>
      </w:pPr>
    </w:p>
    <w:p w14:paraId="7EEE9E99" w14:textId="1484C5A4" w:rsidR="00B15F29" w:rsidRPr="001C2E9C" w:rsidRDefault="00B15F2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  <w:r w:rsidRPr="00EF00CB">
        <w:rPr>
          <w:rFonts w:ascii="Arial" w:hAnsi="Arial" w:cs="Arial"/>
          <w:b/>
          <w:sz w:val="32"/>
          <w:szCs w:val="32"/>
        </w:rPr>
        <w:t xml:space="preserve">Investigative Process Included: </w:t>
      </w:r>
      <w:r w:rsidR="00725439">
        <w:rPr>
          <w:rFonts w:ascii="Arial" w:hAnsi="Arial" w:cs="Arial"/>
          <w:sz w:val="24"/>
          <w:szCs w:val="24"/>
        </w:rPr>
        <w:t>(</w:t>
      </w:r>
      <w:r w:rsidRPr="001C2E9C">
        <w:rPr>
          <w:rFonts w:ascii="Arial" w:hAnsi="Arial" w:cs="Arial"/>
          <w:i/>
          <w:sz w:val="24"/>
          <w:szCs w:val="24"/>
        </w:rPr>
        <w:t>This is what the investigator did in terms of methods employed to conduct inquiry</w:t>
      </w:r>
      <w:r w:rsidR="00725439" w:rsidRPr="001C2E9C">
        <w:rPr>
          <w:rFonts w:ascii="Arial" w:hAnsi="Arial" w:cs="Arial"/>
          <w:i/>
          <w:sz w:val="24"/>
          <w:szCs w:val="24"/>
        </w:rPr>
        <w:t>.)</w:t>
      </w:r>
    </w:p>
    <w:p w14:paraId="7B8410C8" w14:textId="77777777" w:rsidR="00725439" w:rsidRDefault="0072543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</w:p>
    <w:p w14:paraId="778D3569" w14:textId="668D38DF" w:rsidR="00063699" w:rsidRDefault="00063699" w:rsidP="00B15F29">
      <w:pPr>
        <w:pStyle w:val="NoSpacing"/>
        <w:ind w:right="288"/>
        <w:rPr>
          <w:rFonts w:ascii="Arial" w:hAnsi="Arial" w:cs="Arial"/>
          <w:i/>
          <w:iCs/>
          <w:sz w:val="24"/>
          <w:szCs w:val="24"/>
        </w:rPr>
      </w:pPr>
      <w:r w:rsidRPr="77E7C2E2">
        <w:rPr>
          <w:rFonts w:ascii="Arial" w:hAnsi="Arial" w:cs="Arial"/>
          <w:b/>
          <w:bCs/>
          <w:sz w:val="24"/>
          <w:szCs w:val="24"/>
          <w:u w:val="single"/>
        </w:rPr>
        <w:t>Pre-investigation Activit</w:t>
      </w:r>
      <w:r w:rsidR="008D7489" w:rsidRPr="77E7C2E2">
        <w:rPr>
          <w:rFonts w:ascii="Arial" w:hAnsi="Arial" w:cs="Arial"/>
          <w:b/>
          <w:bCs/>
          <w:sz w:val="24"/>
          <w:szCs w:val="24"/>
          <w:u w:val="single"/>
        </w:rPr>
        <w:t>y</w:t>
      </w:r>
      <w:r w:rsidR="008D7489" w:rsidRPr="77E7C2E2">
        <w:rPr>
          <w:rFonts w:ascii="Arial" w:hAnsi="Arial" w:cs="Arial"/>
          <w:b/>
          <w:bCs/>
          <w:sz w:val="24"/>
          <w:szCs w:val="24"/>
        </w:rPr>
        <w:t>:</w:t>
      </w:r>
      <w:r w:rsidRPr="77E7C2E2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F2D6B33" w14:textId="77777777" w:rsidR="00063699" w:rsidRDefault="0006369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</w:p>
    <w:p w14:paraId="74AE9041" w14:textId="0A0970C8" w:rsidR="00063699" w:rsidRPr="008D7489" w:rsidRDefault="00063699" w:rsidP="00B15F29">
      <w:pPr>
        <w:pStyle w:val="NoSpacing"/>
        <w:ind w:right="288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77E7C2E2">
        <w:rPr>
          <w:rFonts w:ascii="Arial" w:hAnsi="Arial" w:cs="Arial"/>
          <w:b/>
          <w:bCs/>
          <w:sz w:val="24"/>
          <w:szCs w:val="24"/>
          <w:u w:val="single"/>
        </w:rPr>
        <w:t>Investigation Activity</w:t>
      </w:r>
      <w:r w:rsidRPr="77E7C2E2">
        <w:rPr>
          <w:rFonts w:ascii="Arial" w:hAnsi="Arial" w:cs="Arial"/>
          <w:b/>
          <w:bCs/>
          <w:sz w:val="24"/>
          <w:szCs w:val="24"/>
        </w:rPr>
        <w:t>:</w:t>
      </w:r>
      <w:r w:rsidRPr="77E7C2E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14:paraId="0C81CB5E" w14:textId="52CBA2B2" w:rsidR="00063699" w:rsidRDefault="00063699" w:rsidP="008D7489">
      <w:pPr>
        <w:pStyle w:val="NoSpacing"/>
        <w:ind w:right="288"/>
        <w:rPr>
          <w:rFonts w:ascii="Arial" w:hAnsi="Arial" w:cs="Arial"/>
          <w:b/>
          <w:bCs/>
          <w:iCs/>
          <w:sz w:val="24"/>
          <w:szCs w:val="24"/>
        </w:rPr>
      </w:pPr>
      <w:r w:rsidRPr="00063699">
        <w:rPr>
          <w:rFonts w:ascii="Arial" w:hAnsi="Arial" w:cs="Arial"/>
          <w:b/>
          <w:bCs/>
          <w:iCs/>
          <w:sz w:val="24"/>
          <w:szCs w:val="24"/>
        </w:rPr>
        <w:t>Observations</w:t>
      </w:r>
      <w:r w:rsidR="008D7489">
        <w:rPr>
          <w:rFonts w:ascii="Arial" w:hAnsi="Arial" w:cs="Arial"/>
          <w:b/>
          <w:bCs/>
          <w:iCs/>
          <w:sz w:val="24"/>
          <w:szCs w:val="24"/>
        </w:rPr>
        <w:t xml:space="preserve"> </w:t>
      </w:r>
    </w:p>
    <w:p w14:paraId="692D5EC7" w14:textId="77777777" w:rsidR="00C5137E" w:rsidRPr="00063699" w:rsidRDefault="00C5137E" w:rsidP="008D7489">
      <w:pPr>
        <w:pStyle w:val="NoSpacing"/>
        <w:ind w:right="288"/>
        <w:rPr>
          <w:rFonts w:ascii="Arial" w:hAnsi="Arial" w:cs="Arial"/>
          <w:b/>
          <w:bCs/>
          <w:iCs/>
          <w:sz w:val="24"/>
          <w:szCs w:val="24"/>
        </w:rPr>
      </w:pPr>
    </w:p>
    <w:p w14:paraId="696ABE1F" w14:textId="0C99E983" w:rsidR="00063699" w:rsidRDefault="00063699" w:rsidP="00B15F29">
      <w:pPr>
        <w:pStyle w:val="NoSpacing"/>
        <w:ind w:right="288"/>
        <w:rPr>
          <w:rFonts w:ascii="Arial" w:hAnsi="Arial" w:cs="Arial"/>
          <w:b/>
          <w:bCs/>
          <w:iCs/>
          <w:sz w:val="24"/>
          <w:szCs w:val="24"/>
        </w:rPr>
      </w:pPr>
      <w:r w:rsidRPr="00063699">
        <w:rPr>
          <w:rFonts w:ascii="Arial" w:hAnsi="Arial" w:cs="Arial"/>
          <w:b/>
          <w:bCs/>
          <w:iCs/>
          <w:sz w:val="24"/>
          <w:szCs w:val="24"/>
        </w:rPr>
        <w:t>Interviews</w:t>
      </w:r>
    </w:p>
    <w:p w14:paraId="07A00BAD" w14:textId="77777777" w:rsidR="00C5137E" w:rsidRPr="00063699" w:rsidRDefault="00C5137E" w:rsidP="00B15F29">
      <w:pPr>
        <w:pStyle w:val="NoSpacing"/>
        <w:ind w:right="288"/>
        <w:rPr>
          <w:rFonts w:ascii="Arial" w:hAnsi="Arial" w:cs="Arial"/>
          <w:b/>
          <w:bCs/>
          <w:iCs/>
          <w:sz w:val="24"/>
          <w:szCs w:val="24"/>
        </w:rPr>
      </w:pPr>
    </w:p>
    <w:p w14:paraId="78324CB9" w14:textId="66BB0595" w:rsidR="00063699" w:rsidRPr="001C2E9C" w:rsidRDefault="0006369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  <w:r w:rsidRPr="00063699">
        <w:rPr>
          <w:rFonts w:ascii="Arial" w:hAnsi="Arial" w:cs="Arial"/>
          <w:b/>
          <w:bCs/>
          <w:iCs/>
          <w:sz w:val="24"/>
          <w:szCs w:val="24"/>
        </w:rPr>
        <w:t>Document Review</w:t>
      </w:r>
    </w:p>
    <w:p w14:paraId="0DCD1F17" w14:textId="77777777" w:rsidR="00725439" w:rsidRPr="00EF00CB" w:rsidRDefault="00725439" w:rsidP="00B15F29">
      <w:pPr>
        <w:pStyle w:val="NoSpacing"/>
        <w:ind w:right="288"/>
        <w:rPr>
          <w:rFonts w:ascii="Arial" w:hAnsi="Arial" w:cs="Arial"/>
          <w:b/>
          <w:sz w:val="24"/>
          <w:szCs w:val="24"/>
        </w:rPr>
      </w:pPr>
    </w:p>
    <w:p w14:paraId="23475AAE" w14:textId="7BD0D443" w:rsidR="00B15F29" w:rsidRPr="001C2E9C" w:rsidRDefault="00B15F2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  <w:r w:rsidRPr="00EF00CB">
        <w:rPr>
          <w:rFonts w:ascii="Arial" w:hAnsi="Arial" w:cs="Arial"/>
          <w:b/>
          <w:sz w:val="32"/>
          <w:szCs w:val="32"/>
        </w:rPr>
        <w:t>Summary of Findings</w:t>
      </w:r>
      <w:r w:rsidR="00725439">
        <w:rPr>
          <w:rFonts w:ascii="Arial" w:hAnsi="Arial" w:cs="Arial"/>
          <w:sz w:val="24"/>
          <w:szCs w:val="24"/>
        </w:rPr>
        <w:t xml:space="preserve"> (</w:t>
      </w:r>
      <w:r w:rsidRPr="001C2E9C">
        <w:rPr>
          <w:rFonts w:ascii="Arial" w:hAnsi="Arial" w:cs="Arial"/>
          <w:i/>
          <w:sz w:val="24"/>
          <w:szCs w:val="24"/>
        </w:rPr>
        <w:t>Narrative overview of the results of investigation.)</w:t>
      </w:r>
    </w:p>
    <w:p w14:paraId="036E8BDF" w14:textId="77777777" w:rsidR="00B15F29" w:rsidRDefault="00B15F29" w:rsidP="00B15F29">
      <w:pPr>
        <w:pStyle w:val="NoSpacing"/>
        <w:ind w:right="288"/>
        <w:rPr>
          <w:rFonts w:ascii="Arial" w:hAnsi="Arial" w:cs="Arial"/>
          <w:i/>
          <w:sz w:val="24"/>
          <w:szCs w:val="24"/>
        </w:rPr>
      </w:pPr>
    </w:p>
    <w:p w14:paraId="26885DC2" w14:textId="77777777" w:rsidR="00C5137E" w:rsidRPr="00C5137E" w:rsidRDefault="00C5137E" w:rsidP="00B15F29">
      <w:pPr>
        <w:pStyle w:val="NoSpacing"/>
        <w:ind w:right="288"/>
        <w:rPr>
          <w:rFonts w:ascii="Arial" w:hAnsi="Arial" w:cs="Arial"/>
          <w:b/>
          <w:iCs/>
          <w:sz w:val="24"/>
          <w:szCs w:val="24"/>
        </w:rPr>
      </w:pPr>
    </w:p>
    <w:p w14:paraId="58652312" w14:textId="4BD960C2" w:rsidR="00B15F29" w:rsidRPr="00EF00CB" w:rsidRDefault="00B15F29" w:rsidP="00B15F29">
      <w:pPr>
        <w:pStyle w:val="NoSpacing"/>
        <w:ind w:right="288"/>
        <w:rPr>
          <w:rFonts w:ascii="Arial" w:hAnsi="Arial" w:cs="Arial"/>
          <w:b/>
          <w:sz w:val="32"/>
          <w:szCs w:val="32"/>
        </w:rPr>
      </w:pPr>
      <w:r w:rsidRPr="00EF00CB">
        <w:rPr>
          <w:rFonts w:ascii="Arial" w:hAnsi="Arial" w:cs="Arial"/>
          <w:b/>
          <w:sz w:val="32"/>
          <w:szCs w:val="32"/>
        </w:rPr>
        <w:t>Conclusion/ Results of Investigation</w:t>
      </w:r>
      <w:r w:rsidR="00404EA1">
        <w:rPr>
          <w:rFonts w:ascii="Arial" w:hAnsi="Arial" w:cs="Arial"/>
          <w:b/>
          <w:sz w:val="32"/>
          <w:szCs w:val="32"/>
        </w:rPr>
        <w:t xml:space="preserve"> </w:t>
      </w:r>
    </w:p>
    <w:p w14:paraId="3AFF4AF2" w14:textId="77777777" w:rsidR="00B15F29" w:rsidRPr="00EF00CB" w:rsidRDefault="00B15F29" w:rsidP="00B15F29">
      <w:pPr>
        <w:pStyle w:val="NoSpacing"/>
        <w:ind w:right="288" w:firstLine="720"/>
        <w:rPr>
          <w:rFonts w:ascii="Arial" w:hAnsi="Arial" w:cs="Arial"/>
          <w:b/>
          <w:sz w:val="24"/>
          <w:szCs w:val="24"/>
        </w:rPr>
      </w:pPr>
    </w:p>
    <w:p w14:paraId="76BBC616" w14:textId="0F0715FF" w:rsidR="00720AE5" w:rsidRDefault="00851283" w:rsidP="00720AE5">
      <w:pPr>
        <w:pStyle w:val="NoSpacing"/>
        <w:numPr>
          <w:ilvl w:val="0"/>
          <w:numId w:val="8"/>
        </w:numPr>
        <w:ind w:right="288"/>
        <w:rPr>
          <w:rFonts w:ascii="Arial" w:hAnsi="Arial" w:cs="Arial"/>
          <w:sz w:val="24"/>
          <w:szCs w:val="24"/>
        </w:rPr>
      </w:pPr>
      <w:r w:rsidRPr="00124359">
        <w:rPr>
          <w:rFonts w:ascii="Arial" w:hAnsi="Arial" w:cs="Arial"/>
          <w:sz w:val="24"/>
          <w:szCs w:val="24"/>
        </w:rPr>
        <w:lastRenderedPageBreak/>
        <w:t xml:space="preserve">Allegation: </w:t>
      </w:r>
      <w:r w:rsidR="006C23D3">
        <w:rPr>
          <w:rFonts w:ascii="Arial" w:hAnsi="Arial" w:cs="Arial"/>
          <w:sz w:val="24"/>
          <w:szCs w:val="24"/>
        </w:rPr>
        <w:t xml:space="preserve">The investigator found the facility </w:t>
      </w:r>
      <w:sdt>
        <w:sdtPr>
          <w:rPr>
            <w:rFonts w:ascii="Arial" w:hAnsi="Arial" w:cs="Arial"/>
            <w:sz w:val="24"/>
            <w:szCs w:val="24"/>
          </w:rPr>
          <w:id w:val="2134133797"/>
          <w:placeholder>
            <w:docPart w:val="A918A661E03F4300B5590E53E3E5A31D"/>
          </w:placeholder>
          <w:showingPlcHdr/>
          <w:dropDownList>
            <w:listItem w:displayText="not in compliance" w:value="not in compliance"/>
            <w:listItem w:displayText="in compliance" w:value="in compliance"/>
          </w:dropDownList>
        </w:sdtPr>
        <w:sdtEndPr/>
        <w:sdtContent>
          <w:r w:rsidR="009C4943" w:rsidRPr="00AA1E92">
            <w:rPr>
              <w:rStyle w:val="PlaceholderText"/>
            </w:rPr>
            <w:t>Choose an item.</w:t>
          </w:r>
        </w:sdtContent>
      </w:sdt>
      <w:r w:rsidR="00A83C7F">
        <w:rPr>
          <w:rFonts w:ascii="Arial" w:hAnsi="Arial" w:cs="Arial"/>
          <w:sz w:val="24"/>
          <w:szCs w:val="24"/>
        </w:rPr>
        <w:t xml:space="preserve"> </w:t>
      </w:r>
      <w:r w:rsidR="00E7574E">
        <w:rPr>
          <w:rFonts w:ascii="Arial" w:hAnsi="Arial" w:cs="Arial"/>
          <w:sz w:val="24"/>
          <w:szCs w:val="24"/>
        </w:rPr>
        <w:t>with</w:t>
      </w:r>
      <w:r w:rsidRPr="00124359">
        <w:rPr>
          <w:rFonts w:ascii="Arial" w:hAnsi="Arial" w:cs="Arial"/>
          <w:sz w:val="24"/>
          <w:szCs w:val="24"/>
        </w:rPr>
        <w:t xml:space="preserve"> WAC </w:t>
      </w:r>
    </w:p>
    <w:p w14:paraId="6BF92F1E" w14:textId="0FB75DC1" w:rsidR="00720AE5" w:rsidRDefault="00720AE5" w:rsidP="00720AE5">
      <w:pPr>
        <w:pStyle w:val="NoSpacing"/>
        <w:ind w:left="720" w:right="288"/>
        <w:rPr>
          <w:rFonts w:ascii="Arial" w:hAnsi="Arial" w:cs="Arial"/>
          <w:sz w:val="24"/>
          <w:szCs w:val="24"/>
        </w:rPr>
      </w:pPr>
    </w:p>
    <w:p w14:paraId="50F10FE6" w14:textId="1A037C00" w:rsidR="00B15F29" w:rsidRPr="00C5137E" w:rsidRDefault="00720AE5" w:rsidP="00B15F29">
      <w:pPr>
        <w:pStyle w:val="NoSpacing"/>
        <w:numPr>
          <w:ilvl w:val="0"/>
          <w:numId w:val="8"/>
        </w:numPr>
        <w:ind w:right="288"/>
        <w:rPr>
          <w:rFonts w:ascii="Arial" w:hAnsi="Arial" w:cs="Arial"/>
          <w:b/>
          <w:sz w:val="24"/>
          <w:szCs w:val="24"/>
          <w:u w:val="single"/>
        </w:rPr>
      </w:pPr>
      <w:r w:rsidRPr="00C5137E">
        <w:rPr>
          <w:rFonts w:ascii="Arial" w:hAnsi="Arial" w:cs="Arial"/>
          <w:sz w:val="24"/>
          <w:szCs w:val="24"/>
        </w:rPr>
        <w:t xml:space="preserve">Allegation: </w:t>
      </w:r>
      <w:r w:rsidR="00A83C7F">
        <w:rPr>
          <w:rFonts w:ascii="Arial" w:hAnsi="Arial" w:cs="Arial"/>
          <w:sz w:val="24"/>
          <w:szCs w:val="24"/>
        </w:rPr>
        <w:t xml:space="preserve">The investigator found the facility </w:t>
      </w:r>
      <w:sdt>
        <w:sdtPr>
          <w:rPr>
            <w:rFonts w:ascii="Arial" w:hAnsi="Arial" w:cs="Arial"/>
            <w:sz w:val="24"/>
            <w:szCs w:val="24"/>
          </w:rPr>
          <w:id w:val="18365701"/>
          <w:placeholder>
            <w:docPart w:val="CF1791A6A1E04FED9DE857B2E3922D59"/>
          </w:placeholder>
          <w:showingPlcHdr/>
          <w:dropDownList>
            <w:listItem w:displayText="not in compliance" w:value="not in compliance"/>
            <w:listItem w:displayText="in compliance" w:value="in compliance"/>
          </w:dropDownList>
        </w:sdtPr>
        <w:sdtEndPr/>
        <w:sdtContent>
          <w:r w:rsidR="00A83C7F" w:rsidRPr="00AA1E92">
            <w:rPr>
              <w:rStyle w:val="PlaceholderText"/>
            </w:rPr>
            <w:t>Choose an item.</w:t>
          </w:r>
        </w:sdtContent>
      </w:sdt>
      <w:r w:rsidR="00A83C7F">
        <w:rPr>
          <w:rFonts w:ascii="Arial" w:hAnsi="Arial" w:cs="Arial"/>
          <w:sz w:val="24"/>
          <w:szCs w:val="24"/>
        </w:rPr>
        <w:t xml:space="preserve"> with</w:t>
      </w:r>
      <w:r w:rsidR="00A83C7F" w:rsidRPr="00124359">
        <w:rPr>
          <w:rFonts w:ascii="Arial" w:hAnsi="Arial" w:cs="Arial"/>
          <w:sz w:val="24"/>
          <w:szCs w:val="24"/>
        </w:rPr>
        <w:t xml:space="preserve"> WAC</w:t>
      </w:r>
    </w:p>
    <w:p w14:paraId="6DCFA967" w14:textId="69799EB3" w:rsidR="00DC1F02" w:rsidRDefault="00DC1F02" w:rsidP="00B15F29">
      <w:pPr>
        <w:pStyle w:val="NoSpacing"/>
        <w:ind w:right="288"/>
        <w:rPr>
          <w:rFonts w:ascii="Arial" w:hAnsi="Arial" w:cs="Arial"/>
          <w:bCs/>
          <w:sz w:val="24"/>
          <w:szCs w:val="24"/>
        </w:rPr>
      </w:pPr>
    </w:p>
    <w:p w14:paraId="4AFBCB23" w14:textId="2B916351" w:rsidR="00B15F29" w:rsidRPr="00EF00CB" w:rsidRDefault="00725439" w:rsidP="00B15F29">
      <w:pPr>
        <w:pStyle w:val="NoSpacing"/>
        <w:ind w:right="288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Actions: </w:t>
      </w:r>
    </w:p>
    <w:p w14:paraId="00E9FB61" w14:textId="77777777" w:rsidR="00DC1F02" w:rsidRPr="00EF00CB" w:rsidRDefault="00DC1F02" w:rsidP="00B15F29">
      <w:pPr>
        <w:pStyle w:val="NoSpacing"/>
        <w:ind w:right="288"/>
        <w:rPr>
          <w:rFonts w:ascii="Arial" w:hAnsi="Arial" w:cs="Arial"/>
          <w:b/>
          <w:sz w:val="24"/>
          <w:szCs w:val="24"/>
        </w:rPr>
      </w:pPr>
    </w:p>
    <w:p w14:paraId="5A9C8B55" w14:textId="287364E5" w:rsidR="00B15F29" w:rsidRPr="00EF00CB" w:rsidRDefault="00B015EB" w:rsidP="00B15F29">
      <w:pPr>
        <w:pStyle w:val="NoSpacing"/>
        <w:ind w:right="288"/>
        <w:rPr>
          <w:rFonts w:ascii="Arial" w:hAnsi="Arial" w:cs="Arial"/>
          <w:b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641001469"/>
          <w:placeholder>
            <w:docPart w:val="87CF9A1C336D4F35986C1D665DAC566C"/>
          </w:placeholder>
          <w:showingPlcHdr/>
          <w:dropDownList>
            <w:listItem w:value="Choose an item."/>
            <w:listItem w:displayText="No Statement of Deficiency, No Further Action Required" w:value="No Statement of Deficiency, No Further Action Required"/>
            <w:listItem w:displayText="Letter of No Deficiency" w:value="Letter of No Deficiency"/>
            <w:listItem w:displayText="Statement of Deficiency with Directed Plan of Correction" w:value="Statement of Deficiency with Directed Plan of Correction"/>
            <w:listItem w:displayText="Referred Statement of Deficiency to Office of Investigative and Legal Services" w:value="Referred Statement of Deficiency to Office of Investigative and Legal Services"/>
            <w:listItem w:displayText="Memo to File" w:value="Memo to File"/>
            <w:listItem w:displayText="Statement of Deficiency, Plan of Correction Reviewed" w:value="Statement of Deficiency, Plan of Correction Reviewed"/>
            <w:listItem w:displayText="Statement of Deficiency - No Plan of Correction Required" w:value="Statement of Deficiency - No Plan of Correction Required"/>
            <w:listItem w:displayText="Statement of Deficiency, Plan of Correction Reviewed, On-site Re-visit" w:value="Statement of Deficiency, Plan of Correction Reviewed, On-site Re-visit"/>
          </w:dropDownList>
        </w:sdtPr>
        <w:sdtEndPr>
          <w:rPr>
            <w:b/>
          </w:rPr>
        </w:sdtEndPr>
        <w:sdtContent>
          <w:r w:rsidR="00BD2880" w:rsidRPr="000320D1">
            <w:rPr>
              <w:rStyle w:val="PlaceholderText"/>
            </w:rPr>
            <w:t>Choose an item.</w:t>
          </w:r>
        </w:sdtContent>
      </w:sdt>
      <w:r w:rsidR="00B15F29" w:rsidRPr="00EF00CB">
        <w:rPr>
          <w:rFonts w:ascii="Arial" w:hAnsi="Arial" w:cs="Arial"/>
          <w:sz w:val="24"/>
          <w:szCs w:val="24"/>
        </w:rPr>
        <w:fldChar w:fldCharType="begin"/>
      </w:r>
      <w:r w:rsidR="00B15F29" w:rsidRPr="00EF00CB">
        <w:rPr>
          <w:rFonts w:ascii="Arial" w:hAnsi="Arial" w:cs="Arial"/>
          <w:sz w:val="24"/>
          <w:szCs w:val="24"/>
        </w:rPr>
        <w:instrText xml:space="preserve"> TA \l "</w:instrText>
      </w:r>
      <w:r w:rsidR="00B15F29" w:rsidRPr="00EF00CB">
        <w:rPr>
          <w:rStyle w:val="PlaceholderText"/>
          <w:rFonts w:ascii="Arial" w:hAnsi="Arial" w:cs="Arial"/>
          <w:sz w:val="24"/>
          <w:szCs w:val="24"/>
        </w:rPr>
        <w:instrText>Choose an item.</w:instrText>
      </w:r>
      <w:r w:rsidR="00B15F29" w:rsidRPr="00EF00CB">
        <w:rPr>
          <w:rFonts w:ascii="Arial" w:hAnsi="Arial" w:cs="Arial"/>
          <w:sz w:val="24"/>
          <w:szCs w:val="24"/>
        </w:rPr>
        <w:instrText xml:space="preserve">" \s "&lt;Choose an item.&gt;" \c 1 </w:instrText>
      </w:r>
      <w:r w:rsidR="00B15F29" w:rsidRPr="00EF00CB">
        <w:rPr>
          <w:rFonts w:ascii="Arial" w:hAnsi="Arial" w:cs="Arial"/>
          <w:sz w:val="24"/>
          <w:szCs w:val="24"/>
        </w:rPr>
        <w:fldChar w:fldCharType="end"/>
      </w:r>
    </w:p>
    <w:p w14:paraId="59450238" w14:textId="70026685" w:rsidR="00596F44" w:rsidRDefault="00B015EB" w:rsidP="00B15F29">
      <w:pPr>
        <w:pStyle w:val="NoSpacing"/>
        <w:ind w:right="288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980365651"/>
          <w:placeholder>
            <w:docPart w:val="492CEE4318E14770BEA19B10D4BB394C"/>
          </w:placeholder>
          <w:showingPlcHdr/>
          <w:dropDownList>
            <w:listItem w:value="Choose an item."/>
            <w:listItem w:displayText="Referred to Medical Commission" w:value="Referred to Medical Commission"/>
            <w:listItem w:displayText="Referred to Nursing Commission" w:value="Referred to Nursing Commission"/>
            <w:listItem w:displayText="Referred to Office of Investigative and Legal Services" w:value="Referred to Office of Investigative and Legal Services"/>
            <w:listItem w:displayText="Referred to Health Care Authority" w:value="Referred to Health Care Authority"/>
            <w:listItem w:displayText="Referred back to Case Management Team" w:value="Referred back to Case Management Team"/>
            <w:listItem w:displayText="No Additional Referrals Needed" w:value="No Additional Referrals Needed"/>
            <w:listItem w:displayText="Referrred to Commission on Accreditation of Rehabilitation Facilities" w:value="Referrred to Commission on Accreditation of Rehabilitation Facilities"/>
            <w:listItem w:displayText="Referred to Joint Commission" w:value="Referred to Joint Commission"/>
            <w:listItem w:displayText="Referred to Council on Accreditation" w:value="Referred to Council on Accreditation"/>
          </w:dropDownList>
        </w:sdtPr>
        <w:sdtEndPr/>
        <w:sdtContent>
          <w:r w:rsidR="00BD2880" w:rsidRPr="00CC01F4">
            <w:rPr>
              <w:rStyle w:val="PlaceholderText"/>
            </w:rPr>
            <w:t>Choose an item.</w:t>
          </w:r>
        </w:sdtContent>
      </w:sdt>
      <w:r w:rsidR="00AD4E45">
        <w:rPr>
          <w:rFonts w:ascii="Times New Roman" w:hAnsi="Times New Roman" w:cs="Times New Roman"/>
          <w:sz w:val="24"/>
          <w:szCs w:val="24"/>
        </w:rPr>
        <w:fldChar w:fldCharType="begin"/>
      </w:r>
      <w:r w:rsidR="00AD4E45">
        <w:instrText xml:space="preserve"> TA \l "</w:instrText>
      </w:r>
      <w:r w:rsidR="00AD4E45" w:rsidRPr="00CA7579">
        <w:rPr>
          <w:rStyle w:val="PlaceholderText"/>
        </w:rPr>
        <w:instrText>Choose an item.</w:instrText>
      </w:r>
      <w:r w:rsidR="00AD4E45">
        <w:instrText xml:space="preserve">" \s "&lt;Choose an item.&gt;" \c 1 </w:instrText>
      </w:r>
      <w:r w:rsidR="00AD4E4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EB8A043" w14:textId="77777777" w:rsidR="00F24A65" w:rsidRDefault="00F24A65"/>
    <w:sectPr w:rsidR="00F24A65" w:rsidSect="0045719A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2218" w14:textId="77777777" w:rsidR="00B015EB" w:rsidRDefault="00B015EB">
      <w:r>
        <w:separator/>
      </w:r>
    </w:p>
  </w:endnote>
  <w:endnote w:type="continuationSeparator" w:id="0">
    <w:p w14:paraId="19ED599C" w14:textId="77777777" w:rsidR="00B015EB" w:rsidRDefault="00B015EB">
      <w:r>
        <w:continuationSeparator/>
      </w:r>
    </w:p>
  </w:endnote>
  <w:endnote w:type="continuationNotice" w:id="1">
    <w:p w14:paraId="537157B8" w14:textId="77777777" w:rsidR="00B015EB" w:rsidRDefault="00B015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5B0033" w14:textId="1A38D18F" w:rsidR="00B15F29" w:rsidRDefault="00B15F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4DA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3DC9500" w14:textId="5C85EB18" w:rsidR="00B15F29" w:rsidRPr="00AF76AE" w:rsidRDefault="00AF76AE">
    <w:pPr>
      <w:pStyle w:val="Footer"/>
      <w:rPr>
        <w:sz w:val="16"/>
        <w:szCs w:val="16"/>
      </w:rPr>
    </w:pPr>
    <w:r w:rsidRPr="00AF76AE">
      <w:rPr>
        <w:sz w:val="16"/>
        <w:szCs w:val="16"/>
      </w:rPr>
      <w:t xml:space="preserve">Rev. </w:t>
    </w:r>
    <w:r w:rsidR="00DC22BC">
      <w:rPr>
        <w:sz w:val="16"/>
        <w:szCs w:val="16"/>
      </w:rPr>
      <w:t>02/05</w:t>
    </w:r>
    <w:r w:rsidRPr="00AF76AE">
      <w:rPr>
        <w:sz w:val="16"/>
        <w:szCs w:val="16"/>
      </w:rPr>
      <w:t>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6730" w14:textId="77777777" w:rsidR="00B015EB" w:rsidRDefault="00B015EB">
      <w:r>
        <w:separator/>
      </w:r>
    </w:p>
  </w:footnote>
  <w:footnote w:type="continuationSeparator" w:id="0">
    <w:p w14:paraId="561D525F" w14:textId="77777777" w:rsidR="00B015EB" w:rsidRDefault="00B015EB">
      <w:r>
        <w:continuationSeparator/>
      </w:r>
    </w:p>
  </w:footnote>
  <w:footnote w:type="continuationNotice" w:id="1">
    <w:p w14:paraId="6D932286" w14:textId="77777777" w:rsidR="00B015EB" w:rsidRDefault="00B015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DC06" w14:textId="0A7AE912" w:rsidR="00B15F29" w:rsidRPr="00EF00CB" w:rsidRDefault="00B15F29" w:rsidP="00B15F29">
    <w:pPr>
      <w:pStyle w:val="NoSpacing"/>
      <w:rPr>
        <w:rFonts w:ascii="Arial" w:hAnsi="Arial" w:cs="Arial"/>
      </w:rPr>
    </w:pPr>
    <w:r w:rsidRPr="00EF00CB">
      <w:rPr>
        <w:rFonts w:ascii="Arial" w:hAnsi="Arial" w:cs="Arial"/>
      </w:rPr>
      <w:t>Facility Name</w:t>
    </w:r>
    <w:r w:rsidR="0048103A">
      <w:rPr>
        <w:rFonts w:ascii="Arial" w:hAnsi="Arial" w:cs="Arial"/>
      </w:rPr>
      <w:t xml:space="preserve">: </w:t>
    </w:r>
    <w:r w:rsidR="00CE216E">
      <w:rPr>
        <w:rFonts w:ascii="Arial" w:hAnsi="Arial" w:cs="Arial"/>
      </w:rPr>
      <w:t>Hotel California by the Sea Bellevue</w:t>
    </w:r>
  </w:p>
  <w:p w14:paraId="36FC346D" w14:textId="0C858BBB" w:rsidR="00CA103A" w:rsidRPr="001F0BC3" w:rsidRDefault="008F4E24" w:rsidP="001F0BC3">
    <w:pPr>
      <w:pStyle w:val="NoSpacing"/>
      <w:rPr>
        <w:rFonts w:ascii="Arial" w:hAnsi="Arial" w:cs="Arial"/>
      </w:rPr>
    </w:pPr>
    <w:r>
      <w:rPr>
        <w:rFonts w:ascii="Arial" w:hAnsi="Arial" w:cs="Arial"/>
      </w:rPr>
      <w:t xml:space="preserve">Case/Intake Number: </w:t>
    </w:r>
    <w:r w:rsidR="00CE216E">
      <w:rPr>
        <w:rFonts w:ascii="Arial" w:hAnsi="Arial" w:cs="Arial"/>
      </w:rPr>
      <w:t>2026-4271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DF3"/>
    <w:multiLevelType w:val="hybridMultilevel"/>
    <w:tmpl w:val="37ECA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76A70"/>
    <w:multiLevelType w:val="hybridMultilevel"/>
    <w:tmpl w:val="381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D4669"/>
    <w:multiLevelType w:val="hybridMultilevel"/>
    <w:tmpl w:val="9D1E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E0CE6"/>
    <w:multiLevelType w:val="hybridMultilevel"/>
    <w:tmpl w:val="BB24C502"/>
    <w:lvl w:ilvl="0" w:tplc="575A855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39C4E91"/>
    <w:multiLevelType w:val="hybridMultilevel"/>
    <w:tmpl w:val="4E800970"/>
    <w:lvl w:ilvl="0" w:tplc="6F6861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2724D"/>
    <w:multiLevelType w:val="hybridMultilevel"/>
    <w:tmpl w:val="729E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E5F6C"/>
    <w:multiLevelType w:val="hybridMultilevel"/>
    <w:tmpl w:val="1AC2E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E5FD1"/>
    <w:multiLevelType w:val="hybridMultilevel"/>
    <w:tmpl w:val="DF962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66B7"/>
    <w:multiLevelType w:val="hybridMultilevel"/>
    <w:tmpl w:val="94D0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340822">
    <w:abstractNumId w:val="8"/>
  </w:num>
  <w:num w:numId="2" w16cid:durableId="1810826439">
    <w:abstractNumId w:val="1"/>
  </w:num>
  <w:num w:numId="3" w16cid:durableId="990445959">
    <w:abstractNumId w:val="5"/>
  </w:num>
  <w:num w:numId="4" w16cid:durableId="605388601">
    <w:abstractNumId w:val="3"/>
  </w:num>
  <w:num w:numId="5" w16cid:durableId="855264788">
    <w:abstractNumId w:val="2"/>
  </w:num>
  <w:num w:numId="6" w16cid:durableId="211233812">
    <w:abstractNumId w:val="0"/>
  </w:num>
  <w:num w:numId="7" w16cid:durableId="20519385">
    <w:abstractNumId w:val="7"/>
  </w:num>
  <w:num w:numId="8" w16cid:durableId="32196909">
    <w:abstractNumId w:val="4"/>
  </w:num>
  <w:num w:numId="9" w16cid:durableId="1460339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F44"/>
    <w:rsid w:val="0003793E"/>
    <w:rsid w:val="00041828"/>
    <w:rsid w:val="000603A5"/>
    <w:rsid w:val="00063699"/>
    <w:rsid w:val="00092A9C"/>
    <w:rsid w:val="000B3A21"/>
    <w:rsid w:val="000F0816"/>
    <w:rsid w:val="0010735D"/>
    <w:rsid w:val="00124359"/>
    <w:rsid w:val="0019424A"/>
    <w:rsid w:val="001A501A"/>
    <w:rsid w:val="001C2E9C"/>
    <w:rsid w:val="001C49F6"/>
    <w:rsid w:val="001F0BC3"/>
    <w:rsid w:val="001F0F81"/>
    <w:rsid w:val="0029616F"/>
    <w:rsid w:val="00317803"/>
    <w:rsid w:val="0033354B"/>
    <w:rsid w:val="00333CFA"/>
    <w:rsid w:val="00336214"/>
    <w:rsid w:val="0034012A"/>
    <w:rsid w:val="00347AF3"/>
    <w:rsid w:val="00371A2A"/>
    <w:rsid w:val="003B328B"/>
    <w:rsid w:val="003B378D"/>
    <w:rsid w:val="003C1BCA"/>
    <w:rsid w:val="003E6C64"/>
    <w:rsid w:val="003F2251"/>
    <w:rsid w:val="004016A8"/>
    <w:rsid w:val="00404EA1"/>
    <w:rsid w:val="00432991"/>
    <w:rsid w:val="00450F31"/>
    <w:rsid w:val="0045719A"/>
    <w:rsid w:val="00472B60"/>
    <w:rsid w:val="004764CF"/>
    <w:rsid w:val="0047777E"/>
    <w:rsid w:val="0048064E"/>
    <w:rsid w:val="0048103A"/>
    <w:rsid w:val="004A1311"/>
    <w:rsid w:val="005313D6"/>
    <w:rsid w:val="00577280"/>
    <w:rsid w:val="00596F44"/>
    <w:rsid w:val="005A19B8"/>
    <w:rsid w:val="005E26DA"/>
    <w:rsid w:val="005F5D0C"/>
    <w:rsid w:val="005F7FDC"/>
    <w:rsid w:val="00610122"/>
    <w:rsid w:val="006120C8"/>
    <w:rsid w:val="00627415"/>
    <w:rsid w:val="00630458"/>
    <w:rsid w:val="006309CB"/>
    <w:rsid w:val="00656CA4"/>
    <w:rsid w:val="00681E40"/>
    <w:rsid w:val="006A0440"/>
    <w:rsid w:val="006C23D3"/>
    <w:rsid w:val="006F6F1E"/>
    <w:rsid w:val="0070232C"/>
    <w:rsid w:val="007058E6"/>
    <w:rsid w:val="00710F70"/>
    <w:rsid w:val="00720AE5"/>
    <w:rsid w:val="00725439"/>
    <w:rsid w:val="0076018A"/>
    <w:rsid w:val="007641C0"/>
    <w:rsid w:val="007D5DE6"/>
    <w:rsid w:val="007E47E8"/>
    <w:rsid w:val="007E7B34"/>
    <w:rsid w:val="00806079"/>
    <w:rsid w:val="00851283"/>
    <w:rsid w:val="008552F3"/>
    <w:rsid w:val="008860D6"/>
    <w:rsid w:val="008B5794"/>
    <w:rsid w:val="008C4CAB"/>
    <w:rsid w:val="008D7489"/>
    <w:rsid w:val="008D7C54"/>
    <w:rsid w:val="008E6DED"/>
    <w:rsid w:val="008F4E24"/>
    <w:rsid w:val="009437D4"/>
    <w:rsid w:val="009B6990"/>
    <w:rsid w:val="009C4943"/>
    <w:rsid w:val="009E098D"/>
    <w:rsid w:val="00A7666F"/>
    <w:rsid w:val="00A83C7F"/>
    <w:rsid w:val="00AA16CE"/>
    <w:rsid w:val="00AB5878"/>
    <w:rsid w:val="00AD045D"/>
    <w:rsid w:val="00AD4E45"/>
    <w:rsid w:val="00AE3AB2"/>
    <w:rsid w:val="00AF76AE"/>
    <w:rsid w:val="00B015EB"/>
    <w:rsid w:val="00B15F29"/>
    <w:rsid w:val="00B67031"/>
    <w:rsid w:val="00B67B5A"/>
    <w:rsid w:val="00BA5640"/>
    <w:rsid w:val="00BD2880"/>
    <w:rsid w:val="00C162AF"/>
    <w:rsid w:val="00C32545"/>
    <w:rsid w:val="00C5137E"/>
    <w:rsid w:val="00CA103A"/>
    <w:rsid w:val="00CA4F6E"/>
    <w:rsid w:val="00CA7579"/>
    <w:rsid w:val="00CE216E"/>
    <w:rsid w:val="00D1254F"/>
    <w:rsid w:val="00D158A5"/>
    <w:rsid w:val="00D26499"/>
    <w:rsid w:val="00D3032D"/>
    <w:rsid w:val="00D36545"/>
    <w:rsid w:val="00D42ECC"/>
    <w:rsid w:val="00D47F2A"/>
    <w:rsid w:val="00D7539A"/>
    <w:rsid w:val="00D94F5E"/>
    <w:rsid w:val="00DB4C42"/>
    <w:rsid w:val="00DC1F02"/>
    <w:rsid w:val="00DC22BC"/>
    <w:rsid w:val="00DD566B"/>
    <w:rsid w:val="00E02AD4"/>
    <w:rsid w:val="00E04DAC"/>
    <w:rsid w:val="00E2133F"/>
    <w:rsid w:val="00E7574E"/>
    <w:rsid w:val="00E91435"/>
    <w:rsid w:val="00E92A15"/>
    <w:rsid w:val="00F24A65"/>
    <w:rsid w:val="00F50465"/>
    <w:rsid w:val="00F64F6B"/>
    <w:rsid w:val="00FB0471"/>
    <w:rsid w:val="00FC717B"/>
    <w:rsid w:val="00FF2BF5"/>
    <w:rsid w:val="04A34D7F"/>
    <w:rsid w:val="05CC5D1F"/>
    <w:rsid w:val="0D8FE9CE"/>
    <w:rsid w:val="1230136E"/>
    <w:rsid w:val="1EF7D1CD"/>
    <w:rsid w:val="41387A89"/>
    <w:rsid w:val="77E7C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4A15C"/>
  <w15:chartTrackingRefBased/>
  <w15:docId w15:val="{CE9B5784-04C7-46A6-B222-B92E3C5F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6F44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96F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F44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96F4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96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61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616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16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1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16F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10F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F7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B7813EE85548CA8DE3517F41E62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3698A-1B40-4351-A14F-E3EDD2245AE4}"/>
      </w:docPartPr>
      <w:docPartBody>
        <w:p w:rsidR="006E4E38" w:rsidRDefault="00594039">
          <w:pPr>
            <w:pStyle w:val="DDB7813EE85548CA8DE3517F41E62CCA2"/>
          </w:pPr>
          <w:r w:rsidRPr="000320D1">
            <w:rPr>
              <w:rStyle w:val="PlaceholderText"/>
            </w:rPr>
            <w:t>Choose an item.</w:t>
          </w:r>
        </w:p>
      </w:docPartBody>
    </w:docPart>
    <w:docPart>
      <w:docPartPr>
        <w:name w:val="3B42907CD40A4736B013649C64005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83A53-3A74-4469-A76A-B031D4EB7550}"/>
      </w:docPartPr>
      <w:docPartBody>
        <w:p w:rsidR="006E4E38" w:rsidRDefault="00594039">
          <w:pPr>
            <w:pStyle w:val="3B42907CD40A4736B013649C640055192"/>
          </w:pPr>
          <w:r w:rsidRPr="000320D1">
            <w:rPr>
              <w:rStyle w:val="PlaceholderText"/>
            </w:rPr>
            <w:t>Choose an item.</w:t>
          </w:r>
        </w:p>
      </w:docPartBody>
    </w:docPart>
    <w:docPart>
      <w:docPartPr>
        <w:name w:val="87CF9A1C336D4F35986C1D665DAC5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9C88F-FA41-4A4D-810E-6FDC178E8236}"/>
      </w:docPartPr>
      <w:docPartBody>
        <w:p w:rsidR="006E4E38" w:rsidRDefault="00594039">
          <w:pPr>
            <w:pStyle w:val="87CF9A1C336D4F35986C1D665DAC566C2"/>
          </w:pPr>
          <w:r w:rsidRPr="000320D1">
            <w:rPr>
              <w:rStyle w:val="PlaceholderText"/>
            </w:rPr>
            <w:t>Choose an item.</w:t>
          </w:r>
        </w:p>
      </w:docPartBody>
    </w:docPart>
    <w:docPart>
      <w:docPartPr>
        <w:name w:val="492CEE4318E14770BEA19B10D4BB3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ADA26-87A5-45F7-A1A9-0DE2507DD920}"/>
      </w:docPartPr>
      <w:docPartBody>
        <w:p w:rsidR="006E4E38" w:rsidRDefault="00594039">
          <w:pPr>
            <w:pStyle w:val="492CEE4318E14770BEA19B10D4BB394C2"/>
          </w:pPr>
          <w:r w:rsidRPr="00CC01F4">
            <w:rPr>
              <w:rStyle w:val="PlaceholderText"/>
            </w:rPr>
            <w:t>Choose an item.</w:t>
          </w:r>
        </w:p>
      </w:docPartBody>
    </w:docPart>
    <w:docPart>
      <w:docPartPr>
        <w:name w:val="C83349E4E22D471497152551EBBB2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12304-9E02-43A0-B3EB-2551E225F2A6}"/>
      </w:docPartPr>
      <w:docPartBody>
        <w:p w:rsidR="008B0432" w:rsidRDefault="008758DD" w:rsidP="008758DD">
          <w:pPr>
            <w:pStyle w:val="C83349E4E22D471497152551EBBB21B8"/>
          </w:pPr>
          <w:r w:rsidRPr="000320D1">
            <w:rPr>
              <w:rStyle w:val="PlaceholderText"/>
            </w:rPr>
            <w:t>Choose an item.</w:t>
          </w:r>
        </w:p>
      </w:docPartBody>
    </w:docPart>
    <w:docPart>
      <w:docPartPr>
        <w:name w:val="A918A661E03F4300B5590E53E3E5A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DCF68-D957-41B1-8F48-EF5AF81A3093}"/>
      </w:docPartPr>
      <w:docPartBody>
        <w:p w:rsidR="00BF0EA1" w:rsidRDefault="00594039">
          <w:pPr>
            <w:pStyle w:val="A918A661E03F4300B5590E53E3E5A31D1"/>
          </w:pPr>
          <w:r w:rsidRPr="00AA1E92">
            <w:rPr>
              <w:rStyle w:val="PlaceholderText"/>
            </w:rPr>
            <w:t>Choose an item.</w:t>
          </w:r>
        </w:p>
      </w:docPartBody>
    </w:docPart>
    <w:docPart>
      <w:docPartPr>
        <w:name w:val="CF1791A6A1E04FED9DE857B2E3922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B8A72-C462-4DB3-92E8-8B127EAD73F5}"/>
      </w:docPartPr>
      <w:docPartBody>
        <w:p w:rsidR="00BF0EA1" w:rsidRDefault="00594039">
          <w:pPr>
            <w:pStyle w:val="CF1791A6A1E04FED9DE857B2E3922D59"/>
          </w:pPr>
          <w:r w:rsidRPr="00AA1E9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AD0"/>
    <w:rsid w:val="000C6AD0"/>
    <w:rsid w:val="0017008C"/>
    <w:rsid w:val="00193625"/>
    <w:rsid w:val="001B559C"/>
    <w:rsid w:val="001B7FFC"/>
    <w:rsid w:val="00317803"/>
    <w:rsid w:val="00324183"/>
    <w:rsid w:val="00370E40"/>
    <w:rsid w:val="00396F0A"/>
    <w:rsid w:val="004016A8"/>
    <w:rsid w:val="0046361D"/>
    <w:rsid w:val="004764CF"/>
    <w:rsid w:val="00594039"/>
    <w:rsid w:val="00647016"/>
    <w:rsid w:val="006E4E38"/>
    <w:rsid w:val="00762097"/>
    <w:rsid w:val="007802F4"/>
    <w:rsid w:val="007D5DE6"/>
    <w:rsid w:val="008758DD"/>
    <w:rsid w:val="008B0432"/>
    <w:rsid w:val="008B5794"/>
    <w:rsid w:val="00BF0EA1"/>
    <w:rsid w:val="00D3032D"/>
    <w:rsid w:val="00F5683A"/>
    <w:rsid w:val="00FD25C6"/>
    <w:rsid w:val="00FF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83349E4E22D471497152551EBBB21B8">
    <w:name w:val="C83349E4E22D471497152551EBBB21B8"/>
    <w:rsid w:val="008758DD"/>
  </w:style>
  <w:style w:type="paragraph" w:customStyle="1" w:styleId="DDB7813EE85548CA8DE3517F41E62CCA2">
    <w:name w:val="DDB7813EE85548CA8DE3517F41E62CCA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42907CD40A4736B013649C640055192">
    <w:name w:val="3B42907CD40A4736B013649C64005519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918A661E03F4300B5590E53E3E5A31D1">
    <w:name w:val="A918A661E03F4300B5590E53E3E5A31D1"/>
    <w:pPr>
      <w:spacing w:after="0" w:line="240" w:lineRule="auto"/>
    </w:pPr>
  </w:style>
  <w:style w:type="paragraph" w:customStyle="1" w:styleId="87CF9A1C336D4F35986C1D665DAC566C2">
    <w:name w:val="87CF9A1C336D4F35986C1D665DAC566C2"/>
    <w:pPr>
      <w:spacing w:after="0" w:line="240" w:lineRule="auto"/>
    </w:pPr>
  </w:style>
  <w:style w:type="paragraph" w:customStyle="1" w:styleId="492CEE4318E14770BEA19B10D4BB394C2">
    <w:name w:val="492CEE4318E14770BEA19B10D4BB394C2"/>
    <w:pPr>
      <w:spacing w:after="0" w:line="240" w:lineRule="auto"/>
    </w:pPr>
  </w:style>
  <w:style w:type="paragraph" w:customStyle="1" w:styleId="CF1791A6A1E04FED9DE857B2E3922D59">
    <w:name w:val="CF1791A6A1E04FED9DE857B2E3922D5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bdd1e2fe-a610-41ce-bc57-b412cb378691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6ED747C8A44347B00E50805450280B" ma:contentTypeVersion="7" ma:contentTypeDescription="Create a new document." ma:contentTypeScope="" ma:versionID="4309d9e4043f44fb712f2189b932e383">
  <xsd:schema xmlns:xsd="http://www.w3.org/2001/XMLSchema" xmlns:xs="http://www.w3.org/2001/XMLSchema" xmlns:p="http://schemas.microsoft.com/office/2006/metadata/properties" xmlns:ns1="http://schemas.microsoft.com/sharepoint/v3" xmlns:ns2="bdd1e2fe-a610-41ce-bc57-b412cb378691" targetNamespace="http://schemas.microsoft.com/office/2006/metadata/properties" ma:root="true" ma:fieldsID="87ca2c2579eb875d5001e04c3b4e8313" ns1:_="" ns2:_="">
    <xsd:import namespace="http://schemas.microsoft.com/sharepoint/v3"/>
    <xsd:import namespace="bdd1e2fe-a610-41ce-bc57-b412cb378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uedat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1e2fe-a610-41ce-bc57-b412cb378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uedate" ma:index="12" nillable="true" ma:displayName="Due date" ma:format="DateOnly" ma:internalName="Due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2DBBD-5A97-47CE-A010-8A8A6A79D70B}">
  <ds:schemaRefs>
    <ds:schemaRef ds:uri="http://schemas.microsoft.com/office/2006/metadata/properties"/>
    <ds:schemaRef ds:uri="http://schemas.microsoft.com/office/infopath/2007/PartnerControls"/>
    <ds:schemaRef ds:uri="bdd1e2fe-a610-41ce-bc57-b412cb37869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D215556-5744-4DE5-BE69-055C256824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C29FD7-A221-4888-8927-864261154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d1e2fe-a610-41ce-bc57-b412cb378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E2E903-8220-4486-AA4F-962C9914AF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20fa42-cf58-4c22-8b93-58cf1d3bd1cb}" enabled="1" method="Standard" siteId="{11d0e217-264e-400a-8ba0-57dcc127d72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Department of Health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Trent (DOH)</dc:creator>
  <cp:keywords/>
  <dc:description/>
  <cp:lastModifiedBy>Moriarty, Sara F  (DOH)</cp:lastModifiedBy>
  <cp:revision>3</cp:revision>
  <cp:lastPrinted>2020-02-07T20:40:00Z</cp:lastPrinted>
  <dcterms:created xsi:type="dcterms:W3CDTF">2025-02-10T16:41:00Z</dcterms:created>
  <dcterms:modified xsi:type="dcterms:W3CDTF">2026-04-03T22:22:00Z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0x010100C16ED747C8A44347B00E50805450280B</vt:lpwstr>
  </property>
  <property fmtid="{D5CDD505-2E9C-101B-9397-08002B2CF9AE}" pid="3" name="_dlc_DocIdItemGuid">
    <vt:lpwstr>de04615f-8684-477d-913e-3a2bafa2d63d</vt:lpwstr>
  </property>
  <property fmtid="{D5CDD505-2E9C-101B-9397-08002B2CF9AE}" pid="4" name="MSIP_Label_1520fa42-cf58-4c22-8b93-58cf1d3bd1cb_Enabled">
    <vt:lpwstr>true</vt:lpwstr>
  </property>
  <property fmtid="{D5CDD505-2E9C-101B-9397-08002B2CF9AE}" pid="5" name="MSIP_Label_1520fa42-cf58-4c22-8b93-58cf1d3bd1cb_SetDate">
    <vt:lpwstr>2024-02-06T01:07:41Z</vt:lpwstr>
  </property>
  <property fmtid="{D5CDD505-2E9C-101B-9397-08002B2CF9AE}" pid="6" name="MSIP_Label_1520fa42-cf58-4c22-8b93-58cf1d3bd1cb_Method">
    <vt:lpwstr>Standard</vt:lpwstr>
  </property>
  <property fmtid="{D5CDD505-2E9C-101B-9397-08002B2CF9AE}" pid="7" name="MSIP_Label_1520fa42-cf58-4c22-8b93-58cf1d3bd1cb_Name">
    <vt:lpwstr>Public Information</vt:lpwstr>
  </property>
  <property fmtid="{D5CDD505-2E9C-101B-9397-08002B2CF9AE}" pid="8" name="MSIP_Label_1520fa42-cf58-4c22-8b93-58cf1d3bd1cb_SiteId">
    <vt:lpwstr>11d0e217-264e-400a-8ba0-57dcc127d72d</vt:lpwstr>
  </property>
  <property fmtid="{D5CDD505-2E9C-101B-9397-08002B2CF9AE}" pid="9" name="MSIP_Label_1520fa42-cf58-4c22-8b93-58cf1d3bd1cb_ActionId">
    <vt:lpwstr>4d0018fb-840a-4869-ac1e-f2da392f7d40</vt:lpwstr>
  </property>
  <property fmtid="{D5CDD505-2E9C-101B-9397-08002B2CF9AE}" pid="10" name="MSIP_Label_1520fa42-cf58-4c22-8b93-58cf1d3bd1cb_ContentBits">
    <vt:lpwstr>0</vt:lpwstr>
  </property>
</Properties>
</file>