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3991" w:rsidRPr="00403991" w:rsidRDefault="00403991" w:rsidP="00403991">
      <w:pPr>
        <w:pStyle w:val="a3"/>
        <w:spacing w:before="0" w:beforeAutospacing="0" w:after="0" w:afterAutospacing="0" w:line="360" w:lineRule="auto"/>
        <w:ind w:firstLine="709"/>
        <w:jc w:val="center"/>
        <w:rPr>
          <w:b/>
          <w:color w:val="2F5496" w:themeColor="accent1" w:themeShade="BF"/>
          <w:sz w:val="36"/>
          <w:szCs w:val="36"/>
        </w:rPr>
      </w:pPr>
      <w:r>
        <w:rPr>
          <w:b/>
          <w:color w:val="2F5496" w:themeColor="accent1" w:themeShade="BF"/>
          <w:sz w:val="36"/>
          <w:szCs w:val="36"/>
        </w:rPr>
        <w:t>С</w:t>
      </w:r>
      <w:r w:rsidRPr="00403991">
        <w:rPr>
          <w:b/>
          <w:color w:val="2F5496" w:themeColor="accent1" w:themeShade="BF"/>
          <w:sz w:val="36"/>
          <w:szCs w:val="36"/>
        </w:rPr>
        <w:t>войство @</w:t>
      </w:r>
      <w:proofErr w:type="spellStart"/>
      <w:r w:rsidRPr="00403991">
        <w:rPr>
          <w:b/>
          <w:color w:val="2F5496" w:themeColor="accent1" w:themeShade="BF"/>
          <w:sz w:val="36"/>
          <w:szCs w:val="36"/>
        </w:rPr>
        <w:t>container</w:t>
      </w:r>
      <w:proofErr w:type="spellEnd"/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новая директива CSS, которая предназначена для создания контейнеров, которые автоматически подстраиваются под ширину своего содержимого. Она представляет собой удобный инструмент для создания адаптивных и отзывчивых макетов. Контейнеры, созданные с помощью @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могут быть использованы для размещения текста, изображений и других элементов веб-страницы.</w:t>
      </w:r>
    </w:p>
    <w:p w:rsidR="00403991" w:rsidRPr="00403991" w:rsidRDefault="00403991" w:rsidP="0040399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свойство назначает элементу роль контейнера. Значение этого свойства определяет, относительно изменения какого свойства контейнера будет меняться внутренний элемент.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-container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container-type: inline-size;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принимать следующие значения: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inline-size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создает контейнер, запросы к которому будут учитывать его длину;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создает контейнер, запросы к которому будут учитывать его длину и высоту;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normal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значение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по-умолчанию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, элемент не будет контейнером.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использования этого свойства в связке с адаптацией внутреннего элемента: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-container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container-type: inline-size;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@container (max-width: 768px)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-item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display: flex;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font-size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: 16px;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запись говорит о том, что </w:t>
      </w:r>
      <w:proofErr w:type="gram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элементу .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box</w:t>
      </w:r>
      <w:proofErr w:type="gram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-container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свойства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указали быть контейнером для использования его в контейнерных запросах дочерних элементов. В качестве значения свойства указали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inline-size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значит в контейнер запросе будем опираться исключительно на его ширину. Ниже написан уже сам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контейнерный запрос для дочернего </w:t>
      </w:r>
      <w:proofErr w:type="gram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 .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box</w:t>
      </w:r>
      <w:proofErr w:type="gram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-item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Браузером эти свойства считываются так: как только ширина </w:t>
      </w:r>
      <w:proofErr w:type="gram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элемента .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box</w:t>
      </w:r>
      <w:proofErr w:type="gram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-container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&lt;= 768px, примени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элемента .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box-item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него свойства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display:flex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font-size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: 16px;.</w:t>
      </w:r>
    </w:p>
    <w:p w:rsidR="00403991" w:rsidRPr="00403991" w:rsidRDefault="00403991" w:rsidP="0040399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container-name</w:t>
      </w:r>
      <w:proofErr w:type="spellEnd"/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свойство указывает имя контейнеру. Используется для случаев, если внутренний элемент адаптируется относительно нескольких контейнеров.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-container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container-name: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box;  /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задано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любое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@container box (min-width: 768px)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-item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display: flex;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font-size: 24px;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свойство является сокращенным объединяющим вариантом для свойств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container-name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должны быть указаны через знак /.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-container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container: box / size;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@container box (max-width: 300px)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.box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-item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display: flex;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font-size: 14px;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}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:rsidR="00403991" w:rsidRPr="00162E1C" w:rsidRDefault="00403991" w:rsidP="004039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4039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Какие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проблемы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решают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CSS Container Queries</w:t>
      </w:r>
    </w:p>
    <w:p w:rsid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Контейнерные запросы помогают найти уникальные решения для крупномасштабных проектов, в которых повторно используются компоненты, содержащиеся в разных частях веб-страниц. Поскольку запросы позволяют компонентам изменять свой внешний вид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контекстом, в который они помещены, компоненты становятся многоразовыми и гибкими.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Примеры использования @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1: Создание адаптивного контейнера с новыми свойствами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@container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container-type: inline-size;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width: 100%;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max-inline-size: 1200px;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margin: 0 auto;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padding: 20px;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background-color: #f2f2f2;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примере мы используем 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значением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inline-size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которое определяет размер контейнера в горизонтальном направлении в зависимости от содержимого. Мы также добавляем свойство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значением 100%, чтобы контейнер занимал всю доступную горизонтальную ширину. Максимальная горизонтальная ширина контейнера установлена на 1200 пикселей, а отступы и фоновый цвет остаются такими же, как и в предыдущих примерах.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 2: Использование вложенных контейнеров с новыми свойствами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@container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container-type: inline-size;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width: 100%;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max-inline-size: 900px;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margin: 0 auto;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padding: 20px;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background-color: #f2f2f2;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container .nested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-container {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container-type: block-size;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width: 50%;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max-block-size: 300px;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background-color: #</w:t>
      </w:r>
      <w:proofErr w:type="spell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403991" w:rsidRPr="00162E1C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padding: 10px;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403991" w:rsidRPr="00403991" w:rsidRDefault="00403991" w:rsidP="004039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примере мы создаем главный контейнер с новыми свойствами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установлено на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inline-size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`100%, чтобы контейнер занимал всю горизонтальную ширину. Мы также создаем вложенный контейнер с новыми свойствами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установлено 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block-size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, 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50%, что означает, что вложенный контейнер займет 50% от доступного пространства в вертикальном направлении.</w:t>
      </w:r>
    </w:p>
    <w:p w:rsidR="00B5790F" w:rsidRPr="00403991" w:rsidRDefault="00403991" w:rsidP="004039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новая функциональность в CSS следующего поколения, которая позволяет легко создавать адаптивные и отзывчивые контейнеры. Использование новых свойств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дополнительный контроль над размерами и шириной контейнеров. Она может быть использована для оформления различных элементов на веб-странице и предоставляет гибкие возможности для управления макетом и стилем. Надеюсь, что эта статья помогла вам лучше понять, что такое @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как его использовать с примерами, включая новые свойства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container-type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4039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03991" w:rsidRDefault="00403991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</w:p>
    <w:p w:rsidR="00B96177" w:rsidRPr="006C17F7" w:rsidRDefault="00202B73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  <w:lang w:val="en-US"/>
        </w:rPr>
      </w:pPr>
      <w:r w:rsidRPr="006C17F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 xml:space="preserve">Использование функции </w:t>
      </w:r>
      <w:proofErr w:type="gramStart"/>
      <w:r w:rsidRPr="006C17F7">
        <w:rPr>
          <w:rFonts w:ascii="Times New Roman" w:hAnsi="Times New Roman" w:cs="Times New Roman"/>
          <w:b/>
          <w:color w:val="2F5496" w:themeColor="accent1" w:themeShade="BF"/>
          <w:sz w:val="36"/>
          <w:szCs w:val="36"/>
          <w:lang w:val="en-US"/>
        </w:rPr>
        <w:t>calc(</w:t>
      </w:r>
      <w:proofErr w:type="gramEnd"/>
      <w:r w:rsidRPr="006C17F7">
        <w:rPr>
          <w:rFonts w:ascii="Times New Roman" w:hAnsi="Times New Roman" w:cs="Times New Roman"/>
          <w:b/>
          <w:color w:val="2F5496" w:themeColor="accent1" w:themeShade="BF"/>
          <w:sz w:val="36"/>
          <w:szCs w:val="36"/>
          <w:lang w:val="en-US"/>
        </w:rPr>
        <w:t>)</w:t>
      </w:r>
    </w:p>
    <w:p w:rsidR="006C17F7" w:rsidRPr="006C17F7" w:rsidRDefault="006C17F7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6C17F7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Теория</w:t>
      </w:r>
    </w:p>
    <w:p w:rsid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C17F7">
        <w:rPr>
          <w:rFonts w:ascii="Times New Roman" w:hAnsi="Times New Roman" w:cs="Times New Roman"/>
          <w:b/>
          <w:sz w:val="28"/>
          <w:szCs w:val="28"/>
          <w:lang w:val="en-US"/>
        </w:rPr>
        <w:t>calc</w:t>
      </w:r>
      <w:r w:rsidRPr="00162E1C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162E1C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функция, позволяющая производить математические вычисления прямо в CSS. Раньше, до появления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приходилось </w:t>
      </w:r>
      <w:r w:rsidRPr="006C17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страдать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вычислять размеры примерно.</w:t>
      </w:r>
    </w:p>
    <w:p w:rsidR="00634636" w:rsidRDefault="00634636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поддерживается всеми современными браузерами.</w:t>
      </w:r>
    </w:p>
    <w:p w:rsidR="00634636" w:rsidRPr="006C17F7" w:rsidRDefault="00634636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C1D83E" wp14:editId="13F96B57">
            <wp:extent cx="6004197" cy="275740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780" cy="2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F7" w:rsidRPr="006C17F7" w:rsidRDefault="006C17F7" w:rsidP="006C17F7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Частая ситуация: в вёрстке три колонки, ширина каждой из которых должна быть ровно третью от 100%. 100% / 3 = 33.3333333333...%. Раньше мы допускали неточность и указывали ширину как 33%. Теперь можно использовать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пусть браузер сам считает.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отрисовке страницы браузер сам высчитает и подставит значение: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selector</w:t>
      </w:r>
      <w:proofErr w:type="spellEnd"/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100% / 3);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лучше не перегружать браузер расчётами. На каждую операцию он тратит некую долю секунды и часть оперативной памяти. Если расчётов будет много, то это потенциально повлияет на скорость загрузки страницы. Используйте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) с умом.</w:t>
      </w:r>
    </w:p>
    <w:p w:rsidR="006C17F7" w:rsidRPr="006C17F7" w:rsidRDefault="006C17F7" w:rsidP="006C17F7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 пишется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круглых скобках мы можем писать любые математические операции с любыми единицами измерения, доступными в вебе (%,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px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rem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em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vw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vh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vmin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т.д.). Доступны четыре стандартных операнда: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+  сложение;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-  вычитание;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/ деление;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*  умножение.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Операторы сложения и вычитания обязательно с двух сторон должны отбиваться пробелом. Иначе браузер воспримет их как часть числа. Хоть операторы деления и умножения не требуют такой строгости к себе, но принято и их тоже отбивать пробелами для удобства чтения.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selector</w:t>
      </w:r>
      <w:proofErr w:type="spellEnd"/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100% - 2rem);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скобок может быть больше одного вычисления, можно группировать операции при помощи скобок. Всё как в </w:t>
      </w:r>
      <w:r w:rsidRPr="006C17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настоящем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языке программирования.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не стоит увлекаться: чем короче вычисление, тем проще потом его прочитать и понять, что там вообще происходит.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Для каких свойств можно указать </w:t>
      </w:r>
      <w:proofErr w:type="spellStart"/>
      <w:proofErr w:type="gramStart"/>
      <w:r w:rsidRPr="00634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calc</w:t>
      </w:r>
      <w:proofErr w:type="spellEnd"/>
      <w:r w:rsidRPr="00634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gramEnd"/>
      <w:r w:rsidRPr="006346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r w:rsidRPr="006C17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качестве значения? Для любых, значением которых должна быть цифра!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Причём если свойство предполагает составное значение, то можно указать функцию как часть этого значения: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.selector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margin: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calc(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5vh / 4) 20px;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transition: transform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calc(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0.5s + 120ms);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 круглых скобок можно складывать только числовые значения. Нельзя сложить число со строкой, хотя в полноценных языках программирования, типа JavaScript, такой трюк с лёгкостью бы удался.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Ещё одно неудачное место для этой функции — медиа выражения. Вот такая запись считается не валидной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(ошибочной)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@media (min-width: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calc(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465px + 1vw)) {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...;</w:t>
      </w:r>
    </w:p>
    <w:p w:rsidR="006C17F7" w:rsidRP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Хотя бы у одной из цифр внутри скобок нужно указать единицу измерения, иначе браузер не сможет понять, от чего же вести вычисление.</w:t>
      </w:r>
    </w:p>
    <w:p w:rsidR="00634636" w:rsidRDefault="00634636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6C17F7" w:rsidRPr="006C17F7" w:rsidRDefault="006C17F7" w:rsidP="006C17F7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понять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отрисовки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/загрузки/</w:t>
      </w: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рендеринга страницы браузер заглядывает в CSS и производит все вычисления из функций </w:t>
      </w:r>
      <w:proofErr w:type="spellStart"/>
      <w:proofErr w:type="gram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подставляя на их место итоговое значение. Исходя из этих значений и </w:t>
      </w:r>
      <w:proofErr w:type="spellStart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отрисовываются</w:t>
      </w:r>
      <w:proofErr w:type="spellEnd"/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стили элементов.</w:t>
      </w:r>
    </w:p>
    <w:p w:rsidR="006C17F7" w:rsidRPr="006C17F7" w:rsidRDefault="006C17F7" w:rsidP="006C1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удобно (и часто приходится) использовать, когда из одной величины в относительных единицах надо вычесть другую величину в абсолютных единицах. Самостоятельно это никак не посчитать, а браузеру раз плюнуть. Например, каким будет результат такого вычисления?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.selector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:rsidR="006C17F7" w:rsidRPr="00162E1C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height: </w:t>
      </w:r>
      <w:proofErr w:type="gramStart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calc(</w:t>
      </w:r>
      <w:proofErr w:type="gramEnd"/>
      <w:r w:rsidRPr="00162E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100vh - 34px);</w:t>
      </w:r>
    </w:p>
    <w:p w:rsidR="006C17F7" w:rsidRDefault="006C17F7" w:rsidP="006C17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7F7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634636" w:rsidRP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Допустимость использования разных единиц измерения в одном выражении, вероятно, можно назвать самой ценной возможностью </w:t>
      </w:r>
      <w:proofErr w:type="spellStart"/>
      <w:proofErr w:type="gramStart"/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). Подобное применяется почти в каждом из вышеприведённых примеров. Вот, просто для того, чтобы обратить на это ваше внимание, ещё один пример, в котором показано использов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ание различных единиц измерения.</w:t>
      </w:r>
    </w:p>
    <w:p w:rsid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Совместное исп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ользование процентов и пикселей: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100% - 20px). </w:t>
      </w: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выражение читается так: «Ширина равна ширине элемента, из которой вычитается 20 пикселей».</w:t>
      </w:r>
    </w:p>
    <w:p w:rsidR="00634636" w:rsidRP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умеет работать и с числами, применяемыми без указания единиц измерения: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line-height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 * 1.2).</w:t>
      </w:r>
    </w:p>
    <w:p w:rsid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Её можно использовать и для вычисления углов: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4636">
        <w:rPr>
          <w:rFonts w:ascii="Times New Roman" w:eastAsia="Times New Roman" w:hAnsi="Times New Roman" w:cs="Times New Roman"/>
          <w:sz w:val="28"/>
          <w:szCs w:val="28"/>
          <w:lang w:eastAsia="ru-RU"/>
        </w:rPr>
        <w:t>tra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nsform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rotate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(10deg * 5)).</w:t>
      </w:r>
    </w:p>
    <w:p w:rsid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данную функцию на практике.</w:t>
      </w:r>
    </w:p>
    <w:p w:rsidR="00634636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2F5496" w:themeColor="accent1" w:themeShade="BF"/>
          <w:sz w:val="32"/>
          <w:szCs w:val="32"/>
          <w:lang w:eastAsia="ru-RU"/>
        </w:rPr>
      </w:pPr>
      <w:r w:rsidRPr="00634636">
        <w:rPr>
          <w:rFonts w:ascii="Times New Roman" w:eastAsia="Times New Roman" w:hAnsi="Times New Roman" w:cs="Times New Roman"/>
          <w:b/>
          <w:color w:val="2F5496" w:themeColor="accent1" w:themeShade="BF"/>
          <w:sz w:val="32"/>
          <w:szCs w:val="32"/>
          <w:lang w:eastAsia="ru-RU"/>
        </w:rPr>
        <w:t>Практика</w:t>
      </w:r>
    </w:p>
    <w:p w:rsidR="008D7223" w:rsidRDefault="008D7223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применение расчётов на примере создания адаптивных карточек. Данный компонент очень часто встречается на разных сайтах.</w:t>
      </w:r>
    </w:p>
    <w:p w:rsidR="00634636" w:rsidRPr="008D7223" w:rsidRDefault="00634636" w:rsidP="006346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своей папке в документах создайте папку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откройте ее чрез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D7223"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D722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структуру проекта и скелет документа.</w:t>
      </w:r>
    </w:p>
    <w:p w:rsidR="00634636" w:rsidRDefault="00634636" w:rsidP="008D7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463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E27261" wp14:editId="47593D35">
            <wp:extent cx="6317198" cy="1942309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714" cy="19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3" w:rsidRDefault="008D7223" w:rsidP="008D7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Внутри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создайте </w:t>
      </w:r>
      <w:r w:rsid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контейнер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5 блоками. Проще всего это сделать с помощью формулы.</w:t>
      </w:r>
      <w:r w:rsidRPr="008D7223">
        <w:rPr>
          <w:noProof/>
          <w:lang w:eastAsia="ru-RU"/>
        </w:rPr>
        <w:t xml:space="preserve"> </w:t>
      </w:r>
      <w:r w:rsidRPr="008D722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1C4AE" wp14:editId="672119BF">
            <wp:extent cx="2734057" cy="304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3" w:rsidRDefault="008D7223" w:rsidP="008D7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722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B5125" wp14:editId="76B02C7B">
            <wp:extent cx="3440067" cy="2957431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9727" cy="29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3" w:rsidRDefault="008D7223" w:rsidP="008D7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Переходим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для </w:t>
      </w:r>
      <w:r w:rsid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контейнера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зададим стили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комментарии можно не писать, если понимаете, что это за свойства и значения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D7223" w:rsidRDefault="00A631B6" w:rsidP="00A63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FFE11" wp14:editId="1A193D3B">
            <wp:extent cx="6989475" cy="247149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0754" cy="24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B6" w:rsidRDefault="00A631B6" w:rsidP="00A63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напишем стили для карточек.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Тут самой важной является строка 15.</w:t>
      </w:r>
    </w:p>
    <w:p w:rsidR="00A631B6" w:rsidRDefault="0022458D" w:rsidP="002245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5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1C15E3" wp14:editId="1EC802E4">
            <wp:extent cx="6490135" cy="89832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0443" cy="9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23" w:rsidRDefault="008D7223" w:rsidP="008D7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631B6" w:rsidRPr="00A631B6" w:rsidRDefault="0022458D" w:rsidP="002245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width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proofErr w:type="gramStart"/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calc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gramEnd"/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(100% - (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var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(--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elements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- 1) * 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var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(--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gap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)) / (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var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(--</w:t>
      </w:r>
      <w:r w:rsidRPr="0022458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elements</w:t>
      </w:r>
      <w:r w:rsidRPr="00162E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)))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A631B6"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тот код представляет собой вычисляемое свойство CSS для определения ширины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нашей карточки</w:t>
      </w:r>
      <w:r w:rsidR="00A631B6"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2458D" w:rsidRDefault="00A631B6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этого свойства рассчитывается по формуле: </w:t>
      </w:r>
    </w:p>
    <w:p w:rsidR="00A631B6" w:rsidRPr="00A631B6" w:rsidRDefault="00A631B6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ширина = (100% - (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количество_элементов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- 1) * 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отступ между карточками</w:t>
      </w: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/ 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количество_элементов</w:t>
      </w:r>
      <w:proofErr w:type="spellEnd"/>
    </w:p>
    <w:p w:rsidR="00A631B6" w:rsidRPr="00A631B6" w:rsidRDefault="00A631B6" w:rsidP="0022458D">
      <w:pPr>
        <w:numPr>
          <w:ilvl w:val="0"/>
          <w:numId w:val="2"/>
        </w:numPr>
        <w:tabs>
          <w:tab w:val="left" w:pos="91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"100%" указывает на 100% ширины родительского элемента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 нас оно </w:t>
      </w:r>
      <w:proofErr w:type="spellStart"/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макисмально</w:t>
      </w:r>
      <w:proofErr w:type="spellEnd"/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1170</w:t>
      </w:r>
      <w:r w:rsidR="002245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px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31B6" w:rsidRPr="00A631B6" w:rsidRDefault="00A631B6" w:rsidP="0022458D">
      <w:pPr>
        <w:numPr>
          <w:ilvl w:val="0"/>
          <w:numId w:val="2"/>
        </w:numPr>
        <w:tabs>
          <w:tab w:val="left" w:pos="91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var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(--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)" представляет переменную CSS "--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elements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", которая определяет количество элементов, для которых вычисляется ширина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 умолчанию 3</w:t>
      </w: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31B6" w:rsidRDefault="00A631B6" w:rsidP="0022458D">
      <w:pPr>
        <w:numPr>
          <w:ilvl w:val="0"/>
          <w:numId w:val="2"/>
        </w:numPr>
        <w:tabs>
          <w:tab w:val="left" w:pos="91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var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(--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gap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)" представляет переменную CSS "--</w:t>
      </w:r>
      <w:proofErr w:type="spellStart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gap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которая определяет </w:t>
      </w:r>
      <w:proofErr w:type="spellStart"/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отстум</w:t>
      </w: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</w:t>
      </w:r>
      <w:proofErr w:type="spellEnd"/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элементами</w:t>
      </w:r>
      <w:r w:rsidR="0022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(карточками)</w:t>
      </w:r>
      <w:r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31B6" w:rsidRDefault="0022458D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с помощью данной формулы мы можем р</w:t>
      </w:r>
      <w:r w:rsidR="00A631B6" w:rsidRPr="00A631B6">
        <w:rPr>
          <w:rFonts w:ascii="Times New Roman" w:eastAsia="Times New Roman" w:hAnsi="Times New Roman" w:cs="Times New Roman"/>
          <w:sz w:val="28"/>
          <w:szCs w:val="28"/>
          <w:lang w:eastAsia="ru-RU"/>
        </w:rPr>
        <w:t>авномерно распределить ширину элементов внутри контейнера, чтобы они занимали все доступное пространство.</w:t>
      </w:r>
    </w:p>
    <w:p w:rsidR="0022458D" w:rsidRDefault="0022458D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Посмотрите результат в браузере. Нажмите клавишу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включите режим адаптивного дизайна. Измените ширину экрана.</w:t>
      </w:r>
    </w:p>
    <w:p w:rsidR="0022458D" w:rsidRDefault="0022458D" w:rsidP="0022458D">
      <w:pPr>
        <w:tabs>
          <w:tab w:val="left" w:pos="91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5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383B3" wp14:editId="2BCE0D59">
            <wp:extent cx="6516261" cy="316194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1133" cy="31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8D" w:rsidRDefault="0022458D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маленьком экране карточки очень сильно сжимаются и, если бы там был текст или картинки, они бы стали не читабельными и странными. Необходимо реализовать дальнейший перенос элементов в зависимости от ширины экрана.</w:t>
      </w:r>
    </w:p>
    <w:p w:rsidR="0022458D" w:rsidRDefault="0022458D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Допишем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медиазапросы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2458D" w:rsidRDefault="0022458D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5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6B80E8" wp14:editId="35156EA7">
            <wp:extent cx="4706007" cy="345805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37" w:rsidRDefault="00422737" w:rsidP="0022458D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первом медиа-запросе мы указываем, что когда ширина экрана будет меньше 1024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по умолчанию в ряду должно быть 2 элемента, то есть просто меняем значение переменной.</w:t>
      </w:r>
    </w:p>
    <w:p w:rsidR="00422737" w:rsidRDefault="00422737" w:rsidP="00422737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втором медиа-запросе мы указываем, что когда ширина экрана будет меньше 576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по умолчанию в ряду должно быть 1 элемент.</w:t>
      </w:r>
    </w:p>
    <w:p w:rsidR="00422737" w:rsidRDefault="00422737" w:rsidP="00422737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Снова измените ширину экрана и проверьте сработали ли медиа-запросы.</w:t>
      </w:r>
    </w:p>
    <w:p w:rsidR="00422737" w:rsidRDefault="00422737" w:rsidP="00422737">
      <w:pPr>
        <w:tabs>
          <w:tab w:val="left" w:pos="91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273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408E3" wp14:editId="50D32501">
            <wp:extent cx="2847702" cy="285140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220" cy="28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42273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30011" wp14:editId="6215B152">
            <wp:extent cx="2225572" cy="27327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290" cy="27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37" w:rsidRPr="00422737" w:rsidRDefault="00422737" w:rsidP="00422737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Таким образом на экранах до ширины 576 в ряду одна карточка, на экранах в диапазоне 575 -1024 – в ряду 2 карточки, на экранах больше 1024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ряду будет 3 карточки.</w:t>
      </w:r>
    </w:p>
    <w:p w:rsidR="00422737" w:rsidRDefault="00422737" w:rsidP="00422737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начальные значения и протестируете, что формула отрабатывает и карточки перестраиваются.</w:t>
      </w:r>
    </w:p>
    <w:p w:rsidR="00422737" w:rsidRDefault="00422737" w:rsidP="00422737">
      <w:pPr>
        <w:tabs>
          <w:tab w:val="left" w:pos="91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273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C3A22" wp14:editId="585EABF5">
            <wp:extent cx="2327274" cy="2528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7049" cy="25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36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Продемонстрируйте итог работы преподавателю.</w:t>
      </w:r>
    </w:p>
    <w:p w:rsidR="00403991" w:rsidRDefault="00403991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</w:p>
    <w:p w:rsidR="00202B73" w:rsidRPr="00422737" w:rsidRDefault="00202B73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  <w:r w:rsidRPr="0042273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 xml:space="preserve">Использование функции </w:t>
      </w:r>
      <w:proofErr w:type="spellStart"/>
      <w:proofErr w:type="gramStart"/>
      <w:r w:rsidRPr="0042273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clamp</w:t>
      </w:r>
      <w:proofErr w:type="spellEnd"/>
      <w:r w:rsidRPr="0042273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(</w:t>
      </w:r>
      <w:proofErr w:type="gramEnd"/>
      <w:r w:rsidRPr="00422737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)</w:t>
      </w:r>
    </w:p>
    <w:p w:rsidR="00422737" w:rsidRDefault="00422737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422737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Теория</w:t>
      </w:r>
    </w:p>
    <w:p w:rsidR="00EC0B30" w:rsidRPr="00EC0B30" w:rsidRDefault="00EC0B30" w:rsidP="00EC0B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B30">
        <w:rPr>
          <w:rFonts w:ascii="Times New Roman" w:hAnsi="Times New Roman" w:cs="Times New Roman"/>
          <w:sz w:val="28"/>
          <w:szCs w:val="28"/>
        </w:rPr>
        <w:t xml:space="preserve">Чтобы улучшить адаптивность сайта, не обязательно использовать какие-то сложные слушатели событий с помощью </w:t>
      </w:r>
      <w:proofErr w:type="spellStart"/>
      <w:r w:rsidRPr="00EC0B3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C0B30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EC0B30">
        <w:rPr>
          <w:rFonts w:ascii="Times New Roman" w:hAnsi="Times New Roman" w:cs="Times New Roman"/>
          <w:sz w:val="28"/>
          <w:szCs w:val="28"/>
        </w:rPr>
        <w:t>ResizeObserver</w:t>
      </w:r>
      <w:proofErr w:type="spellEnd"/>
      <w:r w:rsidRPr="00EC0B30">
        <w:rPr>
          <w:rFonts w:ascii="Times New Roman" w:hAnsi="Times New Roman" w:cs="Times New Roman"/>
          <w:sz w:val="28"/>
          <w:szCs w:val="28"/>
        </w:rPr>
        <w:t xml:space="preserve">, функцию </w:t>
      </w:r>
      <w:proofErr w:type="spellStart"/>
      <w:proofErr w:type="gramStart"/>
      <w:r w:rsidRPr="00EC0B30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EC0B3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B30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Pr="00EC0B30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EC0B30">
        <w:rPr>
          <w:rFonts w:ascii="Times New Roman" w:hAnsi="Times New Roman" w:cs="Times New Roman"/>
          <w:sz w:val="28"/>
          <w:szCs w:val="28"/>
        </w:rPr>
        <w:t>-запросы CSS, которые будут подставлять нужные элементы страницы в зависимости от размера окна браузера.</w:t>
      </w:r>
    </w:p>
    <w:p w:rsidR="00554B05" w:rsidRPr="00554B05" w:rsidRDefault="00554B05" w:rsidP="00EC0B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B0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554B05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554B0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4B05">
        <w:rPr>
          <w:rFonts w:ascii="Times New Roman" w:hAnsi="Times New Roman" w:cs="Times New Roman"/>
          <w:sz w:val="28"/>
          <w:szCs w:val="28"/>
        </w:rPr>
        <w:t>) задаёт предпочитаемое значение, а также его нижнюю и верхнюю границы. Это позволяет установить диапазон, в котором должно располагаться значение.</w:t>
      </w:r>
    </w:p>
    <w:p w:rsidR="00ED4FBE" w:rsidRDefault="00EC0B30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4FBE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 xml:space="preserve"> не поддерживается только в браузере </w:t>
      </w:r>
      <w:proofErr w:type="spellStart"/>
      <w:r w:rsidRPr="00ED4FBE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FBE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>.</w:t>
      </w:r>
    </w:p>
    <w:p w:rsid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ED4FBE">
        <w:rPr>
          <w:rFonts w:ascii="Times New Roman" w:hAnsi="Times New Roman" w:cs="Times New Roman"/>
          <w:sz w:val="28"/>
          <w:szCs w:val="28"/>
        </w:rPr>
        <w:t xml:space="preserve"> позволяет ограничивать диапазон изменения некоего значения, задавая его нижний и верхний пределы. </w:t>
      </w:r>
    </w:p>
    <w:p w:rsid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>Она принимает три параметра: минимальное значение, вычисляемое (рекомендованное) значение, максимальное значение. Если вычисляемое значение не выходит за пределы, ограничиваемые минимальным и максимальным значениями, переданными функции, то она возвратит именно это значение.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пример: </w:t>
      </w:r>
      <w:proofErr w:type="spellStart"/>
      <w:r w:rsidRPr="00ED4FBE">
        <w:rPr>
          <w:rStyle w:val="hljs-selector-class"/>
          <w:rFonts w:ascii="Times New Roman" w:hAnsi="Times New Roman" w:cs="Times New Roman"/>
          <w:sz w:val="28"/>
          <w:szCs w:val="28"/>
        </w:rPr>
        <w:t>element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{</w:t>
      </w:r>
      <w:proofErr w:type="spellStart"/>
      <w:r w:rsidRPr="00ED4FBE">
        <w:rPr>
          <w:rStyle w:val="hljs-attribute"/>
          <w:rFonts w:ascii="Times New Roman" w:hAnsi="Times New Roman" w:cs="Times New Roman"/>
          <w:sz w:val="28"/>
          <w:szCs w:val="28"/>
        </w:rPr>
        <w:t>width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D4FBE">
        <w:rPr>
          <w:rStyle w:val="hljs-builtin"/>
          <w:rFonts w:ascii="Times New Roman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200px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50%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1000px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);}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lastRenderedPageBreak/>
        <w:t xml:space="preserve">Здесь мы настраиваем ширину элемента, которая не должна быть меньше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200px</w:t>
      </w:r>
      <w:r w:rsidRPr="00ED4FBE">
        <w:rPr>
          <w:rFonts w:ascii="Times New Roman" w:hAnsi="Times New Roman" w:cs="Times New Roman"/>
          <w:sz w:val="28"/>
          <w:szCs w:val="28"/>
        </w:rPr>
        <w:t xml:space="preserve"> и больше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1000px</w:t>
      </w:r>
      <w:r w:rsidRPr="00ED4FBE">
        <w:rPr>
          <w:rFonts w:ascii="Times New Roman" w:hAnsi="Times New Roman" w:cs="Times New Roman"/>
          <w:sz w:val="28"/>
          <w:szCs w:val="28"/>
        </w:rPr>
        <w:t xml:space="preserve">. Если значение в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50%</w:t>
      </w:r>
      <w:r w:rsidRPr="00ED4FBE">
        <w:rPr>
          <w:rFonts w:ascii="Times New Roman" w:hAnsi="Times New Roman" w:cs="Times New Roman"/>
          <w:sz w:val="28"/>
          <w:szCs w:val="28"/>
        </w:rPr>
        <w:t xml:space="preserve"> не выходит за эти пределы — используется именно это значение. Вот как это выглядит.</w:t>
      </w:r>
    </w:p>
    <w:p w:rsidR="00ED4FBE" w:rsidRPr="00ED4FBE" w:rsidRDefault="00ED4FBE" w:rsidP="00ED4F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9676" cy="2858153"/>
            <wp:effectExtent l="0" t="0" r="4445" b="0"/>
            <wp:docPr id="12" name="Рисунок 12" descr="https://habrastorage.org/r/w1560/getpro/habr/post_images/302/d27/677/302d27677cac3d557ac66d2fb2b16f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post_images/302/d27/677/302d27677cac3d557ac66d2fb2b16fd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72" cy="28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BE" w:rsidRDefault="00ED4FBE" w:rsidP="00ED4FB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999999"/>
          <w:sz w:val="28"/>
          <w:szCs w:val="28"/>
        </w:rPr>
      </w:pPr>
      <w:r w:rsidRPr="00ED4FBE">
        <w:rPr>
          <w:rFonts w:ascii="Times New Roman" w:hAnsi="Times New Roman" w:cs="Times New Roman"/>
          <w:i/>
          <w:iCs/>
          <w:color w:val="999999"/>
          <w:sz w:val="28"/>
          <w:szCs w:val="28"/>
        </w:rPr>
        <w:t>Если 50% ширины области просмотра попадают в диапазон 200px-1000px — для задания ширины элемента будет использоваться именно это значение. В данном случае это 575px</w:t>
      </w:r>
    </w:p>
    <w:p w:rsidR="00ED4FBE" w:rsidRPr="00ED4FBE" w:rsidRDefault="00ED4FBE" w:rsidP="00ED4FB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>Разберём этот пример:</w:t>
      </w:r>
    </w:p>
    <w:p w:rsidR="00ED4FBE" w:rsidRPr="00ED4FBE" w:rsidRDefault="00ED4FBE" w:rsidP="00ED4FBE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Ширина элемента никогда не будет меньше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200px</w:t>
      </w:r>
      <w:r w:rsidRPr="00ED4FBE">
        <w:rPr>
          <w:rFonts w:ascii="Times New Roman" w:hAnsi="Times New Roman" w:cs="Times New Roman"/>
          <w:sz w:val="28"/>
          <w:szCs w:val="28"/>
        </w:rPr>
        <w:t>.</w:t>
      </w:r>
    </w:p>
    <w:p w:rsidR="00ED4FBE" w:rsidRPr="00ED4FBE" w:rsidRDefault="00ED4FBE" w:rsidP="00ED4FBE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Второй параметр функции, заданный как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50%</w:t>
      </w:r>
      <w:r w:rsidRPr="00ED4FBE">
        <w:rPr>
          <w:rFonts w:ascii="Times New Roman" w:hAnsi="Times New Roman" w:cs="Times New Roman"/>
          <w:sz w:val="28"/>
          <w:szCs w:val="28"/>
        </w:rPr>
        <w:t xml:space="preserve">, будет использоваться только в том случае, если ширина области просмотра будет больше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400px</w:t>
      </w:r>
      <w:r w:rsidRPr="00ED4FBE">
        <w:rPr>
          <w:rFonts w:ascii="Times New Roman" w:hAnsi="Times New Roman" w:cs="Times New Roman"/>
          <w:sz w:val="28"/>
          <w:szCs w:val="28"/>
        </w:rPr>
        <w:t xml:space="preserve"> и меньше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2000px</w:t>
      </w:r>
      <w:r w:rsidRPr="00ED4FBE">
        <w:rPr>
          <w:rFonts w:ascii="Times New Roman" w:hAnsi="Times New Roman" w:cs="Times New Roman"/>
          <w:sz w:val="28"/>
          <w:szCs w:val="28"/>
        </w:rPr>
        <w:t>.</w:t>
      </w:r>
    </w:p>
    <w:p w:rsidR="00ED4FBE" w:rsidRDefault="00ED4FBE" w:rsidP="00ED4FBE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Ширина элемента не превысит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1000px</w:t>
      </w:r>
      <w:r w:rsidRPr="00ED4FBE">
        <w:rPr>
          <w:rFonts w:ascii="Times New Roman" w:hAnsi="Times New Roman" w:cs="Times New Roman"/>
          <w:sz w:val="28"/>
          <w:szCs w:val="28"/>
        </w:rPr>
        <w:t>.</w:t>
      </w:r>
    </w:p>
    <w:p w:rsidR="00ED4FBE" w:rsidRDefault="00ED4FBE" w:rsidP="00ED4FB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В итоге можно сказать, что функция </w:t>
      </w:r>
      <w:proofErr w:type="spellStart"/>
      <w:proofErr w:type="gram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ED4FBE">
        <w:rPr>
          <w:rFonts w:ascii="Times New Roman" w:hAnsi="Times New Roman" w:cs="Times New Roman"/>
          <w:sz w:val="28"/>
          <w:szCs w:val="28"/>
        </w:rPr>
        <w:t xml:space="preserve"> позволяет задавать диапазон, в котором может изменяться передаваемое ей вычисляемое значение.</w:t>
      </w:r>
    </w:p>
    <w:p w:rsidR="00ED4FBE" w:rsidRPr="00ED4FBE" w:rsidRDefault="00ED4FBE" w:rsidP="00ED4FBE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Как вычисляются результаты функции </w:t>
      </w:r>
      <w:proofErr w:type="spellStart"/>
      <w:proofErr w:type="gramStart"/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>clamp</w:t>
      </w:r>
      <w:proofErr w:type="spellEnd"/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>(</w:t>
      </w:r>
      <w:proofErr w:type="gramEnd"/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>)?</w:t>
      </w:r>
    </w:p>
    <w:p w:rsid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На </w:t>
      </w:r>
      <w:hyperlink r:id="rId17" w:history="1">
        <w:r w:rsidRPr="00ED4FBE">
          <w:rPr>
            <w:rStyle w:val="a5"/>
            <w:rFonts w:ascii="Times New Roman" w:hAnsi="Times New Roman" w:cs="Times New Roman"/>
            <w:sz w:val="28"/>
            <w:szCs w:val="28"/>
          </w:rPr>
          <w:t>MDN</w:t>
        </w:r>
      </w:hyperlink>
      <w:r w:rsidRPr="00ED4FBE">
        <w:rPr>
          <w:rFonts w:ascii="Times New Roman" w:hAnsi="Times New Roman" w:cs="Times New Roman"/>
          <w:sz w:val="28"/>
          <w:szCs w:val="28"/>
        </w:rPr>
        <w:t xml:space="preserve"> можно найти сведения о том, что, когда в качестве значения CSS-свойства используется функция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ED4FBE">
        <w:rPr>
          <w:rFonts w:ascii="Times New Roman" w:hAnsi="Times New Roman" w:cs="Times New Roman"/>
          <w:sz w:val="28"/>
          <w:szCs w:val="28"/>
        </w:rPr>
        <w:t xml:space="preserve">, она является эквивалентом конструкции, в которой применяются функции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ED4F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ED4FB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>Взгляните на следующий пример: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2E1C">
        <w:rPr>
          <w:rStyle w:val="hljs-selector-class"/>
          <w:rFonts w:ascii="Times New Roman" w:hAnsi="Times New Roman" w:cs="Times New Roman"/>
          <w:sz w:val="28"/>
          <w:szCs w:val="28"/>
          <w:lang w:val="en-US"/>
        </w:rPr>
        <w:t>.element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width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clamp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50%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);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/* Это - эквивалент следующего выражения */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width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max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min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50%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));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lastRenderedPageBreak/>
        <w:t xml:space="preserve">Значение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50%</w:t>
      </w:r>
      <w:r w:rsidRPr="00ED4FBE">
        <w:rPr>
          <w:rFonts w:ascii="Times New Roman" w:hAnsi="Times New Roman" w:cs="Times New Roman"/>
          <w:sz w:val="28"/>
          <w:szCs w:val="28"/>
        </w:rPr>
        <w:t xml:space="preserve"> зависит от ширины области просмотра браузера. Представим, что ширина области просмотра составляет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1150px</w:t>
      </w:r>
      <w:r w:rsidRPr="00ED4FBE">
        <w:rPr>
          <w:rFonts w:ascii="Times New Roman" w:hAnsi="Times New Roman" w:cs="Times New Roman"/>
          <w:sz w:val="28"/>
          <w:szCs w:val="28"/>
        </w:rPr>
        <w:t>.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2E1C">
        <w:rPr>
          <w:rStyle w:val="hljs-selector-class"/>
          <w:rFonts w:ascii="Times New Roman" w:hAnsi="Times New Roman" w:cs="Times New Roman"/>
          <w:sz w:val="28"/>
          <w:szCs w:val="28"/>
          <w:lang w:val="en-US"/>
        </w:rPr>
        <w:t>.element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width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max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min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50%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));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/* Представим, что ширина области просмотра составляет 1150px */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width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max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min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575px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));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/* Промежуточный результат */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ED4FBE">
        <w:rPr>
          <w:rStyle w:val="hljs-attribute"/>
          <w:rFonts w:ascii="Times New Roman" w:hAnsi="Times New Roman" w:cs="Times New Roman"/>
          <w:sz w:val="28"/>
          <w:szCs w:val="28"/>
        </w:rPr>
        <w:t>width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D4FBE">
        <w:rPr>
          <w:rStyle w:val="hljs-builtin"/>
          <w:rFonts w:ascii="Times New Roman" w:hAnsi="Times New Roman" w:cs="Times New Roman"/>
          <w:sz w:val="28"/>
          <w:szCs w:val="28"/>
        </w:rPr>
        <w:t>max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200px</w:t>
      </w:r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, </w:t>
      </w:r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575px</w:t>
      </w:r>
      <w:r w:rsidRPr="00ED4FBE">
        <w:rPr>
          <w:rStyle w:val="HTML"/>
          <w:rFonts w:ascii="Times New Roman" w:hAnsi="Times New Roman" w:cs="Times New Roman"/>
          <w:sz w:val="28"/>
          <w:szCs w:val="28"/>
        </w:rPr>
        <w:t>);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/* Итоговый результат */</w:t>
      </w:r>
    </w:p>
    <w:p w:rsid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ED4FBE">
        <w:rPr>
          <w:rStyle w:val="hljs-attribute"/>
          <w:rFonts w:ascii="Times New Roman" w:hAnsi="Times New Roman" w:cs="Times New Roman"/>
          <w:sz w:val="28"/>
          <w:szCs w:val="28"/>
        </w:rPr>
        <w:t>width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r w:rsidRPr="00ED4FBE">
        <w:rPr>
          <w:rStyle w:val="hljs-number"/>
          <w:rFonts w:ascii="Times New Roman" w:hAnsi="Times New Roman" w:cs="Times New Roman"/>
          <w:sz w:val="28"/>
          <w:szCs w:val="28"/>
        </w:rPr>
        <w:t>575px</w:t>
      </w:r>
      <w:r w:rsidRPr="00ED4FBE">
        <w:rPr>
          <w:rStyle w:val="HTML"/>
          <w:rFonts w:ascii="Times New Roman" w:hAnsi="Times New Roman" w:cs="Times New Roman"/>
          <w:sz w:val="28"/>
          <w:szCs w:val="28"/>
        </w:rPr>
        <w:t>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ED4FBE" w:rsidRPr="00ED4FBE" w:rsidRDefault="00ED4FBE" w:rsidP="00ED4FBE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>Контекст имеет значение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Вычисленное значение зависит от контекста. При указании вычисляемого значения можно использовать различные единицы измерения: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%</w:t>
      </w:r>
      <w:r w:rsidRPr="00ED4F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em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rem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vw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vh</w:t>
      </w:r>
      <w:proofErr w:type="spellEnd"/>
      <w:r w:rsidRPr="00ED4FBE">
        <w:rPr>
          <w:rFonts w:ascii="Times New Roman" w:hAnsi="Times New Roman" w:cs="Times New Roman"/>
          <w:sz w:val="28"/>
          <w:szCs w:val="28"/>
        </w:rPr>
        <w:t xml:space="preserve">. Даже если значение выражено в процентах, при его расчёте может использоваться либо ширина области просмотра — в том случае, если элемент находится в теге </w:t>
      </w:r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&lt;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body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&gt;</w:t>
      </w:r>
      <w:r w:rsidRPr="00ED4FBE">
        <w:rPr>
          <w:rFonts w:ascii="Times New Roman" w:hAnsi="Times New Roman" w:cs="Times New Roman"/>
          <w:sz w:val="28"/>
          <w:szCs w:val="28"/>
        </w:rPr>
        <w:t>, либо ширина другого элемента, являющегося контейнером элемента.</w:t>
      </w:r>
    </w:p>
    <w:p w:rsidR="00ED4FBE" w:rsidRPr="00ED4FBE" w:rsidRDefault="00ED4FBE" w:rsidP="00ED4FBE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D4FBE">
        <w:rPr>
          <w:rFonts w:ascii="Times New Roman" w:hAnsi="Times New Roman" w:cs="Times New Roman"/>
          <w:b/>
          <w:color w:val="auto"/>
          <w:sz w:val="28"/>
          <w:szCs w:val="28"/>
        </w:rPr>
        <w:t>Математические выражения</w:t>
      </w:r>
    </w:p>
    <w:p w:rsid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 xml:space="preserve">Стоит сказать о том, что при использовании функции </w:t>
      </w:r>
      <w:proofErr w:type="spellStart"/>
      <w:proofErr w:type="gram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ED4FBE">
        <w:rPr>
          <w:rFonts w:ascii="Times New Roman" w:hAnsi="Times New Roman" w:cs="Times New Roman"/>
          <w:sz w:val="28"/>
          <w:szCs w:val="28"/>
        </w:rPr>
        <w:t xml:space="preserve"> можно передавать ей математические выражения, что избавляет нас от необходимости использования функции </w:t>
      </w:r>
      <w:proofErr w:type="spell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calc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ED4FBE">
        <w:rPr>
          <w:rFonts w:ascii="Times New Roman" w:hAnsi="Times New Roman" w:cs="Times New Roman"/>
          <w:sz w:val="28"/>
          <w:szCs w:val="28"/>
        </w:rPr>
        <w:t xml:space="preserve">. Спецификация говорит нам о том, что в каждом из аргументов </w:t>
      </w:r>
      <w:proofErr w:type="spellStart"/>
      <w:proofErr w:type="gram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ED4FBE">
        <w:rPr>
          <w:rFonts w:ascii="Times New Roman" w:hAnsi="Times New Roman" w:cs="Times New Roman"/>
          <w:sz w:val="28"/>
          <w:szCs w:val="28"/>
        </w:rPr>
        <w:t xml:space="preserve"> можно использовать полные математические выражения. Поэтому здесь нет нужды во вложенных функциях </w:t>
      </w:r>
      <w:proofErr w:type="spellStart"/>
      <w:proofErr w:type="gramStart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calc</w:t>
      </w:r>
      <w:proofErr w:type="spell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ED4FBE">
        <w:rPr>
          <w:rFonts w:ascii="Times New Roman" w:hAnsi="Times New Roman" w:cs="Times New Roman"/>
          <w:sz w:val="28"/>
          <w:szCs w:val="28"/>
        </w:rPr>
        <w:t>. Кроме того, если к итоговому значению нужно применить несколько ограничений, функции можно передавать более двух аргументов.</w:t>
      </w:r>
    </w:p>
    <w:p w:rsidR="00ED4FBE" w:rsidRPr="00ED4FBE" w:rsidRDefault="00ED4FBE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FBE">
        <w:rPr>
          <w:rFonts w:ascii="Times New Roman" w:hAnsi="Times New Roman" w:cs="Times New Roman"/>
          <w:sz w:val="28"/>
          <w:szCs w:val="28"/>
        </w:rPr>
        <w:t>Взгляните на следующий пример:</w:t>
      </w:r>
    </w:p>
    <w:p w:rsidR="00ED4FBE" w:rsidRPr="00ED4FBE" w:rsidRDefault="00ED4FBE" w:rsidP="00ED4FBE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gramStart"/>
      <w:r w:rsidRPr="00ED4FBE">
        <w:rPr>
          <w:rStyle w:val="hljs-selector-class"/>
          <w:rFonts w:ascii="Times New Roman" w:hAnsi="Times New Roman" w:cs="Times New Roman"/>
          <w:sz w:val="28"/>
          <w:szCs w:val="28"/>
        </w:rPr>
        <w:t>.</w:t>
      </w:r>
      <w:proofErr w:type="spellStart"/>
      <w:r w:rsidRPr="00ED4FBE">
        <w:rPr>
          <w:rStyle w:val="hljs-selector-class"/>
          <w:rFonts w:ascii="Times New Roman" w:hAnsi="Times New Roman" w:cs="Times New Roman"/>
          <w:sz w:val="28"/>
          <w:szCs w:val="28"/>
        </w:rPr>
        <w:t>type</w:t>
      </w:r>
      <w:proofErr w:type="spellEnd"/>
      <w:proofErr w:type="gramEnd"/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 {</w:t>
      </w:r>
    </w:p>
    <w:p w:rsidR="00ED4FBE" w:rsidRPr="00ED4FBE" w:rsidRDefault="00ED4FBE" w:rsidP="00ED4FBE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/* Ограничиваем </w:t>
      </w:r>
      <w:proofErr w:type="spellStart"/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font-size</w:t>
      </w:r>
      <w:proofErr w:type="spellEnd"/>
      <w:r w:rsidRPr="00ED4FB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 значениями, находящимися между 12px и 100px */</w:t>
      </w:r>
    </w:p>
    <w:p w:rsidR="00ED4FBE" w:rsidRPr="00162E1C" w:rsidRDefault="00ED4FBE" w:rsidP="00ED4FBE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 </w:t>
      </w:r>
      <w:r w:rsidRPr="00162E1C">
        <w:rPr>
          <w:rStyle w:val="hljs-attribute"/>
          <w:rFonts w:ascii="Times New Roman" w:hAnsi="Times New Roman" w:cs="Times New Roman"/>
          <w:sz w:val="28"/>
          <w:szCs w:val="28"/>
          <w:lang w:val="en-US"/>
        </w:rPr>
        <w:t>font-size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E1C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clamp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12px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* (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1vw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1vh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) /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2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2E1C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100px</w:t>
      </w: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);</w:t>
      </w:r>
    </w:p>
    <w:p w:rsidR="00ED4FBE" w:rsidRDefault="00ED4FBE" w:rsidP="00ED4FBE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Отличным сценарием использования функции </w:t>
      </w:r>
      <w:proofErr w:type="spellStart"/>
      <w:proofErr w:type="gramStart"/>
      <w:r w:rsidRPr="00ED4FBE">
        <w:rPr>
          <w:rStyle w:val="HTML"/>
          <w:rFonts w:ascii="Times New Roman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) является гибкая настройка размера шрифта заголовков. Представим, что нам нужно, чтобы минимальным размером шрифта заголовка было бы 16px, а максимальным — 50px. Благодаря использованию </w:t>
      </w:r>
      <w:r w:rsidRPr="00ED4FBE">
        <w:rPr>
          <w:rStyle w:val="HTML"/>
          <w:rFonts w:ascii="Times New Roman" w:hAnsi="Times New Roman" w:cs="Times New Roman"/>
          <w:sz w:val="28"/>
          <w:szCs w:val="28"/>
        </w:rPr>
        <w:lastRenderedPageBreak/>
        <w:t xml:space="preserve">функции </w:t>
      </w:r>
      <w:proofErr w:type="spellStart"/>
      <w:proofErr w:type="gramStart"/>
      <w:r w:rsidRPr="00ED4FBE">
        <w:rPr>
          <w:rStyle w:val="HTML"/>
          <w:rFonts w:ascii="Times New Roman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hAnsi="Times New Roman" w:cs="Times New Roman"/>
          <w:sz w:val="28"/>
          <w:szCs w:val="28"/>
        </w:rPr>
        <w:t>) мы можем сделать так, чтобы размер шрифта находился бы в пределах этих значений, не уходя ни ниже, ни выше.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.title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font-size: </w:t>
      </w:r>
      <w:proofErr w:type="gramStart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clamp(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16px, 5vw, 50px);</w:t>
      </w:r>
    </w:p>
    <w:p w:rsid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ED4FBE">
        <w:rPr>
          <w:rStyle w:val="HTML"/>
          <w:rFonts w:ascii="Times New Roman" w:hAnsi="Times New Roman" w:cs="Times New Roman"/>
          <w:sz w:val="28"/>
          <w:szCs w:val="28"/>
        </w:rPr>
        <w:t>clamp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ED4FBE">
        <w:rPr>
          <w:rStyle w:val="HTML"/>
          <w:rFonts w:ascii="Times New Roman" w:hAnsi="Times New Roman" w:cs="Times New Roman"/>
          <w:sz w:val="28"/>
          <w:szCs w:val="28"/>
        </w:rPr>
        <w:t>)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ED4FBE">
        <w:rPr>
          <w:rStyle w:val="HTML"/>
          <w:rFonts w:ascii="Times New Roman" w:hAnsi="Times New Roman" w:cs="Times New Roman"/>
          <w:sz w:val="28"/>
          <w:szCs w:val="28"/>
        </w:rPr>
        <w:t>подходит для ограничения размеров внутренних отступов разделов страниц. Взгляните на следующий пример, в котором показана настройка верхней части страницы (</w:t>
      </w:r>
      <w:proofErr w:type="spellStart"/>
      <w:r w:rsidRPr="00ED4FBE">
        <w:rPr>
          <w:rStyle w:val="HTML"/>
          <w:rFonts w:ascii="Times New Roman" w:hAnsi="Times New Roman" w:cs="Times New Roman"/>
          <w:sz w:val="28"/>
          <w:szCs w:val="28"/>
        </w:rPr>
        <w:t>hero</w:t>
      </w:r>
      <w:proofErr w:type="spellEnd"/>
      <w:r w:rsidRPr="00ED4FBE">
        <w:rPr>
          <w:rStyle w:val="HTML"/>
          <w:rFonts w:ascii="Times New Roman" w:hAnsi="Times New Roman" w:cs="Times New Roman"/>
          <w:sz w:val="28"/>
          <w:szCs w:val="28"/>
        </w:rPr>
        <w:t>-раздела).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081229" cy="2260864"/>
            <wp:effectExtent l="0" t="0" r="0" b="6350"/>
            <wp:docPr id="13" name="Рисунок 13" descr="https://habrastorage.org/getpro/habr/post_images/6a8/851/509/6a8851509e4e4d4eb0f0e707d918f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6a8/851/509/6a8851509e4e4d4eb0f0e707d918f76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67" cy="227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Гибко настроить отступы подобного раздела можно, воспользовавшись всего одной строкой CSS-кода.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.hero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D4FBE" w:rsidRPr="00162E1C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padding: </w:t>
      </w:r>
      <w:proofErr w:type="gramStart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clamp(</w:t>
      </w:r>
      <w:proofErr w:type="gramEnd"/>
      <w:r w:rsidRPr="00162E1C">
        <w:rPr>
          <w:rStyle w:val="HTML"/>
          <w:rFonts w:ascii="Times New Roman" w:hAnsi="Times New Roman" w:cs="Times New Roman"/>
          <w:sz w:val="28"/>
          <w:szCs w:val="28"/>
          <w:lang w:val="en-US"/>
        </w:rPr>
        <w:t>2rem, 10vmax, 10rem) 1rem;</w:t>
      </w:r>
    </w:p>
    <w:p w:rsidR="00ED4FBE" w:rsidRPr="00ED4FBE" w:rsidRDefault="00ED4FBE" w:rsidP="00ED4FBE">
      <w:pPr>
        <w:pStyle w:val="HTML0"/>
        <w:spacing w:line="360" w:lineRule="auto"/>
        <w:ind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D4FBE">
        <w:rPr>
          <w:rStyle w:val="HTML"/>
          <w:rFonts w:ascii="Times New Roman" w:hAnsi="Times New Roman" w:cs="Times New Roman"/>
          <w:sz w:val="28"/>
          <w:szCs w:val="28"/>
        </w:rPr>
        <w:t>}</w:t>
      </w:r>
    </w:p>
    <w:p w:rsidR="00422737" w:rsidRDefault="00422737" w:rsidP="006C17F7">
      <w:pPr>
        <w:spacing w:after="0" w:line="360" w:lineRule="auto"/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</w:pPr>
      <w:r w:rsidRPr="00422737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Практика</w:t>
      </w:r>
    </w:p>
    <w:p w:rsidR="00BF756C" w:rsidRDefault="00BB7797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на практике функцию</w:t>
      </w:r>
      <w:r w:rsidR="00403991">
        <w:rPr>
          <w:rFonts w:ascii="Times New Roman" w:hAnsi="Times New Roman" w:cs="Times New Roman"/>
          <w:sz w:val="28"/>
          <w:szCs w:val="28"/>
        </w:rPr>
        <w:t xml:space="preserve"> и свойство </w:t>
      </w:r>
      <w:r w:rsidR="00403991" w:rsidRPr="00162E1C">
        <w:rPr>
          <w:rFonts w:ascii="Times New Roman" w:hAnsi="Times New Roman" w:cs="Times New Roman"/>
          <w:sz w:val="28"/>
          <w:szCs w:val="28"/>
        </w:rPr>
        <w:t>@</w:t>
      </w:r>
      <w:r w:rsidR="00403991" w:rsidRPr="00403991">
        <w:rPr>
          <w:rFonts w:ascii="Times New Roman" w:hAnsi="Times New Roman" w:cs="Times New Roman"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7C1354" w:rsidRPr="00162E1C">
        <w:rPr>
          <w:rFonts w:ascii="Times New Roman" w:hAnsi="Times New Roman" w:cs="Times New Roman"/>
          <w:sz w:val="28"/>
          <w:szCs w:val="28"/>
        </w:rPr>
        <w:t xml:space="preserve"> </w:t>
      </w:r>
      <w:r w:rsidR="007C1354">
        <w:rPr>
          <w:rFonts w:ascii="Times New Roman" w:hAnsi="Times New Roman" w:cs="Times New Roman"/>
          <w:sz w:val="28"/>
          <w:szCs w:val="28"/>
        </w:rPr>
        <w:t xml:space="preserve">В данном проекте мы применим подход </w:t>
      </w:r>
      <w:r w:rsidR="007C1354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7C1354" w:rsidRPr="00162E1C">
        <w:rPr>
          <w:rFonts w:ascii="Times New Roman" w:hAnsi="Times New Roman" w:cs="Times New Roman"/>
          <w:sz w:val="28"/>
          <w:szCs w:val="28"/>
        </w:rPr>
        <w:t>-</w:t>
      </w:r>
      <w:r w:rsidR="007C1354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7C1354">
        <w:rPr>
          <w:rFonts w:ascii="Times New Roman" w:hAnsi="Times New Roman" w:cs="Times New Roman"/>
          <w:sz w:val="28"/>
          <w:szCs w:val="28"/>
        </w:rPr>
        <w:t>, то есть сначала делаем версию для мобилки и потом изменяем внешний вид страницы в зависимости от увеличения ширины экрана.</w:t>
      </w:r>
      <w:r w:rsidR="00525082">
        <w:rPr>
          <w:rFonts w:ascii="Times New Roman" w:hAnsi="Times New Roman" w:cs="Times New Roman"/>
          <w:sz w:val="28"/>
          <w:szCs w:val="28"/>
        </w:rPr>
        <w:t xml:space="preserve"> Цель работы </w:t>
      </w:r>
      <w:r w:rsidR="00775CCB">
        <w:rPr>
          <w:rFonts w:ascii="Times New Roman" w:hAnsi="Times New Roman" w:cs="Times New Roman"/>
          <w:sz w:val="28"/>
          <w:szCs w:val="28"/>
        </w:rPr>
        <w:t>понять,</w:t>
      </w:r>
      <w:r w:rsidR="00525082">
        <w:rPr>
          <w:rFonts w:ascii="Times New Roman" w:hAnsi="Times New Roman" w:cs="Times New Roman"/>
          <w:sz w:val="28"/>
          <w:szCs w:val="28"/>
        </w:rPr>
        <w:t xml:space="preserve"> как применять функции, поэтому не будем заморачиваться над дизайном.</w:t>
      </w:r>
    </w:p>
    <w:p w:rsidR="00BB7797" w:rsidRDefault="00BB7797" w:rsidP="00BB7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своей папке в документах создайте папку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blog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откройте ее чрез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структуру проекта и скелет документа.</w:t>
      </w:r>
      <w:r w:rsidR="0017146F" w:rsidRPr="00162E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14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Скопируйте картинки в папку </w:t>
      </w:r>
      <w:proofErr w:type="spellStart"/>
      <w:r w:rsidR="001714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="0017146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5CCB" w:rsidRPr="0017146F" w:rsidRDefault="00775CCB" w:rsidP="00BB77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5CC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7D3A7" wp14:editId="686DBC4F">
            <wp:extent cx="2167218" cy="2272937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8774" cy="231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97" w:rsidRDefault="00BB7797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выполним подключение дополнительного файла для нормализации стилей.</w:t>
      </w:r>
    </w:p>
    <w:p w:rsidR="00BB7797" w:rsidRPr="00BB7797" w:rsidRDefault="00BB7797" w:rsidP="00ED4F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 xml:space="preserve">Normalize.css </w:t>
      </w:r>
      <w:r w:rsidR="0017146F">
        <w:rPr>
          <w:rFonts w:ascii="Times New Roman" w:hAnsi="Times New Roman" w:cs="Times New Roman"/>
          <w:sz w:val="28"/>
          <w:szCs w:val="28"/>
        </w:rPr>
        <w:t>–</w:t>
      </w:r>
      <w:r w:rsidRPr="00BB7797">
        <w:rPr>
          <w:rFonts w:ascii="Times New Roman" w:hAnsi="Times New Roman" w:cs="Times New Roman"/>
          <w:sz w:val="28"/>
          <w:szCs w:val="28"/>
        </w:rPr>
        <w:t xml:space="preserve"> это небольшой CSS-файл, который обеспечивает для HTML-элементов лучшую </w:t>
      </w:r>
      <w:proofErr w:type="spellStart"/>
      <w:r w:rsidRPr="00BB7797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BB7797">
        <w:rPr>
          <w:rFonts w:ascii="Times New Roman" w:hAnsi="Times New Roman" w:cs="Times New Roman"/>
          <w:sz w:val="28"/>
          <w:szCs w:val="28"/>
        </w:rPr>
        <w:t xml:space="preserve"> в стилях по умолчанию. Это современная, готовая к HTML5 альтернатива традиционному </w:t>
      </w:r>
      <w:r>
        <w:rPr>
          <w:rFonts w:ascii="Times New Roman" w:hAnsi="Times New Roman" w:cs="Times New Roman"/>
          <w:sz w:val="28"/>
          <w:szCs w:val="28"/>
        </w:rPr>
        <w:t xml:space="preserve">сбросу стилей </w:t>
      </w:r>
      <w:r w:rsidRPr="00BB7797">
        <w:rPr>
          <w:rFonts w:ascii="Times New Roman" w:hAnsi="Times New Roman" w:cs="Times New Roman"/>
          <w:sz w:val="28"/>
          <w:szCs w:val="28"/>
        </w:rPr>
        <w:t>reset.css.</w:t>
      </w:r>
    </w:p>
    <w:p w:rsidR="00BB7797" w:rsidRPr="00BB7797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Цели normalize.css:</w:t>
      </w:r>
    </w:p>
    <w:p w:rsidR="00BB7797" w:rsidRPr="00BB7797" w:rsidRDefault="00BB7797" w:rsidP="00BB779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сохранять полезные настройки браузера, а не стирать их;</w:t>
      </w:r>
    </w:p>
    <w:p w:rsidR="00BB7797" w:rsidRPr="00BB7797" w:rsidRDefault="00BB7797" w:rsidP="00BB779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нормализовать стили для широкого круга HTML-элементов;</w:t>
      </w:r>
    </w:p>
    <w:p w:rsidR="00BB7797" w:rsidRPr="00BB7797" w:rsidRDefault="00BB7797" w:rsidP="00BB779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корректировать ошибки и основные несоответствия браузера;</w:t>
      </w:r>
    </w:p>
    <w:p w:rsidR="00BB7797" w:rsidRPr="00BB7797" w:rsidRDefault="00BB7797" w:rsidP="00BB779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совершенствовать юзабилити незаметными улучшениями;</w:t>
      </w:r>
    </w:p>
    <w:p w:rsidR="00422737" w:rsidRPr="00BB7797" w:rsidRDefault="00BB7797" w:rsidP="00BB7797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sz w:val="28"/>
          <w:szCs w:val="28"/>
        </w:rPr>
        <w:t>объяснять код, используя комментарии и детальную документацию.</w:t>
      </w:r>
    </w:p>
    <w:p w:rsidR="00BB7797" w:rsidRPr="00162E1C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E1C">
        <w:rPr>
          <w:rFonts w:ascii="Times New Roman" w:hAnsi="Times New Roman" w:cs="Times New Roman"/>
          <w:sz w:val="28"/>
          <w:szCs w:val="28"/>
        </w:rPr>
        <w:t xml:space="preserve">Он поддерживает широкий диапазон браузеров (в том числе мобильных) и включает в себя </w:t>
      </w:r>
      <w:r w:rsidRPr="00BB779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62E1C">
        <w:rPr>
          <w:rFonts w:ascii="Times New Roman" w:hAnsi="Times New Roman" w:cs="Times New Roman"/>
          <w:sz w:val="28"/>
          <w:szCs w:val="28"/>
        </w:rPr>
        <w:t xml:space="preserve">, который нормализует </w:t>
      </w:r>
      <w:r w:rsidRPr="00BB77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62E1C">
        <w:rPr>
          <w:rFonts w:ascii="Times New Roman" w:hAnsi="Times New Roman" w:cs="Times New Roman"/>
          <w:sz w:val="28"/>
          <w:szCs w:val="28"/>
        </w:rPr>
        <w:t>5-элементы, типографику, списки, встраиваемый контент, формы и таблицы.</w:t>
      </w:r>
    </w:p>
    <w:p w:rsidR="00202B73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E1C">
        <w:rPr>
          <w:rFonts w:ascii="Times New Roman" w:hAnsi="Times New Roman" w:cs="Times New Roman"/>
          <w:sz w:val="28"/>
          <w:szCs w:val="28"/>
        </w:rPr>
        <w:t>Несмотря на то, что проект основан на принципе нормализации, он использует стандартные настройки там, где они предпочтительны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7797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файла переходим на сайт </w:t>
      </w:r>
      <w:hyperlink r:id="rId20" w:history="1">
        <w:r w:rsidRPr="001F79BC">
          <w:rPr>
            <w:rStyle w:val="a5"/>
            <w:rFonts w:ascii="Times New Roman" w:hAnsi="Times New Roman" w:cs="Times New Roman"/>
            <w:sz w:val="28"/>
            <w:szCs w:val="28"/>
          </w:rPr>
          <w:t>https://cdnjs.com/libraries/normalize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копируем ссылку.</w:t>
      </w:r>
    </w:p>
    <w:p w:rsidR="00BB7797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D00BF" wp14:editId="406D4360">
            <wp:extent cx="4556832" cy="374843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870" cy="37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97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делаем стандартное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 вставляем ссылку.</w:t>
      </w:r>
    </w:p>
    <w:p w:rsidR="00BB7797" w:rsidRDefault="0017146F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14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E37DD" wp14:editId="39A99107">
            <wp:extent cx="6138613" cy="2194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879" cy="220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6F" w:rsidRDefault="0017146F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подключение шрифта. Переходим на сайт </w:t>
      </w:r>
      <w:hyperlink r:id="rId23" w:history="1">
        <w:r w:rsidRPr="001F79BC">
          <w:rPr>
            <w:rStyle w:val="a5"/>
            <w:rFonts w:ascii="Times New Roman" w:hAnsi="Times New Roman" w:cs="Times New Roman"/>
            <w:sz w:val="28"/>
            <w:szCs w:val="28"/>
          </w:rPr>
          <w:t>https://fonts.google.com/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146F" w:rsidRDefault="007C1354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нужен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Noto</w:t>
      </w:r>
      <w:r w:rsidRPr="00162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Sans</w:t>
      </w:r>
      <w:r>
        <w:rPr>
          <w:rFonts w:ascii="Times New Roman" w:hAnsi="Times New Roman" w:cs="Times New Roman"/>
          <w:sz w:val="28"/>
          <w:szCs w:val="28"/>
        </w:rPr>
        <w:t xml:space="preserve"> – 400,600,700.</w:t>
      </w:r>
    </w:p>
    <w:p w:rsidR="007C1354" w:rsidRDefault="007C1354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3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77B18" wp14:editId="79C6CB8A">
            <wp:extent cx="6401308" cy="281498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204" cy="28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4" w:rsidRDefault="007C1354" w:rsidP="007C1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сделаем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C1354" w:rsidRDefault="007C1354" w:rsidP="007C1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3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03126" wp14:editId="2F74C687">
            <wp:extent cx="4786739" cy="19836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439" cy="19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50" w:rsidRDefault="007C1354" w:rsidP="007C13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D0250">
        <w:rPr>
          <w:rFonts w:ascii="Times New Roman" w:hAnsi="Times New Roman" w:cs="Times New Roman"/>
          <w:sz w:val="28"/>
          <w:szCs w:val="28"/>
        </w:rPr>
        <w:t>Сверстаем шапку и добавим в нее заголовок. По макету видно, что в шапке есть ограничения, поэтому добавляем ограничивающий контейнер.</w:t>
      </w:r>
    </w:p>
    <w:p w:rsidR="007C1354" w:rsidRDefault="009D0250" w:rsidP="009D02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2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0B5F3" wp14:editId="546DF4D4">
            <wp:extent cx="6332871" cy="31664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680" cy="31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B1" w:rsidRDefault="00561DB1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Запустите просмотр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162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сделайте экран маленьким. Напоминаю, что сначала мы делаем верстку под смартфон.</w:t>
      </w:r>
    </w:p>
    <w:p w:rsidR="00561DB1" w:rsidRPr="00561DB1" w:rsidRDefault="00561DB1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D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087704" wp14:editId="203183A2">
            <wp:extent cx="4044416" cy="40808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6115" cy="40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50" w:rsidRDefault="009D0250" w:rsidP="009D0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Стилизуем добавленные элементы.</w:t>
      </w:r>
    </w:p>
    <w:p w:rsidR="009D0250" w:rsidRDefault="00D90A07" w:rsidP="009D0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0A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00602" wp14:editId="68E67351">
            <wp:extent cx="4149293" cy="454064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7712" cy="45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B1" w:rsidRDefault="00D90A07" w:rsidP="00561D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0A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E3DB24" wp14:editId="291D4AD0">
            <wp:extent cx="6552658" cy="425326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6406" cy="42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B1" w:rsidRDefault="00561DB1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применим на практике свойство </w:t>
      </w:r>
      <w:r w:rsidRPr="00162E1C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1DB1" w:rsidRDefault="00561DB1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сделаем контейнером саму шапку и будем управлять элементами внутри нее в зависимости от ширины экрана</w:t>
      </w:r>
      <w:r w:rsidR="00525082">
        <w:rPr>
          <w:rFonts w:ascii="Times New Roman" w:hAnsi="Times New Roman" w:cs="Times New Roman"/>
          <w:sz w:val="28"/>
          <w:szCs w:val="28"/>
        </w:rPr>
        <w:t xml:space="preserve"> и самого 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1DB1" w:rsidRDefault="003207DC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Допишем свойства для шапки.</w:t>
      </w:r>
    </w:p>
    <w:p w:rsidR="003207DC" w:rsidRDefault="00D90A07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0A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A6264" wp14:editId="48D61C38">
            <wp:extent cx="6082574" cy="17239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0983" cy="17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C" w:rsidRDefault="003207DC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нужно реализовать увеличение размера шрифта и картинок в зависимости от ширины экрана, а также на большом экране убрать картинку справа.</w:t>
      </w:r>
      <w:r w:rsidR="00D90A07" w:rsidRPr="00162E1C">
        <w:rPr>
          <w:rFonts w:ascii="Times New Roman" w:hAnsi="Times New Roman" w:cs="Times New Roman"/>
          <w:sz w:val="28"/>
          <w:szCs w:val="28"/>
        </w:rPr>
        <w:t xml:space="preserve"> </w:t>
      </w:r>
      <w:r w:rsidR="00D90A07">
        <w:rPr>
          <w:rFonts w:ascii="Times New Roman" w:hAnsi="Times New Roman" w:cs="Times New Roman"/>
          <w:sz w:val="28"/>
          <w:szCs w:val="28"/>
        </w:rPr>
        <w:t>Помимо этого, на большем экране заголовок размещается уже не по центру, а слева.</w:t>
      </w:r>
    </w:p>
    <w:p w:rsidR="00D90A07" w:rsidRDefault="00D90A07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0A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140D8" wp14:editId="6BC69282">
            <wp:extent cx="5836992" cy="327233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00" cy="32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07" w:rsidRDefault="00EF6D3A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Изменяйте ширину экрана, чтобы отслеживать изменения в браузере.</w:t>
      </w:r>
    </w:p>
    <w:p w:rsidR="00525082" w:rsidRDefault="00EF6D3A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норм, но свойства меняются слишком резко. </w:t>
      </w:r>
      <w:r w:rsidR="00525082">
        <w:rPr>
          <w:rFonts w:ascii="Times New Roman" w:hAnsi="Times New Roman" w:cs="Times New Roman"/>
          <w:sz w:val="28"/>
          <w:szCs w:val="28"/>
        </w:rPr>
        <w:t xml:space="preserve">Фиксированные значения в </w:t>
      </w:r>
      <w:r w:rsidR="00525082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525082">
        <w:rPr>
          <w:rFonts w:ascii="Times New Roman" w:hAnsi="Times New Roman" w:cs="Times New Roman"/>
          <w:sz w:val="28"/>
          <w:szCs w:val="28"/>
        </w:rPr>
        <w:t xml:space="preserve"> не являются адаптивными, поэтому часть кода нужно переделать и улучшить.</w:t>
      </w:r>
    </w:p>
    <w:p w:rsidR="00EF6D3A" w:rsidRDefault="00EF6D3A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для </w:t>
      </w:r>
      <w:r w:rsidR="00525082">
        <w:rPr>
          <w:rFonts w:ascii="Times New Roman" w:hAnsi="Times New Roman" w:cs="Times New Roman"/>
          <w:sz w:val="28"/>
          <w:szCs w:val="28"/>
        </w:rPr>
        <w:t>заголовка</w:t>
      </w:r>
      <w:r>
        <w:rPr>
          <w:rFonts w:ascii="Times New Roman" w:hAnsi="Times New Roman" w:cs="Times New Roman"/>
          <w:sz w:val="28"/>
          <w:szCs w:val="28"/>
        </w:rPr>
        <w:t xml:space="preserve"> расчет </w:t>
      </w:r>
      <w:r w:rsidR="00525082">
        <w:rPr>
          <w:rFonts w:ascii="Times New Roman" w:hAnsi="Times New Roman" w:cs="Times New Roman"/>
          <w:sz w:val="28"/>
          <w:szCs w:val="28"/>
        </w:rPr>
        <w:t xml:space="preserve">размера </w:t>
      </w:r>
      <w:r>
        <w:rPr>
          <w:rFonts w:ascii="Times New Roman" w:hAnsi="Times New Roman" w:cs="Times New Roman"/>
          <w:sz w:val="28"/>
          <w:szCs w:val="28"/>
        </w:rPr>
        <w:t>по функции.</w:t>
      </w:r>
    </w:p>
    <w:p w:rsidR="00525082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43467" wp14:editId="3E3A7C6E">
            <wp:extent cx="5982535" cy="21148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A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Pr="00525082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5250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25082">
        <w:rPr>
          <w:rFonts w:ascii="Times New Roman" w:hAnsi="Times New Roman" w:cs="Times New Roman"/>
          <w:sz w:val="28"/>
          <w:szCs w:val="28"/>
        </w:rPr>
        <w:t xml:space="preserve">) является новым свойством CSS и позволяет установить пределы для значения свойства. </w:t>
      </w:r>
    </w:p>
    <w:p w:rsidR="00525082" w:rsidRPr="009A457A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sz w:val="28"/>
          <w:szCs w:val="28"/>
        </w:rPr>
        <w:t xml:space="preserve">В данном коде </w:t>
      </w:r>
      <w:proofErr w:type="spellStart"/>
      <w:proofErr w:type="gramStart"/>
      <w:r w:rsidRPr="00525082">
        <w:rPr>
          <w:rFonts w:ascii="Times New Roman" w:hAnsi="Times New Roman" w:cs="Times New Roman"/>
          <w:sz w:val="28"/>
          <w:szCs w:val="28"/>
        </w:rPr>
        <w:t>clamp</w:t>
      </w:r>
      <w:proofErr w:type="spellEnd"/>
      <w:r w:rsidRPr="005250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25082">
        <w:rPr>
          <w:rFonts w:ascii="Times New Roman" w:hAnsi="Times New Roman" w:cs="Times New Roman"/>
          <w:sz w:val="28"/>
          <w:szCs w:val="28"/>
        </w:rPr>
        <w:t>18px, 2cqw, 30px)</w:t>
      </w:r>
      <w:r w:rsidR="009A457A">
        <w:rPr>
          <w:rFonts w:ascii="Times New Roman" w:hAnsi="Times New Roman" w:cs="Times New Roman"/>
          <w:sz w:val="28"/>
          <w:szCs w:val="28"/>
        </w:rPr>
        <w:t>:</w:t>
      </w:r>
    </w:p>
    <w:p w:rsidR="009A457A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sz w:val="28"/>
          <w:szCs w:val="28"/>
        </w:rPr>
        <w:t xml:space="preserve">18px - это минимальное значение, </w:t>
      </w:r>
    </w:p>
    <w:p w:rsidR="009A457A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sz w:val="28"/>
          <w:szCs w:val="28"/>
        </w:rPr>
        <w:t xml:space="preserve">30px - максимальное значение, </w:t>
      </w:r>
    </w:p>
    <w:p w:rsidR="00525082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082">
        <w:rPr>
          <w:rFonts w:ascii="Times New Roman" w:hAnsi="Times New Roman" w:cs="Times New Roman"/>
          <w:sz w:val="28"/>
          <w:szCs w:val="28"/>
        </w:rPr>
        <w:t>2cqw - это предпочтительное значение.</w:t>
      </w:r>
    </w:p>
    <w:p w:rsidR="00525082" w:rsidRPr="00162E1C" w:rsidRDefault="00525082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2E1C">
        <w:rPr>
          <w:rFonts w:ascii="Times New Roman" w:hAnsi="Times New Roman" w:cs="Times New Roman"/>
          <w:sz w:val="28"/>
          <w:szCs w:val="28"/>
        </w:rPr>
        <w:t xml:space="preserve">Новые единицы измерения </w:t>
      </w:r>
      <w:proofErr w:type="spellStart"/>
      <w:r w:rsidRPr="00525082">
        <w:rPr>
          <w:rFonts w:ascii="Times New Roman" w:hAnsi="Times New Roman" w:cs="Times New Roman"/>
          <w:sz w:val="28"/>
          <w:szCs w:val="28"/>
          <w:lang w:val="en-US"/>
        </w:rPr>
        <w:t>cqw</w:t>
      </w:r>
      <w:proofErr w:type="spellEnd"/>
      <w:r w:rsidRPr="00162E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5082">
        <w:rPr>
          <w:rFonts w:ascii="Times New Roman" w:hAnsi="Times New Roman" w:cs="Times New Roman"/>
          <w:sz w:val="28"/>
          <w:szCs w:val="28"/>
          <w:lang w:val="en-US"/>
        </w:rPr>
        <w:t>cqh</w:t>
      </w:r>
      <w:proofErr w:type="spellEnd"/>
      <w:r w:rsidRPr="00162E1C">
        <w:rPr>
          <w:rFonts w:ascii="Times New Roman" w:hAnsi="Times New Roman" w:cs="Times New Roman"/>
          <w:sz w:val="28"/>
          <w:szCs w:val="28"/>
        </w:rPr>
        <w:t xml:space="preserve"> задают длину относительно размеров контейнера.</w:t>
      </w:r>
    </w:p>
    <w:p w:rsidR="00525082" w:rsidRPr="00162E1C" w:rsidRDefault="00525082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5082">
        <w:rPr>
          <w:rFonts w:ascii="Times New Roman" w:hAnsi="Times New Roman" w:cs="Times New Roman"/>
          <w:sz w:val="28"/>
          <w:szCs w:val="28"/>
          <w:lang w:val="en-US"/>
        </w:rPr>
        <w:t>cq</w:t>
      </w:r>
      <w:proofErr w:type="spellEnd"/>
      <w:r w:rsidRPr="00162E1C">
        <w:rPr>
          <w:rFonts w:ascii="Times New Roman" w:hAnsi="Times New Roman" w:cs="Times New Roman"/>
          <w:sz w:val="28"/>
          <w:szCs w:val="28"/>
        </w:rPr>
        <w:t xml:space="preserve"> в начале - это сокращение от английского "</w:t>
      </w:r>
      <w:r w:rsidRPr="00525082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162E1C">
        <w:rPr>
          <w:rFonts w:ascii="Times New Roman" w:hAnsi="Times New Roman" w:cs="Times New Roman"/>
          <w:sz w:val="28"/>
          <w:szCs w:val="28"/>
        </w:rPr>
        <w:t xml:space="preserve"> </w:t>
      </w:r>
      <w:r w:rsidRPr="0052508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162E1C">
        <w:rPr>
          <w:rFonts w:ascii="Times New Roman" w:hAnsi="Times New Roman" w:cs="Times New Roman"/>
          <w:sz w:val="28"/>
          <w:szCs w:val="28"/>
        </w:rPr>
        <w:t>". Третья буква после (</w:t>
      </w:r>
      <w:r w:rsidRPr="005250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62E1C">
        <w:rPr>
          <w:rFonts w:ascii="Times New Roman" w:hAnsi="Times New Roman" w:cs="Times New Roman"/>
          <w:sz w:val="28"/>
          <w:szCs w:val="28"/>
        </w:rPr>
        <w:t xml:space="preserve"> и </w:t>
      </w:r>
      <w:r w:rsidRPr="0052508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62E1C">
        <w:rPr>
          <w:rFonts w:ascii="Times New Roman" w:hAnsi="Times New Roman" w:cs="Times New Roman"/>
          <w:sz w:val="28"/>
          <w:szCs w:val="28"/>
        </w:rPr>
        <w:t>) сообщают нам, относительно чего будут происходить изменения.</w:t>
      </w:r>
    </w:p>
    <w:p w:rsidR="00525082" w:rsidRPr="00162E1C" w:rsidRDefault="00525082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5082">
        <w:rPr>
          <w:rFonts w:ascii="Times New Roman" w:hAnsi="Times New Roman" w:cs="Times New Roman"/>
          <w:sz w:val="28"/>
          <w:szCs w:val="28"/>
          <w:lang w:val="en-US"/>
        </w:rPr>
        <w:lastRenderedPageBreak/>
        <w:t>cqw</w:t>
      </w:r>
      <w:proofErr w:type="spellEnd"/>
      <w:r w:rsidRPr="00162E1C">
        <w:rPr>
          <w:rFonts w:ascii="Times New Roman" w:hAnsi="Times New Roman" w:cs="Times New Roman"/>
          <w:sz w:val="28"/>
          <w:szCs w:val="28"/>
        </w:rPr>
        <w:t xml:space="preserve"> — это 1% от ширины контейнера</w:t>
      </w:r>
    </w:p>
    <w:p w:rsidR="00525082" w:rsidRPr="00162E1C" w:rsidRDefault="00525082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5082">
        <w:rPr>
          <w:rFonts w:ascii="Times New Roman" w:hAnsi="Times New Roman" w:cs="Times New Roman"/>
          <w:sz w:val="28"/>
          <w:szCs w:val="28"/>
          <w:lang w:val="en-US"/>
        </w:rPr>
        <w:t>cqh</w:t>
      </w:r>
      <w:proofErr w:type="spellEnd"/>
      <w:r w:rsidRPr="00162E1C">
        <w:rPr>
          <w:rFonts w:ascii="Times New Roman" w:hAnsi="Times New Roman" w:cs="Times New Roman"/>
          <w:sz w:val="28"/>
          <w:szCs w:val="28"/>
        </w:rPr>
        <w:t xml:space="preserve"> — 1% от высоты контейнера</w:t>
      </w:r>
    </w:p>
    <w:p w:rsidR="009A457A" w:rsidRDefault="009A457A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зададим размер декоративных элементов</w:t>
      </w:r>
      <w:r w:rsidR="00776849">
        <w:rPr>
          <w:rFonts w:ascii="Times New Roman" w:hAnsi="Times New Roman" w:cs="Times New Roman"/>
          <w:sz w:val="28"/>
          <w:szCs w:val="28"/>
        </w:rPr>
        <w:t xml:space="preserve"> с помощью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457A" w:rsidRPr="009A457A" w:rsidRDefault="009A457A" w:rsidP="005250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5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45580" wp14:editId="7AEDB64E">
            <wp:extent cx="5572903" cy="302937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3A" w:rsidRDefault="00776849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Протестируйте плавность изменения текста и декоративных элементов.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2B17">
        <w:rPr>
          <w:rFonts w:ascii="Times New Roman" w:hAnsi="Times New Roman" w:cs="Times New Roman"/>
          <w:b/>
          <w:sz w:val="28"/>
          <w:szCs w:val="28"/>
        </w:rPr>
        <w:t>Статьи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разметку и оформление статьи.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перейдите на сайт  </w:t>
      </w:r>
      <w:hyperlink r:id="rId34" w:history="1">
        <w:r w:rsidRPr="00132239">
          <w:rPr>
            <w:rStyle w:val="a5"/>
            <w:rFonts w:ascii="Times New Roman" w:hAnsi="Times New Roman" w:cs="Times New Roman"/>
            <w:sz w:val="28"/>
            <w:szCs w:val="28"/>
          </w:rPr>
          <w:t>https://fonts.google.com/icons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скачайте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иконки.</w:t>
      </w:r>
    </w:p>
    <w:p w:rsidR="00162E1C" w:rsidRDefault="00162E1C" w:rsidP="00162E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1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90FD15" wp14:editId="7D49DAD4">
            <wp:extent cx="4677428" cy="148610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Pr="006F441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62E1C" w:rsidRPr="008C35F2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разметку для блога и первой статьи. </w:t>
      </w:r>
      <w:r w:rsidRPr="008C35F2">
        <w:rPr>
          <w:rFonts w:ascii="Times New Roman" w:hAnsi="Times New Roman" w:cs="Times New Roman"/>
          <w:sz w:val="28"/>
          <w:szCs w:val="28"/>
        </w:rPr>
        <w:t xml:space="preserve">Мы делаем верстку сначала для </w:t>
      </w:r>
      <w:r>
        <w:rPr>
          <w:rFonts w:ascii="Times New Roman" w:hAnsi="Times New Roman" w:cs="Times New Roman"/>
          <w:sz w:val="28"/>
          <w:szCs w:val="28"/>
        </w:rPr>
        <w:t>смартфона</w:t>
      </w:r>
      <w:r w:rsidRPr="008C35F2">
        <w:rPr>
          <w:rFonts w:ascii="Times New Roman" w:hAnsi="Times New Roman" w:cs="Times New Roman"/>
          <w:sz w:val="28"/>
          <w:szCs w:val="28"/>
        </w:rPr>
        <w:t xml:space="preserve">, поэтому </w:t>
      </w:r>
      <w:r>
        <w:rPr>
          <w:rFonts w:ascii="Times New Roman" w:hAnsi="Times New Roman" w:cs="Times New Roman"/>
          <w:sz w:val="28"/>
          <w:szCs w:val="28"/>
        </w:rPr>
        <w:t>в браузере не забывайте включать режим адаптивного дизайна (375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9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CECCE" wp14:editId="28F562FE">
            <wp:extent cx="6299893" cy="5277593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5606" cy="52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для вставки:</w:t>
      </w:r>
    </w:p>
    <w:p w:rsidR="00162E1C" w:rsidRPr="0078698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Маша Иванова</w:t>
      </w:r>
    </w:p>
    <w:p w:rsidR="00162E1C" w:rsidRPr="0078698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CSS следующего поколения: @</w:t>
      </w:r>
      <w:proofErr w:type="spellStart"/>
      <w:r w:rsidRPr="00786986">
        <w:rPr>
          <w:rFonts w:ascii="Times New Roman" w:hAnsi="Times New Roman" w:cs="Times New Roman"/>
          <w:color w:val="FF0000"/>
          <w:sz w:val="28"/>
          <w:szCs w:val="28"/>
        </w:rPr>
        <w:t>container</w:t>
      </w:r>
      <w:proofErr w:type="spellEnd"/>
    </w:p>
    <w:p w:rsidR="00162E1C" w:rsidRPr="0078698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Контейнерные запросы (@</w:t>
      </w:r>
      <w:proofErr w:type="spellStart"/>
      <w:r w:rsidRPr="00786986">
        <w:rPr>
          <w:rFonts w:ascii="Times New Roman" w:hAnsi="Times New Roman" w:cs="Times New Roman"/>
          <w:color w:val="FF0000"/>
          <w:sz w:val="28"/>
          <w:szCs w:val="28"/>
        </w:rPr>
        <w:t>container</w:t>
      </w:r>
      <w:proofErr w:type="spellEnd"/>
      <w:r w:rsidRPr="00786986">
        <w:rPr>
          <w:rFonts w:ascii="Times New Roman" w:hAnsi="Times New Roman" w:cs="Times New Roman"/>
          <w:color w:val="FF0000"/>
          <w:sz w:val="28"/>
          <w:szCs w:val="28"/>
        </w:rPr>
        <w:t>) станут самым большим изменением в веб-стиле со времен CSS3, изменив наше представление о том, что означает «отзывчивый дизайн» (</w:t>
      </w:r>
      <w:proofErr w:type="spellStart"/>
      <w:r w:rsidRPr="00786986">
        <w:rPr>
          <w:rFonts w:ascii="Times New Roman" w:hAnsi="Times New Roman" w:cs="Times New Roman"/>
          <w:color w:val="FF0000"/>
          <w:sz w:val="28"/>
          <w:szCs w:val="28"/>
        </w:rPr>
        <w:t>responsive</w:t>
      </w:r>
      <w:proofErr w:type="spellEnd"/>
      <w:r w:rsidRPr="0078698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786986">
        <w:rPr>
          <w:rFonts w:ascii="Times New Roman" w:hAnsi="Times New Roman" w:cs="Times New Roman"/>
          <w:color w:val="FF0000"/>
          <w:sz w:val="28"/>
          <w:szCs w:val="28"/>
        </w:rPr>
        <w:t>design</w:t>
      </w:r>
      <w:proofErr w:type="spellEnd"/>
      <w:r w:rsidRPr="00786986">
        <w:rPr>
          <w:rFonts w:ascii="Times New Roman" w:hAnsi="Times New Roman" w:cs="Times New Roman"/>
          <w:color w:val="FF0000"/>
          <w:sz w:val="28"/>
          <w:szCs w:val="28"/>
        </w:rPr>
        <w:t>).</w:t>
      </w:r>
    </w:p>
    <w:p w:rsidR="00162E1C" w:rsidRPr="0078698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Читать далее</w:t>
      </w:r>
    </w:p>
    <w:p w:rsidR="00162E1C" w:rsidRPr="00786986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15.11.2023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86986">
        <w:rPr>
          <w:rFonts w:ascii="Times New Roman" w:hAnsi="Times New Roman" w:cs="Times New Roman"/>
          <w:color w:val="FF0000"/>
          <w:sz w:val="28"/>
          <w:szCs w:val="28"/>
        </w:rPr>
        <w:t>7 50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986">
        <w:rPr>
          <w:rFonts w:ascii="Times New Roman" w:hAnsi="Times New Roman" w:cs="Times New Roman"/>
          <w:sz w:val="28"/>
          <w:szCs w:val="28"/>
        </w:rPr>
        <w:t>Далее сделаем оформление статьи и ее элементов.</w:t>
      </w:r>
      <w:r>
        <w:rPr>
          <w:rFonts w:ascii="Times New Roman" w:hAnsi="Times New Roman" w:cs="Times New Roman"/>
          <w:sz w:val="28"/>
          <w:szCs w:val="28"/>
        </w:rPr>
        <w:t xml:space="preserve"> Тут применяется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>
        <w:rPr>
          <w:rFonts w:ascii="Times New Roman" w:hAnsi="Times New Roman" w:cs="Times New Roman"/>
          <w:sz w:val="28"/>
          <w:szCs w:val="28"/>
        </w:rPr>
        <w:t>- сетка.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9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E3810A" wp14:editId="7ADA4382">
            <wp:extent cx="4135820" cy="53023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1128" cy="53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B17">
        <w:rPr>
          <w:rFonts w:ascii="Times New Roman" w:hAnsi="Times New Roman" w:cs="Times New Roman"/>
          <w:sz w:val="28"/>
          <w:szCs w:val="28"/>
        </w:rPr>
        <w:t xml:space="preserve">Этот код определяет стили для заголовка статьи, используя CSS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; задает </w:t>
      </w:r>
      <w:proofErr w:type="gramStart"/>
      <w:r w:rsidRPr="00522B17">
        <w:rPr>
          <w:rFonts w:ascii="Times New Roman" w:hAnsi="Times New Roman" w:cs="Times New Roman"/>
          <w:sz w:val="28"/>
          <w:szCs w:val="28"/>
        </w:rPr>
        <w:t>элементу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proofErr w:type="gramEnd"/>
      <w:r w:rsidRPr="00522B17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использование CSS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для размещения его дочерних элементов.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grid-template-columns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: 50px 1fr; устанавливает ширину колонок в сетке. Первая колонка будет иметь ширину 50 пикселей, а вторая колонка будет занимать оставшееся пространство (1fr).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grid-template-areas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avatar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' '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'; определяет расположение дочерних </w:t>
      </w:r>
      <w:proofErr w:type="gramStart"/>
      <w:r w:rsidRPr="00522B17">
        <w:rPr>
          <w:rFonts w:ascii="Times New Roman" w:hAnsi="Times New Roman" w:cs="Times New Roman"/>
          <w:sz w:val="28"/>
          <w:szCs w:val="28"/>
        </w:rPr>
        <w:t>элементов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avatar</w:t>
      </w:r>
      <w:proofErr w:type="spellEnd"/>
      <w:proofErr w:type="gramEnd"/>
      <w:r w:rsidRPr="00522B17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в сетке. В данном случае</w:t>
      </w:r>
      <w:proofErr w:type="gramStart"/>
      <w:r w:rsidRPr="00522B17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avatar</w:t>
      </w:r>
      <w:proofErr w:type="spellEnd"/>
      <w:proofErr w:type="gramEnd"/>
      <w:r w:rsidRPr="00522B17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находятся в одной строке, а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находится на следующей строке.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gap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: 20px; задает промежуток (зазор) между элементами в сетке.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align-items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; выравнивает элементы по вертикали.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2B17">
        <w:rPr>
          <w:rFonts w:ascii="Times New Roman" w:hAnsi="Times New Roman" w:cs="Times New Roman"/>
          <w:sz w:val="28"/>
          <w:szCs w:val="28"/>
        </w:rPr>
        <w:t>grid-area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; определяет имя области сетки, к которой будет принадлежать </w:t>
      </w:r>
      <w:proofErr w:type="gramStart"/>
      <w:r w:rsidRPr="00522B17">
        <w:rPr>
          <w:rFonts w:ascii="Times New Roman" w:hAnsi="Times New Roman" w:cs="Times New Roman"/>
          <w:sz w:val="28"/>
          <w:szCs w:val="28"/>
        </w:rPr>
        <w:t>элемент .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proofErr w:type="gramEnd"/>
      <w:r w:rsidRPr="00522B17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. Это имя может быть использовано в родительском элементе для размещения других элементов в этой области.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9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CBB21" wp14:editId="5A839FDA">
            <wp:extent cx="2625251" cy="484513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2254" cy="48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786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85740" wp14:editId="1D57D8B1">
            <wp:extent cx="3239023" cy="588422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4102" cy="58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создаем блок, в котором на больших экранах статьи будут в 2 колонки и дублируем статьи, меняем контент.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0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0B8BF" wp14:editId="585C44F0">
            <wp:extent cx="5668166" cy="291505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0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CD84F3" wp14:editId="75724F57">
            <wp:extent cx="6068324" cy="3142887"/>
            <wp:effectExtent l="0" t="0" r="889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0873" cy="31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0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AC07B" wp14:editId="5D96FC88">
            <wp:extent cx="6272140" cy="29153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9567" cy="29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для вставки: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Елена Воронова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Псевдокласс</w:t>
      </w:r>
      <w:proofErr w:type="spellEnd"/>
      <w:r w:rsidRPr="00CE749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CSS :</w:t>
      </w: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has</w:t>
      </w:r>
      <w:proofErr w:type="spellEnd"/>
      <w:proofErr w:type="gramEnd"/>
      <w:r w:rsidRPr="00CE749D">
        <w:rPr>
          <w:rFonts w:ascii="Times New Roman" w:hAnsi="Times New Roman" w:cs="Times New Roman"/>
          <w:color w:val="FF0000"/>
          <w:sz w:val="28"/>
          <w:szCs w:val="28"/>
        </w:rPr>
        <w:t>()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Псевдокласс</w:t>
      </w:r>
      <w:proofErr w:type="spellEnd"/>
      <w:r w:rsidRPr="00CE749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gram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CSS :</w:t>
      </w: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has</w:t>
      </w:r>
      <w:proofErr w:type="spellEnd"/>
      <w:proofErr w:type="gramEnd"/>
      <w:r w:rsidRPr="00CE749D">
        <w:rPr>
          <w:rFonts w:ascii="Times New Roman" w:hAnsi="Times New Roman" w:cs="Times New Roman"/>
          <w:color w:val="FF0000"/>
          <w:sz w:val="28"/>
          <w:szCs w:val="28"/>
        </w:rPr>
        <w:t>() выбирает элементы, которые содержат другие элементы, соответствующие селектору, переданному в его аргументы. Его часто называют «родительским селектором» из-за его способности выбирать родительский элемент на основе содержащихся в нем дочерних элементов и применять стили к родителю.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Читать далее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01.11.2023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5 150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 xml:space="preserve">Илон </w:t>
      </w: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Маск</w:t>
      </w:r>
      <w:proofErr w:type="spellEnd"/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Как использовать ESM в браузере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ESM (или модули </w:t>
      </w: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ECMAScript</w:t>
      </w:r>
      <w:proofErr w:type="spellEnd"/>
      <w:r w:rsidRPr="00CE749D">
        <w:rPr>
          <w:rFonts w:ascii="Times New Roman" w:hAnsi="Times New Roman" w:cs="Times New Roman"/>
          <w:color w:val="FF0000"/>
          <w:sz w:val="28"/>
          <w:szCs w:val="28"/>
        </w:rPr>
        <w:t xml:space="preserve">) — это современный формат модулей со многими преимуществами по сравнению с предыдущими форматами, такими как </w:t>
      </w:r>
      <w:proofErr w:type="spellStart"/>
      <w:r w:rsidRPr="00CE749D">
        <w:rPr>
          <w:rFonts w:ascii="Times New Roman" w:hAnsi="Times New Roman" w:cs="Times New Roman"/>
          <w:color w:val="FF0000"/>
          <w:sz w:val="28"/>
          <w:szCs w:val="28"/>
        </w:rPr>
        <w:t>CommonJS.Модули</w:t>
      </w:r>
      <w:proofErr w:type="spellEnd"/>
      <w:r w:rsidRPr="00CE749D">
        <w:rPr>
          <w:rFonts w:ascii="Times New Roman" w:hAnsi="Times New Roman" w:cs="Times New Roman"/>
          <w:color w:val="FF0000"/>
          <w:sz w:val="28"/>
          <w:szCs w:val="28"/>
        </w:rPr>
        <w:t xml:space="preserve"> определяются с помощью различных операторов импорт и экспорт.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Читать далее</w:t>
      </w:r>
    </w:p>
    <w:p w:rsidR="00162E1C" w:rsidRPr="00CE749D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19.10.2023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749D">
        <w:rPr>
          <w:rFonts w:ascii="Times New Roman" w:hAnsi="Times New Roman" w:cs="Times New Roman"/>
          <w:color w:val="FF0000"/>
          <w:sz w:val="28"/>
          <w:szCs w:val="28"/>
        </w:rPr>
        <w:t>17 10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5F2">
        <w:rPr>
          <w:rFonts w:ascii="Times New Roman" w:hAnsi="Times New Roman" w:cs="Times New Roman"/>
          <w:sz w:val="28"/>
          <w:szCs w:val="28"/>
        </w:rPr>
        <w:t xml:space="preserve">В результате у вас должен был </w:t>
      </w:r>
      <w:r>
        <w:rPr>
          <w:rFonts w:ascii="Times New Roman" w:hAnsi="Times New Roman" w:cs="Times New Roman"/>
          <w:sz w:val="28"/>
          <w:szCs w:val="28"/>
        </w:rPr>
        <w:t>получиться результат: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5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2E30C" wp14:editId="60ACFD94">
            <wp:extent cx="3848487" cy="581818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4000" cy="58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применим контейнер. В данном случае контейнером будет статья.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29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88F5C6" wp14:editId="0C49930F">
            <wp:extent cx="5525271" cy="311511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задаем параметры для контейнера и его содержимого для среднего размера экрана.</w:t>
      </w:r>
    </w:p>
    <w:p w:rsidR="00162E1C" w:rsidRPr="008E294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9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B7006" wp14:editId="4F25A49E">
            <wp:extent cx="5719496" cy="40257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830" cy="40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B17">
        <w:rPr>
          <w:rFonts w:ascii="Times New Roman" w:hAnsi="Times New Roman" w:cs="Times New Roman"/>
          <w:sz w:val="28"/>
          <w:szCs w:val="28"/>
        </w:rPr>
        <w:t xml:space="preserve">Единица </w:t>
      </w:r>
      <w:proofErr w:type="spellStart"/>
      <w:r w:rsidRPr="008C35F2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определяет ширину нулевого символа (0). Если браузер не может вычислить размеры этого символа (к примеру, для пользовательского шрифта), тогда ширина символа принимается равной 0.5</w:t>
      </w:r>
      <w:proofErr w:type="spellStart"/>
      <w:r w:rsidRPr="008C35F2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, а высота 1</w:t>
      </w:r>
      <w:proofErr w:type="spellStart"/>
      <w:r w:rsidRPr="008C35F2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>.</w:t>
      </w:r>
    </w:p>
    <w:p w:rsidR="00162E1C" w:rsidRPr="00522B17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B17">
        <w:rPr>
          <w:rFonts w:ascii="Times New Roman" w:hAnsi="Times New Roman" w:cs="Times New Roman"/>
          <w:sz w:val="28"/>
          <w:szCs w:val="28"/>
        </w:rPr>
        <w:t xml:space="preserve">Для моноширинного шрифта (например, </w:t>
      </w:r>
      <w:r w:rsidRPr="008C35F2">
        <w:rPr>
          <w:rFonts w:ascii="Times New Roman" w:hAnsi="Times New Roman" w:cs="Times New Roman"/>
          <w:sz w:val="28"/>
          <w:szCs w:val="28"/>
          <w:lang w:val="en-US"/>
        </w:rPr>
        <w:t>Courier</w:t>
      </w:r>
      <w:r w:rsidRPr="00522B17">
        <w:rPr>
          <w:rFonts w:ascii="Times New Roman" w:hAnsi="Times New Roman" w:cs="Times New Roman"/>
          <w:sz w:val="28"/>
          <w:szCs w:val="28"/>
        </w:rPr>
        <w:t>), в котором ширина всех символов одинакова, 1</w:t>
      </w:r>
      <w:proofErr w:type="spellStart"/>
      <w:r w:rsidRPr="008C35F2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равен ширине одного произвольного символа. Для остальных шрифтов (</w:t>
      </w:r>
      <w:r w:rsidRPr="008C35F2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522B17">
        <w:rPr>
          <w:rFonts w:ascii="Times New Roman" w:hAnsi="Times New Roman" w:cs="Times New Roman"/>
          <w:sz w:val="28"/>
          <w:szCs w:val="28"/>
        </w:rPr>
        <w:t xml:space="preserve">, </w:t>
      </w:r>
      <w:r w:rsidRPr="008C35F2">
        <w:rPr>
          <w:rFonts w:ascii="Times New Roman" w:hAnsi="Times New Roman" w:cs="Times New Roman"/>
          <w:sz w:val="28"/>
          <w:szCs w:val="28"/>
          <w:lang w:val="en-US"/>
        </w:rPr>
        <w:t>Helvetica</w:t>
      </w:r>
      <w:r w:rsidRPr="00522B17">
        <w:rPr>
          <w:rFonts w:ascii="Times New Roman" w:hAnsi="Times New Roman" w:cs="Times New Roman"/>
          <w:sz w:val="28"/>
          <w:szCs w:val="28"/>
        </w:rPr>
        <w:t xml:space="preserve"> и др.) любой символ может оказаться </w:t>
      </w:r>
      <w:proofErr w:type="spellStart"/>
      <w:r w:rsidRPr="00522B17">
        <w:rPr>
          <w:rFonts w:ascii="Times New Roman" w:hAnsi="Times New Roman" w:cs="Times New Roman"/>
          <w:sz w:val="28"/>
          <w:szCs w:val="28"/>
        </w:rPr>
        <w:t>у́же</w:t>
      </w:r>
      <w:proofErr w:type="spellEnd"/>
      <w:r w:rsidRPr="00522B17">
        <w:rPr>
          <w:rFonts w:ascii="Times New Roman" w:hAnsi="Times New Roman" w:cs="Times New Roman"/>
          <w:sz w:val="28"/>
          <w:szCs w:val="28"/>
        </w:rPr>
        <w:t xml:space="preserve"> или шире нуля.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Переделаем контент в 2 колонки.</w:t>
      </w:r>
      <w:r w:rsidRPr="00522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 контейнером допишем правила.</w:t>
      </w:r>
    </w:p>
    <w:p w:rsidR="00162E1C" w:rsidRPr="00E55078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50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926C6" wp14:editId="2FC170EB">
            <wp:extent cx="6268325" cy="328658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проверить результат, увеличьте ширину экрана, ведь мы сейчас делаем внешний вид для среднего экрана.</w:t>
      </w:r>
    </w:p>
    <w:p w:rsidR="00162E1C" w:rsidRDefault="00162E1C" w:rsidP="00162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4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5ABEF" wp14:editId="7971AB04">
            <wp:extent cx="4558105" cy="423355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9606" cy="42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E1C" w:rsidRDefault="00162E1C" w:rsidP="00162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E9B">
        <w:rPr>
          <w:rFonts w:ascii="Times New Roman" w:hAnsi="Times New Roman" w:cs="Times New Roman"/>
          <w:b/>
          <w:sz w:val="28"/>
          <w:szCs w:val="28"/>
        </w:rPr>
        <w:t>Самостоятельная работа:</w:t>
      </w:r>
      <w:r>
        <w:rPr>
          <w:rFonts w:ascii="Times New Roman" w:hAnsi="Times New Roman" w:cs="Times New Roman"/>
          <w:sz w:val="28"/>
          <w:szCs w:val="28"/>
        </w:rPr>
        <w:t xml:space="preserve"> на больших экранах внутри первой карточки контент разбегается и выглядит не очень красиво. Сделайте перестройку контента на десктопе, чтобы данная карточка выглядела красиво.</w:t>
      </w:r>
    </w:p>
    <w:p w:rsidR="00162E1C" w:rsidRDefault="00162E1C" w:rsidP="00162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7E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BAA554" wp14:editId="4B653825">
            <wp:extent cx="6840220" cy="220853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1C" w:rsidRDefault="00162E1C" w:rsidP="00162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Улучшите внешний вид данной карточки.</w:t>
      </w:r>
    </w:p>
    <w:p w:rsidR="00D90A07" w:rsidRPr="00D90A07" w:rsidRDefault="00D90A07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7DC" w:rsidRPr="00162E1C" w:rsidRDefault="003207DC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7DC" w:rsidRPr="00561DB1" w:rsidRDefault="003207DC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DB1" w:rsidRPr="00561DB1" w:rsidRDefault="00561DB1" w:rsidP="00561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0250" w:rsidRDefault="009D0250" w:rsidP="009D02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0250" w:rsidRPr="009D0250" w:rsidRDefault="009D0250" w:rsidP="009D02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354" w:rsidRPr="00162E1C" w:rsidRDefault="007C1354" w:rsidP="007C13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1354" w:rsidRPr="00162E1C" w:rsidRDefault="007C1354" w:rsidP="007C1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1354" w:rsidRDefault="007C1354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1354" w:rsidRPr="007C1354" w:rsidRDefault="007C1354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7797" w:rsidRPr="00162E1C" w:rsidRDefault="00BB7797" w:rsidP="00BB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B7797" w:rsidRPr="00162E1C" w:rsidSect="006C17F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24D93"/>
    <w:multiLevelType w:val="multilevel"/>
    <w:tmpl w:val="A4D8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34E81"/>
    <w:multiLevelType w:val="multilevel"/>
    <w:tmpl w:val="0498A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7079D9"/>
    <w:multiLevelType w:val="hybridMultilevel"/>
    <w:tmpl w:val="888A928E"/>
    <w:lvl w:ilvl="0" w:tplc="2F8088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42614DD"/>
    <w:multiLevelType w:val="multilevel"/>
    <w:tmpl w:val="0A72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B73"/>
    <w:rsid w:val="00162E1C"/>
    <w:rsid w:val="0017146F"/>
    <w:rsid w:val="001A7D92"/>
    <w:rsid w:val="00202B73"/>
    <w:rsid w:val="0022458D"/>
    <w:rsid w:val="003207DC"/>
    <w:rsid w:val="0033501E"/>
    <w:rsid w:val="00403991"/>
    <w:rsid w:val="00422737"/>
    <w:rsid w:val="00525082"/>
    <w:rsid w:val="00554B05"/>
    <w:rsid w:val="00561DB1"/>
    <w:rsid w:val="00634636"/>
    <w:rsid w:val="006C17F7"/>
    <w:rsid w:val="00775CCB"/>
    <w:rsid w:val="00776849"/>
    <w:rsid w:val="007C1354"/>
    <w:rsid w:val="008952AC"/>
    <w:rsid w:val="008D7223"/>
    <w:rsid w:val="009A457A"/>
    <w:rsid w:val="009D0250"/>
    <w:rsid w:val="00A631B6"/>
    <w:rsid w:val="00B5790F"/>
    <w:rsid w:val="00B96177"/>
    <w:rsid w:val="00BB7797"/>
    <w:rsid w:val="00BF756C"/>
    <w:rsid w:val="00D90A07"/>
    <w:rsid w:val="00EC0B30"/>
    <w:rsid w:val="00ED4FBE"/>
    <w:rsid w:val="00EF6D3A"/>
    <w:rsid w:val="00F0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D6487"/>
  <w15:chartTrackingRefBased/>
  <w15:docId w15:val="{D22C15CD-8722-4CB5-88E8-146772F58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7797"/>
  </w:style>
  <w:style w:type="paragraph" w:styleId="2">
    <w:name w:val="heading 2"/>
    <w:basedOn w:val="a"/>
    <w:link w:val="20"/>
    <w:uiPriority w:val="9"/>
    <w:qFormat/>
    <w:rsid w:val="006C17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17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C1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C17F7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6C17F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C1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C17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ock-codeinner">
    <w:name w:val="block-code__inner"/>
    <w:basedOn w:val="a0"/>
    <w:rsid w:val="006C17F7"/>
  </w:style>
  <w:style w:type="character" w:customStyle="1" w:styleId="token">
    <w:name w:val="token"/>
    <w:basedOn w:val="a0"/>
    <w:rsid w:val="006C17F7"/>
  </w:style>
  <w:style w:type="character" w:customStyle="1" w:styleId="block-codetools">
    <w:name w:val="block-code__tools"/>
    <w:basedOn w:val="a0"/>
    <w:rsid w:val="006C17F7"/>
  </w:style>
  <w:style w:type="character" w:styleId="a5">
    <w:name w:val="Hyperlink"/>
    <w:basedOn w:val="a0"/>
    <w:uiPriority w:val="99"/>
    <w:unhideWhenUsed/>
    <w:rsid w:val="006C17F7"/>
    <w:rPr>
      <w:color w:val="0000FF"/>
      <w:u w:val="single"/>
    </w:rPr>
  </w:style>
  <w:style w:type="paragraph" w:customStyle="1" w:styleId="whitespace-pre-wrap">
    <w:name w:val="whitespace-pre-wrap"/>
    <w:basedOn w:val="a"/>
    <w:rsid w:val="00A63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D4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selector-class">
    <w:name w:val="hljs-selector-class"/>
    <w:basedOn w:val="a0"/>
    <w:rsid w:val="00ED4FBE"/>
  </w:style>
  <w:style w:type="character" w:customStyle="1" w:styleId="hljs-attribute">
    <w:name w:val="hljs-attribute"/>
    <w:basedOn w:val="a0"/>
    <w:rsid w:val="00ED4FBE"/>
  </w:style>
  <w:style w:type="character" w:customStyle="1" w:styleId="hljs-builtin">
    <w:name w:val="hljs-built_in"/>
    <w:basedOn w:val="a0"/>
    <w:rsid w:val="00ED4FBE"/>
  </w:style>
  <w:style w:type="character" w:customStyle="1" w:styleId="hljs-number">
    <w:name w:val="hljs-number"/>
    <w:basedOn w:val="a0"/>
    <w:rsid w:val="00ED4FBE"/>
  </w:style>
  <w:style w:type="character" w:customStyle="1" w:styleId="hljs-comment">
    <w:name w:val="hljs-comment"/>
    <w:basedOn w:val="a0"/>
    <w:rsid w:val="00ED4FBE"/>
  </w:style>
  <w:style w:type="paragraph" w:styleId="a6">
    <w:name w:val="List Paragraph"/>
    <w:basedOn w:val="a"/>
    <w:uiPriority w:val="34"/>
    <w:qFormat/>
    <w:rsid w:val="00BB7797"/>
    <w:pPr>
      <w:ind w:left="720"/>
      <w:contextualSpacing/>
    </w:pPr>
  </w:style>
  <w:style w:type="character" w:customStyle="1" w:styleId="enlighter-g1">
    <w:name w:val="enlighter-g1"/>
    <w:basedOn w:val="a0"/>
    <w:rsid w:val="00403991"/>
  </w:style>
  <w:style w:type="character" w:customStyle="1" w:styleId="enlighter-text">
    <w:name w:val="enlighter-text"/>
    <w:basedOn w:val="a0"/>
    <w:rsid w:val="00403991"/>
  </w:style>
  <w:style w:type="character" w:customStyle="1" w:styleId="enlighter-k1">
    <w:name w:val="enlighter-k1"/>
    <w:basedOn w:val="a0"/>
    <w:rsid w:val="00403991"/>
  </w:style>
  <w:style w:type="character" w:customStyle="1" w:styleId="enlighter-s0">
    <w:name w:val="enlighter-s0"/>
    <w:basedOn w:val="a0"/>
    <w:rsid w:val="00403991"/>
  </w:style>
  <w:style w:type="character" w:customStyle="1" w:styleId="enlighter-n1">
    <w:name w:val="enlighter-n1"/>
    <w:basedOn w:val="a0"/>
    <w:rsid w:val="00403991"/>
  </w:style>
  <w:style w:type="character" w:customStyle="1" w:styleId="enlighter-c1">
    <w:name w:val="enlighter-c1"/>
    <w:basedOn w:val="a0"/>
    <w:rsid w:val="00403991"/>
  </w:style>
  <w:style w:type="character" w:customStyle="1" w:styleId="enlighter-m0">
    <w:name w:val="enlighter-m0"/>
    <w:basedOn w:val="a0"/>
    <w:rsid w:val="00403991"/>
  </w:style>
  <w:style w:type="character" w:customStyle="1" w:styleId="enlighter-n0">
    <w:name w:val="enlighter-n0"/>
    <w:basedOn w:val="a0"/>
    <w:rsid w:val="00403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8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6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9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63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18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45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90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7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37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3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26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23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13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4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14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7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5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77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2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85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34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2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71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82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91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4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3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21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4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5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85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13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7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2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33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0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36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44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96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1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8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68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93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6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2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8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6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04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12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1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44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0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4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7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4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94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8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6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96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54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05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5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02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94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31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5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2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fonts.google.com/icons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fonts.google.com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developer.mozilla.org/en-US/docs/Web/CSS/clamp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cdnjs.com/libraries/normalize" TargetMode="External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3331</Words>
  <Characters>18993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Николаева Татьяна Александровна</cp:lastModifiedBy>
  <cp:revision>6</cp:revision>
  <dcterms:created xsi:type="dcterms:W3CDTF">2023-11-12T04:50:00Z</dcterms:created>
  <dcterms:modified xsi:type="dcterms:W3CDTF">2025-01-29T04:44:00Z</dcterms:modified>
</cp:coreProperties>
</file>