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1271"/>
        <w:gridCol w:w="2011"/>
        <w:gridCol w:w="1163"/>
        <w:gridCol w:w="3033"/>
      </w:tblGrid>
      <w:tr w:rsidR="00BC763F" w:rsidRPr="00BC763F" w:rsidTr="0067324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A3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A3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A3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A3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BA3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0,0151193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0,998173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9,91E+17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0,0124997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0,690826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0,921587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5,87E-05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0,0206597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0,997597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7,71E+17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0,00544787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0,608633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0,92989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7,85E-05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0,0251811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0,997229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2,21E+18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0,001294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0,564944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0,934677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0,00297961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0,0178808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0,997864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2,66E+19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0,152852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0,516797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0,938849</w:t>
            </w:r>
          </w:p>
        </w:tc>
      </w:tr>
      <w:tr w:rsidR="00BA3D7E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D7E" w:rsidRPr="00BC763F" w:rsidRDefault="00BA3D7E" w:rsidP="00BA3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3D7E" w:rsidRDefault="00BA3D7E" w:rsidP="00BA3D7E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0,00373535</w:t>
            </w:r>
          </w:p>
        </w:tc>
      </w:tr>
    </w:tbl>
    <w:p w:rsidR="00BC763F" w:rsidRDefault="00BC763F" w:rsidP="00BC763F">
      <w:pPr>
        <w:jc w:val="center"/>
      </w:pPr>
    </w:p>
    <w:p w:rsidR="00BC763F" w:rsidRDefault="00BC763F" w:rsidP="00BC763F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21,5392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2011"/>
        <w:gridCol w:w="1163"/>
        <w:gridCol w:w="3033"/>
      </w:tblGrid>
      <w:tr w:rsidR="00657572" w:rsidRPr="00BC763F" w:rsidTr="00B42E8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572" w:rsidRPr="00BC763F" w:rsidRDefault="00657572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572" w:rsidRPr="00BC763F" w:rsidRDefault="00657572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572" w:rsidRPr="00BC763F" w:rsidRDefault="00657572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572" w:rsidRPr="00BC763F" w:rsidRDefault="00657572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0,0151193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0,998173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9,91E+17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0,0124997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0,690826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0,921587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5,87E-05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0,0206597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0,997597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7,71E+17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0,00544787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0,608633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0,92989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7,85E-05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0,0251811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0,997229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2,21E+18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0,001294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0,564944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0,934677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0,00297961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0,0178808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0,997864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2,66E+19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0,152852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0,516797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0,938849</w:t>
            </w:r>
          </w:p>
        </w:tc>
      </w:tr>
      <w:tr w:rsidR="00657572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572" w:rsidRPr="00BC763F" w:rsidRDefault="00657572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572" w:rsidRDefault="00657572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0,00373535</w:t>
            </w:r>
          </w:p>
        </w:tc>
      </w:tr>
    </w:tbl>
    <w:p w:rsidR="00657572" w:rsidRDefault="00657572" w:rsidP="00BC763F"/>
    <w:p w:rsidR="00657572" w:rsidRDefault="00657572" w:rsidP="00BC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r>
              <w:t>k-fold 2</w:t>
            </w:r>
          </w:p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lastRenderedPageBreak/>
              <w:t>svm-train.exe -s 3</w:t>
            </w:r>
            <w:r w:rsidR="00D85FC1">
              <w:t xml:space="preserve"> -t 0 -v 2</w:t>
            </w:r>
            <w:r w:rsidR="00732406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(Linear)</w:t>
            </w:r>
          </w:p>
          <w:p w:rsidR="00D85FC1" w:rsidRDefault="002E0228" w:rsidP="00A22412">
            <w:r>
              <w:rPr>
                <w:noProof/>
              </w:rPr>
              <w:drawing>
                <wp:inline distT="0" distB="0" distL="0" distR="0" wp14:anchorId="5A909F73" wp14:editId="5D315AE3">
                  <wp:extent cx="5943600" cy="778510"/>
                  <wp:effectExtent l="0" t="0" r="0" b="254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D85FC1">
              <w:t xml:space="preserve"> -t 1 -v 2</w:t>
            </w:r>
            <w:r w:rsidR="006330A1" w:rsidRPr="00B63692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</w:t>
            </w:r>
            <w:proofErr w:type="spellStart"/>
            <w:r w:rsidR="006330A1">
              <w:t>polinomial</w:t>
            </w:r>
            <w:proofErr w:type="spellEnd"/>
            <w:r w:rsidR="006330A1">
              <w:t>)</w:t>
            </w:r>
          </w:p>
          <w:p w:rsidR="006330A1" w:rsidRDefault="002E0228" w:rsidP="00A22412">
            <w:r>
              <w:rPr>
                <w:noProof/>
              </w:rPr>
              <w:drawing>
                <wp:inline distT="0" distB="0" distL="0" distR="0" wp14:anchorId="327FFE07" wp14:editId="43B5FD91">
                  <wp:extent cx="5943600" cy="78867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EA3" w:rsidRPr="00EB4ED5" w:rsidRDefault="000F2EA3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2 -v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(radial basis function)</w:t>
            </w:r>
          </w:p>
          <w:p w:rsidR="006330A1" w:rsidRDefault="002E0228" w:rsidP="00A22412">
            <w:r>
              <w:rPr>
                <w:noProof/>
              </w:rPr>
              <w:drawing>
                <wp:inline distT="0" distB="0" distL="0" distR="0" wp14:anchorId="000915A7" wp14:editId="61A45096">
                  <wp:extent cx="5943600" cy="78168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3 -v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(sigmoid)</w:t>
            </w:r>
          </w:p>
          <w:p w:rsidR="006330A1" w:rsidRDefault="002E0228" w:rsidP="00A22412">
            <w:r>
              <w:rPr>
                <w:noProof/>
              </w:rPr>
              <w:drawing>
                <wp:inline distT="0" distB="0" distL="0" distR="0" wp14:anchorId="3E48FF6B" wp14:editId="11625AC7">
                  <wp:extent cx="5943600" cy="778510"/>
                  <wp:effectExtent l="0" t="0" r="0" b="254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p w:rsidR="00A254FE" w:rsidRDefault="00A254FE"/>
    <w:p w:rsidR="00A254FE" w:rsidRDefault="00A254FE"/>
    <w:p w:rsidR="00B83974" w:rsidRDefault="00B83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3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3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(Linear)</w:t>
            </w:r>
          </w:p>
          <w:p w:rsidR="00A254FE" w:rsidRDefault="002E0228" w:rsidP="00A8146E">
            <w:r>
              <w:rPr>
                <w:noProof/>
              </w:rPr>
              <w:drawing>
                <wp:inline distT="0" distB="0" distL="0" distR="0" wp14:anchorId="0E4ABA6A" wp14:editId="42C3CE26">
                  <wp:extent cx="5943600" cy="779780"/>
                  <wp:effectExtent l="0" t="0" r="0" b="127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1 -v 3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C75F83" w:rsidP="00A8146E">
            <w:r>
              <w:rPr>
                <w:noProof/>
              </w:rPr>
              <w:lastRenderedPageBreak/>
              <w:drawing>
                <wp:inline distT="0" distB="0" distL="0" distR="0" wp14:anchorId="32FD07E1" wp14:editId="01CA0AFA">
                  <wp:extent cx="5943600" cy="739140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lastRenderedPageBreak/>
              <w:t>svm-train.exe -s 3</w:t>
            </w:r>
            <w:r w:rsidR="00A254FE">
              <w:t xml:space="preserve"> -t 2 -v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(radial basis function)</w:t>
            </w:r>
          </w:p>
          <w:p w:rsidR="000F2EA3" w:rsidRDefault="00C75F83" w:rsidP="00A8146E">
            <w:r>
              <w:rPr>
                <w:noProof/>
              </w:rPr>
              <w:drawing>
                <wp:inline distT="0" distB="0" distL="0" distR="0" wp14:anchorId="0FEADB23" wp14:editId="66981D05">
                  <wp:extent cx="5943600" cy="760730"/>
                  <wp:effectExtent l="0" t="0" r="0" b="127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EA3" w:rsidRPr="002B4789" w:rsidRDefault="000F2EA3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3 -v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(sigmoid)</w:t>
            </w:r>
          </w:p>
          <w:p w:rsidR="00A254FE" w:rsidRDefault="00C75F83" w:rsidP="00A8146E">
            <w:r>
              <w:rPr>
                <w:noProof/>
              </w:rPr>
              <w:drawing>
                <wp:inline distT="0" distB="0" distL="0" distR="0" wp14:anchorId="02087DDD" wp14:editId="3432665F">
                  <wp:extent cx="5943600" cy="777240"/>
                  <wp:effectExtent l="0" t="0" r="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4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4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(Linear)</w:t>
            </w:r>
          </w:p>
          <w:p w:rsidR="00A254FE" w:rsidRDefault="00C75F83" w:rsidP="00A8146E">
            <w:r>
              <w:rPr>
                <w:noProof/>
              </w:rPr>
              <w:drawing>
                <wp:inline distT="0" distB="0" distL="0" distR="0" wp14:anchorId="525F9251" wp14:editId="73319133">
                  <wp:extent cx="5943600" cy="78994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1 -v 4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C75F83" w:rsidP="00A8146E">
            <w:r>
              <w:rPr>
                <w:noProof/>
              </w:rPr>
              <w:drawing>
                <wp:inline distT="0" distB="0" distL="0" distR="0" wp14:anchorId="5458F853" wp14:editId="5E7E7FD6">
                  <wp:extent cx="5943600" cy="7651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2 -v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(radial basis function)</w:t>
            </w:r>
          </w:p>
          <w:p w:rsidR="00A254FE" w:rsidRDefault="00C75F83" w:rsidP="00A8146E">
            <w:r>
              <w:rPr>
                <w:noProof/>
              </w:rPr>
              <w:drawing>
                <wp:inline distT="0" distB="0" distL="0" distR="0" wp14:anchorId="53CCAFD9" wp14:editId="42F6DECC">
                  <wp:extent cx="5943600" cy="771525"/>
                  <wp:effectExtent l="0" t="0" r="0" b="952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3 -v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(sigmoid)</w:t>
            </w:r>
          </w:p>
          <w:p w:rsidR="00A254FE" w:rsidRDefault="00C75F83" w:rsidP="00A8146E">
            <w:r>
              <w:rPr>
                <w:noProof/>
              </w:rPr>
              <w:lastRenderedPageBreak/>
              <w:drawing>
                <wp:inline distT="0" distB="0" distL="0" distR="0" wp14:anchorId="7CCD2E31" wp14:editId="407885A6">
                  <wp:extent cx="5943600" cy="76581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p w:rsidR="000F2EA3" w:rsidRDefault="000F2EA3"/>
    <w:p w:rsidR="000F2EA3" w:rsidRDefault="000F2EA3"/>
    <w:p w:rsidR="000F2EA3" w:rsidRDefault="000F2EA3"/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656" w:rsidRPr="004E1B96" w:rsidTr="00A8146E">
        <w:tc>
          <w:tcPr>
            <w:tcW w:w="9350" w:type="dxa"/>
          </w:tcPr>
          <w:p w:rsidR="00FE6656" w:rsidRPr="004E1B96" w:rsidRDefault="00FE6656" w:rsidP="00A8146E">
            <w:pPr>
              <w:jc w:val="center"/>
            </w:pPr>
            <w:r>
              <w:t>k-fold 5</w:t>
            </w:r>
          </w:p>
        </w:tc>
      </w:tr>
      <w:tr w:rsidR="00FE6656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0 -v 5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(Linear)</w:t>
            </w:r>
          </w:p>
          <w:p w:rsidR="00FE6656" w:rsidRDefault="00C75F83" w:rsidP="00A8146E">
            <w:r>
              <w:rPr>
                <w:noProof/>
              </w:rPr>
              <w:drawing>
                <wp:inline distT="0" distB="0" distL="0" distR="0" wp14:anchorId="018866B8" wp14:editId="093FDB61">
                  <wp:extent cx="5943600" cy="76708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Default="00FE6656" w:rsidP="00A8146E"/>
        </w:tc>
      </w:tr>
      <w:tr w:rsidR="00FE6656" w:rsidRPr="00EB4ED5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1 -v 5</w:t>
            </w:r>
            <w:r w:rsidR="00FE6656" w:rsidRPr="00B63692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</w:t>
            </w:r>
            <w:proofErr w:type="spellStart"/>
            <w:r w:rsidR="00FE6656">
              <w:t>polinomial</w:t>
            </w:r>
            <w:proofErr w:type="spellEnd"/>
            <w:r w:rsidR="00FE6656">
              <w:t>)</w:t>
            </w:r>
          </w:p>
          <w:p w:rsidR="00FE6656" w:rsidRDefault="00CE4E3E" w:rsidP="00A8146E">
            <w:r>
              <w:rPr>
                <w:noProof/>
              </w:rPr>
              <w:drawing>
                <wp:inline distT="0" distB="0" distL="0" distR="0" wp14:anchorId="0037D0FE" wp14:editId="649DF473">
                  <wp:extent cx="5943600" cy="775970"/>
                  <wp:effectExtent l="0" t="0" r="0" b="508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EB4ED5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2 -v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(radial basis function)</w:t>
            </w:r>
          </w:p>
          <w:p w:rsidR="00FE6656" w:rsidRDefault="00CE4E3E" w:rsidP="00A8146E">
            <w:r>
              <w:rPr>
                <w:noProof/>
              </w:rPr>
              <w:drawing>
                <wp:inline distT="0" distB="0" distL="0" distR="0" wp14:anchorId="41FD02CD" wp14:editId="34E81A49">
                  <wp:extent cx="5943600" cy="7620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0F2EA3" w:rsidP="00A8146E">
            <w:r>
              <w:t>svm-train.exe -s 3</w:t>
            </w:r>
            <w:r w:rsidR="00FE6656">
              <w:t xml:space="preserve"> -t 3 -v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(sigmoid)</w:t>
            </w:r>
          </w:p>
          <w:p w:rsidR="00FE6656" w:rsidRDefault="00CE4E3E" w:rsidP="00A8146E">
            <w:r>
              <w:rPr>
                <w:noProof/>
              </w:rPr>
              <w:drawing>
                <wp:inline distT="0" distB="0" distL="0" distR="0" wp14:anchorId="53DD0957" wp14:editId="1C36C8A0">
                  <wp:extent cx="5943600" cy="78803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</w:tbl>
    <w:p w:rsidR="00FE6656" w:rsidRDefault="00FE6656"/>
    <w:p w:rsidR="004E4BDB" w:rsidRDefault="004E4BDB"/>
    <w:p w:rsidR="00D10F56" w:rsidRDefault="00D10F56"/>
    <w:p w:rsidR="00B80B1F" w:rsidRDefault="00B80B1F" w:rsidP="000479D1">
      <w:pPr>
        <w:jc w:val="both"/>
      </w:pPr>
    </w:p>
    <w:p w:rsidR="000506BE" w:rsidRDefault="000506BE" w:rsidP="000479D1">
      <w:pPr>
        <w:jc w:val="both"/>
      </w:pPr>
    </w:p>
    <w:p w:rsidR="000506BE" w:rsidRDefault="000506BE" w:rsidP="000506B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End w:id="0"/>
    </w:p>
    <w:p w:rsidR="00B36F6F" w:rsidRDefault="00B36F6F" w:rsidP="00315AFD"/>
    <w:p w:rsidR="00315AFD" w:rsidRDefault="00315AFD" w:rsidP="00315AFD">
      <w:r>
        <w:br w:type="textWrapping" w:clear="all"/>
      </w:r>
    </w:p>
    <w:p w:rsidR="00B36F6F" w:rsidRDefault="00B36F6F" w:rsidP="00315AFD"/>
    <w:p w:rsidR="009E0F08" w:rsidRDefault="009E0F08" w:rsidP="000506BE">
      <w:pPr>
        <w:jc w:val="center"/>
      </w:pP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209C9"/>
    <w:rsid w:val="000479D1"/>
    <w:rsid w:val="000506BE"/>
    <w:rsid w:val="000F2EA3"/>
    <w:rsid w:val="00225DA2"/>
    <w:rsid w:val="002615A2"/>
    <w:rsid w:val="00296896"/>
    <w:rsid w:val="002B4789"/>
    <w:rsid w:val="002E0228"/>
    <w:rsid w:val="00315AFD"/>
    <w:rsid w:val="00320B65"/>
    <w:rsid w:val="00334307"/>
    <w:rsid w:val="00334C5C"/>
    <w:rsid w:val="00361CB8"/>
    <w:rsid w:val="003A276E"/>
    <w:rsid w:val="00434C69"/>
    <w:rsid w:val="004E1B96"/>
    <w:rsid w:val="004E4BDB"/>
    <w:rsid w:val="005239BF"/>
    <w:rsid w:val="005A36B9"/>
    <w:rsid w:val="005D4129"/>
    <w:rsid w:val="006330A1"/>
    <w:rsid w:val="006440FB"/>
    <w:rsid w:val="00657572"/>
    <w:rsid w:val="0067324F"/>
    <w:rsid w:val="0069671C"/>
    <w:rsid w:val="006F4694"/>
    <w:rsid w:val="00732406"/>
    <w:rsid w:val="007731D0"/>
    <w:rsid w:val="007924C3"/>
    <w:rsid w:val="007974D3"/>
    <w:rsid w:val="008B0DAD"/>
    <w:rsid w:val="008B6403"/>
    <w:rsid w:val="00987F63"/>
    <w:rsid w:val="009E0F08"/>
    <w:rsid w:val="00A254FE"/>
    <w:rsid w:val="00AD4FB4"/>
    <w:rsid w:val="00B36F6F"/>
    <w:rsid w:val="00B63692"/>
    <w:rsid w:val="00B80B1F"/>
    <w:rsid w:val="00B83974"/>
    <w:rsid w:val="00BA3D7E"/>
    <w:rsid w:val="00BC763F"/>
    <w:rsid w:val="00C75F83"/>
    <w:rsid w:val="00CE4E3E"/>
    <w:rsid w:val="00D06274"/>
    <w:rsid w:val="00D10F56"/>
    <w:rsid w:val="00D85FC1"/>
    <w:rsid w:val="00DF20EB"/>
    <w:rsid w:val="00E43675"/>
    <w:rsid w:val="00E83B52"/>
    <w:rsid w:val="00E8763B"/>
    <w:rsid w:val="00E92B9C"/>
    <w:rsid w:val="00EB4ED5"/>
    <w:rsid w:val="00F11605"/>
    <w:rsid w:val="00F649D9"/>
    <w:rsid w:val="00FC7728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11CDD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Akurasi</a:t>
            </a:r>
            <a:r>
              <a:rPr lang="en-US" baseline="0"/>
              <a:t> terhadap K-fold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0.99817299999999998</c:v>
                </c:pt>
                <c:pt idx="1">
                  <c:v>0.99759699999999996</c:v>
                </c:pt>
                <c:pt idx="2">
                  <c:v>0.99722900000000003</c:v>
                </c:pt>
                <c:pt idx="3">
                  <c:v>0.99786399999999997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56-8DA7-438CE82A0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Polinomial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1.2499700000000001E-2</c:v>
                </c:pt>
                <c:pt idx="1">
                  <c:v>5.4478699999999996E-3</c:v>
                </c:pt>
                <c:pt idx="2">
                  <c:v>1.294E-3</c:v>
                </c:pt>
                <c:pt idx="3">
                  <c:v>0.15285199999999999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F-4C56-8DA7-438CE82A02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Radial Basis Function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0.92158700000000005</c:v>
                </c:pt>
                <c:pt idx="1">
                  <c:v>0.92988999999999999</c:v>
                </c:pt>
                <c:pt idx="2">
                  <c:v>0.93467699999999998</c:v>
                </c:pt>
                <c:pt idx="3">
                  <c:v>0.93884900000000004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F-4C56-8DA7-438CE82A023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Sheet1!$E$2:$E$5</c:f>
              <c:numCache>
                <c:formatCode>0.00E+00</c:formatCode>
                <c:ptCount val="4"/>
                <c:pt idx="0">
                  <c:v>5.8666699999999999E-5</c:v>
                </c:pt>
                <c:pt idx="1">
                  <c:v>7.84671E-5</c:v>
                </c:pt>
                <c:pt idx="2" formatCode="General">
                  <c:v>2.9796100000000002E-3</c:v>
                </c:pt>
                <c:pt idx="3" formatCode="General">
                  <c:v>3.7353500000000001E-3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F-4C56-8DA7-438CE82A0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0143816"/>
        <c:axId val="260142832"/>
        <c:axId val="0"/>
      </c:bar3DChart>
      <c:catAx>
        <c:axId val="26014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n-fold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2832"/>
        <c:crosses val="autoZero"/>
        <c:auto val="1"/>
        <c:lblAlgn val="ctr"/>
        <c:lblOffset val="100"/>
        <c:noMultiLvlLbl val="0"/>
      </c:catAx>
      <c:valAx>
        <c:axId val="2601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4</cp:revision>
  <dcterms:created xsi:type="dcterms:W3CDTF">2021-01-10T16:38:00Z</dcterms:created>
  <dcterms:modified xsi:type="dcterms:W3CDTF">2021-01-11T13:35:00Z</dcterms:modified>
</cp:coreProperties>
</file>