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 – Gerenciar Imobiliárias</w:t>
      </w:r>
    </w:p>
    <w:p w:rsidR="00000000" w:rsidDel="00000000" w:rsidP="00000000" w:rsidRDefault="00000000" w:rsidRPr="00000000" w14:paraId="00000002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 – </w:t>
      </w:r>
      <w:r w:rsidDel="00000000" w:rsidR="00000000" w:rsidRPr="00000000">
        <w:rPr>
          <w:sz w:val="24"/>
          <w:szCs w:val="24"/>
          <w:rtl w:val="0"/>
        </w:rPr>
        <w:t xml:space="preserve">Visualizar Imobiliárias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08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visualização de imobiliárias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0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inicia quando o usuário solicita a visualização de imobiliárias.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recupera as últimas 15 </w:t>
      </w:r>
      <w:r w:rsidDel="00000000" w:rsidR="00000000" w:rsidRPr="00000000">
        <w:rPr>
          <w:sz w:val="24"/>
          <w:szCs w:val="24"/>
          <w:rtl w:val="0"/>
        </w:rPr>
        <w:t xml:space="preserve">imobiliárias</w:t>
      </w:r>
      <w:r w:rsidDel="00000000" w:rsidR="00000000" w:rsidRPr="00000000">
        <w:rPr>
          <w:sz w:val="24"/>
          <w:szCs w:val="24"/>
          <w:rtl w:val="0"/>
        </w:rPr>
        <w:t xml:space="preserve"> cadastradas.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as </w:t>
      </w:r>
      <w:r w:rsidDel="00000000" w:rsidR="00000000" w:rsidRPr="00000000">
        <w:rPr>
          <w:sz w:val="24"/>
          <w:szCs w:val="24"/>
          <w:rtl w:val="0"/>
        </w:rPr>
        <w:t xml:space="preserve">imobiliárias</w:t>
      </w:r>
      <w:r w:rsidDel="00000000" w:rsidR="00000000" w:rsidRPr="00000000">
        <w:rPr>
          <w:sz w:val="24"/>
          <w:szCs w:val="24"/>
          <w:rtl w:val="0"/>
        </w:rPr>
        <w:t xml:space="preserve"> recuperadas.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12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15 últimas imobiliárias são exibidas.</w:t>
      </w:r>
    </w:p>
    <w:p w:rsidR="00000000" w:rsidDel="00000000" w:rsidP="00000000" w:rsidRDefault="00000000" w:rsidRPr="00000000" w14:paraId="00000016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1A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Cadastrar Imobiliárias</w:t>
      </w:r>
    </w:p>
    <w:p w:rsidR="00000000" w:rsidDel="00000000" w:rsidP="00000000" w:rsidRDefault="00000000" w:rsidRPr="00000000" w14:paraId="0000001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1E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o cadastro de imobiliárias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Imobiliárias</w:t>
      </w:r>
      <w:r w:rsidDel="00000000" w:rsidR="00000000" w:rsidRPr="00000000">
        <w:rPr>
          <w:sz w:val="24"/>
          <w:szCs w:val="24"/>
          <w:rtl w:val="0"/>
        </w:rPr>
        <w:t xml:space="preserve">, o usuário solicita o cadastro de uma nova imobiliária.</w:t>
      </w:r>
    </w:p>
    <w:p w:rsidR="00000000" w:rsidDel="00000000" w:rsidP="00000000" w:rsidRDefault="00000000" w:rsidRPr="00000000" w14:paraId="00000022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</w:p>
    <w:p w:rsidR="00000000" w:rsidDel="00000000" w:rsidP="00000000" w:rsidRDefault="00000000" w:rsidRPr="00000000" w14:paraId="00000024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informa os dados básicos da nova imobiliária.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informa os dados do endereço da nova imobiliária.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os dados informados.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se certifica de que não há outra imobiliária cadastrada com o mesmo CNPJ informado.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</w:t>
      </w:r>
      <w:r w:rsidDel="00000000" w:rsidR="00000000" w:rsidRPr="00000000">
        <w:rPr>
          <w:sz w:val="24"/>
          <w:szCs w:val="24"/>
          <w:rtl w:val="0"/>
        </w:rPr>
        <w:t xml:space="preserve">persiste </w:t>
      </w:r>
      <w:r w:rsidDel="00000000" w:rsidR="00000000" w:rsidRPr="00000000">
        <w:rPr>
          <w:sz w:val="24"/>
          <w:szCs w:val="24"/>
          <w:rtl w:val="0"/>
        </w:rPr>
        <w:t xml:space="preserve">os dados</w:t>
      </w:r>
      <w:r w:rsidDel="00000000" w:rsidR="00000000" w:rsidRPr="00000000">
        <w:rPr>
          <w:sz w:val="24"/>
          <w:szCs w:val="24"/>
          <w:rtl w:val="0"/>
        </w:rPr>
        <w:t xml:space="preserve"> da nova imobiliária.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emite uma mensagem de sucesso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MSG01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2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2E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básicos e de endereço da </w:t>
      </w:r>
      <w:r w:rsidDel="00000000" w:rsidR="00000000" w:rsidRPr="00000000">
        <w:rPr>
          <w:sz w:val="24"/>
          <w:szCs w:val="24"/>
          <w:rtl w:val="0"/>
        </w:rPr>
        <w:t xml:space="preserve">imobiliária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persistidos.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fluxo retorna ao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Imobiliárias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Alterar Imobiliárias</w:t>
      </w:r>
    </w:p>
    <w:p w:rsidR="00000000" w:rsidDel="00000000" w:rsidP="00000000" w:rsidRDefault="00000000" w:rsidRPr="00000000" w14:paraId="00000035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37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alteração de imobiliárias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Imobiliárias</w:t>
      </w:r>
      <w:r w:rsidDel="00000000" w:rsidR="00000000" w:rsidRPr="00000000">
        <w:rPr>
          <w:sz w:val="24"/>
          <w:szCs w:val="24"/>
          <w:rtl w:val="0"/>
        </w:rPr>
        <w:t xml:space="preserve">, o usuário seleciona um imobiliária e solicita sua alteração.</w:t>
      </w:r>
    </w:p>
    <w:p w:rsidR="00000000" w:rsidDel="00000000" w:rsidP="00000000" w:rsidRDefault="00000000" w:rsidRPr="00000000" w14:paraId="0000003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os dados básicos e os dados de endereço da </w:t>
      </w:r>
      <w:r w:rsidDel="00000000" w:rsidR="00000000" w:rsidRPr="00000000">
        <w:rPr>
          <w:sz w:val="24"/>
          <w:szCs w:val="24"/>
          <w:rtl w:val="0"/>
        </w:rPr>
        <w:t xml:space="preserve">imobiliária</w:t>
      </w:r>
      <w:r w:rsidDel="00000000" w:rsidR="00000000" w:rsidRPr="00000000">
        <w:rPr>
          <w:sz w:val="24"/>
          <w:szCs w:val="24"/>
          <w:rtl w:val="0"/>
        </w:rPr>
        <w:t xml:space="preserve"> selecionada.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altera os dados básicos da imobiliária.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altera os dados de endereço da </w:t>
      </w:r>
      <w:r w:rsidDel="00000000" w:rsidR="00000000" w:rsidRPr="00000000">
        <w:rPr>
          <w:sz w:val="24"/>
          <w:szCs w:val="24"/>
          <w:rtl w:val="0"/>
        </w:rPr>
        <w:t xml:space="preserve">imobiliária.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os dados da </w:t>
      </w:r>
      <w:r w:rsidDel="00000000" w:rsidR="00000000" w:rsidRPr="00000000">
        <w:rPr>
          <w:sz w:val="24"/>
          <w:szCs w:val="24"/>
          <w:rtl w:val="0"/>
        </w:rPr>
        <w:t xml:space="preserve">imobiliária.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</w:t>
      </w:r>
      <w:r w:rsidDel="00000000" w:rsidR="00000000" w:rsidRPr="00000000">
        <w:rPr>
          <w:sz w:val="24"/>
          <w:szCs w:val="24"/>
          <w:rtl w:val="0"/>
        </w:rPr>
        <w:t xml:space="preserve">persiste </w:t>
      </w:r>
      <w:r w:rsidDel="00000000" w:rsidR="00000000" w:rsidRPr="00000000">
        <w:rPr>
          <w:sz w:val="24"/>
          <w:szCs w:val="24"/>
          <w:rtl w:val="0"/>
        </w:rPr>
        <w:t xml:space="preserve">os dados</w:t>
      </w:r>
      <w:r w:rsidDel="00000000" w:rsidR="00000000" w:rsidRPr="00000000">
        <w:rPr>
          <w:sz w:val="24"/>
          <w:szCs w:val="24"/>
          <w:rtl w:val="0"/>
        </w:rPr>
        <w:t xml:space="preserve"> da </w:t>
      </w:r>
      <w:r w:rsidDel="00000000" w:rsidR="00000000" w:rsidRPr="00000000">
        <w:rPr>
          <w:sz w:val="24"/>
          <w:szCs w:val="24"/>
          <w:rtl w:val="0"/>
        </w:rPr>
        <w:t xml:space="preserve">imobiliária.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emite uma mensagem de sucesso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MSG02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45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4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básicos e de endereço da </w:t>
      </w:r>
      <w:r w:rsidDel="00000000" w:rsidR="00000000" w:rsidRPr="00000000">
        <w:rPr>
          <w:sz w:val="24"/>
          <w:szCs w:val="24"/>
          <w:rtl w:val="0"/>
        </w:rPr>
        <w:t xml:space="preserve">imobiliária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persistidos.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fluxo retorna ao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Imobiliárias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Deletar Imobiliárias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50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deleção de imobiliárias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Imobiliárias</w:t>
      </w:r>
      <w:r w:rsidDel="00000000" w:rsidR="00000000" w:rsidRPr="00000000">
        <w:rPr>
          <w:sz w:val="24"/>
          <w:szCs w:val="24"/>
          <w:rtl w:val="0"/>
        </w:rPr>
        <w:t xml:space="preserve">, o usuário seleciona um imobiliária e solicita sua deleção.</w:t>
      </w:r>
    </w:p>
    <w:p w:rsidR="00000000" w:rsidDel="00000000" w:rsidP="00000000" w:rsidRDefault="00000000" w:rsidRPr="00000000" w14:paraId="00000054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de solicitação de confirmação da deleção da imobiliária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MSG03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a deleção da imobiliária selecionada.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deleta a imobiliária.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emite uma mensagem de confirmação da deleção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MSG04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5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5E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registro da imobiliária deletado no banco de dados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fluxo retorna ao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Imobiliárias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Subfluxos</w:t>
      </w:r>
    </w:p>
    <w:p w:rsidR="00000000" w:rsidDel="00000000" w:rsidP="00000000" w:rsidRDefault="00000000" w:rsidRPr="00000000" w14:paraId="00000065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Subfluxo -</w:t>
      </w:r>
    </w:p>
    <w:p w:rsidR="00000000" w:rsidDel="00000000" w:rsidP="00000000" w:rsidRDefault="00000000" w:rsidRPr="00000000" w14:paraId="00000067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Mensagens (Pode estar em um documento separado)</w:t>
      </w:r>
    </w:p>
    <w:p w:rsidR="00000000" w:rsidDel="00000000" w:rsidP="00000000" w:rsidRDefault="00000000" w:rsidRPr="00000000" w14:paraId="00000069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imobiliária &lt;nome da imobiliária&gt; foi cadastrada com sucesso!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dados da imobiliária &lt;nome da imobiliária&gt; foram alterados com sucesso!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Deseja realmente deletar a imobiliária &lt;nome da imobiliária&gt;?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imobiliária &lt;nome da imobiliária&gt; foi deletada com sucesso!</w:t>
            </w:r>
          </w:p>
        </w:tc>
      </w:tr>
    </w:tbl>
    <w:p w:rsidR="00000000" w:rsidDel="00000000" w:rsidP="00000000" w:rsidRDefault="00000000" w:rsidRPr="00000000" w14:paraId="0000007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 de Negócio (Pode estar em um documento separado)</w:t>
      </w:r>
    </w:p>
    <w:p w:rsidR="00000000" w:rsidDel="00000000" w:rsidP="00000000" w:rsidRDefault="00000000" w:rsidRPr="00000000" w14:paraId="0000007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24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Pontos de Extensão (Pode estar em um documento separado)</w:t>
      </w:r>
    </w:p>
    <w:p w:rsidR="00000000" w:rsidDel="00000000" w:rsidP="00000000" w:rsidRDefault="00000000" w:rsidRPr="00000000" w14:paraId="0000007F">
      <w:pPr>
        <w:spacing w:before="240" w:line="301.0909090909090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40"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40"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40" w:before="240" w:line="301.0909090909090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PE01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40"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ponto de extensão ocorre no passo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- Cadastrar Imobiliárias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40" w:before="240" w:line="301.0909090909090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PE02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40"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ponto de extensão ocorre no passo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- Alterar Imobiliárias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