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C3FC" w14:textId="77777777" w:rsidR="008866F3" w:rsidRDefault="008866F3">
      <w:pPr>
        <w:pStyle w:val="Textoindependiente"/>
        <w:spacing w:before="5"/>
        <w:rPr>
          <w:rFonts w:ascii="Times New Roman"/>
          <w:sz w:val="20"/>
        </w:rPr>
      </w:pPr>
    </w:p>
    <w:p w14:paraId="78EF7954" w14:textId="77777777" w:rsidR="008866F3" w:rsidRDefault="003A534E">
      <w:pPr>
        <w:pStyle w:val="Ttulo"/>
      </w:pPr>
      <w:r>
        <w:rPr>
          <w:color w:val="24292E"/>
        </w:rPr>
        <w:t>Ejercicio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práctico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MongoDB</w:t>
      </w:r>
    </w:p>
    <w:p w14:paraId="160E831B" w14:textId="77777777" w:rsidR="008866F3" w:rsidRDefault="008866F3">
      <w:pPr>
        <w:pStyle w:val="Textoindependiente"/>
        <w:spacing w:before="1"/>
        <w:rPr>
          <w:rFonts w:ascii="Arial"/>
          <w:b/>
          <w:sz w:val="44"/>
        </w:rPr>
      </w:pPr>
    </w:p>
    <w:p w14:paraId="45C85263" w14:textId="77777777" w:rsidR="008866F3" w:rsidRDefault="003A534E">
      <w:pPr>
        <w:pStyle w:val="Textoindependiente"/>
        <w:ind w:left="100"/>
      </w:pPr>
      <w:r>
        <w:rPr>
          <w:color w:val="24292E"/>
        </w:rPr>
        <w:t xml:space="preserve">Para resolver este ejercicio se utilizará la consola o </w:t>
      </w:r>
      <w:r>
        <w:rPr>
          <w:rFonts w:ascii="Arial" w:hAnsi="Arial"/>
          <w:b/>
          <w:i/>
          <w:color w:val="24292E"/>
        </w:rPr>
        <w:t xml:space="preserve">mongo shell </w:t>
      </w:r>
      <w:r>
        <w:rPr>
          <w:color w:val="24292E"/>
        </w:rPr>
        <w:t>de MongoDB.</w:t>
      </w:r>
    </w:p>
    <w:p w14:paraId="310D86EB" w14:textId="77777777" w:rsidR="008866F3" w:rsidRDefault="008866F3">
      <w:pPr>
        <w:pStyle w:val="Textoindependiente"/>
        <w:spacing w:before="9"/>
        <w:rPr>
          <w:sz w:val="26"/>
        </w:rPr>
      </w:pPr>
    </w:p>
    <w:p w14:paraId="6EFDAEE0" w14:textId="77777777" w:rsidR="008866F3" w:rsidRDefault="003A534E">
      <w:pPr>
        <w:pStyle w:val="Textoindependiente"/>
        <w:ind w:left="100"/>
        <w:rPr>
          <w:rFonts w:ascii="Courier New"/>
        </w:rPr>
      </w:pPr>
      <w:r>
        <w:rPr>
          <w:color w:val="24292E"/>
        </w:rPr>
        <w:t>Debe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conectarse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al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servidor,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crear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una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base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datos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llamada</w:t>
      </w:r>
      <w:r>
        <w:rPr>
          <w:color w:val="24292E"/>
          <w:spacing w:val="-1"/>
        </w:rPr>
        <w:t xml:space="preserve"> </w:t>
      </w:r>
      <w:r>
        <w:rPr>
          <w:rFonts w:ascii="Courier New"/>
          <w:color w:val="24292E"/>
        </w:rPr>
        <w:t>mongo_ejercicio</w:t>
      </w:r>
    </w:p>
    <w:p w14:paraId="152AA87C" w14:textId="77777777" w:rsidR="008866F3" w:rsidRDefault="003A534E">
      <w:pPr>
        <w:pStyle w:val="Textoindependiente"/>
        <w:spacing w:before="280" w:line="276" w:lineRule="auto"/>
        <w:ind w:left="100" w:right="64"/>
      </w:pPr>
      <w:r>
        <w:rPr>
          <w:color w:val="24292E"/>
        </w:rPr>
        <w:t>Documentar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todas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sus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consultas/instrucciones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un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archivo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Word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para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usar</w:t>
      </w:r>
      <w:r>
        <w:rPr>
          <w:color w:val="24292E"/>
          <w:spacing w:val="-63"/>
        </w:rPr>
        <w:t xml:space="preserve"> </w:t>
      </w:r>
      <w:r>
        <w:rPr>
          <w:color w:val="24292E"/>
        </w:rPr>
        <w:t>como referencia.</w:t>
      </w:r>
    </w:p>
    <w:p w14:paraId="208E601C" w14:textId="77777777" w:rsidR="008866F3" w:rsidRDefault="008866F3">
      <w:pPr>
        <w:pStyle w:val="Textoindependiente"/>
        <w:rPr>
          <w:sz w:val="26"/>
        </w:rPr>
      </w:pPr>
    </w:p>
    <w:p w14:paraId="1109DB74" w14:textId="35ADDB87" w:rsidR="008866F3" w:rsidRPr="00D23F66" w:rsidRDefault="00D23F66">
      <w:pPr>
        <w:pStyle w:val="Textoindependiente"/>
        <w:rPr>
          <w:sz w:val="26"/>
          <w:lang w:val="es-CO"/>
        </w:rPr>
      </w:pPr>
      <w:r w:rsidRPr="00D23F66">
        <w:rPr>
          <w:sz w:val="26"/>
          <w:lang w:val="es-CO"/>
        </w:rPr>
        <w:t>R/P use mongo_ejercici</w:t>
      </w:r>
      <w:r>
        <w:rPr>
          <w:sz w:val="26"/>
          <w:lang w:val="es-CO"/>
        </w:rPr>
        <w:t>o</w:t>
      </w:r>
    </w:p>
    <w:p w14:paraId="4234BD58" w14:textId="77777777" w:rsidR="008866F3" w:rsidRPr="00D23F66" w:rsidRDefault="008866F3">
      <w:pPr>
        <w:pStyle w:val="Textoindependiente"/>
        <w:spacing w:before="9"/>
        <w:rPr>
          <w:sz w:val="27"/>
          <w:lang w:val="es-CO"/>
        </w:rPr>
      </w:pPr>
    </w:p>
    <w:p w14:paraId="7C50A864" w14:textId="77777777" w:rsidR="008866F3" w:rsidRDefault="003A534E">
      <w:pPr>
        <w:pStyle w:val="Ttulo1"/>
      </w:pPr>
      <w:r>
        <w:rPr>
          <w:color w:val="24292E"/>
        </w:rPr>
        <w:t>Documentos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Insertar</w:t>
      </w:r>
    </w:p>
    <w:p w14:paraId="3D58F2D9" w14:textId="77777777" w:rsidR="008866F3" w:rsidRDefault="008866F3">
      <w:pPr>
        <w:pStyle w:val="Textoindependiente"/>
        <w:spacing w:before="9"/>
        <w:rPr>
          <w:rFonts w:ascii="Arial"/>
          <w:b/>
          <w:sz w:val="40"/>
        </w:rPr>
      </w:pPr>
    </w:p>
    <w:p w14:paraId="186945AD" w14:textId="77777777" w:rsidR="008866F3" w:rsidRDefault="003A534E">
      <w:pPr>
        <w:pStyle w:val="Textoindependiente"/>
        <w:ind w:left="100"/>
        <w:rPr>
          <w:rFonts w:ascii="Courier New" w:hAnsi="Courier New"/>
        </w:rPr>
      </w:pPr>
      <w:r>
        <w:rPr>
          <w:color w:val="24292E"/>
        </w:rPr>
        <w:t xml:space="preserve">Insertar los siguientes documentos en una colección llamada </w:t>
      </w:r>
      <w:r>
        <w:rPr>
          <w:rFonts w:ascii="Courier New" w:hAnsi="Courier New"/>
          <w:color w:val="24292E"/>
        </w:rPr>
        <w:t>peliculas</w:t>
      </w:r>
    </w:p>
    <w:p w14:paraId="19A2C555" w14:textId="6D8E3D30" w:rsidR="008866F3" w:rsidRPr="00D23F66" w:rsidRDefault="00D23F66">
      <w:pPr>
        <w:pStyle w:val="Textoindependiente"/>
        <w:rPr>
          <w:rFonts w:ascii="Courier New"/>
          <w:sz w:val="32"/>
          <w:lang w:val="en-US"/>
        </w:rPr>
      </w:pPr>
      <w:r w:rsidRPr="00D23F66">
        <w:rPr>
          <w:rFonts w:ascii="Courier New"/>
          <w:sz w:val="32"/>
          <w:lang w:val="en-US"/>
        </w:rPr>
        <w:t>R/P db.createCollection("peliculas")</w:t>
      </w:r>
    </w:p>
    <w:p w14:paraId="14790C4C" w14:textId="77777777" w:rsidR="008866F3" w:rsidRPr="00D23F66" w:rsidRDefault="008866F3">
      <w:pPr>
        <w:pStyle w:val="Textoindependiente"/>
        <w:spacing w:before="7"/>
        <w:rPr>
          <w:rFonts w:ascii="Courier New"/>
          <w:sz w:val="37"/>
          <w:lang w:val="en-US"/>
        </w:rPr>
      </w:pPr>
    </w:p>
    <w:p w14:paraId="02D97EDA" w14:textId="77777777" w:rsidR="008866F3" w:rsidRPr="00D23F66" w:rsidRDefault="003A534E">
      <w:pPr>
        <w:spacing w:line="520" w:lineRule="auto"/>
        <w:ind w:left="100" w:right="6479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 xml:space="preserve">title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Fight Club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>writer</w:t>
      </w:r>
      <w:r w:rsidRPr="00D23F66">
        <w:rPr>
          <w:rFonts w:ascii="Consolas"/>
          <w:b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Chuck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Palahniuk</w:t>
      </w:r>
      <w:r w:rsidRPr="00D23F66">
        <w:rPr>
          <w:rFonts w:ascii="Consolas"/>
          <w:color w:val="24292E"/>
          <w:spacing w:val="-107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2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1999</w:t>
      </w:r>
    </w:p>
    <w:p w14:paraId="6CE4305C" w14:textId="77777777" w:rsidR="008866F3" w:rsidRPr="00D23F66" w:rsidRDefault="003A534E">
      <w:pPr>
        <w:spacing w:before="4" w:line="520" w:lineRule="auto"/>
        <w:ind w:left="319" w:right="7461" w:hanging="22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actors</w:t>
      </w:r>
      <w:r w:rsidRPr="00D23F66">
        <w:rPr>
          <w:rFonts w:ascii="Consolas"/>
          <w:b/>
          <w:color w:val="24292E"/>
          <w:spacing w:val="109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110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[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Brad Pitt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Edward</w:t>
      </w:r>
      <w:r w:rsidRPr="00D23F66">
        <w:rPr>
          <w:rFonts w:ascii="Consolas"/>
          <w:color w:val="24292E"/>
          <w:spacing w:val="-10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Norton</w:t>
      </w:r>
    </w:p>
    <w:p w14:paraId="092017FD" w14:textId="6725A950" w:rsidR="008866F3" w:rsidRDefault="003A534E">
      <w:pPr>
        <w:spacing w:before="3"/>
        <w:ind w:left="100"/>
        <w:rPr>
          <w:rFonts w:ascii="Consolas"/>
          <w:color w:val="24292E"/>
          <w:sz w:val="20"/>
          <w:lang w:val="en-US"/>
        </w:rPr>
      </w:pPr>
      <w:r w:rsidRPr="00D23F66">
        <w:rPr>
          <w:rFonts w:ascii="Consolas"/>
          <w:color w:val="24292E"/>
          <w:sz w:val="20"/>
          <w:lang w:val="en-US"/>
        </w:rPr>
        <w:t>]</w:t>
      </w:r>
    </w:p>
    <w:p w14:paraId="2ADD5262" w14:textId="07AE4343" w:rsidR="00DD0134" w:rsidRDefault="00DD0134">
      <w:pPr>
        <w:spacing w:before="3"/>
        <w:ind w:left="100"/>
        <w:rPr>
          <w:rFonts w:ascii="Consolas"/>
          <w:color w:val="24292E"/>
          <w:sz w:val="20"/>
          <w:lang w:val="en-US"/>
        </w:rPr>
      </w:pPr>
    </w:p>
    <w:p w14:paraId="435703A8" w14:textId="22006956" w:rsidR="00DD0134" w:rsidRPr="00D23F66" w:rsidRDefault="00171B9F">
      <w:pPr>
        <w:spacing w:before="3"/>
        <w:ind w:left="100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DD0134" w:rsidRPr="00DD0134">
        <w:rPr>
          <w:rFonts w:ascii="Consolas"/>
          <w:sz w:val="20"/>
          <w:lang w:val="en-US"/>
        </w:rPr>
        <w:t>db.peliculas.insertOne({title: "Fight Club", writer: "Chuck Palahniuk", year: 1999, actors:["Brad Pitt", "Edward Norton"]})</w:t>
      </w:r>
    </w:p>
    <w:p w14:paraId="2F44F1F2" w14:textId="77777777" w:rsidR="008866F3" w:rsidRPr="00D23F66" w:rsidRDefault="008866F3">
      <w:pPr>
        <w:pStyle w:val="Textoindependiente"/>
        <w:rPr>
          <w:rFonts w:ascii="Consolas"/>
          <w:sz w:val="20"/>
          <w:lang w:val="en-US"/>
        </w:rPr>
      </w:pPr>
    </w:p>
    <w:p w14:paraId="03028AC3" w14:textId="77777777" w:rsidR="008866F3" w:rsidRPr="00D23F66" w:rsidRDefault="00703FB2">
      <w:pPr>
        <w:pStyle w:val="Textoindependiente"/>
        <w:spacing w:before="3"/>
        <w:rPr>
          <w:rFonts w:ascii="Consolas"/>
          <w:sz w:val="13"/>
          <w:lang w:val="en-US"/>
        </w:rPr>
      </w:pPr>
      <w:r>
        <w:pict w14:anchorId="6AB06299">
          <v:shape id="_x0000_s1034" style="position:absolute;margin-left:75pt;margin-top:10.15pt;width:445.5pt;height:.1pt;z-index:-15728640;mso-wrap-distance-left:0;mso-wrap-distance-right:0;mso-position-horizontal-relative:page" coordorigin="1500,203" coordsize="8910,0" path="m1500,203r8910,e" filled="f" strokecolor="#878787">
            <v:path arrowok="t"/>
            <w10:wrap type="topAndBottom" anchorx="page"/>
          </v:shape>
        </w:pict>
      </w:r>
    </w:p>
    <w:p w14:paraId="13921703" w14:textId="77777777" w:rsidR="008866F3" w:rsidRPr="00D23F66" w:rsidRDefault="008866F3">
      <w:pPr>
        <w:pStyle w:val="Textoindependiente"/>
        <w:rPr>
          <w:rFonts w:ascii="Consolas"/>
          <w:sz w:val="27"/>
          <w:lang w:val="en-US"/>
        </w:rPr>
      </w:pPr>
    </w:p>
    <w:p w14:paraId="66897C19" w14:textId="77777777" w:rsidR="008866F3" w:rsidRPr="00D23F66" w:rsidRDefault="003A534E">
      <w:pPr>
        <w:spacing w:before="65" w:line="520" w:lineRule="auto"/>
        <w:ind w:left="100" w:right="626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 xml:space="preserve">title </w:t>
      </w:r>
      <w:r w:rsidRPr="00D23F66">
        <w:rPr>
          <w:rFonts w:ascii="Consolas"/>
          <w:color w:val="24292E"/>
          <w:sz w:val="20"/>
          <w:lang w:val="en-US"/>
        </w:rPr>
        <w:t>: Pulp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Fiction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>writer</w:t>
      </w:r>
      <w:r w:rsidRPr="00D23F66">
        <w:rPr>
          <w:rFonts w:ascii="Consolas"/>
          <w:b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Quentin</w:t>
      </w:r>
      <w:r w:rsidRPr="00D23F66">
        <w:rPr>
          <w:rFonts w:ascii="Consolas"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Tarantino</w:t>
      </w:r>
      <w:r w:rsidRPr="00D23F66">
        <w:rPr>
          <w:rFonts w:ascii="Consolas"/>
          <w:color w:val="24292E"/>
          <w:spacing w:val="-107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2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1994</w:t>
      </w:r>
    </w:p>
    <w:p w14:paraId="436AA9CB" w14:textId="77777777" w:rsidR="008866F3" w:rsidRPr="00D23F66" w:rsidRDefault="003A534E">
      <w:pPr>
        <w:spacing w:before="3" w:line="520" w:lineRule="auto"/>
        <w:ind w:left="319" w:right="7451" w:hanging="22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actors</w:t>
      </w:r>
      <w:r w:rsidRPr="00D23F66">
        <w:rPr>
          <w:rFonts w:ascii="Consolas"/>
          <w:b/>
          <w:color w:val="24292E"/>
          <w:spacing w:val="109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110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[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John Travolta</w:t>
      </w:r>
      <w:r w:rsidRPr="00D23F66">
        <w:rPr>
          <w:rFonts w:ascii="Consolas"/>
          <w:color w:val="24292E"/>
          <w:spacing w:val="-108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Uma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Thurman</w:t>
      </w:r>
    </w:p>
    <w:p w14:paraId="6E009AFF" w14:textId="77777777" w:rsidR="008866F3" w:rsidRPr="00D23F66" w:rsidRDefault="003A534E">
      <w:pPr>
        <w:spacing w:before="3"/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color w:val="24292E"/>
          <w:sz w:val="20"/>
          <w:lang w:val="en-US"/>
        </w:rPr>
        <w:t>]</w:t>
      </w:r>
    </w:p>
    <w:p w14:paraId="32AF44A7" w14:textId="605B9A82" w:rsidR="00DA09DB" w:rsidRPr="00D23F66" w:rsidRDefault="00171B9F">
      <w:pPr>
        <w:pStyle w:val="Textoindependiente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EB3D4E" w:rsidRPr="00EB3D4E">
        <w:rPr>
          <w:rFonts w:ascii="Consolas"/>
          <w:sz w:val="20"/>
          <w:lang w:val="en-US"/>
        </w:rPr>
        <w:t>db.peliculas.insertOne({title: "Pulp Fiction", writer: "Quentin Tarantino", year: 1994, actors:["John Travolta", "Uma Thurman"]})</w:t>
      </w:r>
    </w:p>
    <w:p w14:paraId="4CFF318A" w14:textId="77777777" w:rsidR="008866F3" w:rsidRPr="00D23F66" w:rsidRDefault="00703FB2">
      <w:pPr>
        <w:pStyle w:val="Textoindependiente"/>
        <w:spacing w:before="3"/>
        <w:rPr>
          <w:rFonts w:ascii="Consolas"/>
          <w:sz w:val="19"/>
          <w:lang w:val="en-US"/>
        </w:rPr>
      </w:pPr>
      <w:r>
        <w:pict w14:anchorId="0BC36B17">
          <v:shape id="_x0000_s1033" style="position:absolute;margin-left:75pt;margin-top:13.6pt;width:445.5pt;height:.1pt;z-index:-15728128;mso-wrap-distance-left:0;mso-wrap-distance-right:0;mso-position-horizontal-relative:page" coordorigin="1500,272" coordsize="8910,0" path="m1500,272r8910,e" filled="f" strokecolor="#878787">
            <v:path arrowok="t"/>
            <w10:wrap type="topAndBottom" anchorx="page"/>
          </v:shape>
        </w:pict>
      </w:r>
    </w:p>
    <w:p w14:paraId="751C5618" w14:textId="77777777" w:rsidR="008866F3" w:rsidRPr="00D23F66" w:rsidRDefault="008866F3">
      <w:pPr>
        <w:rPr>
          <w:rFonts w:ascii="Consolas"/>
          <w:sz w:val="19"/>
          <w:lang w:val="en-US"/>
        </w:rPr>
        <w:sectPr w:rsidR="008866F3" w:rsidRPr="00D23F66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14:paraId="5B1FC430" w14:textId="77777777" w:rsidR="008866F3" w:rsidRPr="00D23F66" w:rsidRDefault="003A534E">
      <w:pPr>
        <w:spacing w:before="38" w:line="592" w:lineRule="auto"/>
        <w:ind w:left="100" w:right="5841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lastRenderedPageBreak/>
        <w:t>title</w:t>
      </w:r>
      <w:r w:rsidRPr="00D23F66">
        <w:rPr>
          <w:rFonts w:ascii="Consolas"/>
          <w:b/>
          <w:color w:val="24292E"/>
          <w:spacing w:val="-8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Inglorious</w:t>
      </w:r>
      <w:r w:rsidRPr="00D23F66">
        <w:rPr>
          <w:rFonts w:ascii="Consolas"/>
          <w:color w:val="24292E"/>
          <w:spacing w:val="-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Basterds</w:t>
      </w:r>
      <w:r w:rsidRPr="00D23F66">
        <w:rPr>
          <w:rFonts w:ascii="Consolas"/>
          <w:color w:val="24292E"/>
          <w:spacing w:val="-107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 xml:space="preserve">writer </w:t>
      </w:r>
      <w:r w:rsidRPr="00D23F66">
        <w:rPr>
          <w:rFonts w:ascii="Consolas"/>
          <w:color w:val="24292E"/>
          <w:sz w:val="20"/>
          <w:lang w:val="en-US"/>
        </w:rPr>
        <w:t>: Quentin Tarantino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2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2009</w:t>
      </w:r>
    </w:p>
    <w:p w14:paraId="6CB64DCF" w14:textId="77777777" w:rsidR="008866F3" w:rsidRPr="00D23F66" w:rsidRDefault="003A534E">
      <w:pPr>
        <w:spacing w:before="4" w:line="592" w:lineRule="auto"/>
        <w:ind w:left="319" w:right="7579" w:hanging="22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actors</w:t>
      </w:r>
      <w:r w:rsidRPr="00D23F66">
        <w:rPr>
          <w:rFonts w:ascii="Consolas"/>
          <w:b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[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Brad Pitt</w:t>
      </w:r>
      <w:r w:rsidRPr="00D23F66">
        <w:rPr>
          <w:rFonts w:ascii="Consolas"/>
          <w:color w:val="24292E"/>
          <w:spacing w:val="1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Diane Kruger</w:t>
      </w:r>
      <w:r w:rsidRPr="00D23F66">
        <w:rPr>
          <w:rFonts w:ascii="Consolas"/>
          <w:color w:val="24292E"/>
          <w:spacing w:val="-108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Eli</w:t>
      </w:r>
      <w:r w:rsidRPr="00D23F66">
        <w:rPr>
          <w:rFonts w:ascii="Consolas"/>
          <w:color w:val="24292E"/>
          <w:spacing w:val="-2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Roth</w:t>
      </w:r>
    </w:p>
    <w:p w14:paraId="28D3FF61" w14:textId="513E466B" w:rsidR="008866F3" w:rsidRDefault="003A534E">
      <w:pPr>
        <w:spacing w:before="4"/>
        <w:ind w:left="100"/>
        <w:rPr>
          <w:rFonts w:ascii="Consolas"/>
          <w:color w:val="24292E"/>
          <w:sz w:val="20"/>
          <w:lang w:val="en-US"/>
        </w:rPr>
      </w:pPr>
      <w:r w:rsidRPr="00D23F66">
        <w:rPr>
          <w:rFonts w:ascii="Consolas"/>
          <w:color w:val="24292E"/>
          <w:sz w:val="20"/>
          <w:lang w:val="en-US"/>
        </w:rPr>
        <w:t>]</w:t>
      </w:r>
    </w:p>
    <w:p w14:paraId="5D205BCC" w14:textId="6F359889" w:rsidR="00EB3D4E" w:rsidRPr="00D23F66" w:rsidRDefault="00171B9F">
      <w:pPr>
        <w:spacing w:before="4"/>
        <w:ind w:left="100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EB3D4E" w:rsidRPr="00EB3D4E">
        <w:rPr>
          <w:rFonts w:ascii="Consolas"/>
          <w:sz w:val="20"/>
          <w:lang w:val="en-US"/>
        </w:rPr>
        <w:t>db.peliculas.insertOne({title: "Inglorious Basterds", writer: "Quentin Tarantino", year: 2009, actors:["Brad Pitt", "Diane Kruger", "Eli Roth"]})</w:t>
      </w:r>
    </w:p>
    <w:p w14:paraId="67F8E568" w14:textId="77777777" w:rsidR="008866F3" w:rsidRPr="00D23F66" w:rsidRDefault="00703FB2">
      <w:pPr>
        <w:pStyle w:val="Textoindependiente"/>
        <w:spacing w:before="9"/>
        <w:rPr>
          <w:rFonts w:ascii="Consolas"/>
          <w:sz w:val="18"/>
          <w:lang w:val="en-US"/>
        </w:rPr>
      </w:pPr>
      <w:r>
        <w:pict w14:anchorId="62F00D39">
          <v:shape id="_x0000_s1032" style="position:absolute;margin-left:75pt;margin-top:13.4pt;width:445.5pt;height:.1pt;z-index:-15727616;mso-wrap-distance-left:0;mso-wrap-distance-right:0;mso-position-horizontal-relative:page" coordorigin="1500,268" coordsize="8910,0" path="m1500,268r8910,e" filled="f" strokecolor="#878787">
            <v:path arrowok="t"/>
            <w10:wrap type="topAndBottom" anchorx="page"/>
          </v:shape>
        </w:pict>
      </w:r>
    </w:p>
    <w:p w14:paraId="5285B753" w14:textId="77777777" w:rsidR="008866F3" w:rsidRPr="00D23F66" w:rsidRDefault="008866F3">
      <w:pPr>
        <w:pStyle w:val="Textoindependiente"/>
        <w:rPr>
          <w:rFonts w:ascii="Consolas"/>
          <w:sz w:val="27"/>
          <w:lang w:val="en-US"/>
        </w:rPr>
      </w:pPr>
    </w:p>
    <w:p w14:paraId="6ED6BE3F" w14:textId="77777777" w:rsidR="008866F3" w:rsidRPr="00D23F66" w:rsidRDefault="003A534E">
      <w:pPr>
        <w:spacing w:before="65"/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title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An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Unexpected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Journey</w:t>
      </w:r>
    </w:p>
    <w:p w14:paraId="3F4D6196" w14:textId="77777777" w:rsidR="008866F3" w:rsidRPr="00D23F66" w:rsidRDefault="008866F3">
      <w:pPr>
        <w:pStyle w:val="Textoindependiente"/>
        <w:spacing w:before="5"/>
        <w:rPr>
          <w:rFonts w:ascii="Consolas"/>
          <w:sz w:val="23"/>
          <w:lang w:val="en-US"/>
        </w:rPr>
      </w:pPr>
    </w:p>
    <w:p w14:paraId="16A58426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writer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J.R.R.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Tolkein</w:t>
      </w:r>
    </w:p>
    <w:p w14:paraId="66CB524F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21219CDC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3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2012</w:t>
      </w:r>
    </w:p>
    <w:p w14:paraId="218B5693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79851725" w14:textId="5B4C4DF9" w:rsidR="008866F3" w:rsidRDefault="003A534E">
      <w:pPr>
        <w:ind w:left="100"/>
        <w:rPr>
          <w:rFonts w:ascii="Consolas"/>
          <w:color w:val="24292E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franchise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</w:t>
      </w:r>
    </w:p>
    <w:p w14:paraId="1958222D" w14:textId="77777777" w:rsidR="00512CF5" w:rsidRDefault="00512CF5">
      <w:pPr>
        <w:ind w:left="100"/>
        <w:rPr>
          <w:rFonts w:ascii="Consolas"/>
          <w:color w:val="24292E"/>
          <w:sz w:val="20"/>
          <w:lang w:val="en-US"/>
        </w:rPr>
      </w:pPr>
    </w:p>
    <w:p w14:paraId="12651C5C" w14:textId="75F383F7" w:rsidR="00512CF5" w:rsidRPr="00D23F66" w:rsidRDefault="00171B9F">
      <w:pPr>
        <w:ind w:left="100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512CF5" w:rsidRPr="00512CF5">
        <w:rPr>
          <w:rFonts w:ascii="Consolas"/>
          <w:sz w:val="20"/>
          <w:lang w:val="en-US"/>
        </w:rPr>
        <w:t>db.peliculas.insertOne({title: "The Hobbit: An Unexpected Journey", writer: "J.R.R Tolkein", year: 2012, franchise: "The Hobbit"})</w:t>
      </w:r>
    </w:p>
    <w:p w14:paraId="01D5ED2B" w14:textId="77777777" w:rsidR="008866F3" w:rsidRPr="00D23F66" w:rsidRDefault="008866F3">
      <w:pPr>
        <w:pStyle w:val="Textoindependiente"/>
        <w:rPr>
          <w:rFonts w:ascii="Consolas"/>
          <w:sz w:val="20"/>
          <w:lang w:val="en-US"/>
        </w:rPr>
      </w:pPr>
    </w:p>
    <w:p w14:paraId="06F82E84" w14:textId="77777777" w:rsidR="008866F3" w:rsidRPr="00D23F66" w:rsidRDefault="00703FB2">
      <w:pPr>
        <w:pStyle w:val="Textoindependiente"/>
        <w:spacing w:before="3"/>
        <w:rPr>
          <w:rFonts w:ascii="Consolas"/>
          <w:sz w:val="19"/>
          <w:lang w:val="en-US"/>
        </w:rPr>
      </w:pPr>
      <w:r>
        <w:pict w14:anchorId="2E382291">
          <v:shape id="_x0000_s1031" style="position:absolute;margin-left:75pt;margin-top:13.65pt;width:445.5pt;height:.1pt;z-index:-15727104;mso-wrap-distance-left:0;mso-wrap-distance-right:0;mso-position-horizontal-relative:page" coordorigin="1500,273" coordsize="8910,0" path="m1500,273r8910,e" filled="f" strokecolor="#878787">
            <v:path arrowok="t"/>
            <w10:wrap type="topAndBottom" anchorx="page"/>
          </v:shape>
        </w:pict>
      </w:r>
    </w:p>
    <w:p w14:paraId="7A1D31A7" w14:textId="77777777" w:rsidR="008866F3" w:rsidRPr="00D23F66" w:rsidRDefault="008866F3">
      <w:pPr>
        <w:pStyle w:val="Textoindependiente"/>
        <w:rPr>
          <w:rFonts w:ascii="Consolas"/>
          <w:sz w:val="21"/>
          <w:lang w:val="en-US"/>
        </w:rPr>
      </w:pPr>
    </w:p>
    <w:p w14:paraId="4D06D13D" w14:textId="77777777" w:rsidR="008866F3" w:rsidRPr="00D23F66" w:rsidRDefault="003A534E">
      <w:pPr>
        <w:spacing w:before="65"/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title</w:t>
      </w:r>
      <w:r w:rsidRPr="00D23F66">
        <w:rPr>
          <w:rFonts w:ascii="Consolas"/>
          <w:b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Hobbit: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Desolation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of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Smaug</w:t>
      </w:r>
    </w:p>
    <w:p w14:paraId="1995EC5A" w14:textId="77777777" w:rsidR="008866F3" w:rsidRPr="00D23F66" w:rsidRDefault="008866F3">
      <w:pPr>
        <w:pStyle w:val="Textoindependiente"/>
        <w:spacing w:before="5"/>
        <w:rPr>
          <w:rFonts w:ascii="Consolas"/>
          <w:sz w:val="23"/>
          <w:lang w:val="en-US"/>
        </w:rPr>
      </w:pPr>
    </w:p>
    <w:p w14:paraId="2798EE59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writer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J.R.R.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Tolkein</w:t>
      </w:r>
    </w:p>
    <w:p w14:paraId="30FC81E8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62107640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3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2013</w:t>
      </w:r>
    </w:p>
    <w:p w14:paraId="2C954E57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76EB3851" w14:textId="6523CE38" w:rsidR="008866F3" w:rsidRDefault="003A534E">
      <w:pPr>
        <w:ind w:left="100"/>
        <w:rPr>
          <w:rFonts w:ascii="Consolas"/>
          <w:color w:val="24292E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franchise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</w:t>
      </w:r>
    </w:p>
    <w:p w14:paraId="29AB2B30" w14:textId="26A4990B" w:rsidR="00512CF5" w:rsidRDefault="00512CF5">
      <w:pPr>
        <w:ind w:left="100"/>
        <w:rPr>
          <w:rFonts w:ascii="Consolas"/>
          <w:sz w:val="20"/>
          <w:lang w:val="en-US"/>
        </w:rPr>
      </w:pPr>
    </w:p>
    <w:p w14:paraId="13901536" w14:textId="33C9B04A" w:rsidR="00512CF5" w:rsidRPr="00D23F66" w:rsidRDefault="00171B9F">
      <w:pPr>
        <w:ind w:left="100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512CF5" w:rsidRPr="00512CF5">
        <w:rPr>
          <w:rFonts w:ascii="Consolas"/>
          <w:sz w:val="20"/>
          <w:lang w:val="en-US"/>
        </w:rPr>
        <w:t>db.peliculas.insertOne({title: "The Hobbit: The Desolation of Smaug", writer: "J.R.R Tolkein", year: 2013, franchise: "The Hobbit"})</w:t>
      </w:r>
    </w:p>
    <w:p w14:paraId="38DC7E07" w14:textId="77777777" w:rsidR="008866F3" w:rsidRPr="00D23F66" w:rsidRDefault="008866F3">
      <w:pPr>
        <w:pStyle w:val="Textoindependiente"/>
        <w:rPr>
          <w:rFonts w:ascii="Consolas"/>
          <w:sz w:val="20"/>
          <w:lang w:val="en-US"/>
        </w:rPr>
      </w:pPr>
    </w:p>
    <w:p w14:paraId="7DDB9D18" w14:textId="77777777" w:rsidR="008866F3" w:rsidRPr="00D23F66" w:rsidRDefault="00703FB2">
      <w:pPr>
        <w:pStyle w:val="Textoindependiente"/>
        <w:spacing w:before="3"/>
        <w:rPr>
          <w:rFonts w:ascii="Consolas"/>
          <w:sz w:val="19"/>
          <w:lang w:val="en-US"/>
        </w:rPr>
      </w:pPr>
      <w:r>
        <w:pict w14:anchorId="3A92ECDE">
          <v:shape id="_x0000_s1030" style="position:absolute;margin-left:75pt;margin-top:13.65pt;width:445.5pt;height:.1pt;z-index:-15726592;mso-wrap-distance-left:0;mso-wrap-distance-right:0;mso-position-horizontal-relative:page" coordorigin="1500,273" coordsize="8910,0" path="m1500,273r8910,e" filled="f" strokecolor="#878787">
            <v:path arrowok="t"/>
            <w10:wrap type="topAndBottom" anchorx="page"/>
          </v:shape>
        </w:pict>
      </w:r>
    </w:p>
    <w:p w14:paraId="6D2697A7" w14:textId="77777777" w:rsidR="008866F3" w:rsidRPr="00D23F66" w:rsidRDefault="008866F3">
      <w:pPr>
        <w:pStyle w:val="Textoindependiente"/>
        <w:rPr>
          <w:rFonts w:ascii="Consolas"/>
          <w:sz w:val="21"/>
          <w:lang w:val="en-US"/>
        </w:rPr>
      </w:pPr>
    </w:p>
    <w:p w14:paraId="2A2B9EE2" w14:textId="77777777" w:rsidR="006E5575" w:rsidRDefault="006E5575">
      <w:pPr>
        <w:spacing w:before="65"/>
        <w:ind w:left="100"/>
        <w:rPr>
          <w:rFonts w:ascii="Consolas"/>
          <w:b/>
          <w:color w:val="24292E"/>
          <w:sz w:val="20"/>
          <w:lang w:val="en-US"/>
        </w:rPr>
      </w:pPr>
    </w:p>
    <w:p w14:paraId="1C2CF8BE" w14:textId="77777777" w:rsidR="006E5575" w:rsidRDefault="006E5575">
      <w:pPr>
        <w:spacing w:before="65"/>
        <w:ind w:left="100"/>
        <w:rPr>
          <w:rFonts w:ascii="Consolas"/>
          <w:b/>
          <w:color w:val="24292E"/>
          <w:sz w:val="20"/>
          <w:lang w:val="en-US"/>
        </w:rPr>
      </w:pPr>
    </w:p>
    <w:p w14:paraId="7C94DE45" w14:textId="667B1DA4" w:rsidR="008866F3" w:rsidRPr="00D23F66" w:rsidRDefault="003A534E">
      <w:pPr>
        <w:spacing w:before="65"/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title</w:t>
      </w:r>
      <w:r w:rsidRPr="00D23F66">
        <w:rPr>
          <w:rFonts w:ascii="Consolas"/>
          <w:b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Hobbit: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Battle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of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Five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Armies</w:t>
      </w:r>
    </w:p>
    <w:p w14:paraId="761FFFF7" w14:textId="77777777" w:rsidR="008866F3" w:rsidRPr="00D23F66" w:rsidRDefault="008866F3">
      <w:pPr>
        <w:pStyle w:val="Textoindependiente"/>
        <w:spacing w:before="5"/>
        <w:rPr>
          <w:rFonts w:ascii="Consolas"/>
          <w:sz w:val="23"/>
          <w:lang w:val="en-US"/>
        </w:rPr>
      </w:pPr>
    </w:p>
    <w:p w14:paraId="44AB8D28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writer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J.R.R.</w:t>
      </w:r>
      <w:r w:rsidRPr="00D23F66">
        <w:rPr>
          <w:rFonts w:ascii="Consolas"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Tolkein</w:t>
      </w:r>
    </w:p>
    <w:p w14:paraId="04531D10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038EA703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year</w:t>
      </w:r>
      <w:r w:rsidRPr="00D23F66">
        <w:rPr>
          <w:rFonts w:ascii="Consolas"/>
          <w:b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3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2012</w:t>
      </w:r>
    </w:p>
    <w:p w14:paraId="12A9DA69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192CAA17" w14:textId="77777777" w:rsidR="008866F3" w:rsidRPr="00D23F66" w:rsidRDefault="003A534E">
      <w:pPr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franchise</w:t>
      </w:r>
      <w:r w:rsidRPr="00D23F66">
        <w:rPr>
          <w:rFonts w:ascii="Consolas"/>
          <w:b/>
          <w:color w:val="24292E"/>
          <w:spacing w:val="-6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Hobbit</w:t>
      </w:r>
    </w:p>
    <w:p w14:paraId="6185F3D1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6AE7935B" w14:textId="044F548A" w:rsidR="008866F3" w:rsidRDefault="003A534E">
      <w:pPr>
        <w:spacing w:line="276" w:lineRule="auto"/>
        <w:ind w:left="100"/>
        <w:rPr>
          <w:rFonts w:ascii="Consolas"/>
          <w:color w:val="24292E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 xml:space="preserve">synopsis </w:t>
      </w:r>
      <w:r w:rsidRPr="00D23F66">
        <w:rPr>
          <w:rFonts w:ascii="Consolas"/>
          <w:color w:val="24292E"/>
          <w:sz w:val="20"/>
          <w:lang w:val="en-US"/>
        </w:rPr>
        <w:t>: Bilbo and Company are forced to engage in a war against an array of</w:t>
      </w:r>
      <w:r w:rsidRPr="00D23F66">
        <w:rPr>
          <w:rFonts w:ascii="Consolas"/>
          <w:color w:val="24292E"/>
          <w:spacing w:val="-10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combatants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and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keep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Lonely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Mountain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from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falling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into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the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hands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of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a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rising</w:t>
      </w:r>
      <w:r w:rsidRPr="00D23F66">
        <w:rPr>
          <w:rFonts w:ascii="Consolas"/>
          <w:color w:val="24292E"/>
          <w:spacing w:val="-107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lastRenderedPageBreak/>
        <w:t>darkness.</w:t>
      </w:r>
    </w:p>
    <w:p w14:paraId="726AD87E" w14:textId="080059FB" w:rsidR="006E5575" w:rsidRDefault="006E5575">
      <w:pPr>
        <w:spacing w:line="276" w:lineRule="auto"/>
        <w:ind w:left="100"/>
        <w:rPr>
          <w:rFonts w:ascii="Consolas"/>
          <w:sz w:val="20"/>
          <w:lang w:val="en-US"/>
        </w:rPr>
      </w:pPr>
    </w:p>
    <w:p w14:paraId="10889D92" w14:textId="318331B4" w:rsidR="006E5575" w:rsidRPr="00D23F66" w:rsidRDefault="00171B9F">
      <w:pPr>
        <w:spacing w:line="276" w:lineRule="auto"/>
        <w:ind w:left="100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6E5575" w:rsidRPr="006E5575">
        <w:rPr>
          <w:rFonts w:ascii="Consolas"/>
          <w:sz w:val="20"/>
          <w:lang w:val="en-US"/>
        </w:rPr>
        <w:t>db.peliculas.insertOne({title: "The Hobbit: The Battle of the Five Armies", writer: "J.R.R Tolkein", year: 2012, franchise: "The Hobbit", syno</w:t>
      </w:r>
      <w:r w:rsidR="00593723">
        <w:rPr>
          <w:rFonts w:ascii="Consolas"/>
          <w:sz w:val="20"/>
          <w:lang w:val="en-US"/>
        </w:rPr>
        <w:t>p</w:t>
      </w:r>
      <w:r w:rsidR="006E5575" w:rsidRPr="006E5575">
        <w:rPr>
          <w:rFonts w:ascii="Consolas"/>
          <w:sz w:val="20"/>
          <w:lang w:val="en-US"/>
        </w:rPr>
        <w:t>sis:"Bilbo and Company are forced to engage in a war against an array of combatants and keep the Lonely Mountain from falling into the hands of a rising darkness."})</w:t>
      </w:r>
    </w:p>
    <w:p w14:paraId="48786ACA" w14:textId="77777777" w:rsidR="008866F3" w:rsidRDefault="008866F3">
      <w:pPr>
        <w:spacing w:line="276" w:lineRule="auto"/>
        <w:rPr>
          <w:rFonts w:ascii="Consolas"/>
          <w:sz w:val="20"/>
          <w:lang w:val="en-US"/>
        </w:rPr>
      </w:pPr>
    </w:p>
    <w:p w14:paraId="7B2A4B46" w14:textId="77777777" w:rsidR="008866F3" w:rsidRDefault="00703FB2">
      <w:pPr>
        <w:pStyle w:val="Textoindependiente"/>
        <w:spacing w:line="20" w:lineRule="exact"/>
        <w:ind w:left="152"/>
        <w:rPr>
          <w:rFonts w:ascii="Consolas"/>
          <w:sz w:val="2"/>
        </w:rPr>
      </w:pPr>
      <w:r>
        <w:rPr>
          <w:rFonts w:ascii="Consolas"/>
          <w:sz w:val="2"/>
        </w:rPr>
      </w:r>
      <w:r>
        <w:rPr>
          <w:rFonts w:ascii="Consolas"/>
          <w:sz w:val="2"/>
        </w:rPr>
        <w:pict w14:anchorId="5BB82CEB">
          <v:group id="_x0000_s1028" style="width:445.5pt;height:.75pt;mso-position-horizontal-relative:char;mso-position-vertical-relative:line" coordsize="8910,15">
            <v:line id="_x0000_s1029" style="position:absolute" from="0,8" to="8910,8" strokecolor="#878787"/>
            <w10:anchorlock/>
          </v:group>
        </w:pict>
      </w:r>
    </w:p>
    <w:p w14:paraId="2096C181" w14:textId="77777777" w:rsidR="008866F3" w:rsidRDefault="008866F3">
      <w:pPr>
        <w:pStyle w:val="Textoindependiente"/>
        <w:rPr>
          <w:rFonts w:ascii="Consolas"/>
          <w:sz w:val="25"/>
        </w:rPr>
      </w:pPr>
    </w:p>
    <w:p w14:paraId="528A3C1E" w14:textId="77777777" w:rsidR="008866F3" w:rsidRPr="00D23F66" w:rsidRDefault="003A534E">
      <w:pPr>
        <w:spacing w:before="64"/>
        <w:ind w:left="100"/>
        <w:rPr>
          <w:rFonts w:ascii="Consolas"/>
          <w:sz w:val="20"/>
          <w:lang w:val="en-US"/>
        </w:rPr>
      </w:pPr>
      <w:r w:rsidRPr="00D23F66">
        <w:rPr>
          <w:rFonts w:ascii="Consolas"/>
          <w:b/>
          <w:color w:val="24292E"/>
          <w:sz w:val="20"/>
          <w:lang w:val="en-US"/>
        </w:rPr>
        <w:t>title</w:t>
      </w:r>
      <w:r w:rsidRPr="00D23F66">
        <w:rPr>
          <w:rFonts w:ascii="Consolas"/>
          <w:b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: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Pee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Wee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Herman's</w:t>
      </w:r>
      <w:r w:rsidRPr="00D23F66">
        <w:rPr>
          <w:rFonts w:ascii="Consolas"/>
          <w:color w:val="24292E"/>
          <w:spacing w:val="-4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Big</w:t>
      </w:r>
      <w:r w:rsidRPr="00D23F66">
        <w:rPr>
          <w:rFonts w:ascii="Consolas"/>
          <w:color w:val="24292E"/>
          <w:spacing w:val="-5"/>
          <w:sz w:val="20"/>
          <w:lang w:val="en-US"/>
        </w:rPr>
        <w:t xml:space="preserve"> </w:t>
      </w:r>
      <w:r w:rsidRPr="00D23F66">
        <w:rPr>
          <w:rFonts w:ascii="Consolas"/>
          <w:color w:val="24292E"/>
          <w:sz w:val="20"/>
          <w:lang w:val="en-US"/>
        </w:rPr>
        <w:t>Adventure</w:t>
      </w:r>
    </w:p>
    <w:p w14:paraId="1C3124F7" w14:textId="27000D03" w:rsidR="008866F3" w:rsidRPr="00D23F66" w:rsidRDefault="00171B9F">
      <w:pPr>
        <w:pStyle w:val="Textoindependiente"/>
        <w:rPr>
          <w:rFonts w:ascii="Consolas"/>
          <w:sz w:val="20"/>
          <w:lang w:val="en-US"/>
        </w:rPr>
      </w:pPr>
      <w:r w:rsidRPr="00171B9F">
        <w:rPr>
          <w:rFonts w:ascii="Consolas"/>
          <w:b/>
          <w:bCs/>
          <w:sz w:val="20"/>
          <w:lang w:val="en-US"/>
        </w:rPr>
        <w:t>R/P</w:t>
      </w:r>
      <w:r>
        <w:rPr>
          <w:rFonts w:ascii="Consolas"/>
          <w:sz w:val="20"/>
          <w:lang w:val="en-US"/>
        </w:rPr>
        <w:t xml:space="preserve"> </w:t>
      </w:r>
      <w:r w:rsidR="006E5575" w:rsidRPr="006E5575">
        <w:rPr>
          <w:rFonts w:ascii="Consolas"/>
          <w:sz w:val="20"/>
          <w:lang w:val="en-US"/>
        </w:rPr>
        <w:t>db.peliculas.insertOne({title: "Pee Wee Herman's Big Adventure"})</w:t>
      </w:r>
    </w:p>
    <w:p w14:paraId="2463D7F2" w14:textId="77777777" w:rsidR="008866F3" w:rsidRPr="00D23F66" w:rsidRDefault="00703FB2">
      <w:pPr>
        <w:pStyle w:val="Textoindependiente"/>
        <w:spacing w:before="9"/>
        <w:rPr>
          <w:rFonts w:ascii="Consolas"/>
          <w:sz w:val="15"/>
          <w:lang w:val="en-US"/>
        </w:rPr>
      </w:pPr>
      <w:r>
        <w:pict w14:anchorId="43A01FB8">
          <v:shape id="_x0000_s1027" style="position:absolute;margin-left:75pt;margin-top:11.6pt;width:445.5pt;height:.1pt;z-index:-15725568;mso-wrap-distance-left:0;mso-wrap-distance-right:0;mso-position-horizontal-relative:page" coordorigin="1500,232" coordsize="8910,0" path="m1500,232r8910,e" filled="f" strokecolor="#878787">
            <v:path arrowok="t"/>
            <w10:wrap type="topAndBottom" anchorx="page"/>
          </v:shape>
        </w:pict>
      </w:r>
    </w:p>
    <w:p w14:paraId="25602BF1" w14:textId="77777777" w:rsidR="008866F3" w:rsidRPr="00D23F66" w:rsidRDefault="008866F3">
      <w:pPr>
        <w:pStyle w:val="Textoindependiente"/>
        <w:spacing w:before="6"/>
        <w:rPr>
          <w:rFonts w:ascii="Consolas"/>
          <w:sz w:val="23"/>
          <w:lang w:val="en-US"/>
        </w:rPr>
      </w:pPr>
    </w:p>
    <w:p w14:paraId="75828BE6" w14:textId="4383B716" w:rsidR="008866F3" w:rsidRDefault="003A534E">
      <w:pPr>
        <w:spacing w:before="65"/>
        <w:ind w:left="100"/>
        <w:rPr>
          <w:rFonts w:ascii="Consolas"/>
          <w:color w:val="24292E"/>
          <w:sz w:val="20"/>
        </w:rPr>
      </w:pPr>
      <w:r>
        <w:rPr>
          <w:rFonts w:ascii="Consolas"/>
          <w:b/>
          <w:color w:val="24292E"/>
          <w:sz w:val="20"/>
        </w:rPr>
        <w:t>title</w:t>
      </w:r>
      <w:r>
        <w:rPr>
          <w:rFonts w:ascii="Consolas"/>
          <w:b/>
          <w:color w:val="24292E"/>
          <w:spacing w:val="-5"/>
          <w:sz w:val="20"/>
        </w:rPr>
        <w:t xml:space="preserve"> </w:t>
      </w:r>
      <w:r>
        <w:rPr>
          <w:rFonts w:ascii="Consolas"/>
          <w:color w:val="24292E"/>
          <w:sz w:val="20"/>
        </w:rPr>
        <w:t>:</w:t>
      </w:r>
      <w:r>
        <w:rPr>
          <w:rFonts w:ascii="Consolas"/>
          <w:color w:val="24292E"/>
          <w:spacing w:val="-4"/>
          <w:sz w:val="20"/>
        </w:rPr>
        <w:t xml:space="preserve"> </w:t>
      </w:r>
      <w:r>
        <w:rPr>
          <w:rFonts w:ascii="Consolas"/>
          <w:color w:val="24292E"/>
          <w:sz w:val="20"/>
        </w:rPr>
        <w:t>Avatar</w:t>
      </w:r>
    </w:p>
    <w:p w14:paraId="2F139751" w14:textId="54BD2251" w:rsidR="006E5575" w:rsidRDefault="00171B9F">
      <w:pPr>
        <w:spacing w:before="65"/>
        <w:ind w:left="100"/>
        <w:rPr>
          <w:rFonts w:ascii="Consolas"/>
          <w:sz w:val="20"/>
        </w:rPr>
      </w:pPr>
      <w:r w:rsidRPr="00171B9F">
        <w:rPr>
          <w:rFonts w:ascii="Consolas"/>
          <w:b/>
          <w:bCs/>
          <w:sz w:val="20"/>
        </w:rPr>
        <w:t>R/P</w:t>
      </w:r>
      <w:r>
        <w:rPr>
          <w:rFonts w:ascii="Consolas"/>
          <w:sz w:val="20"/>
        </w:rPr>
        <w:t xml:space="preserve"> </w:t>
      </w:r>
      <w:r w:rsidR="006E5575" w:rsidRPr="006E5575">
        <w:rPr>
          <w:rFonts w:ascii="Consolas"/>
          <w:sz w:val="20"/>
        </w:rPr>
        <w:t>db.peliculas.insertOne({title: "Avatar"})</w:t>
      </w:r>
    </w:p>
    <w:p w14:paraId="2C3DDE1B" w14:textId="77777777" w:rsidR="008866F3" w:rsidRDefault="008866F3">
      <w:pPr>
        <w:pStyle w:val="Textoindependiente"/>
        <w:rPr>
          <w:rFonts w:ascii="Consolas"/>
          <w:sz w:val="20"/>
        </w:rPr>
      </w:pPr>
    </w:p>
    <w:p w14:paraId="5C7E8CD8" w14:textId="77777777" w:rsidR="008866F3" w:rsidRDefault="00703FB2">
      <w:pPr>
        <w:pStyle w:val="Textoindependiente"/>
        <w:spacing w:before="8"/>
        <w:rPr>
          <w:rFonts w:ascii="Consolas"/>
          <w:sz w:val="15"/>
        </w:rPr>
      </w:pPr>
      <w:r>
        <w:pict w14:anchorId="70EDA258">
          <v:shape id="_x0000_s1026" style="position:absolute;margin-left:75pt;margin-top:11.6pt;width:445.5pt;height:.1pt;z-index:-15725056;mso-wrap-distance-left:0;mso-wrap-distance-right:0;mso-position-horizontal-relative:page" coordorigin="1500,232" coordsize="8910,0" path="m1500,232r8910,e" filled="f" strokecolor="#878787">
            <v:path arrowok="t"/>
            <w10:wrap type="topAndBottom" anchorx="page"/>
          </v:shape>
        </w:pict>
      </w:r>
    </w:p>
    <w:p w14:paraId="7DEE2EE7" w14:textId="77777777" w:rsidR="008866F3" w:rsidRDefault="008866F3">
      <w:pPr>
        <w:pStyle w:val="Textoindependiente"/>
        <w:rPr>
          <w:rFonts w:ascii="Consolas"/>
          <w:sz w:val="20"/>
        </w:rPr>
      </w:pPr>
    </w:p>
    <w:p w14:paraId="358A5E76" w14:textId="77777777" w:rsidR="008866F3" w:rsidRDefault="008866F3">
      <w:pPr>
        <w:pStyle w:val="Textoindependiente"/>
        <w:rPr>
          <w:rFonts w:ascii="Consolas"/>
          <w:sz w:val="20"/>
        </w:rPr>
      </w:pPr>
    </w:p>
    <w:p w14:paraId="1856A92A" w14:textId="77777777" w:rsidR="008866F3" w:rsidRDefault="008866F3">
      <w:pPr>
        <w:pStyle w:val="Textoindependiente"/>
        <w:rPr>
          <w:rFonts w:ascii="Consolas"/>
          <w:sz w:val="20"/>
        </w:rPr>
      </w:pPr>
    </w:p>
    <w:p w14:paraId="4FA470FF" w14:textId="77777777" w:rsidR="008866F3" w:rsidRDefault="008866F3">
      <w:pPr>
        <w:pStyle w:val="Textoindependiente"/>
        <w:rPr>
          <w:rFonts w:ascii="Consolas"/>
          <w:sz w:val="20"/>
        </w:rPr>
      </w:pPr>
    </w:p>
    <w:p w14:paraId="728FBE13" w14:textId="77777777" w:rsidR="008866F3" w:rsidRDefault="008866F3">
      <w:pPr>
        <w:pStyle w:val="Textoindependiente"/>
        <w:spacing w:before="3"/>
        <w:rPr>
          <w:rFonts w:ascii="Consolas"/>
          <w:sz w:val="18"/>
        </w:rPr>
      </w:pPr>
    </w:p>
    <w:p w14:paraId="0F7BDE22" w14:textId="77777777" w:rsidR="008866F3" w:rsidRDefault="003A534E">
      <w:pPr>
        <w:pStyle w:val="Ttulo1"/>
        <w:spacing w:before="89"/>
      </w:pPr>
      <w:r>
        <w:rPr>
          <w:color w:val="24292E"/>
        </w:rPr>
        <w:t>Consultas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/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Buscar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documentos</w:t>
      </w:r>
    </w:p>
    <w:p w14:paraId="1E058250" w14:textId="77777777" w:rsidR="008866F3" w:rsidRDefault="008866F3">
      <w:pPr>
        <w:pStyle w:val="Textoindependiente"/>
        <w:spacing w:before="6"/>
        <w:rPr>
          <w:rFonts w:ascii="Arial"/>
          <w:b/>
          <w:sz w:val="38"/>
        </w:rPr>
      </w:pPr>
    </w:p>
    <w:p w14:paraId="5465073C" w14:textId="77777777" w:rsidR="008866F3" w:rsidRDefault="003A534E">
      <w:pPr>
        <w:pStyle w:val="Textoindependiente"/>
        <w:ind w:left="100"/>
      </w:pPr>
      <w:r>
        <w:rPr>
          <w:color w:val="24292E"/>
        </w:rPr>
        <w:t>Realizar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las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siguientes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consultas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la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colección</w:t>
      </w:r>
      <w:r>
        <w:rPr>
          <w:color w:val="24292E"/>
          <w:spacing w:val="-1"/>
        </w:rPr>
        <w:t xml:space="preserve"> </w:t>
      </w:r>
      <w:r>
        <w:rPr>
          <w:rFonts w:ascii="Consolas" w:hAnsi="Consolas"/>
          <w:color w:val="24292E"/>
          <w:sz w:val="20"/>
        </w:rPr>
        <w:t>peliculas</w:t>
      </w:r>
      <w:r>
        <w:rPr>
          <w:color w:val="24292E"/>
        </w:rPr>
        <w:t>:</w:t>
      </w:r>
    </w:p>
    <w:p w14:paraId="42D37046" w14:textId="77777777" w:rsidR="008866F3" w:rsidRDefault="008866F3">
      <w:pPr>
        <w:pStyle w:val="Textoindependiente"/>
        <w:spacing w:before="6"/>
      </w:pPr>
    </w:p>
    <w:p w14:paraId="44870159" w14:textId="262C6627" w:rsidR="008866F3" w:rsidRPr="0007771A" w:rsidRDefault="003A534E">
      <w:pPr>
        <w:pStyle w:val="Prrafodelista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Obtener todos los documentos</w:t>
      </w:r>
      <w:r w:rsidR="0007771A">
        <w:rPr>
          <w:color w:val="24292E"/>
          <w:sz w:val="24"/>
        </w:rPr>
        <w:t xml:space="preserve"> </w:t>
      </w:r>
    </w:p>
    <w:p w14:paraId="23633442" w14:textId="5033111E" w:rsidR="0007771A" w:rsidRDefault="0007771A" w:rsidP="0007771A">
      <w:pPr>
        <w:pStyle w:val="Prrafodelista"/>
        <w:tabs>
          <w:tab w:val="left" w:pos="820"/>
        </w:tabs>
        <w:ind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07771A">
        <w:rPr>
          <w:color w:val="24292E"/>
          <w:sz w:val="24"/>
        </w:rPr>
        <w:t>db.peliculas.find()</w:t>
      </w:r>
    </w:p>
    <w:p w14:paraId="0A4B9DF5" w14:textId="6A1CE2BB" w:rsidR="008866F3" w:rsidRPr="0007771A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pacing w:val="-1"/>
          <w:sz w:val="24"/>
        </w:rPr>
        <w:t>Obtener</w:t>
      </w:r>
      <w:r>
        <w:rPr>
          <w:color w:val="24292E"/>
          <w:sz w:val="24"/>
        </w:rPr>
        <w:t xml:space="preserve"> </w:t>
      </w:r>
      <w:r>
        <w:rPr>
          <w:color w:val="24292E"/>
          <w:spacing w:val="-1"/>
          <w:sz w:val="24"/>
        </w:rPr>
        <w:t>documentos</w:t>
      </w:r>
      <w:r>
        <w:rPr>
          <w:color w:val="24292E"/>
          <w:sz w:val="24"/>
        </w:rPr>
        <w:t xml:space="preserve"> </w:t>
      </w:r>
      <w:r>
        <w:rPr>
          <w:color w:val="24292E"/>
          <w:spacing w:val="-1"/>
          <w:sz w:val="24"/>
        </w:rPr>
        <w:t>con</w:t>
      </w:r>
      <w:r>
        <w:rPr>
          <w:color w:val="24292E"/>
          <w:sz w:val="24"/>
        </w:rPr>
        <w:t xml:space="preserve"> </w:t>
      </w:r>
      <w:r>
        <w:rPr>
          <w:rFonts w:ascii="Consolas"/>
          <w:color w:val="24292E"/>
          <w:spacing w:val="-1"/>
          <w:sz w:val="20"/>
        </w:rPr>
        <w:t>writer</w:t>
      </w:r>
      <w:r>
        <w:rPr>
          <w:rFonts w:ascii="Consolas"/>
          <w:color w:val="24292E"/>
          <w:spacing w:val="-44"/>
          <w:sz w:val="20"/>
        </w:rPr>
        <w:t xml:space="preserve"> </w:t>
      </w:r>
      <w:r>
        <w:rPr>
          <w:color w:val="24292E"/>
          <w:spacing w:val="-1"/>
          <w:sz w:val="24"/>
        </w:rPr>
        <w:t>igual</w:t>
      </w:r>
      <w:r>
        <w:rPr>
          <w:color w:val="24292E"/>
          <w:sz w:val="24"/>
        </w:rPr>
        <w:t xml:space="preserve"> </w:t>
      </w:r>
      <w:r>
        <w:rPr>
          <w:color w:val="24292E"/>
          <w:spacing w:val="-1"/>
          <w:sz w:val="24"/>
        </w:rPr>
        <w:t>a</w:t>
      </w:r>
      <w:r>
        <w:rPr>
          <w:color w:val="24292E"/>
          <w:sz w:val="24"/>
        </w:rPr>
        <w:t xml:space="preserve"> "Quentin</w:t>
      </w:r>
      <w:r>
        <w:rPr>
          <w:color w:val="24292E"/>
          <w:spacing w:val="-5"/>
          <w:sz w:val="24"/>
        </w:rPr>
        <w:t xml:space="preserve"> </w:t>
      </w:r>
      <w:r>
        <w:rPr>
          <w:color w:val="24292E"/>
          <w:sz w:val="24"/>
        </w:rPr>
        <w:t>Tarantino"</w:t>
      </w:r>
    </w:p>
    <w:p w14:paraId="71330AEE" w14:textId="6A54C329" w:rsidR="0007771A" w:rsidRDefault="0007771A" w:rsidP="0007771A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07771A">
        <w:rPr>
          <w:color w:val="24292E"/>
          <w:sz w:val="24"/>
        </w:rPr>
        <w:t>db.peliculas.find({writer: "Quentin Tarantino"})</w:t>
      </w:r>
    </w:p>
    <w:p w14:paraId="11F785B1" w14:textId="50CFE731" w:rsidR="008866F3" w:rsidRPr="0007771A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pacing w:val="-1"/>
          <w:sz w:val="24"/>
        </w:rPr>
        <w:t>Obtener</w:t>
      </w:r>
      <w:r>
        <w:rPr>
          <w:color w:val="24292E"/>
          <w:sz w:val="24"/>
        </w:rPr>
        <w:t xml:space="preserve"> documentos con </w:t>
      </w:r>
      <w:r>
        <w:rPr>
          <w:rFonts w:ascii="Consolas"/>
          <w:color w:val="24292E"/>
          <w:sz w:val="20"/>
        </w:rPr>
        <w:t>actors</w:t>
      </w:r>
      <w:r>
        <w:rPr>
          <w:rFonts w:ascii="Consolas"/>
          <w:color w:val="24292E"/>
          <w:spacing w:val="-44"/>
          <w:sz w:val="20"/>
        </w:rPr>
        <w:t xml:space="preserve"> </w:t>
      </w:r>
      <w:r>
        <w:rPr>
          <w:color w:val="24292E"/>
          <w:sz w:val="24"/>
        </w:rPr>
        <w:t>que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incluyan a "Brad Pitt"</w:t>
      </w:r>
    </w:p>
    <w:p w14:paraId="52E520D6" w14:textId="3A9225DA" w:rsidR="0007771A" w:rsidRPr="00001971" w:rsidRDefault="0007771A" w:rsidP="0007771A">
      <w:pPr>
        <w:pStyle w:val="Prrafodelista"/>
        <w:tabs>
          <w:tab w:val="left" w:pos="820"/>
        </w:tabs>
        <w:spacing w:before="42"/>
        <w:ind w:firstLine="0"/>
        <w:rPr>
          <w:sz w:val="24"/>
          <w:lang w:val="en-US"/>
        </w:rPr>
      </w:pPr>
      <w:r w:rsidRPr="00171B9F">
        <w:rPr>
          <w:b/>
          <w:bCs/>
          <w:sz w:val="24"/>
          <w:lang w:val="en-US"/>
        </w:rPr>
        <w:t>R/P</w:t>
      </w:r>
      <w:r w:rsidRPr="00001971">
        <w:rPr>
          <w:sz w:val="24"/>
          <w:lang w:val="en-US"/>
        </w:rPr>
        <w:t xml:space="preserve"> </w:t>
      </w:r>
      <w:r w:rsidR="00001971" w:rsidRPr="00001971">
        <w:rPr>
          <w:sz w:val="24"/>
          <w:lang w:val="en-US"/>
        </w:rPr>
        <w:t>db.peliculas.find({actors: "Brad Pitt"})</w:t>
      </w:r>
    </w:p>
    <w:p w14:paraId="5FD087ED" w14:textId="13C2FDFB" w:rsidR="008866F3" w:rsidRPr="00001971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pacing w:val="-1"/>
          <w:sz w:val="24"/>
        </w:rPr>
        <w:t>Obtener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pacing w:val="-1"/>
          <w:sz w:val="24"/>
        </w:rPr>
        <w:t>documentos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con</w:t>
      </w:r>
      <w:r>
        <w:rPr>
          <w:color w:val="24292E"/>
          <w:spacing w:val="1"/>
          <w:sz w:val="24"/>
        </w:rPr>
        <w:t xml:space="preserve"> </w:t>
      </w:r>
      <w:r>
        <w:rPr>
          <w:rFonts w:ascii="Consolas"/>
          <w:color w:val="24292E"/>
          <w:sz w:val="20"/>
        </w:rPr>
        <w:t>franchise</w:t>
      </w:r>
      <w:r>
        <w:rPr>
          <w:rFonts w:ascii="Consolas"/>
          <w:color w:val="24292E"/>
          <w:spacing w:val="-43"/>
          <w:sz w:val="20"/>
        </w:rPr>
        <w:t xml:space="preserve"> </w:t>
      </w:r>
      <w:r>
        <w:rPr>
          <w:color w:val="24292E"/>
          <w:sz w:val="24"/>
        </w:rPr>
        <w:t>igual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a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"The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Hobbit"</w:t>
      </w:r>
    </w:p>
    <w:p w14:paraId="3A963B3C" w14:textId="075588F1" w:rsidR="00001971" w:rsidRPr="00001971" w:rsidRDefault="00001971" w:rsidP="00001971">
      <w:pPr>
        <w:pStyle w:val="Prrafodelista"/>
        <w:tabs>
          <w:tab w:val="left" w:pos="820"/>
        </w:tabs>
        <w:spacing w:before="42"/>
        <w:ind w:firstLine="0"/>
        <w:rPr>
          <w:sz w:val="24"/>
          <w:lang w:val="en-US"/>
        </w:rPr>
      </w:pPr>
      <w:r w:rsidRPr="00171B9F">
        <w:rPr>
          <w:b/>
          <w:bCs/>
          <w:sz w:val="24"/>
          <w:lang w:val="en-US"/>
        </w:rPr>
        <w:t>R/P</w:t>
      </w:r>
      <w:r w:rsidRPr="00001971">
        <w:rPr>
          <w:sz w:val="24"/>
          <w:lang w:val="en-US"/>
        </w:rPr>
        <w:t xml:space="preserve"> db.peliculas.find({franchise: "The Hobbit"})</w:t>
      </w:r>
    </w:p>
    <w:p w14:paraId="5DFB8AE1" w14:textId="3068BFC0" w:rsidR="008866F3" w:rsidRPr="001534D6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color w:val="24292E"/>
          <w:sz w:val="24"/>
        </w:rPr>
        <w:t>Obtener todas las películas de los 90s.</w:t>
      </w:r>
    </w:p>
    <w:p w14:paraId="3D90F70D" w14:textId="6D0EFF59" w:rsidR="001534D6" w:rsidRDefault="001534D6" w:rsidP="001534D6">
      <w:pPr>
        <w:pStyle w:val="Prrafodelista"/>
        <w:tabs>
          <w:tab w:val="left" w:pos="820"/>
        </w:tabs>
        <w:spacing w:before="42"/>
        <w:ind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1534D6">
        <w:rPr>
          <w:color w:val="24292E"/>
          <w:sz w:val="24"/>
        </w:rPr>
        <w:t>db.peliculas.find({year: {$gte: 1990, $lte: 1999}})</w:t>
      </w:r>
    </w:p>
    <w:p w14:paraId="160BB647" w14:textId="4AE16594" w:rsidR="008866F3" w:rsidRPr="001534D6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1"/>
        <w:rPr>
          <w:sz w:val="24"/>
        </w:rPr>
      </w:pPr>
      <w:r>
        <w:rPr>
          <w:color w:val="24292E"/>
          <w:sz w:val="24"/>
        </w:rPr>
        <w:t>Obtener las películas estrenadas entre el año 2000 y 2010.</w:t>
      </w:r>
    </w:p>
    <w:p w14:paraId="4402CE69" w14:textId="155199E5" w:rsidR="001534D6" w:rsidRDefault="001534D6" w:rsidP="001534D6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1534D6">
        <w:rPr>
          <w:color w:val="24292E"/>
          <w:sz w:val="24"/>
        </w:rPr>
        <w:t xml:space="preserve">db.peliculas.find({year: {$gte: </w:t>
      </w:r>
      <w:r>
        <w:rPr>
          <w:color w:val="24292E"/>
          <w:sz w:val="24"/>
        </w:rPr>
        <w:t>2000</w:t>
      </w:r>
      <w:r w:rsidRPr="001534D6">
        <w:rPr>
          <w:color w:val="24292E"/>
          <w:sz w:val="24"/>
        </w:rPr>
        <w:t xml:space="preserve">, $lte: </w:t>
      </w:r>
      <w:r>
        <w:rPr>
          <w:color w:val="24292E"/>
          <w:sz w:val="24"/>
        </w:rPr>
        <w:t>2010</w:t>
      </w:r>
      <w:r w:rsidRPr="001534D6">
        <w:rPr>
          <w:color w:val="24292E"/>
          <w:sz w:val="24"/>
        </w:rPr>
        <w:t>}})</w:t>
      </w:r>
    </w:p>
    <w:p w14:paraId="5A5C81C8" w14:textId="6577D7FC" w:rsidR="008866F3" w:rsidRPr="00261EB3" w:rsidRDefault="003A534E">
      <w:pPr>
        <w:pStyle w:val="Prrafodelista"/>
        <w:numPr>
          <w:ilvl w:val="0"/>
          <w:numId w:val="5"/>
        </w:numPr>
        <w:tabs>
          <w:tab w:val="left" w:pos="820"/>
        </w:tabs>
        <w:spacing w:before="42" w:line="276" w:lineRule="auto"/>
        <w:ind w:right="166"/>
        <w:rPr>
          <w:sz w:val="24"/>
        </w:rPr>
      </w:pPr>
      <w:r>
        <w:rPr>
          <w:color w:val="24292E"/>
          <w:sz w:val="24"/>
        </w:rPr>
        <w:t>Obtener todos los documentos, mostrar sólo el título de la película, ordenar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por título ascendentemente y limitar el resultado a sólo 4 resultados, saltando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los 2 primeros.</w:t>
      </w:r>
    </w:p>
    <w:p w14:paraId="41A5C067" w14:textId="5BEDCA70" w:rsidR="00261EB3" w:rsidRPr="00B94CFB" w:rsidRDefault="00261EB3" w:rsidP="00261EB3">
      <w:pPr>
        <w:pStyle w:val="Prrafodelista"/>
        <w:tabs>
          <w:tab w:val="left" w:pos="820"/>
        </w:tabs>
        <w:spacing w:before="42" w:line="276" w:lineRule="auto"/>
        <w:ind w:right="166" w:firstLine="0"/>
        <w:rPr>
          <w:sz w:val="24"/>
          <w:lang w:val="en-US"/>
        </w:rPr>
      </w:pPr>
      <w:r w:rsidRPr="00B94CFB">
        <w:rPr>
          <w:b/>
          <w:bCs/>
          <w:color w:val="24292E"/>
          <w:sz w:val="24"/>
          <w:lang w:val="en-US"/>
        </w:rPr>
        <w:t>R/P</w:t>
      </w:r>
      <w:r w:rsidRPr="00B94CFB">
        <w:rPr>
          <w:color w:val="24292E"/>
          <w:sz w:val="24"/>
          <w:lang w:val="en-US"/>
        </w:rPr>
        <w:t xml:space="preserve"> db.peliculas.find({}, {title:1, _id:0}).sort({title:1}).limit(4).skip(2)</w:t>
      </w:r>
    </w:p>
    <w:p w14:paraId="29EBB424" w14:textId="77777777" w:rsidR="008866F3" w:rsidRPr="00B94CFB" w:rsidRDefault="008866F3">
      <w:pPr>
        <w:pStyle w:val="Textoindependiente"/>
        <w:rPr>
          <w:sz w:val="26"/>
          <w:lang w:val="en-US"/>
        </w:rPr>
      </w:pPr>
    </w:p>
    <w:p w14:paraId="526AA4CA" w14:textId="77777777" w:rsidR="008866F3" w:rsidRPr="00B94CFB" w:rsidRDefault="008866F3">
      <w:pPr>
        <w:pStyle w:val="Textoindependiente"/>
        <w:rPr>
          <w:sz w:val="26"/>
          <w:lang w:val="en-US"/>
        </w:rPr>
      </w:pPr>
    </w:p>
    <w:p w14:paraId="6040BFCF" w14:textId="77777777" w:rsidR="008866F3" w:rsidRPr="00B94CFB" w:rsidRDefault="008866F3">
      <w:pPr>
        <w:pStyle w:val="Textoindependiente"/>
        <w:rPr>
          <w:sz w:val="26"/>
          <w:lang w:val="en-US"/>
        </w:rPr>
      </w:pPr>
    </w:p>
    <w:p w14:paraId="2F0B4DA7" w14:textId="77777777" w:rsidR="008866F3" w:rsidRPr="00B94CFB" w:rsidRDefault="008866F3">
      <w:pPr>
        <w:pStyle w:val="Textoindependiente"/>
        <w:rPr>
          <w:sz w:val="21"/>
          <w:lang w:val="en-US"/>
        </w:rPr>
      </w:pPr>
    </w:p>
    <w:p w14:paraId="5FAED742" w14:textId="77777777" w:rsidR="008866F3" w:rsidRDefault="003A534E">
      <w:pPr>
        <w:pStyle w:val="Ttulo1"/>
      </w:pPr>
      <w:r>
        <w:rPr>
          <w:color w:val="24292E"/>
        </w:rPr>
        <w:t>Actualizar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Documentos</w:t>
      </w:r>
    </w:p>
    <w:p w14:paraId="5184E5C7" w14:textId="77777777" w:rsidR="008866F3" w:rsidRDefault="008866F3">
      <w:pPr>
        <w:pStyle w:val="Textoindependiente"/>
        <w:spacing w:before="5"/>
        <w:rPr>
          <w:rFonts w:ascii="Arial"/>
          <w:b/>
          <w:sz w:val="38"/>
        </w:rPr>
      </w:pPr>
    </w:p>
    <w:p w14:paraId="726FE539" w14:textId="45D95A15" w:rsidR="008866F3" w:rsidRPr="00381840" w:rsidRDefault="003A534E">
      <w:pPr>
        <w:pStyle w:val="Prrafodelista"/>
        <w:numPr>
          <w:ilvl w:val="0"/>
          <w:numId w:val="4"/>
        </w:numPr>
        <w:tabs>
          <w:tab w:val="left" w:pos="820"/>
        </w:tabs>
        <w:spacing w:before="1" w:line="276" w:lineRule="auto"/>
        <w:ind w:right="192"/>
        <w:rPr>
          <w:sz w:val="24"/>
          <w:lang w:val="en-US"/>
        </w:rPr>
      </w:pPr>
      <w:r w:rsidRPr="00D23F66">
        <w:rPr>
          <w:color w:val="24292E"/>
          <w:sz w:val="24"/>
          <w:lang w:val="en-US"/>
        </w:rPr>
        <w:t xml:space="preserve">Agregar </w:t>
      </w:r>
      <w:r w:rsidRPr="00D23F66">
        <w:rPr>
          <w:rFonts w:ascii="Arial"/>
          <w:b/>
          <w:i/>
          <w:color w:val="24292E"/>
          <w:sz w:val="24"/>
          <w:lang w:val="en-US"/>
        </w:rPr>
        <w:t xml:space="preserve">sinopsis </w:t>
      </w:r>
      <w:r w:rsidRPr="00D23F66">
        <w:rPr>
          <w:color w:val="24292E"/>
          <w:sz w:val="24"/>
          <w:lang w:val="en-US"/>
        </w:rPr>
        <w:t>a "The Hobbit: An Unexpected Journey" : "A reluctant</w:t>
      </w:r>
      <w:r w:rsidRPr="00D23F66">
        <w:rPr>
          <w:color w:val="24292E"/>
          <w:spacing w:val="1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hobbit, Bilbo Baggins, sets out to the Lonely Mountain with a spirited group of</w:t>
      </w:r>
      <w:r w:rsidRPr="00D23F66">
        <w:rPr>
          <w:color w:val="24292E"/>
          <w:spacing w:val="-65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dwarves to reclaim their mountain home - and the gold within it - from the</w:t>
      </w:r>
      <w:r w:rsidRPr="00D23F66">
        <w:rPr>
          <w:color w:val="24292E"/>
          <w:spacing w:val="1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lastRenderedPageBreak/>
        <w:t>dragon Smaug."</w:t>
      </w:r>
    </w:p>
    <w:p w14:paraId="3E61BF8E" w14:textId="77777777" w:rsidR="00381840" w:rsidRPr="00593723" w:rsidRDefault="00381840" w:rsidP="00381840">
      <w:pPr>
        <w:pStyle w:val="Prrafodelista"/>
        <w:tabs>
          <w:tab w:val="left" w:pos="820"/>
        </w:tabs>
        <w:spacing w:before="1" w:line="276" w:lineRule="auto"/>
        <w:ind w:right="192" w:firstLine="0"/>
        <w:rPr>
          <w:sz w:val="24"/>
          <w:lang w:val="en-US"/>
        </w:rPr>
      </w:pPr>
    </w:p>
    <w:p w14:paraId="55D2BEC2" w14:textId="17366379" w:rsidR="00593723" w:rsidRDefault="00593723" w:rsidP="00593723">
      <w:pPr>
        <w:pStyle w:val="Prrafodelista"/>
        <w:tabs>
          <w:tab w:val="left" w:pos="820"/>
        </w:tabs>
        <w:spacing w:before="1" w:line="276" w:lineRule="auto"/>
        <w:ind w:right="192" w:firstLine="0"/>
        <w:rPr>
          <w:color w:val="24292E"/>
          <w:sz w:val="24"/>
          <w:lang w:val="en-US"/>
        </w:rPr>
      </w:pPr>
      <w:r w:rsidRPr="001E533F">
        <w:rPr>
          <w:b/>
          <w:bCs/>
          <w:color w:val="24292E"/>
          <w:sz w:val="24"/>
          <w:lang w:val="en-US"/>
        </w:rPr>
        <w:t>R/P</w:t>
      </w:r>
      <w:r>
        <w:rPr>
          <w:color w:val="24292E"/>
          <w:sz w:val="24"/>
          <w:lang w:val="en-US"/>
        </w:rPr>
        <w:t xml:space="preserve"> </w:t>
      </w:r>
      <w:r w:rsidRPr="00593723">
        <w:rPr>
          <w:color w:val="24292E"/>
          <w:sz w:val="24"/>
          <w:lang w:val="en-US"/>
        </w:rPr>
        <w:t>db.peliculas.updateOne({title: "The Hobbit: An Unexpected Journey"}, {$set: {synopsis: "A reluctant hobbit, Bilbo Baggins, sets out to the Lonely Mountain with a spirited group of dwarves to reclaim their mountain home - and the gold within it - from the dragon Smaug."}})</w:t>
      </w:r>
    </w:p>
    <w:p w14:paraId="1C92C697" w14:textId="77777777" w:rsidR="00381840" w:rsidRPr="00D23F66" w:rsidRDefault="00381840" w:rsidP="00593723">
      <w:pPr>
        <w:pStyle w:val="Prrafodelista"/>
        <w:tabs>
          <w:tab w:val="left" w:pos="820"/>
        </w:tabs>
        <w:spacing w:before="1" w:line="276" w:lineRule="auto"/>
        <w:ind w:right="192" w:firstLine="0"/>
        <w:rPr>
          <w:sz w:val="24"/>
          <w:lang w:val="en-US"/>
        </w:rPr>
      </w:pPr>
    </w:p>
    <w:p w14:paraId="49B9A50E" w14:textId="4E59C733" w:rsidR="008866F3" w:rsidRPr="00381840" w:rsidRDefault="003A534E">
      <w:pPr>
        <w:pStyle w:val="Prrafodelista"/>
        <w:numPr>
          <w:ilvl w:val="0"/>
          <w:numId w:val="4"/>
        </w:numPr>
        <w:tabs>
          <w:tab w:val="left" w:pos="820"/>
        </w:tabs>
        <w:spacing w:line="276" w:lineRule="auto"/>
        <w:ind w:right="104"/>
        <w:rPr>
          <w:sz w:val="24"/>
          <w:lang w:val="en-US"/>
        </w:rPr>
      </w:pPr>
      <w:r w:rsidRPr="00D23F66">
        <w:rPr>
          <w:color w:val="24292E"/>
          <w:sz w:val="24"/>
          <w:lang w:val="en-US"/>
        </w:rPr>
        <w:t xml:space="preserve">Agregar </w:t>
      </w:r>
      <w:r w:rsidRPr="00D23F66">
        <w:rPr>
          <w:rFonts w:ascii="Arial"/>
          <w:b/>
          <w:i/>
          <w:color w:val="24292E"/>
          <w:sz w:val="24"/>
          <w:lang w:val="en-US"/>
        </w:rPr>
        <w:t xml:space="preserve">sinopsis </w:t>
      </w:r>
      <w:r w:rsidRPr="00D23F66">
        <w:rPr>
          <w:color w:val="24292E"/>
          <w:sz w:val="24"/>
          <w:lang w:val="en-US"/>
        </w:rPr>
        <w:t>a "The Hobbit: The Desolation of Smaug" : "The dwarves,</w:t>
      </w:r>
      <w:r w:rsidRPr="00D23F66">
        <w:rPr>
          <w:color w:val="24292E"/>
          <w:spacing w:val="1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along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with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Bilbo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Baggins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and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Gandalf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the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Grey,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continue</w:t>
      </w:r>
      <w:r w:rsidRPr="00D23F66">
        <w:rPr>
          <w:color w:val="24292E"/>
          <w:spacing w:val="-2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their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quest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to</w:t>
      </w:r>
      <w:r w:rsidRPr="00D23F66">
        <w:rPr>
          <w:color w:val="24292E"/>
          <w:spacing w:val="-3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reclaim</w:t>
      </w:r>
      <w:r w:rsidRPr="00D23F66">
        <w:rPr>
          <w:color w:val="24292E"/>
          <w:spacing w:val="-64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Erebor, their homeland, from Smaug. Bilbo Baggins is in possession of a</w:t>
      </w:r>
      <w:r w:rsidRPr="00D23F66">
        <w:rPr>
          <w:color w:val="24292E"/>
          <w:spacing w:val="1"/>
          <w:sz w:val="24"/>
          <w:lang w:val="en-US"/>
        </w:rPr>
        <w:t xml:space="preserve"> </w:t>
      </w:r>
      <w:r w:rsidRPr="00D23F66">
        <w:rPr>
          <w:color w:val="24292E"/>
          <w:sz w:val="24"/>
          <w:lang w:val="en-US"/>
        </w:rPr>
        <w:t>mysterious and magical ring."</w:t>
      </w:r>
    </w:p>
    <w:p w14:paraId="653BE071" w14:textId="77777777" w:rsidR="00381840" w:rsidRPr="001E533F" w:rsidRDefault="00381840" w:rsidP="00381840">
      <w:pPr>
        <w:pStyle w:val="Prrafodelista"/>
        <w:tabs>
          <w:tab w:val="left" w:pos="820"/>
        </w:tabs>
        <w:spacing w:line="276" w:lineRule="auto"/>
        <w:ind w:right="104" w:firstLine="0"/>
        <w:rPr>
          <w:sz w:val="24"/>
          <w:lang w:val="en-US"/>
        </w:rPr>
      </w:pPr>
    </w:p>
    <w:p w14:paraId="337DFD22" w14:textId="62741A68" w:rsidR="001E533F" w:rsidRDefault="001E533F" w:rsidP="001E533F">
      <w:pPr>
        <w:pStyle w:val="Prrafodelista"/>
        <w:tabs>
          <w:tab w:val="left" w:pos="820"/>
        </w:tabs>
        <w:spacing w:line="276" w:lineRule="auto"/>
        <w:ind w:right="104" w:firstLine="0"/>
        <w:rPr>
          <w:color w:val="24292E"/>
          <w:sz w:val="24"/>
          <w:lang w:val="en-US"/>
        </w:rPr>
      </w:pPr>
      <w:r w:rsidRPr="001E533F">
        <w:rPr>
          <w:b/>
          <w:bCs/>
          <w:color w:val="24292E"/>
          <w:sz w:val="24"/>
          <w:lang w:val="en-US"/>
        </w:rPr>
        <w:t>R/P</w:t>
      </w:r>
      <w:r>
        <w:rPr>
          <w:color w:val="24292E"/>
          <w:sz w:val="24"/>
          <w:lang w:val="en-US"/>
        </w:rPr>
        <w:t xml:space="preserve"> </w:t>
      </w:r>
      <w:r w:rsidRPr="001E533F">
        <w:rPr>
          <w:color w:val="24292E"/>
          <w:sz w:val="24"/>
          <w:lang w:val="en-US"/>
        </w:rPr>
        <w:t>db.peliculas.updateOne({title: "The Hobbit: The Desolation of Smaug"}, {$set: {synopsis: "The dwarves, along with Bilbo Baggins and Gandalf the Grey, continue their quest to reclaim Erebor, their homeland, from Smaug. Bilbo Baggins is in possession of a mysterious and magical ring."}})</w:t>
      </w:r>
    </w:p>
    <w:p w14:paraId="1B25E106" w14:textId="77777777" w:rsidR="00381840" w:rsidRPr="00D23F66" w:rsidRDefault="00381840" w:rsidP="001E533F">
      <w:pPr>
        <w:pStyle w:val="Prrafodelista"/>
        <w:tabs>
          <w:tab w:val="left" w:pos="820"/>
        </w:tabs>
        <w:spacing w:line="276" w:lineRule="auto"/>
        <w:ind w:right="104" w:firstLine="0"/>
        <w:rPr>
          <w:sz w:val="24"/>
          <w:lang w:val="en-US"/>
        </w:rPr>
      </w:pPr>
    </w:p>
    <w:p w14:paraId="60503ED0" w14:textId="2570D326" w:rsidR="00381840" w:rsidRPr="00381840" w:rsidRDefault="003A534E" w:rsidP="00381840">
      <w:pPr>
        <w:pStyle w:val="Prrafodelista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Agregar una actor llamado "Samuel L. Jackson" a la película "Pulp Fiction"</w:t>
      </w:r>
    </w:p>
    <w:p w14:paraId="74612873" w14:textId="77777777" w:rsidR="00381840" w:rsidRPr="00381840" w:rsidRDefault="00381840" w:rsidP="00381840">
      <w:pPr>
        <w:pStyle w:val="Prrafodelista"/>
        <w:tabs>
          <w:tab w:val="left" w:pos="820"/>
        </w:tabs>
        <w:ind w:firstLine="0"/>
        <w:rPr>
          <w:sz w:val="24"/>
        </w:rPr>
      </w:pPr>
    </w:p>
    <w:p w14:paraId="35906DA1" w14:textId="7F958088" w:rsidR="00381840" w:rsidRPr="00381840" w:rsidRDefault="00381840" w:rsidP="00381840">
      <w:pPr>
        <w:pStyle w:val="Prrafodelista"/>
        <w:tabs>
          <w:tab w:val="left" w:pos="820"/>
        </w:tabs>
        <w:ind w:firstLine="0"/>
        <w:rPr>
          <w:sz w:val="24"/>
        </w:rPr>
      </w:pPr>
      <w:r w:rsidRPr="00381840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381840">
        <w:rPr>
          <w:color w:val="24292E"/>
          <w:sz w:val="24"/>
        </w:rPr>
        <w:t>db.peliculas.updateOne({title: "Pulp Fiction"}, {$push: {actors: {$each: ["Samuel L. Jackson"]}}})</w:t>
      </w:r>
    </w:p>
    <w:p w14:paraId="6E1B2EA8" w14:textId="77777777" w:rsidR="00381840" w:rsidRDefault="00381840" w:rsidP="00381840">
      <w:pPr>
        <w:tabs>
          <w:tab w:val="left" w:pos="820"/>
        </w:tabs>
        <w:rPr>
          <w:sz w:val="24"/>
        </w:rPr>
      </w:pPr>
    </w:p>
    <w:p w14:paraId="74EFF495" w14:textId="77777777" w:rsidR="00381840" w:rsidRDefault="00381840" w:rsidP="00381840">
      <w:pPr>
        <w:tabs>
          <w:tab w:val="left" w:pos="820"/>
        </w:tabs>
        <w:rPr>
          <w:sz w:val="24"/>
        </w:rPr>
      </w:pPr>
    </w:p>
    <w:p w14:paraId="1D48353E" w14:textId="77777777" w:rsidR="008866F3" w:rsidRDefault="003A534E">
      <w:pPr>
        <w:pStyle w:val="Ttulo1"/>
        <w:spacing w:before="60"/>
      </w:pPr>
      <w:r>
        <w:rPr>
          <w:color w:val="24292E"/>
        </w:rPr>
        <w:t>Búsqueda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por</w:t>
      </w:r>
      <w:r>
        <w:rPr>
          <w:color w:val="24292E"/>
          <w:spacing w:val="-13"/>
        </w:rPr>
        <w:t xml:space="preserve"> </w:t>
      </w:r>
      <w:r>
        <w:rPr>
          <w:color w:val="24292E"/>
        </w:rPr>
        <w:t>Texto</w:t>
      </w:r>
    </w:p>
    <w:p w14:paraId="762F3F85" w14:textId="77777777" w:rsidR="008866F3" w:rsidRDefault="008866F3">
      <w:pPr>
        <w:pStyle w:val="Textoindependiente"/>
        <w:spacing w:before="5"/>
        <w:rPr>
          <w:rFonts w:ascii="Arial"/>
          <w:b/>
          <w:sz w:val="38"/>
        </w:rPr>
      </w:pPr>
    </w:p>
    <w:p w14:paraId="0DA4D3C5" w14:textId="7CE904F8" w:rsidR="008866F3" w:rsidRPr="00E54584" w:rsidRDefault="003A534E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902"/>
        <w:rPr>
          <w:sz w:val="24"/>
        </w:rPr>
      </w:pPr>
      <w:r>
        <w:rPr>
          <w:color w:val="24292E"/>
          <w:sz w:val="24"/>
        </w:rPr>
        <w:t>Encontrar las películas que en la sinopsis contengan la palabra "Bilbo"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(mostrar sólo el título y año)</w:t>
      </w:r>
    </w:p>
    <w:p w14:paraId="1270AB1D" w14:textId="07612552" w:rsidR="00E54584" w:rsidRDefault="00E54584" w:rsidP="00E54584">
      <w:pPr>
        <w:pStyle w:val="Prrafodelista"/>
        <w:tabs>
          <w:tab w:val="left" w:pos="820"/>
        </w:tabs>
        <w:spacing w:line="276" w:lineRule="auto"/>
        <w:ind w:right="902" w:firstLine="0"/>
        <w:rPr>
          <w:color w:val="24292E"/>
          <w:sz w:val="24"/>
        </w:rPr>
      </w:pPr>
    </w:p>
    <w:p w14:paraId="34E16D97" w14:textId="279CEA6D" w:rsidR="00E54584" w:rsidRDefault="00E54584" w:rsidP="00E54584">
      <w:pPr>
        <w:pStyle w:val="Prrafodelista"/>
        <w:tabs>
          <w:tab w:val="left" w:pos="820"/>
        </w:tabs>
        <w:spacing w:line="276" w:lineRule="auto"/>
        <w:ind w:right="902" w:firstLine="0"/>
        <w:rPr>
          <w:color w:val="24292E"/>
          <w:sz w:val="24"/>
        </w:rPr>
      </w:pPr>
      <w:r w:rsidRPr="00E54584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E54584">
        <w:rPr>
          <w:color w:val="24292E"/>
          <w:sz w:val="24"/>
        </w:rPr>
        <w:t>db.peliculas.find({synopsis: {$regex: /Bilbo/}},{title:1, year:1, _id:0})</w:t>
      </w:r>
    </w:p>
    <w:p w14:paraId="09A8AB58" w14:textId="77777777" w:rsidR="00E54584" w:rsidRDefault="00E54584" w:rsidP="00E54584">
      <w:pPr>
        <w:pStyle w:val="Prrafodelista"/>
        <w:tabs>
          <w:tab w:val="left" w:pos="820"/>
        </w:tabs>
        <w:spacing w:line="276" w:lineRule="auto"/>
        <w:ind w:right="902" w:firstLine="0"/>
        <w:rPr>
          <w:sz w:val="24"/>
        </w:rPr>
      </w:pPr>
    </w:p>
    <w:p w14:paraId="075CE930" w14:textId="49DA2F43" w:rsidR="008866F3" w:rsidRPr="00E54584" w:rsidRDefault="003A534E">
      <w:pPr>
        <w:pStyle w:val="Prrafodelista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Encontrar las películas que en la sinopsis contengan la palabra "Gandalf"</w:t>
      </w:r>
    </w:p>
    <w:p w14:paraId="52540B1C" w14:textId="7D3B0EFB" w:rsidR="00E54584" w:rsidRDefault="00E54584" w:rsidP="00E54584">
      <w:pPr>
        <w:pStyle w:val="Prrafodelista"/>
        <w:tabs>
          <w:tab w:val="left" w:pos="820"/>
        </w:tabs>
        <w:ind w:firstLine="0"/>
        <w:rPr>
          <w:color w:val="24292E"/>
          <w:sz w:val="24"/>
        </w:rPr>
      </w:pPr>
    </w:p>
    <w:p w14:paraId="5DBA9CE8" w14:textId="4935B1B8" w:rsidR="00E54584" w:rsidRDefault="00E54584" w:rsidP="00E54584">
      <w:pPr>
        <w:pStyle w:val="Prrafodelista"/>
        <w:tabs>
          <w:tab w:val="left" w:pos="820"/>
        </w:tabs>
        <w:ind w:firstLine="0"/>
        <w:rPr>
          <w:color w:val="24292E"/>
          <w:sz w:val="24"/>
        </w:rPr>
      </w:pPr>
      <w:r w:rsidRPr="00E54584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E54584">
        <w:rPr>
          <w:color w:val="24292E"/>
          <w:sz w:val="24"/>
        </w:rPr>
        <w:t>db.peliculas.find({synopsis: {$regex: /Gandalf/}})</w:t>
      </w:r>
    </w:p>
    <w:p w14:paraId="4F374547" w14:textId="77777777" w:rsidR="00E54584" w:rsidRDefault="00E54584" w:rsidP="00E54584">
      <w:pPr>
        <w:pStyle w:val="Prrafodelista"/>
        <w:tabs>
          <w:tab w:val="left" w:pos="820"/>
        </w:tabs>
        <w:ind w:firstLine="0"/>
        <w:rPr>
          <w:sz w:val="24"/>
        </w:rPr>
      </w:pPr>
    </w:p>
    <w:p w14:paraId="126A87E5" w14:textId="2819D822" w:rsidR="008866F3" w:rsidRPr="00E54584" w:rsidRDefault="003A534E">
      <w:pPr>
        <w:pStyle w:val="Prrafodelista"/>
        <w:numPr>
          <w:ilvl w:val="0"/>
          <w:numId w:val="3"/>
        </w:numPr>
        <w:tabs>
          <w:tab w:val="left" w:pos="820"/>
        </w:tabs>
        <w:spacing w:before="42" w:line="276" w:lineRule="auto"/>
        <w:ind w:right="129"/>
        <w:rPr>
          <w:sz w:val="24"/>
        </w:rPr>
      </w:pPr>
      <w:r>
        <w:rPr>
          <w:color w:val="24292E"/>
          <w:sz w:val="24"/>
        </w:rPr>
        <w:t>Encontrar las películas que en la sinopsis contengan la palabra "Bilbo" y no la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palabra "Gandalf"</w:t>
      </w:r>
      <w:r w:rsidR="00E54584">
        <w:rPr>
          <w:color w:val="24292E"/>
          <w:sz w:val="24"/>
        </w:rPr>
        <w:br/>
      </w:r>
    </w:p>
    <w:p w14:paraId="02855C1C" w14:textId="23FC934B" w:rsidR="00E54584" w:rsidRDefault="00E54584" w:rsidP="00E54584">
      <w:pPr>
        <w:pStyle w:val="Prrafodelista"/>
        <w:tabs>
          <w:tab w:val="left" w:pos="820"/>
        </w:tabs>
        <w:spacing w:before="42" w:line="276" w:lineRule="auto"/>
        <w:ind w:right="129" w:firstLine="0"/>
        <w:rPr>
          <w:color w:val="24292E"/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="00280ECE" w:rsidRPr="00280ECE">
        <w:rPr>
          <w:color w:val="24292E"/>
          <w:sz w:val="24"/>
        </w:rPr>
        <w:t>db.peliculas.find({synopsis: {$regex: /Bilbo/ , $not: /Gandalf/}})</w:t>
      </w:r>
    </w:p>
    <w:p w14:paraId="03D456E8" w14:textId="77777777" w:rsidR="00E54584" w:rsidRDefault="00E54584" w:rsidP="00E54584">
      <w:pPr>
        <w:pStyle w:val="Prrafodelista"/>
        <w:tabs>
          <w:tab w:val="left" w:pos="820"/>
        </w:tabs>
        <w:spacing w:before="42" w:line="276" w:lineRule="auto"/>
        <w:ind w:right="129" w:firstLine="0"/>
        <w:rPr>
          <w:sz w:val="24"/>
        </w:rPr>
      </w:pPr>
    </w:p>
    <w:p w14:paraId="1BEC0B2D" w14:textId="12F6753E" w:rsidR="008866F3" w:rsidRPr="003A4970" w:rsidRDefault="003A534E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342"/>
        <w:rPr>
          <w:sz w:val="24"/>
        </w:rPr>
      </w:pPr>
      <w:r>
        <w:rPr>
          <w:color w:val="24292E"/>
          <w:sz w:val="24"/>
        </w:rPr>
        <w:t>Encontrar las películas que en la sinopsis contengan la palabra "dwarves" ó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"hobbit"</w:t>
      </w:r>
    </w:p>
    <w:p w14:paraId="13FC8A9E" w14:textId="73D442FD" w:rsidR="003A4970" w:rsidRDefault="003A4970" w:rsidP="003A4970">
      <w:pPr>
        <w:pStyle w:val="Prrafodelista"/>
        <w:tabs>
          <w:tab w:val="left" w:pos="820"/>
        </w:tabs>
        <w:spacing w:line="276" w:lineRule="auto"/>
        <w:ind w:right="342"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="00F6137E" w:rsidRPr="00F6137E">
        <w:rPr>
          <w:color w:val="24292E"/>
          <w:sz w:val="24"/>
        </w:rPr>
        <w:t>db.peliculas.find({$or: [{synopsis: {$regex: /dwarves/}}, {synopsis: {$regex: /hobbit/}}]})</w:t>
      </w:r>
    </w:p>
    <w:p w14:paraId="49756C8D" w14:textId="68B36FF1" w:rsidR="008866F3" w:rsidRPr="009B44F5" w:rsidRDefault="003A534E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796"/>
        <w:rPr>
          <w:sz w:val="24"/>
        </w:rPr>
      </w:pPr>
      <w:r>
        <w:rPr>
          <w:color w:val="24292E"/>
          <w:sz w:val="24"/>
        </w:rPr>
        <w:t>Encontrar las películas que en la sinopsis contengan la palabra "gold" y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"dragon" (ordenar por año de forma descendiente)</w:t>
      </w:r>
    </w:p>
    <w:p w14:paraId="46DA521B" w14:textId="28B6560C" w:rsidR="009B44F5" w:rsidRDefault="009B44F5" w:rsidP="009B44F5">
      <w:pPr>
        <w:pStyle w:val="Prrafodelista"/>
        <w:tabs>
          <w:tab w:val="left" w:pos="820"/>
        </w:tabs>
        <w:spacing w:line="276" w:lineRule="auto"/>
        <w:ind w:right="796" w:firstLine="0"/>
        <w:rPr>
          <w:sz w:val="24"/>
        </w:rPr>
      </w:pPr>
      <w:r w:rsidRPr="00171B9F">
        <w:rPr>
          <w:b/>
          <w:bCs/>
          <w:color w:val="24292E"/>
          <w:sz w:val="24"/>
        </w:rPr>
        <w:t>R/P</w:t>
      </w:r>
      <w:r>
        <w:rPr>
          <w:color w:val="24292E"/>
          <w:sz w:val="24"/>
        </w:rPr>
        <w:t xml:space="preserve"> </w:t>
      </w:r>
      <w:r w:rsidRPr="009B44F5">
        <w:rPr>
          <w:color w:val="24292E"/>
          <w:sz w:val="24"/>
        </w:rPr>
        <w:t>db.peliculas.find(</w:t>
      </w:r>
      <w:r w:rsidR="00703FB2" w:rsidRPr="00703FB2">
        <w:rPr>
          <w:color w:val="24292E"/>
          <w:sz w:val="24"/>
        </w:rPr>
        <w:t>{synopsis: {$regex: /gold/} , synopsis:{$regex: /dragon/}}</w:t>
      </w:r>
      <w:r w:rsidRPr="009B44F5">
        <w:rPr>
          <w:color w:val="24292E"/>
          <w:sz w:val="24"/>
        </w:rPr>
        <w:t>).sort({year: -1})</w:t>
      </w:r>
    </w:p>
    <w:p w14:paraId="38D247B2" w14:textId="77777777" w:rsidR="008866F3" w:rsidRDefault="008866F3">
      <w:pPr>
        <w:pStyle w:val="Textoindependiente"/>
        <w:rPr>
          <w:sz w:val="26"/>
        </w:rPr>
      </w:pPr>
    </w:p>
    <w:p w14:paraId="761555C5" w14:textId="77777777" w:rsidR="008866F3" w:rsidRDefault="008866F3">
      <w:pPr>
        <w:pStyle w:val="Textoindependiente"/>
        <w:rPr>
          <w:sz w:val="26"/>
        </w:rPr>
      </w:pPr>
    </w:p>
    <w:p w14:paraId="2B886C2A" w14:textId="77777777" w:rsidR="008866F3" w:rsidRDefault="008866F3">
      <w:pPr>
        <w:pStyle w:val="Textoindependiente"/>
        <w:spacing w:before="7"/>
        <w:rPr>
          <w:sz w:val="23"/>
        </w:rPr>
      </w:pPr>
    </w:p>
    <w:p w14:paraId="2BAA5C01" w14:textId="77777777" w:rsidR="008866F3" w:rsidRDefault="003A534E">
      <w:pPr>
        <w:pStyle w:val="Ttulo1"/>
      </w:pPr>
      <w:r>
        <w:rPr>
          <w:color w:val="24292E"/>
        </w:rPr>
        <w:t>Eliminar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Documentos</w:t>
      </w:r>
    </w:p>
    <w:p w14:paraId="4198568C" w14:textId="77777777" w:rsidR="008866F3" w:rsidRDefault="008866F3">
      <w:pPr>
        <w:pStyle w:val="Textoindependiente"/>
        <w:spacing w:before="5"/>
        <w:rPr>
          <w:rFonts w:ascii="Arial"/>
          <w:b/>
          <w:sz w:val="38"/>
        </w:rPr>
      </w:pPr>
    </w:p>
    <w:p w14:paraId="0C3D1DF1" w14:textId="3B8A3163" w:rsidR="008866F3" w:rsidRPr="00626F35" w:rsidRDefault="003A534E">
      <w:pPr>
        <w:pStyle w:val="Prrafodelista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color w:val="24292E"/>
          <w:sz w:val="24"/>
        </w:rPr>
        <w:t>Eliminar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la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película "Pee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Wee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Herman's Big</w:t>
      </w:r>
      <w:r>
        <w:rPr>
          <w:color w:val="24292E"/>
          <w:spacing w:val="-15"/>
          <w:sz w:val="24"/>
        </w:rPr>
        <w:t xml:space="preserve"> </w:t>
      </w:r>
      <w:r>
        <w:rPr>
          <w:color w:val="24292E"/>
          <w:sz w:val="24"/>
        </w:rPr>
        <w:t>Adventure"</w:t>
      </w:r>
    </w:p>
    <w:p w14:paraId="3F95759C" w14:textId="42965DAF" w:rsidR="00626F35" w:rsidRDefault="00626F35" w:rsidP="00626F35">
      <w:pPr>
        <w:pStyle w:val="Prrafodelista"/>
        <w:tabs>
          <w:tab w:val="left" w:pos="820"/>
        </w:tabs>
        <w:spacing w:before="1"/>
        <w:ind w:firstLine="0"/>
        <w:rPr>
          <w:sz w:val="24"/>
        </w:rPr>
      </w:pPr>
    </w:p>
    <w:p w14:paraId="1D94E435" w14:textId="2B038EA1" w:rsidR="00626F35" w:rsidRPr="00626F35" w:rsidRDefault="00626F35" w:rsidP="00626F35">
      <w:pPr>
        <w:pStyle w:val="Prrafodelista"/>
        <w:tabs>
          <w:tab w:val="left" w:pos="820"/>
        </w:tabs>
        <w:spacing w:before="1"/>
        <w:ind w:firstLine="0"/>
        <w:rPr>
          <w:sz w:val="24"/>
          <w:lang w:val="en-US"/>
        </w:rPr>
      </w:pPr>
      <w:r w:rsidRPr="00626F35">
        <w:rPr>
          <w:b/>
          <w:bCs/>
          <w:sz w:val="24"/>
          <w:lang w:val="en-US"/>
        </w:rPr>
        <w:t>R/P</w:t>
      </w:r>
      <w:r w:rsidRPr="00626F35">
        <w:rPr>
          <w:sz w:val="24"/>
          <w:lang w:val="en-US"/>
        </w:rPr>
        <w:t xml:space="preserve"> db.peliculas.deleteOne({title: "Pee Wee Herman's Big Adventure"})</w:t>
      </w:r>
    </w:p>
    <w:p w14:paraId="4820E2BB" w14:textId="77777777" w:rsidR="00626F35" w:rsidRPr="00626F35" w:rsidRDefault="00626F35" w:rsidP="00626F35">
      <w:pPr>
        <w:pStyle w:val="Prrafodelista"/>
        <w:tabs>
          <w:tab w:val="left" w:pos="820"/>
        </w:tabs>
        <w:spacing w:before="1"/>
        <w:ind w:firstLine="0"/>
        <w:rPr>
          <w:sz w:val="24"/>
          <w:lang w:val="en-US"/>
        </w:rPr>
      </w:pPr>
    </w:p>
    <w:p w14:paraId="1FB25B4D" w14:textId="2FC3202B" w:rsidR="008866F3" w:rsidRPr="00626F35" w:rsidRDefault="003A534E">
      <w:pPr>
        <w:pStyle w:val="Prrafodelista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color w:val="24292E"/>
          <w:sz w:val="24"/>
        </w:rPr>
        <w:t>Eliminar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la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película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"Avatar"</w:t>
      </w:r>
    </w:p>
    <w:p w14:paraId="6BB5E11E" w14:textId="77777777" w:rsidR="00626F35" w:rsidRPr="00626F35" w:rsidRDefault="00626F35" w:rsidP="00626F35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</w:p>
    <w:p w14:paraId="33A237D6" w14:textId="3D3B8752" w:rsidR="00626F35" w:rsidRDefault="00626F35" w:rsidP="00626F35">
      <w:pPr>
        <w:pStyle w:val="Prrafodelista"/>
        <w:tabs>
          <w:tab w:val="left" w:pos="820"/>
        </w:tabs>
        <w:spacing w:before="41"/>
        <w:ind w:firstLine="0"/>
        <w:rPr>
          <w:sz w:val="24"/>
        </w:rPr>
      </w:pPr>
      <w:r w:rsidRPr="00626F35">
        <w:rPr>
          <w:b/>
          <w:bCs/>
          <w:sz w:val="24"/>
        </w:rPr>
        <w:t>R/P</w:t>
      </w:r>
      <w:r>
        <w:rPr>
          <w:sz w:val="24"/>
        </w:rPr>
        <w:t xml:space="preserve"> </w:t>
      </w:r>
      <w:r w:rsidRPr="00626F35">
        <w:rPr>
          <w:sz w:val="24"/>
        </w:rPr>
        <w:t>db.peliculas.deleteOne({title: "Avatar"})</w:t>
      </w:r>
    </w:p>
    <w:p w14:paraId="18656E05" w14:textId="77777777" w:rsidR="008866F3" w:rsidRDefault="008866F3">
      <w:pPr>
        <w:pStyle w:val="Textoindependiente"/>
        <w:rPr>
          <w:sz w:val="26"/>
        </w:rPr>
      </w:pPr>
    </w:p>
    <w:p w14:paraId="063A6F84" w14:textId="77777777" w:rsidR="008866F3" w:rsidRDefault="008866F3">
      <w:pPr>
        <w:pStyle w:val="Textoindependiente"/>
        <w:rPr>
          <w:sz w:val="26"/>
        </w:rPr>
      </w:pPr>
    </w:p>
    <w:p w14:paraId="0AD4C930" w14:textId="77777777" w:rsidR="008866F3" w:rsidRDefault="008866F3">
      <w:pPr>
        <w:pStyle w:val="Textoindependiente"/>
        <w:rPr>
          <w:sz w:val="26"/>
        </w:rPr>
      </w:pPr>
    </w:p>
    <w:p w14:paraId="2036ECB0" w14:textId="77777777" w:rsidR="008866F3" w:rsidRDefault="003A534E">
      <w:pPr>
        <w:pStyle w:val="Ttulo1"/>
        <w:spacing w:before="199"/>
      </w:pPr>
      <w:r>
        <w:rPr>
          <w:color w:val="24292E"/>
        </w:rPr>
        <w:t>Eliminar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Colecciones</w:t>
      </w:r>
    </w:p>
    <w:p w14:paraId="7622E2E4" w14:textId="77777777" w:rsidR="008866F3" w:rsidRDefault="008866F3">
      <w:pPr>
        <w:pStyle w:val="Textoindependiente"/>
        <w:spacing w:before="6"/>
        <w:rPr>
          <w:rFonts w:ascii="Arial"/>
          <w:b/>
          <w:sz w:val="38"/>
        </w:rPr>
      </w:pPr>
    </w:p>
    <w:p w14:paraId="3367458E" w14:textId="0444269C" w:rsidR="008866F3" w:rsidRDefault="003A534E" w:rsidP="00626F35">
      <w:pPr>
        <w:pStyle w:val="Textoindependiente"/>
        <w:numPr>
          <w:ilvl w:val="0"/>
          <w:numId w:val="6"/>
        </w:numPr>
        <w:rPr>
          <w:color w:val="24292E"/>
        </w:rPr>
      </w:pPr>
      <w:r>
        <w:rPr>
          <w:color w:val="24292E"/>
        </w:rPr>
        <w:t>Escribe la sintaxis para eliminar una colección “productos”</w:t>
      </w:r>
    </w:p>
    <w:p w14:paraId="6417E8A0" w14:textId="4FA87710" w:rsidR="00626F35" w:rsidRDefault="00626F35" w:rsidP="00626F35">
      <w:pPr>
        <w:pStyle w:val="Textoindependiente"/>
        <w:ind w:left="820"/>
      </w:pPr>
      <w:r w:rsidRPr="00626F35">
        <w:rPr>
          <w:b/>
          <w:bCs/>
          <w:color w:val="24292E"/>
        </w:rPr>
        <w:t>R/P</w:t>
      </w:r>
      <w:r>
        <w:rPr>
          <w:color w:val="24292E"/>
        </w:rPr>
        <w:t xml:space="preserve"> db.productos.drop()</w:t>
      </w:r>
    </w:p>
    <w:p w14:paraId="2B88B578" w14:textId="77777777" w:rsidR="00090F7B" w:rsidRDefault="00090F7B">
      <w:pPr>
        <w:pStyle w:val="Ttulo1"/>
        <w:spacing w:before="60"/>
        <w:rPr>
          <w:color w:val="24292E"/>
        </w:rPr>
      </w:pPr>
    </w:p>
    <w:p w14:paraId="1CCB4D22" w14:textId="56AFA639" w:rsidR="008866F3" w:rsidRDefault="003A534E">
      <w:pPr>
        <w:pStyle w:val="Ttulo1"/>
        <w:spacing w:before="60"/>
      </w:pPr>
      <w:r>
        <w:rPr>
          <w:color w:val="24292E"/>
        </w:rPr>
        <w:t>Cuestionario</w:t>
      </w:r>
    </w:p>
    <w:p w14:paraId="3E5AD9F5" w14:textId="77777777" w:rsidR="008866F3" w:rsidRDefault="008866F3">
      <w:pPr>
        <w:pStyle w:val="Textoindependiente"/>
        <w:spacing w:before="5"/>
        <w:rPr>
          <w:rFonts w:ascii="Arial"/>
          <w:b/>
          <w:sz w:val="38"/>
        </w:rPr>
      </w:pPr>
    </w:p>
    <w:p w14:paraId="3E686638" w14:textId="77777777" w:rsidR="008866F3" w:rsidRDefault="003A534E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513"/>
        <w:jc w:val="both"/>
        <w:rPr>
          <w:sz w:val="24"/>
        </w:rPr>
      </w:pPr>
      <w:r>
        <w:rPr>
          <w:color w:val="24292E"/>
          <w:sz w:val="24"/>
        </w:rPr>
        <w:t>Señala cuál de las siguientes consultas en MongoDB devuelve el nombre,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DNI y _id de los documentos de la colección “usuarios” con edad mayor o</w:t>
      </w:r>
      <w:r>
        <w:rPr>
          <w:color w:val="24292E"/>
          <w:spacing w:val="-64"/>
          <w:sz w:val="24"/>
        </w:rPr>
        <w:t xml:space="preserve"> </w:t>
      </w:r>
      <w:r>
        <w:rPr>
          <w:color w:val="24292E"/>
          <w:sz w:val="24"/>
        </w:rPr>
        <w:t>igual a 18:</w:t>
      </w:r>
    </w:p>
    <w:p w14:paraId="4626407E" w14:textId="77777777" w:rsidR="008866F3" w:rsidRDefault="008866F3">
      <w:pPr>
        <w:pStyle w:val="Textoindependiente"/>
        <w:spacing w:before="11"/>
        <w:rPr>
          <w:sz w:val="29"/>
        </w:rPr>
      </w:pPr>
    </w:p>
    <w:p w14:paraId="44850CEC" w14:textId="77777777" w:rsidR="008866F3" w:rsidRDefault="003A534E">
      <w:pPr>
        <w:pStyle w:val="Prrafodelista"/>
        <w:numPr>
          <w:ilvl w:val="1"/>
          <w:numId w:val="1"/>
        </w:numPr>
        <w:tabs>
          <w:tab w:val="left" w:pos="1178"/>
        </w:tabs>
        <w:ind w:left="1177" w:hanging="358"/>
        <w:rPr>
          <w:rFonts w:ascii="Arial"/>
          <w:color w:val="24292E"/>
          <w:sz w:val="24"/>
        </w:rPr>
      </w:pPr>
      <w:r>
        <w:rPr>
          <w:rFonts w:ascii="Courier New"/>
          <w:color w:val="24292E"/>
        </w:rPr>
        <w:t>db.usuarios.find({edad:</w:t>
      </w:r>
      <w:r>
        <w:rPr>
          <w:rFonts w:ascii="Courier New"/>
          <w:color w:val="24292E"/>
          <w:spacing w:val="-13"/>
        </w:rPr>
        <w:t xml:space="preserve"> </w:t>
      </w:r>
      <w:r>
        <w:rPr>
          <w:rFonts w:ascii="Courier New"/>
          <w:color w:val="24292E"/>
        </w:rPr>
        <w:t>{gte: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18}},{dni:1,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nombre:1,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_id:0})</w:t>
      </w:r>
    </w:p>
    <w:p w14:paraId="3F4D89D5" w14:textId="77777777" w:rsidR="008866F3" w:rsidRDefault="003A534E">
      <w:pPr>
        <w:pStyle w:val="Prrafodelista"/>
        <w:numPr>
          <w:ilvl w:val="1"/>
          <w:numId w:val="1"/>
        </w:numPr>
        <w:tabs>
          <w:tab w:val="left" w:pos="1179"/>
        </w:tabs>
        <w:spacing w:before="52"/>
        <w:ind w:left="1178" w:hanging="359"/>
        <w:rPr>
          <w:rFonts w:ascii="Arial"/>
          <w:color w:val="24292E"/>
          <w:sz w:val="24"/>
        </w:rPr>
      </w:pPr>
      <w:r>
        <w:rPr>
          <w:rFonts w:ascii="Courier New"/>
          <w:color w:val="24292E"/>
        </w:rPr>
        <w:t>db.usuarios.find({edad:</w:t>
      </w:r>
      <w:r>
        <w:rPr>
          <w:rFonts w:ascii="Courier New"/>
          <w:color w:val="24292E"/>
          <w:spacing w:val="-14"/>
        </w:rPr>
        <w:t xml:space="preserve"> </w:t>
      </w:r>
      <w:r>
        <w:rPr>
          <w:rFonts w:ascii="Courier New"/>
          <w:color w:val="24292E"/>
        </w:rPr>
        <w:t>{gt:</w:t>
      </w:r>
      <w:r>
        <w:rPr>
          <w:rFonts w:ascii="Courier New"/>
          <w:color w:val="24292E"/>
          <w:spacing w:val="-14"/>
        </w:rPr>
        <w:t xml:space="preserve"> </w:t>
      </w:r>
      <w:r>
        <w:rPr>
          <w:rFonts w:ascii="Courier New"/>
          <w:color w:val="24292E"/>
        </w:rPr>
        <w:t>18}},{dni:1,</w:t>
      </w:r>
      <w:r>
        <w:rPr>
          <w:rFonts w:ascii="Courier New"/>
          <w:color w:val="24292E"/>
          <w:spacing w:val="-13"/>
        </w:rPr>
        <w:t xml:space="preserve"> </w:t>
      </w:r>
      <w:r>
        <w:rPr>
          <w:rFonts w:ascii="Courier New"/>
          <w:color w:val="24292E"/>
        </w:rPr>
        <w:t>nombre:1})</w:t>
      </w:r>
    </w:p>
    <w:p w14:paraId="1CAD90E4" w14:textId="77777777" w:rsidR="008866F3" w:rsidRPr="00090F7B" w:rsidRDefault="003A534E">
      <w:pPr>
        <w:pStyle w:val="Prrafodelista"/>
        <w:numPr>
          <w:ilvl w:val="1"/>
          <w:numId w:val="1"/>
        </w:numPr>
        <w:tabs>
          <w:tab w:val="left" w:pos="1166"/>
        </w:tabs>
        <w:spacing w:before="42"/>
        <w:ind w:left="1165" w:hanging="346"/>
        <w:rPr>
          <w:rFonts w:ascii="Arial"/>
          <w:color w:val="24292E"/>
          <w:sz w:val="24"/>
          <w:highlight w:val="green"/>
        </w:rPr>
      </w:pPr>
      <w:r w:rsidRPr="00090F7B">
        <w:rPr>
          <w:rFonts w:ascii="Courier New"/>
          <w:color w:val="24292E"/>
          <w:highlight w:val="green"/>
        </w:rPr>
        <w:t>db.usuarios.find({edad:</w:t>
      </w:r>
      <w:r w:rsidRPr="00090F7B">
        <w:rPr>
          <w:rFonts w:ascii="Courier New"/>
          <w:color w:val="24292E"/>
          <w:spacing w:val="-14"/>
          <w:highlight w:val="green"/>
        </w:rPr>
        <w:t xml:space="preserve"> </w:t>
      </w:r>
      <w:r w:rsidRPr="00090F7B">
        <w:rPr>
          <w:rFonts w:ascii="Courier New"/>
          <w:color w:val="24292E"/>
          <w:highlight w:val="green"/>
        </w:rPr>
        <w:t>{gte:</w:t>
      </w:r>
      <w:r w:rsidRPr="00090F7B">
        <w:rPr>
          <w:rFonts w:ascii="Courier New"/>
          <w:color w:val="24292E"/>
          <w:spacing w:val="-14"/>
          <w:highlight w:val="green"/>
        </w:rPr>
        <w:t xml:space="preserve"> </w:t>
      </w:r>
      <w:r w:rsidRPr="00090F7B">
        <w:rPr>
          <w:rFonts w:ascii="Courier New"/>
          <w:color w:val="24292E"/>
          <w:highlight w:val="green"/>
        </w:rPr>
        <w:t>18}},{dni:1,</w:t>
      </w:r>
      <w:r w:rsidRPr="00090F7B">
        <w:rPr>
          <w:rFonts w:ascii="Courier New"/>
          <w:color w:val="24292E"/>
          <w:spacing w:val="-14"/>
          <w:highlight w:val="green"/>
        </w:rPr>
        <w:t xml:space="preserve"> </w:t>
      </w:r>
      <w:r w:rsidRPr="00090F7B">
        <w:rPr>
          <w:rFonts w:ascii="Courier New"/>
          <w:color w:val="24292E"/>
          <w:highlight w:val="green"/>
        </w:rPr>
        <w:t>nombre:1})</w:t>
      </w:r>
    </w:p>
    <w:p w14:paraId="499C2C81" w14:textId="77777777" w:rsidR="008866F3" w:rsidRDefault="003A534E">
      <w:pPr>
        <w:pStyle w:val="Prrafodelista"/>
        <w:numPr>
          <w:ilvl w:val="1"/>
          <w:numId w:val="1"/>
        </w:numPr>
        <w:tabs>
          <w:tab w:val="left" w:pos="1179"/>
        </w:tabs>
        <w:spacing w:before="43"/>
        <w:ind w:left="1178" w:hanging="359"/>
        <w:rPr>
          <w:rFonts w:ascii="Arial"/>
          <w:color w:val="24292E"/>
          <w:sz w:val="24"/>
        </w:rPr>
      </w:pPr>
      <w:r>
        <w:rPr>
          <w:rFonts w:ascii="Courier New"/>
          <w:color w:val="24292E"/>
        </w:rPr>
        <w:t>db.usuarios.find({edad:</w:t>
      </w:r>
      <w:r>
        <w:rPr>
          <w:rFonts w:ascii="Courier New"/>
          <w:color w:val="24292E"/>
          <w:spacing w:val="-13"/>
        </w:rPr>
        <w:t xml:space="preserve"> </w:t>
      </w:r>
      <w:r>
        <w:rPr>
          <w:rFonts w:ascii="Courier New"/>
          <w:color w:val="24292E"/>
        </w:rPr>
        <w:t>{gte: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18}},{dni:0,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nombre:0,</w:t>
      </w:r>
      <w:r>
        <w:rPr>
          <w:rFonts w:ascii="Courier New"/>
          <w:color w:val="24292E"/>
          <w:spacing w:val="-12"/>
        </w:rPr>
        <w:t xml:space="preserve"> </w:t>
      </w:r>
      <w:r>
        <w:rPr>
          <w:rFonts w:ascii="Courier New"/>
          <w:color w:val="24292E"/>
        </w:rPr>
        <w:t>_id:0})</w:t>
      </w:r>
    </w:p>
    <w:p w14:paraId="07643B1E" w14:textId="77777777" w:rsidR="008866F3" w:rsidRDefault="008866F3">
      <w:pPr>
        <w:pStyle w:val="Textoindependiente"/>
        <w:rPr>
          <w:rFonts w:ascii="Courier New"/>
          <w:sz w:val="28"/>
        </w:rPr>
      </w:pPr>
    </w:p>
    <w:p w14:paraId="2B3C90BE" w14:textId="77777777" w:rsidR="008866F3" w:rsidRDefault="008866F3">
      <w:pPr>
        <w:pStyle w:val="Textoindependiente"/>
        <w:rPr>
          <w:rFonts w:ascii="Courier New"/>
          <w:sz w:val="28"/>
        </w:rPr>
      </w:pPr>
    </w:p>
    <w:p w14:paraId="4D898E42" w14:textId="77777777" w:rsidR="008866F3" w:rsidRDefault="008866F3">
      <w:pPr>
        <w:pStyle w:val="Textoindependiente"/>
        <w:spacing w:before="8"/>
        <w:rPr>
          <w:rFonts w:ascii="Courier New"/>
          <w:sz w:val="32"/>
        </w:rPr>
      </w:pPr>
    </w:p>
    <w:p w14:paraId="31234D86" w14:textId="77777777" w:rsidR="008866F3" w:rsidRDefault="003A534E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color w:val="24292E"/>
          <w:sz w:val="24"/>
        </w:rPr>
        <w:t>La siguiente operación sobre una colección en MongoDB devuelve:</w:t>
      </w:r>
    </w:p>
    <w:p w14:paraId="3261D576" w14:textId="77777777" w:rsidR="008866F3" w:rsidRDefault="008866F3">
      <w:pPr>
        <w:pStyle w:val="Textoindependiente"/>
        <w:spacing w:before="4"/>
        <w:rPr>
          <w:sz w:val="35"/>
        </w:rPr>
      </w:pPr>
    </w:p>
    <w:p w14:paraId="6E46EA27" w14:textId="77777777" w:rsidR="008866F3" w:rsidRDefault="003A534E">
      <w:pPr>
        <w:ind w:left="820"/>
        <w:rPr>
          <w:rFonts w:ascii="Courier New" w:hAnsi="Courier New"/>
        </w:rPr>
      </w:pPr>
      <w:r>
        <w:rPr>
          <w:rFonts w:ascii="Courier New" w:hAnsi="Courier New"/>
          <w:color w:val="24292E"/>
        </w:rPr>
        <w:t>db.socios.find({nombre:</w:t>
      </w:r>
      <w:r>
        <w:rPr>
          <w:rFonts w:ascii="Courier New" w:hAnsi="Courier New"/>
          <w:color w:val="24292E"/>
          <w:spacing w:val="-13"/>
        </w:rPr>
        <w:t xml:space="preserve"> </w:t>
      </w:r>
      <w:r>
        <w:rPr>
          <w:rFonts w:ascii="Courier New" w:hAnsi="Courier New"/>
          <w:color w:val="24292E"/>
        </w:rPr>
        <w:t>‘Alberto’},{nombre:</w:t>
      </w:r>
      <w:r>
        <w:rPr>
          <w:rFonts w:ascii="Courier New" w:hAnsi="Courier New"/>
          <w:color w:val="24292E"/>
          <w:spacing w:val="-12"/>
        </w:rPr>
        <w:t xml:space="preserve"> </w:t>
      </w:r>
      <w:r>
        <w:rPr>
          <w:rFonts w:ascii="Courier New" w:hAnsi="Courier New"/>
          <w:color w:val="24292E"/>
        </w:rPr>
        <w:t>1,</w:t>
      </w:r>
      <w:r>
        <w:rPr>
          <w:rFonts w:ascii="Courier New" w:hAnsi="Courier New"/>
          <w:color w:val="24292E"/>
          <w:spacing w:val="-12"/>
        </w:rPr>
        <w:t xml:space="preserve"> </w:t>
      </w:r>
      <w:r>
        <w:rPr>
          <w:rFonts w:ascii="Courier New" w:hAnsi="Courier New"/>
          <w:color w:val="24292E"/>
        </w:rPr>
        <w:t>apellidos:</w:t>
      </w:r>
      <w:r>
        <w:rPr>
          <w:rFonts w:ascii="Courier New" w:hAnsi="Courier New"/>
          <w:color w:val="24292E"/>
          <w:spacing w:val="-12"/>
        </w:rPr>
        <w:t xml:space="preserve"> </w:t>
      </w:r>
      <w:r>
        <w:rPr>
          <w:rFonts w:ascii="Courier New" w:hAnsi="Courier New"/>
          <w:color w:val="24292E"/>
        </w:rPr>
        <w:t>1,</w:t>
      </w:r>
    </w:p>
    <w:p w14:paraId="3191D5A7" w14:textId="77777777" w:rsidR="008866F3" w:rsidRDefault="003A534E">
      <w:pPr>
        <w:spacing w:before="84"/>
        <w:ind w:left="820"/>
        <w:rPr>
          <w:rFonts w:ascii="Courier New"/>
        </w:rPr>
      </w:pPr>
      <w:r>
        <w:rPr>
          <w:rFonts w:ascii="Courier New"/>
          <w:color w:val="24292E"/>
        </w:rPr>
        <w:t>dni:</w:t>
      </w:r>
      <w:r>
        <w:rPr>
          <w:rFonts w:ascii="Courier New"/>
          <w:color w:val="24292E"/>
          <w:spacing w:val="-10"/>
        </w:rPr>
        <w:t xml:space="preserve"> </w:t>
      </w:r>
      <w:r>
        <w:rPr>
          <w:rFonts w:ascii="Courier New"/>
          <w:color w:val="24292E"/>
        </w:rPr>
        <w:t>1}).sort({nombre:</w:t>
      </w:r>
      <w:r>
        <w:rPr>
          <w:rFonts w:ascii="Courier New"/>
          <w:color w:val="24292E"/>
          <w:spacing w:val="-10"/>
        </w:rPr>
        <w:t xml:space="preserve"> </w:t>
      </w:r>
      <w:r>
        <w:rPr>
          <w:rFonts w:ascii="Courier New"/>
          <w:color w:val="24292E"/>
        </w:rPr>
        <w:t>-1})</w:t>
      </w:r>
    </w:p>
    <w:p w14:paraId="42BE2855" w14:textId="77777777" w:rsidR="008866F3" w:rsidRDefault="008866F3">
      <w:pPr>
        <w:pStyle w:val="Textoindependiente"/>
        <w:rPr>
          <w:rFonts w:ascii="Courier New"/>
          <w:sz w:val="28"/>
        </w:rPr>
      </w:pPr>
    </w:p>
    <w:p w14:paraId="141E155B" w14:textId="77777777" w:rsidR="008866F3" w:rsidRDefault="008866F3">
      <w:pPr>
        <w:pStyle w:val="Textoindependiente"/>
        <w:spacing w:before="4"/>
        <w:rPr>
          <w:rFonts w:ascii="Courier New"/>
          <w:sz w:val="36"/>
        </w:rPr>
      </w:pPr>
    </w:p>
    <w:p w14:paraId="6125FAAE" w14:textId="77777777" w:rsidR="008866F3" w:rsidRDefault="003A534E">
      <w:pPr>
        <w:pStyle w:val="Prrafodelista"/>
        <w:numPr>
          <w:ilvl w:val="1"/>
          <w:numId w:val="1"/>
        </w:numPr>
        <w:tabs>
          <w:tab w:val="left" w:pos="1216"/>
        </w:tabs>
        <w:spacing w:line="273" w:lineRule="auto"/>
        <w:ind w:left="820" w:right="1069" w:firstLine="0"/>
        <w:rPr>
          <w:rFonts w:ascii="Courier New" w:hAnsi="Courier New"/>
          <w:color w:val="24292E"/>
        </w:rPr>
      </w:pPr>
      <w:r>
        <w:rPr>
          <w:color w:val="24292E"/>
        </w:rPr>
        <w:t>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nombre,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apellidos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DNI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socios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nombre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‘Alberto’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orden</w:t>
      </w:r>
      <w:r>
        <w:rPr>
          <w:color w:val="24292E"/>
          <w:spacing w:val="-58"/>
        </w:rPr>
        <w:t xml:space="preserve"> </w:t>
      </w:r>
      <w:r>
        <w:rPr>
          <w:color w:val="24292E"/>
        </w:rPr>
        <w:t>ascendente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según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nombre.</w:t>
      </w:r>
    </w:p>
    <w:p w14:paraId="090ECF03" w14:textId="77777777" w:rsidR="008866F3" w:rsidRDefault="003A534E">
      <w:pPr>
        <w:pStyle w:val="Prrafodelista"/>
        <w:numPr>
          <w:ilvl w:val="1"/>
          <w:numId w:val="1"/>
        </w:numPr>
        <w:tabs>
          <w:tab w:val="left" w:pos="1216"/>
        </w:tabs>
        <w:spacing w:before="28" w:line="273" w:lineRule="auto"/>
        <w:ind w:left="820" w:right="1069" w:firstLine="0"/>
        <w:rPr>
          <w:rFonts w:ascii="Courier New" w:hAnsi="Courier New"/>
          <w:color w:val="24292E"/>
        </w:rPr>
      </w:pPr>
      <w:r>
        <w:rPr>
          <w:color w:val="24292E"/>
        </w:rPr>
        <w:t>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nombre,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apellidos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DNI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socios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nombre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‘Alberto’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orden</w:t>
      </w:r>
      <w:r>
        <w:rPr>
          <w:color w:val="24292E"/>
          <w:spacing w:val="-58"/>
        </w:rPr>
        <w:t xml:space="preserve"> </w:t>
      </w:r>
      <w:r>
        <w:rPr>
          <w:color w:val="24292E"/>
        </w:rPr>
        <w:t>descendente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según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nombre.</w:t>
      </w:r>
    </w:p>
    <w:p w14:paraId="18286BDA" w14:textId="77777777" w:rsidR="008866F3" w:rsidRDefault="003A534E">
      <w:pPr>
        <w:pStyle w:val="Prrafodelista"/>
        <w:numPr>
          <w:ilvl w:val="1"/>
          <w:numId w:val="1"/>
        </w:numPr>
        <w:tabs>
          <w:tab w:val="left" w:pos="1216"/>
        </w:tabs>
        <w:spacing w:before="29" w:line="273" w:lineRule="auto"/>
        <w:ind w:left="820" w:right="653" w:firstLine="0"/>
        <w:rPr>
          <w:rFonts w:ascii="Courier New" w:hAnsi="Courier New"/>
          <w:color w:val="24292E"/>
        </w:rPr>
      </w:pPr>
      <w:r>
        <w:rPr>
          <w:color w:val="24292E"/>
        </w:rPr>
        <w:t>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nombre,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apellidos,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DNI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_id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los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socios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nombre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‘Alberto’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orden</w:t>
      </w:r>
      <w:r>
        <w:rPr>
          <w:color w:val="24292E"/>
          <w:spacing w:val="-58"/>
        </w:rPr>
        <w:t xml:space="preserve"> </w:t>
      </w:r>
      <w:r>
        <w:rPr>
          <w:color w:val="24292E"/>
        </w:rPr>
        <w:t>ascendente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según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el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nombre.</w:t>
      </w:r>
    </w:p>
    <w:p w14:paraId="61BE41CA" w14:textId="77777777" w:rsidR="008866F3" w:rsidRPr="00171B9F" w:rsidRDefault="003A534E">
      <w:pPr>
        <w:pStyle w:val="Prrafodelista"/>
        <w:numPr>
          <w:ilvl w:val="1"/>
          <w:numId w:val="1"/>
        </w:numPr>
        <w:tabs>
          <w:tab w:val="left" w:pos="1216"/>
        </w:tabs>
        <w:spacing w:before="28" w:line="273" w:lineRule="auto"/>
        <w:ind w:left="820" w:right="653" w:firstLine="0"/>
        <w:rPr>
          <w:rFonts w:ascii="Courier New" w:hAnsi="Courier New"/>
          <w:color w:val="24292E"/>
          <w:highlight w:val="green"/>
        </w:rPr>
      </w:pPr>
      <w:r w:rsidRPr="00171B9F">
        <w:rPr>
          <w:color w:val="24292E"/>
          <w:highlight w:val="green"/>
        </w:rPr>
        <w:lastRenderedPageBreak/>
        <w:t>El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nombre,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apellidos,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DNI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y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_id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de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los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socios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con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nombre</w:t>
      </w:r>
      <w:r w:rsidRPr="00171B9F">
        <w:rPr>
          <w:color w:val="24292E"/>
          <w:spacing w:val="-5"/>
          <w:highlight w:val="green"/>
        </w:rPr>
        <w:t xml:space="preserve"> </w:t>
      </w:r>
      <w:r w:rsidRPr="00171B9F">
        <w:rPr>
          <w:color w:val="24292E"/>
          <w:highlight w:val="green"/>
        </w:rPr>
        <w:t>‘Alberto’</w:t>
      </w:r>
      <w:r w:rsidRPr="00171B9F">
        <w:rPr>
          <w:color w:val="24292E"/>
          <w:spacing w:val="-12"/>
          <w:highlight w:val="green"/>
        </w:rPr>
        <w:t xml:space="preserve"> </w:t>
      </w:r>
      <w:r w:rsidRPr="00171B9F">
        <w:rPr>
          <w:color w:val="24292E"/>
          <w:highlight w:val="green"/>
        </w:rPr>
        <w:t>en</w:t>
      </w:r>
      <w:r w:rsidRPr="00171B9F">
        <w:rPr>
          <w:color w:val="24292E"/>
          <w:spacing w:val="-4"/>
          <w:highlight w:val="green"/>
        </w:rPr>
        <w:t xml:space="preserve"> </w:t>
      </w:r>
      <w:r w:rsidRPr="00171B9F">
        <w:rPr>
          <w:color w:val="24292E"/>
          <w:highlight w:val="green"/>
        </w:rPr>
        <w:t>orden</w:t>
      </w:r>
      <w:r w:rsidRPr="00171B9F">
        <w:rPr>
          <w:color w:val="24292E"/>
          <w:spacing w:val="-58"/>
          <w:highlight w:val="green"/>
        </w:rPr>
        <w:t xml:space="preserve"> </w:t>
      </w:r>
      <w:r w:rsidRPr="00171B9F">
        <w:rPr>
          <w:color w:val="24292E"/>
          <w:highlight w:val="green"/>
        </w:rPr>
        <w:t>descendente</w:t>
      </w:r>
      <w:r w:rsidRPr="00171B9F">
        <w:rPr>
          <w:color w:val="24292E"/>
          <w:spacing w:val="-2"/>
          <w:highlight w:val="green"/>
        </w:rPr>
        <w:t xml:space="preserve"> </w:t>
      </w:r>
      <w:r w:rsidRPr="00171B9F">
        <w:rPr>
          <w:color w:val="24292E"/>
          <w:highlight w:val="green"/>
        </w:rPr>
        <w:t>según</w:t>
      </w:r>
      <w:r w:rsidRPr="00171B9F">
        <w:rPr>
          <w:color w:val="24292E"/>
          <w:spacing w:val="-1"/>
          <w:highlight w:val="green"/>
        </w:rPr>
        <w:t xml:space="preserve"> </w:t>
      </w:r>
      <w:r w:rsidRPr="00171B9F">
        <w:rPr>
          <w:color w:val="24292E"/>
          <w:highlight w:val="green"/>
        </w:rPr>
        <w:t>el</w:t>
      </w:r>
      <w:r w:rsidRPr="00171B9F">
        <w:rPr>
          <w:color w:val="24292E"/>
          <w:spacing w:val="-1"/>
          <w:highlight w:val="green"/>
        </w:rPr>
        <w:t xml:space="preserve"> </w:t>
      </w:r>
      <w:r w:rsidRPr="00171B9F">
        <w:rPr>
          <w:color w:val="24292E"/>
          <w:highlight w:val="green"/>
        </w:rPr>
        <w:t>nombre.</w:t>
      </w:r>
    </w:p>
    <w:p w14:paraId="5AEEDA0B" w14:textId="77777777" w:rsidR="008866F3" w:rsidRDefault="008866F3">
      <w:pPr>
        <w:pStyle w:val="Textoindependiente"/>
      </w:pPr>
    </w:p>
    <w:p w14:paraId="182FB4E9" w14:textId="77777777" w:rsidR="008866F3" w:rsidRDefault="008866F3">
      <w:pPr>
        <w:pStyle w:val="Textoindependiente"/>
      </w:pPr>
    </w:p>
    <w:p w14:paraId="793C0B1C" w14:textId="77777777" w:rsidR="008866F3" w:rsidRDefault="008866F3">
      <w:pPr>
        <w:pStyle w:val="Textoindependiente"/>
        <w:spacing w:before="2"/>
        <w:rPr>
          <w:sz w:val="35"/>
        </w:rPr>
      </w:pPr>
    </w:p>
    <w:p w14:paraId="0F83216B" w14:textId="77777777" w:rsidR="008866F3" w:rsidRDefault="003A534E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366"/>
        <w:rPr>
          <w:sz w:val="24"/>
        </w:rPr>
      </w:pPr>
      <w:r>
        <w:rPr>
          <w:color w:val="24292E"/>
          <w:sz w:val="24"/>
        </w:rPr>
        <w:t>En los documentos de una colección en MongoDB, el usuario no puede dar</w:t>
      </w:r>
      <w:r>
        <w:rPr>
          <w:color w:val="24292E"/>
          <w:spacing w:val="-65"/>
          <w:sz w:val="24"/>
        </w:rPr>
        <w:t xml:space="preserve"> </w:t>
      </w:r>
      <w:r>
        <w:rPr>
          <w:color w:val="24292E"/>
          <w:sz w:val="24"/>
        </w:rPr>
        <w:t>valor al campo _id:</w:t>
      </w:r>
    </w:p>
    <w:p w14:paraId="34A5BD3E" w14:textId="77777777" w:rsidR="008866F3" w:rsidRDefault="008866F3">
      <w:pPr>
        <w:pStyle w:val="Textoindependiente"/>
        <w:spacing w:before="7"/>
        <w:rPr>
          <w:sz w:val="27"/>
        </w:rPr>
      </w:pPr>
    </w:p>
    <w:p w14:paraId="5559D647" w14:textId="77777777" w:rsidR="008866F3" w:rsidRDefault="003A534E">
      <w:pPr>
        <w:pStyle w:val="Prrafodelista"/>
        <w:numPr>
          <w:ilvl w:val="1"/>
          <w:numId w:val="1"/>
        </w:numPr>
        <w:tabs>
          <w:tab w:val="left" w:pos="1077"/>
        </w:tabs>
        <w:rPr>
          <w:rFonts w:ascii="Arial"/>
          <w:color w:val="24292E"/>
        </w:rPr>
      </w:pPr>
      <w:r>
        <w:rPr>
          <w:color w:val="24292E"/>
        </w:rPr>
        <w:t>Verdadero</w:t>
      </w:r>
    </w:p>
    <w:p w14:paraId="727E4B11" w14:textId="77777777" w:rsidR="008866F3" w:rsidRPr="00171B9F" w:rsidRDefault="003A534E">
      <w:pPr>
        <w:pStyle w:val="Prrafodelista"/>
        <w:numPr>
          <w:ilvl w:val="1"/>
          <w:numId w:val="1"/>
        </w:numPr>
        <w:tabs>
          <w:tab w:val="left" w:pos="1089"/>
        </w:tabs>
        <w:spacing w:before="38"/>
        <w:ind w:left="1088" w:hanging="269"/>
        <w:rPr>
          <w:rFonts w:ascii="Arial"/>
          <w:color w:val="24292E"/>
          <w:highlight w:val="green"/>
        </w:rPr>
      </w:pPr>
      <w:r w:rsidRPr="00171B9F">
        <w:rPr>
          <w:color w:val="24292E"/>
          <w:highlight w:val="green"/>
        </w:rPr>
        <w:t>Falso</w:t>
      </w:r>
    </w:p>
    <w:p w14:paraId="7212ACE1" w14:textId="77777777" w:rsidR="008866F3" w:rsidRDefault="008866F3">
      <w:pPr>
        <w:pStyle w:val="Textoindependiente"/>
      </w:pPr>
    </w:p>
    <w:p w14:paraId="517F2E8C" w14:textId="77777777" w:rsidR="008866F3" w:rsidRDefault="008866F3">
      <w:pPr>
        <w:pStyle w:val="Textoindependiente"/>
      </w:pPr>
    </w:p>
    <w:p w14:paraId="17297F9D" w14:textId="77777777" w:rsidR="008866F3" w:rsidRDefault="008866F3">
      <w:pPr>
        <w:pStyle w:val="Textoindependiente"/>
        <w:spacing w:before="2"/>
        <w:rPr>
          <w:sz w:val="31"/>
        </w:rPr>
      </w:pPr>
    </w:p>
    <w:p w14:paraId="2E1159D7" w14:textId="6B4CFB6E" w:rsidR="008866F3" w:rsidRPr="003A534E" w:rsidRDefault="003A534E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935"/>
        <w:rPr>
          <w:sz w:val="24"/>
        </w:rPr>
      </w:pPr>
      <w:r>
        <w:rPr>
          <w:color w:val="24292E"/>
          <w:sz w:val="24"/>
        </w:rPr>
        <w:t>Explique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qué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es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una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base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de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datos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y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cuál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es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la</w:t>
      </w:r>
      <w:r>
        <w:rPr>
          <w:color w:val="24292E"/>
          <w:spacing w:val="-2"/>
          <w:sz w:val="24"/>
        </w:rPr>
        <w:t xml:space="preserve"> </w:t>
      </w:r>
      <w:r>
        <w:rPr>
          <w:color w:val="24292E"/>
          <w:sz w:val="24"/>
        </w:rPr>
        <w:t>diferencia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entre</w:t>
      </w:r>
      <w:r>
        <w:rPr>
          <w:color w:val="24292E"/>
          <w:spacing w:val="-1"/>
          <w:sz w:val="24"/>
        </w:rPr>
        <w:t xml:space="preserve"> </w:t>
      </w:r>
      <w:r>
        <w:rPr>
          <w:color w:val="24292E"/>
          <w:sz w:val="24"/>
        </w:rPr>
        <w:t>SQL</w:t>
      </w:r>
      <w:r>
        <w:rPr>
          <w:color w:val="24292E"/>
          <w:spacing w:val="-10"/>
          <w:sz w:val="24"/>
        </w:rPr>
        <w:t xml:space="preserve"> </w:t>
      </w:r>
      <w:r>
        <w:rPr>
          <w:color w:val="24292E"/>
          <w:sz w:val="24"/>
        </w:rPr>
        <w:t>y</w:t>
      </w:r>
      <w:r>
        <w:rPr>
          <w:color w:val="24292E"/>
          <w:spacing w:val="-64"/>
          <w:sz w:val="24"/>
        </w:rPr>
        <w:t xml:space="preserve"> </w:t>
      </w:r>
      <w:r>
        <w:rPr>
          <w:color w:val="24292E"/>
          <w:sz w:val="24"/>
        </w:rPr>
        <w:t>NoSQL.</w:t>
      </w:r>
      <w:r>
        <w:rPr>
          <w:color w:val="24292E"/>
          <w:spacing w:val="-14"/>
          <w:sz w:val="24"/>
        </w:rPr>
        <w:t xml:space="preserve"> </w:t>
      </w:r>
      <w:r>
        <w:rPr>
          <w:color w:val="24292E"/>
          <w:sz w:val="24"/>
        </w:rPr>
        <w:t>A</w:t>
      </w:r>
      <w:r>
        <w:rPr>
          <w:color w:val="24292E"/>
          <w:spacing w:val="-14"/>
          <w:sz w:val="24"/>
        </w:rPr>
        <w:t xml:space="preserve"> </w:t>
      </w:r>
      <w:r>
        <w:rPr>
          <w:color w:val="24292E"/>
          <w:sz w:val="24"/>
        </w:rPr>
        <w:t>su criterio ¿cuál es mejor?</w:t>
      </w:r>
    </w:p>
    <w:p w14:paraId="0356AD91" w14:textId="6698752A" w:rsidR="003A534E" w:rsidRPr="003A534E" w:rsidRDefault="003A534E" w:rsidP="00325BEF">
      <w:pPr>
        <w:pStyle w:val="Prrafodelista"/>
        <w:tabs>
          <w:tab w:val="left" w:pos="820"/>
        </w:tabs>
        <w:spacing w:line="276" w:lineRule="auto"/>
        <w:ind w:right="935" w:firstLine="0"/>
        <w:jc w:val="both"/>
        <w:rPr>
          <w:sz w:val="24"/>
        </w:rPr>
      </w:pPr>
      <w:r>
        <w:rPr>
          <w:color w:val="24292E"/>
          <w:sz w:val="24"/>
        </w:rPr>
        <w:t>R/P Una base de datos es el almacenamiento de datos o información a nivel computacional. Dependiendo el tipo de base de datos se pueden almacenar tablas o colecciones</w:t>
      </w:r>
      <w:r w:rsidR="00B94CFB">
        <w:rPr>
          <w:color w:val="24292E"/>
          <w:sz w:val="24"/>
        </w:rPr>
        <w:t xml:space="preserve">, por </w:t>
      </w:r>
      <w:r w:rsidR="00325BEF">
        <w:rPr>
          <w:color w:val="24292E"/>
          <w:sz w:val="24"/>
        </w:rPr>
        <w:t>ejemplo,</w:t>
      </w:r>
      <w:r w:rsidR="00B94CFB">
        <w:rPr>
          <w:color w:val="24292E"/>
          <w:sz w:val="24"/>
        </w:rPr>
        <w:t xml:space="preserve"> en el caso de SQL se almacenarían tablas, mientras que en MongoDB que es una base de datos NoSQL se almacenarían colecciones. No se considera que </w:t>
      </w:r>
      <w:r w:rsidR="00325BEF">
        <w:rPr>
          <w:color w:val="24292E"/>
          <w:sz w:val="24"/>
        </w:rPr>
        <w:t>SQL</w:t>
      </w:r>
      <w:r w:rsidR="00325BEF">
        <w:rPr>
          <w:color w:val="24292E"/>
          <w:spacing w:val="-10"/>
          <w:sz w:val="24"/>
        </w:rPr>
        <w:t xml:space="preserve"> </w:t>
      </w:r>
      <w:r w:rsidR="00325BEF">
        <w:rPr>
          <w:color w:val="24292E"/>
          <w:sz w:val="24"/>
        </w:rPr>
        <w:t xml:space="preserve">y </w:t>
      </w:r>
      <w:r w:rsidR="00325BEF">
        <w:rPr>
          <w:color w:val="24292E"/>
          <w:spacing w:val="-64"/>
          <w:sz w:val="24"/>
        </w:rPr>
        <w:t xml:space="preserve"> </w:t>
      </w:r>
      <w:r w:rsidR="00325BEF">
        <w:rPr>
          <w:color w:val="24292E"/>
          <w:sz w:val="24"/>
        </w:rPr>
        <w:t>NoSQL sea mejor que la otra debido a que cada una tiene una utilidad y aplicación diferente, en el caso de SQL se utiliza para tablas que estén relacionadas entre si ya sea a través de una llave principal como lo puede ser un ID, mientras que en las bases de datos NoSQL no necesariamente las colecciones están ligadas a una llave primaria. Por ende, no existe una mejor que la otra y la escogencia de cada una dependerá de la necesidad y utilidad de cada persona o empresa.</w:t>
      </w:r>
    </w:p>
    <w:sectPr w:rsidR="003A534E" w:rsidRPr="003A534E"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0296"/>
    <w:multiLevelType w:val="hybridMultilevel"/>
    <w:tmpl w:val="B9A6ADBA"/>
    <w:lvl w:ilvl="0" w:tplc="331AC9D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4292E"/>
        <w:w w:val="100"/>
        <w:sz w:val="24"/>
        <w:szCs w:val="24"/>
        <w:lang w:val="es-ES" w:eastAsia="en-US" w:bidi="ar-SA"/>
      </w:rPr>
    </w:lvl>
    <w:lvl w:ilvl="1" w:tplc="E532344A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8D14A5EA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77D20E0E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8F16E444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B5786AC2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08B433D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6DD624AA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E23CB2B6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535054"/>
    <w:multiLevelType w:val="hybridMultilevel"/>
    <w:tmpl w:val="CAE08EBE"/>
    <w:lvl w:ilvl="0" w:tplc="935C969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4292E"/>
        <w:w w:val="100"/>
        <w:sz w:val="24"/>
        <w:szCs w:val="24"/>
        <w:lang w:val="es-ES" w:eastAsia="en-US" w:bidi="ar-SA"/>
      </w:rPr>
    </w:lvl>
    <w:lvl w:ilvl="1" w:tplc="AE48996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FE4C6D8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3D92886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DD4C537C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47E0D126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169A876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F4086E5A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DA94199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1879BD"/>
    <w:multiLevelType w:val="hybridMultilevel"/>
    <w:tmpl w:val="3640AC0E"/>
    <w:lvl w:ilvl="0" w:tplc="0180D0C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4292E"/>
        <w:w w:val="100"/>
        <w:sz w:val="24"/>
        <w:szCs w:val="24"/>
        <w:lang w:val="es-ES" w:eastAsia="en-US" w:bidi="ar-SA"/>
      </w:rPr>
    </w:lvl>
    <w:lvl w:ilvl="1" w:tplc="D3FE75A2">
      <w:start w:val="1"/>
      <w:numFmt w:val="lowerLetter"/>
      <w:lvlText w:val="%2)"/>
      <w:lvlJc w:val="left"/>
      <w:pPr>
        <w:ind w:left="1076" w:hanging="25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5AF043EC">
      <w:numFmt w:val="bullet"/>
      <w:lvlText w:val="•"/>
      <w:lvlJc w:val="left"/>
      <w:pPr>
        <w:ind w:left="1180" w:hanging="257"/>
      </w:pPr>
      <w:rPr>
        <w:rFonts w:hint="default"/>
        <w:lang w:val="es-ES" w:eastAsia="en-US" w:bidi="ar-SA"/>
      </w:rPr>
    </w:lvl>
    <w:lvl w:ilvl="3" w:tplc="153E5A42">
      <w:numFmt w:val="bullet"/>
      <w:lvlText w:val="•"/>
      <w:lvlJc w:val="left"/>
      <w:pPr>
        <w:ind w:left="2185" w:hanging="257"/>
      </w:pPr>
      <w:rPr>
        <w:rFonts w:hint="default"/>
        <w:lang w:val="es-ES" w:eastAsia="en-US" w:bidi="ar-SA"/>
      </w:rPr>
    </w:lvl>
    <w:lvl w:ilvl="4" w:tplc="E9B44DCE">
      <w:numFmt w:val="bullet"/>
      <w:lvlText w:val="•"/>
      <w:lvlJc w:val="left"/>
      <w:pPr>
        <w:ind w:left="3190" w:hanging="257"/>
      </w:pPr>
      <w:rPr>
        <w:rFonts w:hint="default"/>
        <w:lang w:val="es-ES" w:eastAsia="en-US" w:bidi="ar-SA"/>
      </w:rPr>
    </w:lvl>
    <w:lvl w:ilvl="5" w:tplc="2D5C9412">
      <w:numFmt w:val="bullet"/>
      <w:lvlText w:val="•"/>
      <w:lvlJc w:val="left"/>
      <w:pPr>
        <w:ind w:left="4195" w:hanging="257"/>
      </w:pPr>
      <w:rPr>
        <w:rFonts w:hint="default"/>
        <w:lang w:val="es-ES" w:eastAsia="en-US" w:bidi="ar-SA"/>
      </w:rPr>
    </w:lvl>
    <w:lvl w:ilvl="6" w:tplc="11EA9494">
      <w:numFmt w:val="bullet"/>
      <w:lvlText w:val="•"/>
      <w:lvlJc w:val="left"/>
      <w:pPr>
        <w:ind w:left="5200" w:hanging="257"/>
      </w:pPr>
      <w:rPr>
        <w:rFonts w:hint="default"/>
        <w:lang w:val="es-ES" w:eastAsia="en-US" w:bidi="ar-SA"/>
      </w:rPr>
    </w:lvl>
    <w:lvl w:ilvl="7" w:tplc="9F2A9642">
      <w:numFmt w:val="bullet"/>
      <w:lvlText w:val="•"/>
      <w:lvlJc w:val="left"/>
      <w:pPr>
        <w:ind w:left="6205" w:hanging="257"/>
      </w:pPr>
      <w:rPr>
        <w:rFonts w:hint="default"/>
        <w:lang w:val="es-ES" w:eastAsia="en-US" w:bidi="ar-SA"/>
      </w:rPr>
    </w:lvl>
    <w:lvl w:ilvl="8" w:tplc="FD7C41E4">
      <w:numFmt w:val="bullet"/>
      <w:lvlText w:val="•"/>
      <w:lvlJc w:val="left"/>
      <w:pPr>
        <w:ind w:left="7210" w:hanging="257"/>
      </w:pPr>
      <w:rPr>
        <w:rFonts w:hint="default"/>
        <w:lang w:val="es-ES" w:eastAsia="en-US" w:bidi="ar-SA"/>
      </w:rPr>
    </w:lvl>
  </w:abstractNum>
  <w:abstractNum w:abstractNumId="3" w15:restartNumberingAfterBreak="0">
    <w:nsid w:val="484A0E65"/>
    <w:multiLevelType w:val="hybridMultilevel"/>
    <w:tmpl w:val="AF74A0D0"/>
    <w:lvl w:ilvl="0" w:tplc="78421DF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0" w:hanging="360"/>
      </w:pPr>
    </w:lvl>
    <w:lvl w:ilvl="2" w:tplc="240A001B" w:tentative="1">
      <w:start w:val="1"/>
      <w:numFmt w:val="lowerRoman"/>
      <w:lvlText w:val="%3."/>
      <w:lvlJc w:val="right"/>
      <w:pPr>
        <w:ind w:left="2260" w:hanging="180"/>
      </w:pPr>
    </w:lvl>
    <w:lvl w:ilvl="3" w:tplc="240A000F" w:tentative="1">
      <w:start w:val="1"/>
      <w:numFmt w:val="decimal"/>
      <w:lvlText w:val="%4."/>
      <w:lvlJc w:val="left"/>
      <w:pPr>
        <w:ind w:left="2980" w:hanging="360"/>
      </w:pPr>
    </w:lvl>
    <w:lvl w:ilvl="4" w:tplc="240A0019" w:tentative="1">
      <w:start w:val="1"/>
      <w:numFmt w:val="lowerLetter"/>
      <w:lvlText w:val="%5."/>
      <w:lvlJc w:val="left"/>
      <w:pPr>
        <w:ind w:left="3700" w:hanging="360"/>
      </w:pPr>
    </w:lvl>
    <w:lvl w:ilvl="5" w:tplc="240A001B" w:tentative="1">
      <w:start w:val="1"/>
      <w:numFmt w:val="lowerRoman"/>
      <w:lvlText w:val="%6."/>
      <w:lvlJc w:val="right"/>
      <w:pPr>
        <w:ind w:left="4420" w:hanging="180"/>
      </w:pPr>
    </w:lvl>
    <w:lvl w:ilvl="6" w:tplc="240A000F" w:tentative="1">
      <w:start w:val="1"/>
      <w:numFmt w:val="decimal"/>
      <w:lvlText w:val="%7."/>
      <w:lvlJc w:val="left"/>
      <w:pPr>
        <w:ind w:left="5140" w:hanging="360"/>
      </w:pPr>
    </w:lvl>
    <w:lvl w:ilvl="7" w:tplc="240A0019" w:tentative="1">
      <w:start w:val="1"/>
      <w:numFmt w:val="lowerLetter"/>
      <w:lvlText w:val="%8."/>
      <w:lvlJc w:val="left"/>
      <w:pPr>
        <w:ind w:left="5860" w:hanging="360"/>
      </w:pPr>
    </w:lvl>
    <w:lvl w:ilvl="8" w:tplc="2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AAB57DE"/>
    <w:multiLevelType w:val="hybridMultilevel"/>
    <w:tmpl w:val="67F6DCD4"/>
    <w:lvl w:ilvl="0" w:tplc="3D06872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4292E"/>
        <w:w w:val="100"/>
        <w:sz w:val="24"/>
        <w:szCs w:val="24"/>
        <w:lang w:val="es-ES" w:eastAsia="en-US" w:bidi="ar-SA"/>
      </w:rPr>
    </w:lvl>
    <w:lvl w:ilvl="1" w:tplc="FC7485E0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622ED6B0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CBC85782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6B529F90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C7AEF530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CEFC402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ECEA7E68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017E83C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7541566"/>
    <w:multiLevelType w:val="hybridMultilevel"/>
    <w:tmpl w:val="50E835FE"/>
    <w:lvl w:ilvl="0" w:tplc="B56A356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4292E"/>
        <w:w w:val="100"/>
        <w:sz w:val="24"/>
        <w:szCs w:val="24"/>
        <w:lang w:val="es-ES" w:eastAsia="en-US" w:bidi="ar-SA"/>
      </w:rPr>
    </w:lvl>
    <w:lvl w:ilvl="1" w:tplc="4DAC0FF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F33A806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59BABE5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20884C1A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E828FCCA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813A25CC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715C7130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D40A4120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 w16cid:durableId="1828594688">
    <w:abstractNumId w:val="2"/>
  </w:num>
  <w:num w:numId="2" w16cid:durableId="1375807680">
    <w:abstractNumId w:val="5"/>
  </w:num>
  <w:num w:numId="3" w16cid:durableId="1266307386">
    <w:abstractNumId w:val="4"/>
  </w:num>
  <w:num w:numId="4" w16cid:durableId="1977951106">
    <w:abstractNumId w:val="0"/>
  </w:num>
  <w:num w:numId="5" w16cid:durableId="75982239">
    <w:abstractNumId w:val="1"/>
  </w:num>
  <w:num w:numId="6" w16cid:durableId="1606420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6F3"/>
    <w:rsid w:val="00001971"/>
    <w:rsid w:val="0007771A"/>
    <w:rsid w:val="00090F7B"/>
    <w:rsid w:val="001534D6"/>
    <w:rsid w:val="00171B9F"/>
    <w:rsid w:val="001E533F"/>
    <w:rsid w:val="00261EB3"/>
    <w:rsid w:val="00280ECE"/>
    <w:rsid w:val="00325BEF"/>
    <w:rsid w:val="00381840"/>
    <w:rsid w:val="003A4970"/>
    <w:rsid w:val="003A534E"/>
    <w:rsid w:val="00512CF5"/>
    <w:rsid w:val="00593723"/>
    <w:rsid w:val="00626F35"/>
    <w:rsid w:val="006E5575"/>
    <w:rsid w:val="00703FB2"/>
    <w:rsid w:val="008866F3"/>
    <w:rsid w:val="009B44F5"/>
    <w:rsid w:val="00B94CFB"/>
    <w:rsid w:val="00D23F66"/>
    <w:rsid w:val="00DA09DB"/>
    <w:rsid w:val="00DD0134"/>
    <w:rsid w:val="00E54584"/>
    <w:rsid w:val="00EB3D4E"/>
    <w:rsid w:val="00F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CC30FBD"/>
  <w15:docId w15:val="{A2F0BFFD-1847-4148-AF09-CC09221F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ind w:left="100"/>
    </w:pPr>
    <w:rPr>
      <w:rFonts w:ascii="Arial" w:eastAsia="Arial" w:hAnsi="Arial" w:cs="Arial"/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 de MongoDB</vt:lpstr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de MongoDB</dc:title>
  <cp:lastModifiedBy>William Garcia Meza</cp:lastModifiedBy>
  <cp:revision>17</cp:revision>
  <dcterms:created xsi:type="dcterms:W3CDTF">2022-04-07T20:17:00Z</dcterms:created>
  <dcterms:modified xsi:type="dcterms:W3CDTF">2022-04-09T04:14:00Z</dcterms:modified>
</cp:coreProperties>
</file>