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4A68" w14:textId="77777777" w:rsidR="00E21880" w:rsidRDefault="00000000">
      <w:pPr>
        <w:pBdr>
          <w:bottom w:val="single" w:sz="12" w:space="1" w:color="003082"/>
        </w:pBdr>
        <w:spacing w:before="240" w:after="80"/>
        <w:jc w:val="center"/>
      </w:pPr>
      <w:r>
        <w:rPr>
          <w:rFonts w:ascii="Calibri" w:hAnsi="Calibri"/>
          <w:b/>
          <w:color w:val="003082"/>
          <w:sz w:val="56"/>
        </w:rPr>
        <w:t>傳　　真</w:t>
      </w:r>
    </w:p>
    <w:p w14:paraId="54F232AD" w14:textId="77777777" w:rsidR="00E21880" w:rsidRDefault="00000000">
      <w:pPr>
        <w:spacing w:after="0"/>
      </w:pPr>
      <w:r>
        <w:rPr>
          <w:sz w:val="16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66"/>
        <w:gridCol w:w="4366"/>
      </w:tblGrid>
      <w:tr w:rsidR="00E21880" w14:paraId="369CA7F7" w14:textId="77777777"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EE7D8" w14:textId="77777777" w:rsidR="00E21880" w:rsidRDefault="00000000">
            <w:r>
              <w:rPr>
                <w:rFonts w:ascii="Calibri" w:hAnsi="Calibri"/>
                <w:b/>
                <w:color w:val="404040"/>
                <w:sz w:val="21"/>
              </w:rPr>
              <w:t>收件人：</w:t>
            </w:r>
          </w:p>
        </w:tc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130E0" w14:textId="374B0DF1" w:rsidR="00E21880" w:rsidRPr="00C22665" w:rsidRDefault="00000000">
            <w:pPr>
              <w:rPr>
                <w:rFonts w:eastAsia="新細明體" w:hint="eastAsia"/>
                <w:lang w:eastAsia="zh-TW"/>
              </w:rPr>
            </w:pPr>
            <w:proofErr w:type="spellStart"/>
            <w:r>
              <w:rPr>
                <w:rFonts w:ascii="Calibri" w:hAnsi="Calibri"/>
                <w:color w:val="000000"/>
                <w:sz w:val="21"/>
              </w:rPr>
              <w:t>方先生</w:t>
            </w:r>
            <w:proofErr w:type="spellEnd"/>
            <w:r w:rsidR="00C22665">
              <w:rPr>
                <w:rFonts w:ascii="Calibri" w:eastAsia="新細明體" w:hAnsi="Calibri" w:hint="eastAsia"/>
                <w:color w:val="000000"/>
                <w:sz w:val="21"/>
                <w:lang w:eastAsia="zh-TW"/>
              </w:rPr>
              <w:t xml:space="preserve"> </w:t>
            </w:r>
            <w:r w:rsidR="00C22665">
              <w:rPr>
                <w:rFonts w:ascii="Calibri" w:eastAsia="新細明體" w:hAnsi="Calibri" w:hint="eastAsia"/>
                <w:color w:val="000000"/>
                <w:sz w:val="21"/>
                <w:lang w:eastAsia="zh-TW"/>
              </w:rPr>
              <w:t>分機</w:t>
            </w:r>
            <w:r w:rsidR="00C22665">
              <w:rPr>
                <w:rFonts w:ascii="Calibri" w:eastAsia="新細明體" w:hAnsi="Calibri" w:hint="eastAsia"/>
                <w:color w:val="000000"/>
                <w:sz w:val="21"/>
                <w:lang w:eastAsia="zh-TW"/>
              </w:rPr>
              <w:t>:158</w:t>
            </w:r>
          </w:p>
        </w:tc>
      </w:tr>
      <w:tr w:rsidR="00E21880" w14:paraId="64EF30FB" w14:textId="77777777"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4771D" w14:textId="77777777" w:rsidR="00E21880" w:rsidRDefault="00000000">
            <w:r>
              <w:rPr>
                <w:rFonts w:ascii="Calibri" w:hAnsi="Calibri"/>
                <w:b/>
                <w:color w:val="404040"/>
                <w:sz w:val="21"/>
              </w:rPr>
              <w:t>收件公司：</w:t>
            </w:r>
          </w:p>
        </w:tc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BA58D9" w14:textId="77777777" w:rsidR="00E21880" w:rsidRDefault="00000000">
            <w:r>
              <w:rPr>
                <w:rFonts w:ascii="Calibri" w:hAnsi="Calibri"/>
                <w:color w:val="000000"/>
                <w:sz w:val="21"/>
              </w:rPr>
              <w:t xml:space="preserve">台灣普客二四股份有限公司　</w:t>
            </w:r>
            <w:r>
              <w:rPr>
                <w:rFonts w:ascii="Calibri" w:hAnsi="Calibri"/>
                <w:color w:val="000000"/>
                <w:sz w:val="21"/>
              </w:rPr>
              <w:t xml:space="preserve">Times </w:t>
            </w:r>
            <w:r>
              <w:rPr>
                <w:rFonts w:ascii="Calibri" w:hAnsi="Calibri"/>
                <w:color w:val="000000"/>
                <w:sz w:val="21"/>
              </w:rPr>
              <w:t>停車場</w:t>
            </w:r>
          </w:p>
        </w:tc>
      </w:tr>
      <w:tr w:rsidR="00E21880" w14:paraId="52D52F44" w14:textId="77777777"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6F736" w14:textId="77777777" w:rsidR="00E21880" w:rsidRDefault="00000000">
            <w:r>
              <w:rPr>
                <w:rFonts w:ascii="Calibri" w:hAnsi="Calibri"/>
                <w:b/>
                <w:color w:val="404040"/>
                <w:sz w:val="21"/>
              </w:rPr>
              <w:t>傳真號碼：</w:t>
            </w:r>
          </w:p>
        </w:tc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69DEC" w14:textId="77777777" w:rsidR="00E21880" w:rsidRDefault="00000000">
            <w:r>
              <w:rPr>
                <w:rFonts w:ascii="Calibri" w:hAnsi="Calibri"/>
                <w:color w:val="000000"/>
                <w:sz w:val="21"/>
              </w:rPr>
              <w:t>(02) 2507-5667</w:t>
            </w:r>
          </w:p>
        </w:tc>
      </w:tr>
      <w:tr w:rsidR="00E21880" w14:paraId="3216F7A2" w14:textId="77777777"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316F3" w14:textId="77777777" w:rsidR="00E21880" w:rsidRDefault="00E21880"/>
        </w:tc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43A8C" w14:textId="77777777" w:rsidR="00E21880" w:rsidRDefault="00E21880"/>
        </w:tc>
      </w:tr>
      <w:tr w:rsidR="00E21880" w14:paraId="27C362EC" w14:textId="77777777"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6D579" w14:textId="77777777" w:rsidR="00E21880" w:rsidRDefault="00000000">
            <w:r>
              <w:rPr>
                <w:rFonts w:ascii="Calibri" w:hAnsi="Calibri"/>
                <w:b/>
                <w:color w:val="404040"/>
                <w:sz w:val="21"/>
              </w:rPr>
              <w:t>發件人：</w:t>
            </w:r>
          </w:p>
        </w:tc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851B6" w14:textId="74375CB1" w:rsidR="00E21880" w:rsidRDefault="00000000">
            <w:pPr>
              <w:rPr>
                <w:lang w:eastAsia="zh-TW"/>
              </w:rPr>
            </w:pPr>
            <w:r>
              <w:rPr>
                <w:rFonts w:ascii="Calibri" w:hAnsi="Calibri"/>
                <w:color w:val="000000"/>
                <w:sz w:val="21"/>
                <w:lang w:eastAsia="zh-TW"/>
              </w:rPr>
              <w:t>___</w:t>
            </w:r>
            <w:r w:rsidR="00256F2A">
              <w:rPr>
                <w:rFonts w:ascii="新細明體" w:eastAsia="新細明體" w:hAnsi="新細明體" w:hint="eastAsia"/>
                <w:color w:val="000000"/>
                <w:sz w:val="21"/>
                <w:lang w:eastAsia="zh-TW"/>
              </w:rPr>
              <w:t>林家賢</w:t>
            </w:r>
            <w:r>
              <w:rPr>
                <w:rFonts w:ascii="Calibri" w:hAnsi="Calibri"/>
                <w:color w:val="000000"/>
                <w:sz w:val="21"/>
                <w:lang w:eastAsia="zh-TW"/>
              </w:rPr>
              <w:t>_________</w:t>
            </w:r>
            <w:r>
              <w:rPr>
                <w:rFonts w:ascii="Calibri" w:hAnsi="Calibri"/>
                <w:color w:val="000000"/>
                <w:sz w:val="21"/>
                <w:lang w:eastAsia="zh-TW"/>
              </w:rPr>
              <w:t>（請填入您的姓名）</w:t>
            </w:r>
          </w:p>
        </w:tc>
      </w:tr>
      <w:tr w:rsidR="00E21880" w14:paraId="52D1A2A2" w14:textId="77777777"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6CD3B" w14:textId="77777777" w:rsidR="00E21880" w:rsidRDefault="00000000">
            <w:proofErr w:type="spellStart"/>
            <w:r>
              <w:rPr>
                <w:rFonts w:ascii="Calibri" w:hAnsi="Calibri"/>
                <w:b/>
                <w:color w:val="404040"/>
                <w:sz w:val="21"/>
              </w:rPr>
              <w:t>發件部門</w:t>
            </w:r>
            <w:proofErr w:type="spellEnd"/>
            <w:r>
              <w:rPr>
                <w:rFonts w:ascii="Calibri" w:hAnsi="Calibri"/>
                <w:b/>
                <w:color w:val="404040"/>
                <w:sz w:val="21"/>
              </w:rPr>
              <w:t>：</w:t>
            </w:r>
          </w:p>
        </w:tc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C0D93" w14:textId="77777777" w:rsidR="00E21880" w:rsidRDefault="00000000">
            <w:pPr>
              <w:rPr>
                <w:lang w:eastAsia="zh-TW"/>
              </w:rPr>
            </w:pPr>
            <w:r>
              <w:rPr>
                <w:rFonts w:ascii="Calibri" w:hAnsi="Calibri"/>
                <w:color w:val="000000"/>
                <w:sz w:val="21"/>
                <w:lang w:eastAsia="zh-TW"/>
              </w:rPr>
              <w:t>旺來瓦斯股份有限公司　開發部</w:t>
            </w:r>
          </w:p>
        </w:tc>
      </w:tr>
      <w:tr w:rsidR="00E21880" w14:paraId="2F42C586" w14:textId="77777777"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8FFB6" w14:textId="77777777" w:rsidR="00E21880" w:rsidRDefault="00000000">
            <w:proofErr w:type="spellStart"/>
            <w:r>
              <w:rPr>
                <w:rFonts w:ascii="Calibri" w:hAnsi="Calibri"/>
                <w:b/>
                <w:color w:val="404040"/>
                <w:sz w:val="21"/>
              </w:rPr>
              <w:t>聯絡電話</w:t>
            </w:r>
            <w:proofErr w:type="spellEnd"/>
            <w:r>
              <w:rPr>
                <w:rFonts w:ascii="Calibri" w:hAnsi="Calibri"/>
                <w:b/>
                <w:color w:val="404040"/>
                <w:sz w:val="21"/>
              </w:rPr>
              <w:t>：</w:t>
            </w:r>
          </w:p>
        </w:tc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6C14F" w14:textId="25DB46E4" w:rsidR="00E21880" w:rsidRDefault="00000000">
            <w:r>
              <w:rPr>
                <w:rFonts w:ascii="Calibri" w:hAnsi="Calibri"/>
                <w:color w:val="000000"/>
                <w:sz w:val="21"/>
              </w:rPr>
              <w:t>_</w:t>
            </w:r>
            <w:r w:rsidR="00256F2A">
              <w:rPr>
                <w:rFonts w:ascii="微軟正黑體" w:eastAsia="微軟正黑體" w:hAnsi="微軟正黑體" w:cs="微軟正黑體" w:hint="eastAsia"/>
                <w:color w:val="000000"/>
                <w:sz w:val="21"/>
                <w:lang w:eastAsia="zh-TW"/>
              </w:rPr>
              <w:t>0917295991</w:t>
            </w:r>
            <w:r>
              <w:rPr>
                <w:rFonts w:ascii="Calibri" w:hAnsi="Calibri"/>
                <w:color w:val="000000"/>
                <w:sz w:val="21"/>
              </w:rPr>
              <w:t>________</w:t>
            </w:r>
            <w:r>
              <w:rPr>
                <w:rFonts w:ascii="Calibri" w:hAnsi="Calibri"/>
                <w:color w:val="000000"/>
                <w:sz w:val="21"/>
              </w:rPr>
              <w:t>（請填入您的電話）</w:t>
            </w:r>
          </w:p>
        </w:tc>
      </w:tr>
      <w:tr w:rsidR="00E21880" w14:paraId="72E78999" w14:textId="77777777"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066A5" w14:textId="77777777" w:rsidR="00E21880" w:rsidRDefault="00000000">
            <w:r>
              <w:rPr>
                <w:rFonts w:ascii="Calibri" w:hAnsi="Calibri"/>
                <w:b/>
                <w:color w:val="404040"/>
                <w:sz w:val="21"/>
              </w:rPr>
              <w:t>傳真日期：</w:t>
            </w:r>
          </w:p>
        </w:tc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E8DED" w14:textId="77777777" w:rsidR="00E21880" w:rsidRDefault="00000000">
            <w:r>
              <w:rPr>
                <w:rFonts w:ascii="Calibri" w:hAnsi="Calibri"/>
                <w:color w:val="000000"/>
                <w:sz w:val="21"/>
              </w:rPr>
              <w:t xml:space="preserve">2026 </w:t>
            </w:r>
            <w:r>
              <w:rPr>
                <w:rFonts w:ascii="Calibri" w:hAnsi="Calibri"/>
                <w:color w:val="000000"/>
                <w:sz w:val="21"/>
              </w:rPr>
              <w:t>年</w:t>
            </w:r>
            <w:r>
              <w:rPr>
                <w:rFonts w:ascii="Calibri" w:hAnsi="Calibri"/>
                <w:color w:val="000000"/>
                <w:sz w:val="21"/>
              </w:rPr>
              <w:t xml:space="preserve"> 06 </w:t>
            </w:r>
            <w:r>
              <w:rPr>
                <w:rFonts w:ascii="Calibri" w:hAnsi="Calibri"/>
                <w:color w:val="000000"/>
                <w:sz w:val="21"/>
              </w:rPr>
              <w:t>月</w:t>
            </w:r>
            <w:r>
              <w:rPr>
                <w:rFonts w:ascii="Calibri" w:hAnsi="Calibri"/>
                <w:color w:val="000000"/>
                <w:sz w:val="21"/>
              </w:rPr>
              <w:t xml:space="preserve"> 03 </w:t>
            </w:r>
            <w:r>
              <w:rPr>
                <w:rFonts w:ascii="Calibri" w:hAnsi="Calibri"/>
                <w:color w:val="000000"/>
                <w:sz w:val="21"/>
              </w:rPr>
              <w:t>日</w:t>
            </w:r>
          </w:p>
        </w:tc>
      </w:tr>
      <w:tr w:rsidR="00E21880" w14:paraId="5F5EEA32" w14:textId="77777777"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69DE1" w14:textId="77777777" w:rsidR="00E21880" w:rsidRDefault="00000000">
            <w:r>
              <w:rPr>
                <w:rFonts w:ascii="Calibri" w:hAnsi="Calibri"/>
                <w:b/>
                <w:color w:val="404040"/>
                <w:sz w:val="21"/>
              </w:rPr>
              <w:t>總頁數：</w:t>
            </w:r>
          </w:p>
        </w:tc>
        <w:tc>
          <w:tcPr>
            <w:tcW w:w="43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39EC6" w14:textId="3213C917" w:rsidR="00E21880" w:rsidRDefault="00000000">
            <w:r>
              <w:rPr>
                <w:rFonts w:ascii="Calibri" w:hAnsi="Calibri"/>
                <w:color w:val="000000"/>
                <w:sz w:val="21"/>
              </w:rPr>
              <w:t>共</w:t>
            </w:r>
            <w:r>
              <w:rPr>
                <w:rFonts w:ascii="Calibri" w:hAnsi="Calibri"/>
                <w:color w:val="000000"/>
                <w:sz w:val="21"/>
              </w:rPr>
              <w:t xml:space="preserve"> </w:t>
            </w:r>
            <w:r w:rsidR="00921485">
              <w:rPr>
                <w:rFonts w:ascii="Courier New" w:eastAsia="新細明體" w:hAnsi="Courier New" w:cs="Courier New" w:hint="eastAsia"/>
                <w:color w:val="000000"/>
                <w:sz w:val="21"/>
                <w:lang w:eastAsia="zh-TW"/>
              </w:rPr>
              <w:t>4</w:t>
            </w:r>
            <w:r>
              <w:rPr>
                <w:rFonts w:ascii="Calibri" w:hAnsi="Calibri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1"/>
              </w:rPr>
              <w:t>頁（含封面</w:t>
            </w:r>
            <w:proofErr w:type="spellEnd"/>
            <w:r>
              <w:rPr>
                <w:rFonts w:ascii="Calibri" w:hAnsi="Calibri"/>
                <w:color w:val="000000"/>
                <w:sz w:val="21"/>
              </w:rPr>
              <w:t>）</w:t>
            </w:r>
          </w:p>
        </w:tc>
      </w:tr>
    </w:tbl>
    <w:p w14:paraId="574B58F4" w14:textId="77777777" w:rsidR="00E21880" w:rsidRDefault="00000000">
      <w:pPr>
        <w:spacing w:after="0"/>
      </w:pPr>
      <w:r>
        <w:rPr>
          <w:sz w:val="20"/>
        </w:rPr>
        <w:t xml:space="preserve"> </w:t>
      </w:r>
    </w:p>
    <w:p w14:paraId="00A06BDA" w14:textId="77777777" w:rsidR="00E21880" w:rsidRDefault="00000000">
      <w:pPr>
        <w:pBdr>
          <w:bottom w:val="single" w:sz="8" w:space="1" w:color="003082"/>
        </w:pBdr>
        <w:spacing w:before="160" w:after="40"/>
      </w:pPr>
      <w:r>
        <w:rPr>
          <w:rFonts w:ascii="Calibri" w:hAnsi="Calibri"/>
          <w:b/>
          <w:color w:val="003082"/>
          <w:sz w:val="26"/>
        </w:rPr>
        <w:t>主旨</w:t>
      </w:r>
    </w:p>
    <w:p w14:paraId="25562A31" w14:textId="77777777" w:rsidR="00E21880" w:rsidRDefault="00000000">
      <w:pPr>
        <w:spacing w:after="40"/>
        <w:rPr>
          <w:lang w:eastAsia="zh-TW"/>
        </w:rPr>
      </w:pPr>
      <w:r>
        <w:rPr>
          <w:rFonts w:ascii="Calibri" w:hAnsi="Calibri"/>
          <w:b/>
          <w:color w:val="000000"/>
          <w:sz w:val="23"/>
          <w:lang w:eastAsia="zh-TW"/>
        </w:rPr>
        <w:t>停車場場站服務節點合作提案洽詢</w:t>
      </w:r>
    </w:p>
    <w:p w14:paraId="759D62C7" w14:textId="77777777" w:rsidR="00E21880" w:rsidRDefault="00000000">
      <w:pPr>
        <w:spacing w:after="0"/>
        <w:rPr>
          <w:lang w:eastAsia="zh-TW"/>
        </w:rPr>
      </w:pPr>
      <w:r>
        <w:rPr>
          <w:sz w:val="16"/>
          <w:lang w:eastAsia="zh-TW"/>
        </w:rPr>
        <w:t xml:space="preserve"> </w:t>
      </w:r>
    </w:p>
    <w:p w14:paraId="31E374DA" w14:textId="77777777" w:rsidR="00E21880" w:rsidRDefault="00000000">
      <w:pPr>
        <w:pBdr>
          <w:bottom w:val="single" w:sz="8" w:space="1" w:color="003082"/>
        </w:pBdr>
        <w:spacing w:before="160" w:after="40"/>
      </w:pPr>
      <w:r>
        <w:rPr>
          <w:rFonts w:ascii="Calibri" w:hAnsi="Calibri"/>
          <w:b/>
          <w:color w:val="003082"/>
          <w:sz w:val="26"/>
        </w:rPr>
        <w:t xml:space="preserve">致　</w:t>
      </w:r>
      <w:proofErr w:type="spellStart"/>
      <w:r>
        <w:rPr>
          <w:rFonts w:ascii="Calibri" w:hAnsi="Calibri"/>
          <w:b/>
          <w:color w:val="003082"/>
          <w:sz w:val="26"/>
        </w:rPr>
        <w:t>方先生</w:t>
      </w:r>
      <w:proofErr w:type="spellEnd"/>
    </w:p>
    <w:p w14:paraId="7E06977F" w14:textId="77777777" w:rsidR="00E21880" w:rsidRDefault="00000000">
      <w:pPr>
        <w:spacing w:after="0"/>
      </w:pPr>
      <w:r>
        <w:rPr>
          <w:sz w:val="8"/>
        </w:rPr>
        <w:t xml:space="preserve"> </w:t>
      </w:r>
    </w:p>
    <w:p w14:paraId="5DEEEE34" w14:textId="77777777" w:rsidR="00E21880" w:rsidRDefault="00000000">
      <w:pPr>
        <w:spacing w:after="40"/>
      </w:pPr>
      <w:r>
        <w:rPr>
          <w:rFonts w:ascii="Calibri" w:hAnsi="Calibri"/>
          <w:color w:val="000000"/>
          <w:sz w:val="21"/>
        </w:rPr>
        <w:t>方先生您好，</w:t>
      </w:r>
    </w:p>
    <w:p w14:paraId="32351F87" w14:textId="77777777" w:rsidR="00E21880" w:rsidRDefault="00000000">
      <w:pPr>
        <w:spacing w:after="0"/>
      </w:pPr>
      <w:r>
        <w:rPr>
          <w:sz w:val="8"/>
        </w:rPr>
        <w:t xml:space="preserve"> </w:t>
      </w:r>
    </w:p>
    <w:p w14:paraId="3B074154" w14:textId="77777777" w:rsidR="00E21880" w:rsidRDefault="00000000">
      <w:pPr>
        <w:spacing w:after="40"/>
        <w:rPr>
          <w:lang w:eastAsia="zh-TW"/>
        </w:rPr>
      </w:pPr>
      <w:r>
        <w:rPr>
          <w:rFonts w:ascii="Calibri" w:hAnsi="Calibri"/>
          <w:color w:val="000000"/>
          <w:sz w:val="21"/>
          <w:lang w:eastAsia="zh-TW"/>
        </w:rPr>
        <w:t>感謝您今日撥冗接聽電話，並惠予指引傳真聯繫方式。</w:t>
      </w:r>
    </w:p>
    <w:p w14:paraId="206211B4" w14:textId="77777777" w:rsidR="00E21880" w:rsidRDefault="00000000">
      <w:pPr>
        <w:spacing w:after="0"/>
        <w:rPr>
          <w:lang w:eastAsia="zh-TW"/>
        </w:rPr>
      </w:pPr>
      <w:r>
        <w:rPr>
          <w:sz w:val="8"/>
          <w:lang w:eastAsia="zh-TW"/>
        </w:rPr>
        <w:t xml:space="preserve"> </w:t>
      </w:r>
    </w:p>
    <w:p w14:paraId="07FC3745" w14:textId="5467FB69" w:rsidR="00411D63" w:rsidRDefault="00000000" w:rsidP="00411D63">
      <w:pPr>
        <w:spacing w:after="40"/>
        <w:rPr>
          <w:rFonts w:eastAsia="新細明體"/>
          <w:sz w:val="8"/>
          <w:lang w:eastAsia="zh-TW"/>
        </w:rPr>
      </w:pPr>
      <w:r>
        <w:rPr>
          <w:rFonts w:ascii="Calibri" w:hAnsi="Calibri"/>
          <w:color w:val="000000"/>
          <w:sz w:val="21"/>
          <w:lang w:eastAsia="zh-TW"/>
        </w:rPr>
        <w:t>本公司旺來瓦斯股份有限公司開發部，謹以此傳真呈送「停車場場站服務節點合作提案摘要」</w:t>
      </w:r>
    </w:p>
    <w:p w14:paraId="5F25E81C" w14:textId="77777777" w:rsidR="00411D63" w:rsidRDefault="00411D63">
      <w:pPr>
        <w:spacing w:after="0"/>
        <w:rPr>
          <w:rFonts w:eastAsia="新細明體"/>
          <w:sz w:val="8"/>
          <w:lang w:eastAsia="zh-TW"/>
        </w:rPr>
      </w:pPr>
    </w:p>
    <w:p w14:paraId="416DC4A0" w14:textId="77777777" w:rsidR="00411D63" w:rsidRDefault="00411D63">
      <w:pPr>
        <w:spacing w:after="0"/>
        <w:rPr>
          <w:rFonts w:eastAsia="新細明體"/>
          <w:sz w:val="8"/>
          <w:lang w:eastAsia="zh-TW"/>
        </w:rPr>
      </w:pPr>
    </w:p>
    <w:p w14:paraId="11323E27" w14:textId="77777777" w:rsidR="00411D63" w:rsidRDefault="00411D63">
      <w:pPr>
        <w:spacing w:after="0"/>
        <w:rPr>
          <w:rFonts w:eastAsia="新細明體"/>
          <w:sz w:val="8"/>
          <w:lang w:eastAsia="zh-TW"/>
        </w:rPr>
      </w:pPr>
    </w:p>
    <w:p w14:paraId="09FC4CCB" w14:textId="77777777" w:rsidR="00411D63" w:rsidRDefault="00411D63">
      <w:pPr>
        <w:spacing w:after="0"/>
        <w:rPr>
          <w:rFonts w:eastAsia="新細明體"/>
          <w:sz w:val="8"/>
          <w:lang w:eastAsia="zh-TW"/>
        </w:rPr>
      </w:pPr>
    </w:p>
    <w:p w14:paraId="2E179C31" w14:textId="77777777" w:rsidR="00411D63" w:rsidRDefault="00411D63">
      <w:pPr>
        <w:spacing w:after="0"/>
        <w:rPr>
          <w:rFonts w:eastAsia="新細明體"/>
          <w:sz w:val="8"/>
          <w:lang w:eastAsia="zh-TW"/>
        </w:rPr>
      </w:pPr>
    </w:p>
    <w:p w14:paraId="7331B15A" w14:textId="77777777" w:rsidR="00411D63" w:rsidRDefault="00411D63">
      <w:pPr>
        <w:spacing w:after="0"/>
        <w:rPr>
          <w:rFonts w:eastAsia="新細明體"/>
          <w:sz w:val="8"/>
          <w:lang w:eastAsia="zh-TW"/>
        </w:rPr>
      </w:pPr>
    </w:p>
    <w:p w14:paraId="10692B04" w14:textId="77777777" w:rsidR="00411D63" w:rsidRDefault="00411D63">
      <w:pPr>
        <w:spacing w:after="0"/>
        <w:rPr>
          <w:rFonts w:eastAsia="新細明體"/>
          <w:sz w:val="8"/>
          <w:lang w:eastAsia="zh-TW"/>
        </w:rPr>
      </w:pPr>
    </w:p>
    <w:p w14:paraId="04B8B9F9" w14:textId="77777777" w:rsidR="00411D63" w:rsidRDefault="00411D63">
      <w:pPr>
        <w:spacing w:after="0"/>
        <w:rPr>
          <w:rFonts w:eastAsia="新細明體"/>
          <w:sz w:val="8"/>
          <w:lang w:eastAsia="zh-TW"/>
        </w:rPr>
      </w:pPr>
    </w:p>
    <w:p w14:paraId="058B9914" w14:textId="77777777" w:rsidR="00411D63" w:rsidRDefault="00411D63">
      <w:pPr>
        <w:spacing w:after="0"/>
        <w:rPr>
          <w:rFonts w:eastAsia="新細明體"/>
          <w:sz w:val="8"/>
          <w:lang w:eastAsia="zh-TW"/>
        </w:rPr>
      </w:pPr>
    </w:p>
    <w:p w14:paraId="54BC827F" w14:textId="77777777" w:rsidR="00411D63" w:rsidRDefault="00411D63">
      <w:pPr>
        <w:spacing w:after="0"/>
        <w:rPr>
          <w:rFonts w:eastAsia="新細明體"/>
          <w:sz w:val="8"/>
          <w:lang w:eastAsia="zh-TW"/>
        </w:rPr>
      </w:pPr>
    </w:p>
    <w:p w14:paraId="66BE0E3C" w14:textId="77777777" w:rsidR="00411D63" w:rsidRDefault="00411D63">
      <w:pPr>
        <w:spacing w:after="0"/>
        <w:rPr>
          <w:rFonts w:eastAsia="新細明體"/>
          <w:sz w:val="8"/>
          <w:lang w:eastAsia="zh-TW"/>
        </w:rPr>
      </w:pPr>
    </w:p>
    <w:p w14:paraId="21B2082B" w14:textId="77777777" w:rsidR="00411D63" w:rsidRDefault="00411D63">
      <w:pPr>
        <w:spacing w:after="0"/>
        <w:rPr>
          <w:rFonts w:eastAsia="新細明體"/>
          <w:sz w:val="8"/>
          <w:lang w:eastAsia="zh-TW"/>
        </w:rPr>
      </w:pPr>
    </w:p>
    <w:p w14:paraId="2735D29B" w14:textId="77777777" w:rsidR="00411D63" w:rsidRDefault="00411D63">
      <w:pPr>
        <w:spacing w:after="0"/>
        <w:rPr>
          <w:rFonts w:eastAsia="新細明體"/>
          <w:sz w:val="8"/>
          <w:lang w:eastAsia="zh-TW"/>
        </w:rPr>
      </w:pPr>
    </w:p>
    <w:p w14:paraId="04101963" w14:textId="77777777" w:rsidR="00411D63" w:rsidRDefault="00411D63">
      <w:pPr>
        <w:spacing w:after="0"/>
        <w:rPr>
          <w:rFonts w:eastAsia="新細明體"/>
          <w:sz w:val="8"/>
          <w:lang w:eastAsia="zh-TW"/>
        </w:rPr>
      </w:pPr>
    </w:p>
    <w:p w14:paraId="45B53967" w14:textId="77777777" w:rsidR="00411D63" w:rsidRPr="00411D63" w:rsidRDefault="00411D63">
      <w:pPr>
        <w:spacing w:after="0"/>
        <w:rPr>
          <w:rFonts w:eastAsia="新細明體" w:hint="eastAsia"/>
          <w:lang w:eastAsia="zh-TW"/>
        </w:rPr>
      </w:pPr>
    </w:p>
    <w:p w14:paraId="1EB8D9FC" w14:textId="77777777" w:rsidR="00411D63" w:rsidRDefault="00411D63">
      <w:pPr>
        <w:spacing w:after="40"/>
        <w:rPr>
          <w:rFonts w:ascii="Calibri" w:eastAsia="新細明體" w:hAnsi="Calibri"/>
          <w:color w:val="000000"/>
          <w:sz w:val="21"/>
          <w:lang w:eastAsia="zh-TW"/>
        </w:rPr>
      </w:pPr>
    </w:p>
    <w:p w14:paraId="65147E43" w14:textId="7949C934" w:rsidR="00E21880" w:rsidRDefault="00000000">
      <w:pPr>
        <w:spacing w:after="40"/>
        <w:rPr>
          <w:lang w:eastAsia="zh-TW"/>
        </w:rPr>
      </w:pPr>
      <w:r>
        <w:rPr>
          <w:rFonts w:ascii="Calibri" w:hAnsi="Calibri"/>
          <w:color w:val="000000"/>
          <w:sz w:val="21"/>
          <w:lang w:eastAsia="zh-TW"/>
        </w:rPr>
        <w:t>本提案核心主張如下：</w:t>
      </w:r>
    </w:p>
    <w:p w14:paraId="5E3CB8B7" w14:textId="77777777" w:rsidR="00E21880" w:rsidRDefault="00000000">
      <w:pPr>
        <w:spacing w:after="0"/>
        <w:rPr>
          <w:lang w:eastAsia="zh-TW"/>
        </w:rPr>
      </w:pPr>
      <w:r>
        <w:rPr>
          <w:sz w:val="8"/>
          <w:lang w:eastAsia="zh-TW"/>
        </w:rPr>
        <w:t xml:space="preserve"> </w:t>
      </w:r>
    </w:p>
    <w:p w14:paraId="481B3C4B" w14:textId="77777777" w:rsidR="00411D63" w:rsidRPr="00411D63" w:rsidRDefault="00411D63" w:rsidP="00411D63">
      <w:pPr>
        <w:rPr>
          <w:rFonts w:ascii="微軟正黑體" w:eastAsia="微軟正黑體" w:hAnsi="微軟正黑體"/>
          <w:b/>
          <w:color w:val="000000" w:themeColor="text1"/>
          <w:sz w:val="24"/>
          <w:szCs w:val="24"/>
          <w:lang w:eastAsia="zh-TW"/>
        </w:rPr>
      </w:pPr>
      <w:r w:rsidRPr="00411D63">
        <w:rPr>
          <w:rFonts w:ascii="微軟正黑體" w:eastAsia="微軟正黑體" w:hAnsi="微軟正黑體" w:hint="eastAsia"/>
          <w:b/>
          <w:color w:val="000000" w:themeColor="text1"/>
          <w:sz w:val="24"/>
          <w:szCs w:val="24"/>
          <w:lang w:eastAsia="zh-TW"/>
        </w:rPr>
        <w:lastRenderedPageBreak/>
        <w:t>近期我們在評估停車場場域與社區生活服務結合的可能性。我們深知 PARK24 / Times 具備多據點、標準化管理與強大的跨區複製能力，</w:t>
      </w:r>
    </w:p>
    <w:p w14:paraId="57E4EF72" w14:textId="77777777" w:rsidR="00411D63" w:rsidRPr="00411D63" w:rsidRDefault="00411D63" w:rsidP="00411D63">
      <w:pPr>
        <w:rPr>
          <w:rFonts w:ascii="微軟正黑體" w:eastAsia="微軟正黑體" w:hAnsi="微軟正黑體" w:hint="eastAsia"/>
          <w:b/>
          <w:color w:val="000000" w:themeColor="text1"/>
          <w:sz w:val="24"/>
          <w:szCs w:val="24"/>
          <w:lang w:eastAsia="zh-TW"/>
        </w:rPr>
      </w:pPr>
      <w:r w:rsidRPr="00411D63">
        <w:rPr>
          <w:rFonts w:ascii="微軟正黑體" w:eastAsia="微軟正黑體" w:hAnsi="微軟正黑體" w:hint="eastAsia"/>
          <w:b/>
          <w:color w:val="000000" w:themeColor="text1"/>
          <w:sz w:val="24"/>
          <w:szCs w:val="24"/>
          <w:lang w:eastAsia="zh-TW"/>
        </w:rPr>
        <w:t>非常適合作為新型態服務的合作對象，因此冒昧來信交流一個空間活化構想。</w:t>
      </w:r>
    </w:p>
    <w:p w14:paraId="04C2DF54" w14:textId="77777777" w:rsidR="00411D63" w:rsidRPr="00411D63" w:rsidRDefault="00411D63" w:rsidP="00411D63">
      <w:pPr>
        <w:rPr>
          <w:rFonts w:ascii="微軟正黑體" w:eastAsia="微軟正黑體" w:hAnsi="微軟正黑體" w:hint="eastAsia"/>
          <w:b/>
          <w:color w:val="000000" w:themeColor="text1"/>
          <w:sz w:val="24"/>
          <w:szCs w:val="24"/>
          <w:lang w:eastAsia="zh-TW"/>
        </w:rPr>
      </w:pPr>
      <w:r w:rsidRPr="00411D63">
        <w:rPr>
          <w:rFonts w:ascii="微軟正黑體" w:eastAsia="微軟正黑體" w:hAnsi="微軟正黑體" w:hint="eastAsia"/>
          <w:b/>
          <w:color w:val="000000" w:themeColor="text1"/>
          <w:sz w:val="24"/>
          <w:szCs w:val="24"/>
          <w:lang w:eastAsia="zh-TW"/>
        </w:rPr>
        <w:t>本案核心是以</w:t>
      </w:r>
      <w:r w:rsidRPr="00411D63">
        <w:rPr>
          <w:rFonts w:ascii="微軟正黑體" w:eastAsia="微軟正黑體" w:hAnsi="微軟正黑體" w:hint="eastAsia"/>
          <w:b/>
          <w:bCs/>
          <w:color w:val="000000" w:themeColor="text1"/>
          <w:sz w:val="24"/>
          <w:szCs w:val="24"/>
          <w:lang w:eastAsia="zh-TW"/>
        </w:rPr>
        <w:t>「完全不影響現有停車收益、不佔用車位、不阻礙車道動線」為前提</w:t>
      </w:r>
      <w:r w:rsidRPr="00411D63">
        <w:rPr>
          <w:rFonts w:ascii="微軟正黑體" w:eastAsia="微軟正黑體" w:hAnsi="微軟正黑體" w:hint="eastAsia"/>
          <w:b/>
          <w:color w:val="000000" w:themeColor="text1"/>
          <w:sz w:val="24"/>
          <w:szCs w:val="24"/>
          <w:lang w:eastAsia="zh-TW"/>
        </w:rPr>
        <w:t>，利用場站</w:t>
      </w:r>
      <w:r w:rsidRPr="00411D63">
        <w:rPr>
          <w:rFonts w:ascii="微軟正黑體" w:eastAsia="微軟正黑體" w:hAnsi="微軟正黑體" w:cs="微軟正黑體" w:hint="eastAsia"/>
          <w:b/>
          <w:color w:val="000000" w:themeColor="text1"/>
          <w:sz w:val="24"/>
          <w:szCs w:val="24"/>
          <w:lang w:eastAsia="zh-TW"/>
        </w:rPr>
        <w:t>內</w:t>
      </w:r>
      <w:r w:rsidRPr="00411D63">
        <w:rPr>
          <w:rFonts w:ascii="微軟正黑體" w:eastAsia="微軟正黑體" w:hAnsi="微軟正黑體" w:cs="MS Mincho" w:hint="eastAsia"/>
          <w:b/>
          <w:color w:val="000000" w:themeColor="text1"/>
          <w:sz w:val="24"/>
          <w:szCs w:val="24"/>
          <w:lang w:eastAsia="zh-TW"/>
        </w:rPr>
        <w:t>原本無法利用的低效益邊角畸零空間，</w:t>
      </w:r>
      <w:r w:rsidRPr="00411D63">
        <w:rPr>
          <w:rFonts w:ascii="微軟正黑體" w:eastAsia="微軟正黑體" w:hAnsi="微軟正黑體" w:hint="eastAsia"/>
          <w:b/>
          <w:bCs/>
          <w:color w:val="000000" w:themeColor="text1"/>
          <w:sz w:val="24"/>
          <w:szCs w:val="24"/>
          <w:lang w:eastAsia="zh-TW"/>
        </w:rPr>
        <w:t>建立「社區型智慧服務據點」</w:t>
      </w:r>
      <w:r w:rsidRPr="00411D63">
        <w:rPr>
          <w:rFonts w:ascii="微軟正黑體" w:eastAsia="微軟正黑體" w:hAnsi="微軟正黑體" w:hint="eastAsia"/>
          <w:b/>
          <w:color w:val="000000" w:themeColor="text1"/>
          <w:sz w:val="24"/>
          <w:szCs w:val="24"/>
          <w:lang w:eastAsia="zh-TW"/>
        </w:rPr>
        <w:t>。</w:t>
      </w:r>
    </w:p>
    <w:p w14:paraId="42FE571B" w14:textId="77777777" w:rsidR="00411D63" w:rsidRPr="00411D63" w:rsidRDefault="00411D63" w:rsidP="00411D63">
      <w:pPr>
        <w:rPr>
          <w:rFonts w:ascii="微軟正黑體" w:eastAsia="微軟正黑體" w:hAnsi="微軟正黑體" w:hint="eastAsia"/>
          <w:b/>
          <w:color w:val="000000" w:themeColor="text1"/>
          <w:sz w:val="24"/>
          <w:szCs w:val="24"/>
          <w:lang w:eastAsia="zh-TW"/>
        </w:rPr>
      </w:pPr>
      <w:r w:rsidRPr="00411D63">
        <w:rPr>
          <w:rFonts w:ascii="微軟正黑體" w:eastAsia="微軟正黑體" w:hAnsi="微軟正黑體" w:hint="eastAsia"/>
          <w:b/>
          <w:color w:val="000000" w:themeColor="text1"/>
          <w:sz w:val="24"/>
          <w:szCs w:val="24"/>
          <w:lang w:eastAsia="zh-TW"/>
        </w:rPr>
        <w:t>【我們實際落地的智慧櫃體外觀】</w:t>
      </w:r>
      <w:r w:rsidRPr="00411D63">
        <w:rPr>
          <w:rFonts w:ascii="微軟正黑體" w:eastAsia="微軟正黑體" w:hAnsi="微軟正黑體" w:hint="eastAsia"/>
          <w:b/>
          <w:color w:val="000000" w:themeColor="text1"/>
          <w:sz w:val="24"/>
          <w:szCs w:val="24"/>
          <w:lang w:eastAsia="zh-TW"/>
        </w:rPr>
        <w:br/>
        <w:t>為了不破壞 Times 的高品質場站形象，我們採用的不是傳統的設備，而是兼具科技感與安全規範的「自動化智慧智取櫃」（目前已在台中北屯、澎湖等地穩定營運）：</w:t>
      </w:r>
    </w:p>
    <w:p w14:paraId="32E1FF40" w14:textId="77777777" w:rsidR="00411D63" w:rsidRDefault="00411D63">
      <w:pPr>
        <w:rPr>
          <w:rFonts w:eastAsia="新細明體"/>
          <w:lang w:eastAsia="zh-TW"/>
        </w:rPr>
      </w:pPr>
      <w:r>
        <w:rPr>
          <w:rFonts w:ascii="微軟正黑體" w:eastAsia="微軟正黑體" w:hAnsi="微軟正黑體"/>
          <w:noProof/>
        </w:rPr>
        <w:drawing>
          <wp:inline distT="0" distB="0" distL="0" distR="0" wp14:anchorId="6F1A8BD4" wp14:editId="24E6E74E">
            <wp:extent cx="4578350" cy="5334000"/>
            <wp:effectExtent l="0" t="0" r="12700" b="0"/>
            <wp:docPr id="3006580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14603" w14:textId="77777777" w:rsidR="00411D63" w:rsidRPr="00411D63" w:rsidRDefault="00411D63" w:rsidP="00411D63">
      <w:pPr>
        <w:numPr>
          <w:ilvl w:val="0"/>
          <w:numId w:val="10"/>
        </w:numPr>
        <w:rPr>
          <w:rFonts w:ascii="微軟正黑體" w:eastAsia="微軟正黑體" w:hAnsi="微軟正黑體"/>
          <w:b/>
          <w:bCs/>
          <w:sz w:val="24"/>
          <w:szCs w:val="24"/>
          <w:lang w:eastAsia="zh-TW"/>
        </w:rPr>
      </w:pPr>
      <w:r w:rsidRPr="00411D63"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  <w:t>空間極具彈性：可依 Times 現場地形靈活調整「一字型」或「L型」組合，不擋車主開門與行車視線。</w:t>
      </w:r>
    </w:p>
    <w:p w14:paraId="4707C4F8" w14:textId="77777777" w:rsidR="00411D63" w:rsidRPr="00411D63" w:rsidRDefault="00411D63" w:rsidP="00411D63">
      <w:pPr>
        <w:numPr>
          <w:ilvl w:val="0"/>
          <w:numId w:val="10"/>
        </w:numPr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</w:pPr>
      <w:r w:rsidRPr="00411D63"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  <w:lastRenderedPageBreak/>
        <w:t>最高安全標準：櫃體全面</w:t>
      </w:r>
      <w:r w:rsidRPr="00411D63">
        <w:rPr>
          <w:rFonts w:ascii="微軟正黑體" w:eastAsia="微軟正黑體" w:hAnsi="微軟正黑體" w:cs="微軟正黑體" w:hint="eastAsia"/>
          <w:b/>
          <w:bCs/>
          <w:sz w:val="24"/>
          <w:szCs w:val="24"/>
          <w:lang w:eastAsia="zh-TW"/>
        </w:rPr>
        <w:t>內</w:t>
      </w:r>
      <w:r w:rsidRPr="00411D63">
        <w:rPr>
          <w:rFonts w:ascii="微軟正黑體" w:eastAsia="微軟正黑體" w:hAnsi="微軟正黑體" w:cs="MS Mincho" w:hint="eastAsia"/>
          <w:b/>
          <w:bCs/>
          <w:sz w:val="24"/>
          <w:szCs w:val="24"/>
          <w:lang w:eastAsia="zh-TW"/>
        </w:rPr>
        <w:t>建</w:t>
      </w:r>
      <w:r w:rsidRPr="00411D63"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  <w:t>24小時遠端監控、防爆防撞偵測，並配置專屬消防滅火設備。</w:t>
      </w:r>
    </w:p>
    <w:p w14:paraId="101C3CE2" w14:textId="77777777" w:rsidR="00411D63" w:rsidRPr="00411D63" w:rsidRDefault="00411D63" w:rsidP="00411D63">
      <w:pPr>
        <w:numPr>
          <w:ilvl w:val="0"/>
          <w:numId w:val="10"/>
        </w:numPr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</w:pPr>
      <w:r w:rsidRPr="00411D63"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  <w:t>數位科技形象：全螢幕智慧觸控，能為停車場導入前衛的智慧生活服務加</w:t>
      </w:r>
      <w:r w:rsidRPr="00411D63">
        <w:rPr>
          <w:rFonts w:ascii="微軟正黑體" w:eastAsia="微軟正黑體" w:hAnsi="微軟正黑體" w:cs="微軟正黑體" w:hint="eastAsia"/>
          <w:b/>
          <w:bCs/>
          <w:sz w:val="24"/>
          <w:szCs w:val="24"/>
          <w:lang w:eastAsia="zh-TW"/>
        </w:rPr>
        <w:t>值</w:t>
      </w:r>
      <w:r w:rsidRPr="00411D63">
        <w:rPr>
          <w:rFonts w:ascii="微軟正黑體" w:eastAsia="微軟正黑體" w:hAnsi="微軟正黑體" w:cs="MS Mincho" w:hint="eastAsia"/>
          <w:b/>
          <w:bCs/>
          <w:sz w:val="24"/>
          <w:szCs w:val="24"/>
          <w:lang w:eastAsia="zh-TW"/>
        </w:rPr>
        <w:t>。</w:t>
      </w:r>
    </w:p>
    <w:p w14:paraId="265854F6" w14:textId="77777777" w:rsidR="00411D63" w:rsidRPr="00411D63" w:rsidRDefault="00411D63" w:rsidP="00411D63">
      <w:pPr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</w:pPr>
      <w:r w:rsidRPr="00411D63"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  <w:t>【合作模式與貴司權益】</w:t>
      </w:r>
      <w:r w:rsidRPr="00411D63"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  <w:br/>
        <w:t>誠如附件一頁式提案（One Pager）所述，我們不希望一開始就討論大量點位，而是建議先以 1 至 3 個台中或桃園的示範場站進行為期 90 天的「小規模試點驗證」：</w:t>
      </w:r>
    </w:p>
    <w:p w14:paraId="25C03750" w14:textId="77777777" w:rsidR="00411D63" w:rsidRPr="00411D63" w:rsidRDefault="00411D63" w:rsidP="00411D63">
      <w:pPr>
        <w:numPr>
          <w:ilvl w:val="0"/>
          <w:numId w:val="11"/>
        </w:numPr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</w:pPr>
      <w:r w:rsidRPr="00411D63"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  <w:t>無痛活化坪效：活化閒置畸零地，為貴司創造額外的空間收益（租金/分潤模式）。</w:t>
      </w:r>
    </w:p>
    <w:p w14:paraId="5A16B8A6" w14:textId="77777777" w:rsidR="00411D63" w:rsidRPr="00411D63" w:rsidRDefault="00411D63" w:rsidP="00411D63">
      <w:pPr>
        <w:numPr>
          <w:ilvl w:val="0"/>
          <w:numId w:val="11"/>
        </w:numPr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</w:pPr>
      <w:r w:rsidRPr="00411D63"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  <w:t>零營運負擔：設備、客服、24小時補貨維修、法規符合性、公共意外保險，皆由旺來全權負責。</w:t>
      </w:r>
    </w:p>
    <w:p w14:paraId="34B6A82C" w14:textId="77777777" w:rsidR="00411D63" w:rsidRPr="00411D63" w:rsidRDefault="00411D63" w:rsidP="00411D63">
      <w:pPr>
        <w:numPr>
          <w:ilvl w:val="0"/>
          <w:numId w:val="11"/>
        </w:numPr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</w:pPr>
      <w:r w:rsidRPr="00411D63"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  <w:t>數據化評估：用 90 天實際數據驗證使用量與異常率，共同評估後續是否</w:t>
      </w:r>
      <w:r w:rsidRPr="00411D63">
        <w:rPr>
          <w:rFonts w:ascii="微軟正黑體" w:eastAsia="微軟正黑體" w:hAnsi="微軟正黑體" w:cs="微軟正黑體" w:hint="eastAsia"/>
          <w:b/>
          <w:bCs/>
          <w:sz w:val="24"/>
          <w:szCs w:val="24"/>
          <w:lang w:eastAsia="zh-TW"/>
        </w:rPr>
        <w:t>值</w:t>
      </w:r>
      <w:r w:rsidRPr="00411D63">
        <w:rPr>
          <w:rFonts w:ascii="微軟正黑體" w:eastAsia="微軟正黑體" w:hAnsi="微軟正黑體" w:cs="MS Mincho" w:hint="eastAsia"/>
          <w:b/>
          <w:bCs/>
          <w:sz w:val="24"/>
          <w:szCs w:val="24"/>
          <w:lang w:eastAsia="zh-TW"/>
        </w:rPr>
        <w:t>得推進。</w:t>
      </w:r>
    </w:p>
    <w:p w14:paraId="5E5E8117" w14:textId="77777777" w:rsidR="00411D63" w:rsidRPr="00411D63" w:rsidRDefault="00411D63" w:rsidP="00411D63">
      <w:pPr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</w:pPr>
    </w:p>
    <w:p w14:paraId="6A8B38C7" w14:textId="77777777" w:rsidR="00411D63" w:rsidRPr="00411D63" w:rsidRDefault="00411D63" w:rsidP="00411D63">
      <w:pPr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</w:pPr>
      <w:r w:rsidRPr="00411D63"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  <w:t>【中長期合作展望】</w:t>
      </w:r>
      <w:r w:rsidRPr="00411D63"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  <w:br/>
        <w:t>若本次示範場站試點順利、數據符合雙方預期，旺來預計於下一階段加大資源投入，共同評估將合作規模擴大至 20 個以上的全台優質場站。</w:t>
      </w:r>
    </w:p>
    <w:p w14:paraId="7A0E19EF" w14:textId="77777777" w:rsidR="00411D63" w:rsidRPr="00411D63" w:rsidRDefault="00411D63" w:rsidP="00411D63">
      <w:pPr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</w:pPr>
      <w:r w:rsidRPr="00411D63"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  <w:t>我們期盼以此為起點，建立長期的策略夥伴關係，攜手創造更高的商業坪效。</w:t>
      </w:r>
    </w:p>
    <w:p w14:paraId="0A05D865" w14:textId="77777777" w:rsidR="00411D63" w:rsidRPr="00411D63" w:rsidRDefault="00411D63" w:rsidP="00411D63">
      <w:pPr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</w:pPr>
    </w:p>
    <w:p w14:paraId="1D4B43D4" w14:textId="77777777" w:rsidR="00411D63" w:rsidRPr="00411D63" w:rsidRDefault="00411D63" w:rsidP="00411D63">
      <w:pPr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</w:pPr>
      <w:r w:rsidRPr="00411D63"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  <w:t>若這個兼顧「場站安全」與「閒置空間活化」的方向</w:t>
      </w:r>
      <w:r w:rsidRPr="00411D63">
        <w:rPr>
          <w:rFonts w:ascii="微軟正黑體" w:eastAsia="微軟正黑體" w:hAnsi="微軟正黑體" w:cs="微軟正黑體" w:hint="eastAsia"/>
          <w:b/>
          <w:bCs/>
          <w:sz w:val="24"/>
          <w:szCs w:val="24"/>
          <w:lang w:eastAsia="zh-TW"/>
        </w:rPr>
        <w:t>值</w:t>
      </w:r>
      <w:r w:rsidRPr="00411D63">
        <w:rPr>
          <w:rFonts w:ascii="微軟正黑體" w:eastAsia="微軟正黑體" w:hAnsi="微軟正黑體" w:cs="MS Mincho" w:hint="eastAsia"/>
          <w:b/>
          <w:bCs/>
          <w:sz w:val="24"/>
          <w:szCs w:val="24"/>
          <w:lang w:eastAsia="zh-TW"/>
        </w:rPr>
        <w:t>得進一步交流，</w:t>
      </w:r>
      <w:r w:rsidRPr="00411D63"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  <w:t xml:space="preserve">是否有機會與貴團隊安排約 30 分鐘至 1 小時的實體提案會議？ </w:t>
      </w:r>
    </w:p>
    <w:p w14:paraId="6B75EB23" w14:textId="77777777" w:rsidR="00411D63" w:rsidRPr="00411D63" w:rsidRDefault="00411D63" w:rsidP="00411D63">
      <w:pPr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</w:pPr>
      <w:r w:rsidRPr="00411D63"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  <w:t>由我們攜帶更詳細的簡報與實績資料前往貴司拜會</w:t>
      </w:r>
      <w:r w:rsidRPr="00411D63">
        <w:rPr>
          <w:rFonts w:ascii="微軟正黑體" w:eastAsia="微軟正黑體" w:hAnsi="微軟正黑體" w:cs="微軟正黑體" w:hint="eastAsia"/>
          <w:b/>
          <w:bCs/>
          <w:sz w:val="24"/>
          <w:szCs w:val="24"/>
          <w:lang w:eastAsia="zh-TW"/>
        </w:rPr>
        <w:t>說</w:t>
      </w:r>
      <w:r w:rsidRPr="00411D63">
        <w:rPr>
          <w:rFonts w:ascii="微軟正黑體" w:eastAsia="微軟正黑體" w:hAnsi="微軟正黑體" w:cs="MS Mincho" w:hint="eastAsia"/>
          <w:b/>
          <w:bCs/>
          <w:sz w:val="24"/>
          <w:szCs w:val="24"/>
          <w:lang w:eastAsia="zh-TW"/>
        </w:rPr>
        <w:t>明</w:t>
      </w:r>
      <w:r w:rsidRPr="00411D63">
        <w:rPr>
          <w:rFonts w:ascii="微軟正黑體" w:eastAsia="微軟正黑體" w:hAnsi="微軟正黑體" w:hint="eastAsia"/>
          <w:b/>
          <w:bCs/>
          <w:sz w:val="24"/>
          <w:szCs w:val="24"/>
          <w:lang w:eastAsia="zh-TW"/>
        </w:rPr>
        <w:t>。</w:t>
      </w:r>
    </w:p>
    <w:p w14:paraId="27F35060" w14:textId="3D73FC64" w:rsidR="0044660C" w:rsidRPr="0044660C" w:rsidRDefault="0044660C">
      <w:pPr>
        <w:rPr>
          <w:rFonts w:eastAsia="新細明體" w:hint="eastAsia"/>
          <w:lang w:eastAsia="zh-TW"/>
        </w:rPr>
      </w:pPr>
    </w:p>
    <w:p w14:paraId="231535E2" w14:textId="017F4F60" w:rsidR="0044660C" w:rsidRDefault="0044660C">
      <w:pPr>
        <w:rPr>
          <w:rFonts w:eastAsia="新細明體"/>
          <w:lang w:eastAsia="zh-TW"/>
        </w:rPr>
      </w:pPr>
      <w:r>
        <w:rPr>
          <w:lang w:eastAsia="zh-TW"/>
        </w:rPr>
        <w:br w:type="page"/>
      </w:r>
      <w:r>
        <w:rPr>
          <w:rFonts w:eastAsia="新細明體"/>
          <w:noProof/>
          <w:lang w:eastAsia="zh-TW"/>
        </w:rPr>
        <w:lastRenderedPageBreak/>
        <w:drawing>
          <wp:inline distT="0" distB="0" distL="0" distR="0" wp14:anchorId="0C14D9C3" wp14:editId="6D60A350">
            <wp:extent cx="5544820" cy="7842250"/>
            <wp:effectExtent l="0" t="0" r="0" b="6350"/>
            <wp:docPr id="190414108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41084" name="圖片 19041410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78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ACC4" w14:textId="77777777" w:rsidR="0044660C" w:rsidRDefault="0044660C">
      <w:pPr>
        <w:rPr>
          <w:rFonts w:eastAsia="新細明體"/>
          <w:lang w:eastAsia="zh-TW"/>
        </w:rPr>
      </w:pPr>
    </w:p>
    <w:p w14:paraId="7AD0F5D6" w14:textId="77777777" w:rsidR="0044660C" w:rsidRPr="0044660C" w:rsidRDefault="0044660C">
      <w:pPr>
        <w:rPr>
          <w:rFonts w:eastAsia="新細明體" w:hint="eastAsia"/>
          <w:lang w:eastAsia="zh-TW"/>
        </w:rPr>
      </w:pPr>
    </w:p>
    <w:p w14:paraId="7703244A" w14:textId="77777777" w:rsidR="00E21880" w:rsidRPr="00411D63" w:rsidRDefault="00E21880">
      <w:pPr>
        <w:rPr>
          <w:rFonts w:eastAsia="新細明體" w:hint="eastAsia"/>
          <w:lang w:eastAsia="zh-TW"/>
        </w:rPr>
      </w:pPr>
    </w:p>
    <w:p w14:paraId="3C5F479F" w14:textId="77777777" w:rsidR="00E21880" w:rsidRDefault="00000000">
      <w:pPr>
        <w:pBdr>
          <w:bottom w:val="single" w:sz="10" w:space="1" w:color="003082"/>
        </w:pBdr>
        <w:spacing w:after="40"/>
        <w:jc w:val="center"/>
        <w:rPr>
          <w:lang w:eastAsia="zh-TW"/>
        </w:rPr>
      </w:pPr>
      <w:r>
        <w:rPr>
          <w:rFonts w:ascii="Calibri" w:hAnsi="Calibri"/>
          <w:b/>
          <w:color w:val="003082"/>
          <w:sz w:val="32"/>
          <w:lang w:eastAsia="zh-TW"/>
        </w:rPr>
        <w:lastRenderedPageBreak/>
        <w:t>旺來瓦斯</w:t>
      </w:r>
      <w:r>
        <w:rPr>
          <w:rFonts w:ascii="Calibri" w:hAnsi="Calibri"/>
          <w:b/>
          <w:color w:val="003082"/>
          <w:sz w:val="32"/>
          <w:lang w:eastAsia="zh-TW"/>
        </w:rPr>
        <w:t xml:space="preserve"> × PARK24 / Times</w:t>
      </w:r>
      <w:r>
        <w:rPr>
          <w:rFonts w:ascii="Calibri" w:hAnsi="Calibri"/>
          <w:b/>
          <w:color w:val="003082"/>
          <w:sz w:val="32"/>
          <w:lang w:eastAsia="zh-TW"/>
        </w:rPr>
        <w:t xml:space="preserve">　場站合作提案摘要</w:t>
      </w:r>
    </w:p>
    <w:p w14:paraId="2E4B62F3" w14:textId="77777777" w:rsidR="00E21880" w:rsidRDefault="00000000">
      <w:pPr>
        <w:spacing w:after="40"/>
        <w:jc w:val="center"/>
        <w:rPr>
          <w:lang w:eastAsia="zh-TW"/>
        </w:rPr>
      </w:pPr>
      <w:r>
        <w:rPr>
          <w:rFonts w:ascii="Calibri" w:hAnsi="Calibri"/>
          <w:i/>
          <w:color w:val="404040"/>
          <w:sz w:val="19"/>
          <w:lang w:eastAsia="zh-TW"/>
        </w:rPr>
        <w:t>本文件為初步提案摘要，詳細方案待雙方安排</w:t>
      </w:r>
      <w:r>
        <w:rPr>
          <w:rFonts w:ascii="Calibri" w:hAnsi="Calibri"/>
          <w:i/>
          <w:color w:val="404040"/>
          <w:sz w:val="19"/>
          <w:lang w:eastAsia="zh-TW"/>
        </w:rPr>
        <w:t xml:space="preserve"> 30 </w:t>
      </w:r>
      <w:r>
        <w:rPr>
          <w:rFonts w:ascii="Calibri" w:hAnsi="Calibri"/>
          <w:i/>
          <w:color w:val="404040"/>
          <w:sz w:val="19"/>
          <w:lang w:eastAsia="zh-TW"/>
        </w:rPr>
        <w:t>分鐘說明會議後再行呈報。</w:t>
      </w:r>
    </w:p>
    <w:p w14:paraId="1D1FC2FF" w14:textId="77777777" w:rsidR="00E21880" w:rsidRDefault="00000000">
      <w:pPr>
        <w:spacing w:after="0"/>
        <w:rPr>
          <w:lang w:eastAsia="zh-TW"/>
        </w:rPr>
      </w:pPr>
      <w:r>
        <w:rPr>
          <w:sz w:val="16"/>
          <w:lang w:eastAsia="zh-TW"/>
        </w:rPr>
        <w:t xml:space="preserve"> </w:t>
      </w:r>
    </w:p>
    <w:p w14:paraId="66886562" w14:textId="77777777" w:rsidR="00E21880" w:rsidRDefault="00000000">
      <w:pPr>
        <w:pBdr>
          <w:bottom w:val="single" w:sz="8" w:space="1" w:color="003082"/>
        </w:pBdr>
        <w:spacing w:before="160" w:after="40"/>
      </w:pPr>
      <w:proofErr w:type="spellStart"/>
      <w:r>
        <w:rPr>
          <w:rFonts w:ascii="Calibri" w:hAnsi="Calibri"/>
          <w:b/>
          <w:color w:val="003082"/>
          <w:sz w:val="26"/>
        </w:rPr>
        <w:t>一、合作主張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8732"/>
      </w:tblGrid>
      <w:tr w:rsidR="00E21880" w14:paraId="1E2498C9" w14:textId="77777777">
        <w:tc>
          <w:tcPr>
            <w:tcW w:w="8732" w:type="dxa"/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A65C03" w14:textId="77777777" w:rsidR="00E21880" w:rsidRDefault="00000000">
            <w:pPr>
              <w:rPr>
                <w:lang w:eastAsia="zh-TW"/>
              </w:rPr>
            </w:pPr>
            <w:r>
              <w:rPr>
                <w:rFonts w:ascii="Calibri" w:hAnsi="Calibri"/>
                <w:b/>
                <w:color w:val="003082"/>
                <w:lang w:eastAsia="zh-TW"/>
              </w:rPr>
              <w:t>旺來瓦斯不是來承租停車格，而是協助</w:t>
            </w:r>
            <w:r>
              <w:rPr>
                <w:rFonts w:ascii="Calibri" w:hAnsi="Calibri"/>
                <w:b/>
                <w:color w:val="003082"/>
                <w:lang w:eastAsia="zh-TW"/>
              </w:rPr>
              <w:t xml:space="preserve"> Times </w:t>
            </w:r>
            <w:r>
              <w:rPr>
                <w:rFonts w:ascii="Calibri" w:hAnsi="Calibri"/>
                <w:b/>
                <w:color w:val="003082"/>
                <w:lang w:eastAsia="zh-TW"/>
              </w:rPr>
              <w:t>在場站邊角空間建立「社區型智慧服務據點」，</w:t>
            </w:r>
            <w:r>
              <w:rPr>
                <w:rFonts w:ascii="Calibri" w:hAnsi="Calibri"/>
                <w:b/>
                <w:color w:val="003082"/>
                <w:lang w:eastAsia="zh-TW"/>
              </w:rPr>
              <w:br/>
            </w:r>
            <w:r>
              <w:rPr>
                <w:rFonts w:ascii="Calibri" w:hAnsi="Calibri"/>
                <w:b/>
                <w:color w:val="003082"/>
                <w:lang w:eastAsia="zh-TW"/>
              </w:rPr>
              <w:t>活化閒置空間，不影響停車本業，由旺來負責全部設備與維運。</w:t>
            </w:r>
          </w:p>
        </w:tc>
      </w:tr>
    </w:tbl>
    <w:p w14:paraId="7D062B9C" w14:textId="77777777" w:rsidR="00E21880" w:rsidRDefault="00000000">
      <w:pPr>
        <w:spacing w:after="0"/>
        <w:rPr>
          <w:lang w:eastAsia="zh-TW"/>
        </w:rPr>
      </w:pPr>
      <w:r>
        <w:rPr>
          <w:sz w:val="12"/>
          <w:lang w:eastAsia="zh-TW"/>
        </w:rPr>
        <w:t xml:space="preserve"> </w:t>
      </w:r>
    </w:p>
    <w:p w14:paraId="70C402A5" w14:textId="77777777" w:rsidR="00E21880" w:rsidRDefault="00000000">
      <w:pPr>
        <w:pBdr>
          <w:bottom w:val="single" w:sz="8" w:space="1" w:color="003082"/>
        </w:pBdr>
        <w:spacing w:before="160" w:after="40"/>
        <w:rPr>
          <w:lang w:eastAsia="zh-TW"/>
        </w:rPr>
      </w:pPr>
      <w:r>
        <w:rPr>
          <w:rFonts w:ascii="Calibri" w:hAnsi="Calibri"/>
          <w:b/>
          <w:color w:val="003082"/>
          <w:sz w:val="26"/>
          <w:lang w:eastAsia="zh-TW"/>
        </w:rPr>
        <w:t>二、旺來負責的全部事項（</w:t>
      </w:r>
      <w:r>
        <w:rPr>
          <w:rFonts w:ascii="Calibri" w:hAnsi="Calibri"/>
          <w:b/>
          <w:color w:val="003082"/>
          <w:sz w:val="26"/>
          <w:lang w:eastAsia="zh-TW"/>
        </w:rPr>
        <w:t xml:space="preserve">Times </w:t>
      </w:r>
      <w:r>
        <w:rPr>
          <w:rFonts w:ascii="Calibri" w:hAnsi="Calibri"/>
          <w:b/>
          <w:color w:val="003082"/>
          <w:sz w:val="26"/>
          <w:lang w:eastAsia="zh-TW"/>
        </w:rPr>
        <w:t>無需額外投入）</w:t>
      </w:r>
    </w:p>
    <w:p w14:paraId="2AA66143" w14:textId="77777777" w:rsidR="00E21880" w:rsidRDefault="00000000">
      <w:pPr>
        <w:spacing w:before="20" w:after="20"/>
        <w:ind w:left="283"/>
        <w:rPr>
          <w:lang w:eastAsia="zh-TW"/>
        </w:rPr>
      </w:pPr>
      <w:r>
        <w:rPr>
          <w:rFonts w:ascii="Calibri" w:hAnsi="Calibri"/>
          <w:color w:val="003082"/>
          <w:sz w:val="21"/>
          <w:lang w:eastAsia="zh-TW"/>
        </w:rPr>
        <w:t xml:space="preserve">• </w:t>
      </w:r>
      <w:r>
        <w:rPr>
          <w:rFonts w:ascii="Calibri" w:hAnsi="Calibri"/>
          <w:b/>
          <w:color w:val="000000"/>
          <w:sz w:val="21"/>
          <w:lang w:eastAsia="zh-TW"/>
        </w:rPr>
        <w:t>設備：</w:t>
      </w:r>
      <w:r>
        <w:rPr>
          <w:rFonts w:ascii="Calibri" w:hAnsi="Calibri"/>
          <w:color w:val="000000"/>
          <w:sz w:val="21"/>
          <w:lang w:eastAsia="zh-TW"/>
        </w:rPr>
        <w:t>設備購置、安裝施工與法規申請</w:t>
      </w:r>
    </w:p>
    <w:p w14:paraId="4BEE21C7" w14:textId="77777777" w:rsidR="00E21880" w:rsidRDefault="00000000">
      <w:pPr>
        <w:spacing w:before="20" w:after="20"/>
        <w:ind w:left="283"/>
        <w:rPr>
          <w:lang w:eastAsia="zh-TW"/>
        </w:rPr>
      </w:pPr>
      <w:r>
        <w:rPr>
          <w:rFonts w:ascii="Calibri" w:hAnsi="Calibri"/>
          <w:color w:val="003082"/>
          <w:sz w:val="21"/>
          <w:lang w:eastAsia="zh-TW"/>
        </w:rPr>
        <w:t xml:space="preserve">• </w:t>
      </w:r>
      <w:r>
        <w:rPr>
          <w:rFonts w:ascii="Calibri" w:hAnsi="Calibri"/>
          <w:b/>
          <w:color w:val="000000"/>
          <w:sz w:val="21"/>
          <w:lang w:eastAsia="zh-TW"/>
        </w:rPr>
        <w:t>補貨：</w:t>
      </w:r>
      <w:r>
        <w:rPr>
          <w:rFonts w:ascii="Calibri" w:hAnsi="Calibri"/>
          <w:color w:val="000000"/>
          <w:sz w:val="21"/>
          <w:lang w:eastAsia="zh-TW"/>
        </w:rPr>
        <w:t>商品補貨、日常作業與庫存管理</w:t>
      </w:r>
    </w:p>
    <w:p w14:paraId="0992B25A" w14:textId="77777777" w:rsidR="00E21880" w:rsidRDefault="00000000">
      <w:pPr>
        <w:spacing w:before="20" w:after="20"/>
        <w:ind w:left="283"/>
        <w:rPr>
          <w:lang w:eastAsia="zh-TW"/>
        </w:rPr>
      </w:pPr>
      <w:r>
        <w:rPr>
          <w:rFonts w:ascii="Calibri" w:hAnsi="Calibri"/>
          <w:color w:val="003082"/>
          <w:sz w:val="21"/>
          <w:lang w:eastAsia="zh-TW"/>
        </w:rPr>
        <w:t xml:space="preserve">• </w:t>
      </w:r>
      <w:r>
        <w:rPr>
          <w:rFonts w:ascii="Calibri" w:hAnsi="Calibri"/>
          <w:b/>
          <w:color w:val="000000"/>
          <w:sz w:val="21"/>
          <w:lang w:eastAsia="zh-TW"/>
        </w:rPr>
        <w:t>客服：</w:t>
      </w:r>
      <w:r>
        <w:rPr>
          <w:rFonts w:ascii="Calibri" w:hAnsi="Calibri"/>
          <w:color w:val="000000"/>
          <w:sz w:val="21"/>
          <w:lang w:eastAsia="zh-TW"/>
        </w:rPr>
        <w:t>消費者客服與異常排除（</w:t>
      </w:r>
      <w:r>
        <w:rPr>
          <w:rFonts w:ascii="Calibri" w:hAnsi="Calibri"/>
          <w:color w:val="000000"/>
          <w:sz w:val="21"/>
          <w:lang w:eastAsia="zh-TW"/>
        </w:rPr>
        <w:t xml:space="preserve">24 </w:t>
      </w:r>
      <w:r>
        <w:rPr>
          <w:rFonts w:ascii="Calibri" w:hAnsi="Calibri"/>
          <w:color w:val="000000"/>
          <w:sz w:val="21"/>
          <w:lang w:eastAsia="zh-TW"/>
        </w:rPr>
        <w:t>小時）</w:t>
      </w:r>
    </w:p>
    <w:p w14:paraId="5BD0DF1D" w14:textId="77777777" w:rsidR="00E21880" w:rsidRDefault="00000000">
      <w:pPr>
        <w:spacing w:before="20" w:after="20"/>
        <w:ind w:left="283"/>
        <w:rPr>
          <w:lang w:eastAsia="zh-TW"/>
        </w:rPr>
      </w:pPr>
      <w:r>
        <w:rPr>
          <w:rFonts w:ascii="Calibri" w:hAnsi="Calibri"/>
          <w:color w:val="003082"/>
          <w:sz w:val="21"/>
          <w:lang w:eastAsia="zh-TW"/>
        </w:rPr>
        <w:t xml:space="preserve">• </w:t>
      </w:r>
      <w:r>
        <w:rPr>
          <w:rFonts w:ascii="Calibri" w:hAnsi="Calibri"/>
          <w:b/>
          <w:color w:val="000000"/>
          <w:sz w:val="21"/>
          <w:lang w:eastAsia="zh-TW"/>
        </w:rPr>
        <w:t>維運：</w:t>
      </w:r>
      <w:r>
        <w:rPr>
          <w:rFonts w:ascii="Calibri" w:hAnsi="Calibri"/>
          <w:color w:val="000000"/>
          <w:sz w:val="21"/>
          <w:lang w:eastAsia="zh-TW"/>
        </w:rPr>
        <w:t>設備維護、責任保險與安全文件</w:t>
      </w:r>
    </w:p>
    <w:p w14:paraId="770C531E" w14:textId="77777777" w:rsidR="00E21880" w:rsidRDefault="00000000">
      <w:pPr>
        <w:spacing w:before="20" w:after="20"/>
        <w:ind w:left="283"/>
        <w:rPr>
          <w:lang w:eastAsia="zh-TW"/>
        </w:rPr>
      </w:pPr>
      <w:r>
        <w:rPr>
          <w:rFonts w:ascii="Calibri" w:hAnsi="Calibri"/>
          <w:color w:val="003082"/>
          <w:sz w:val="21"/>
          <w:lang w:eastAsia="zh-TW"/>
        </w:rPr>
        <w:t xml:space="preserve">• </w:t>
      </w:r>
      <w:r>
        <w:rPr>
          <w:rFonts w:ascii="Calibri" w:hAnsi="Calibri"/>
          <w:b/>
          <w:color w:val="000000"/>
          <w:sz w:val="21"/>
          <w:lang w:eastAsia="zh-TW"/>
        </w:rPr>
        <w:t>數據：</w:t>
      </w:r>
      <w:r>
        <w:rPr>
          <w:rFonts w:ascii="Calibri" w:hAnsi="Calibri"/>
          <w:color w:val="000000"/>
          <w:sz w:val="21"/>
          <w:lang w:eastAsia="zh-TW"/>
        </w:rPr>
        <w:t>試點</w:t>
      </w:r>
      <w:r>
        <w:rPr>
          <w:rFonts w:ascii="Calibri" w:hAnsi="Calibri"/>
          <w:color w:val="000000"/>
          <w:sz w:val="21"/>
          <w:lang w:eastAsia="zh-TW"/>
        </w:rPr>
        <w:t xml:space="preserve"> 90 </w:t>
      </w:r>
      <w:r>
        <w:rPr>
          <w:rFonts w:ascii="Calibri" w:hAnsi="Calibri"/>
          <w:color w:val="000000"/>
          <w:sz w:val="21"/>
          <w:lang w:eastAsia="zh-TW"/>
        </w:rPr>
        <w:t>天後提供完整消費者行為數據報告</w:t>
      </w:r>
    </w:p>
    <w:p w14:paraId="2EDDA235" w14:textId="77777777" w:rsidR="00E21880" w:rsidRDefault="00000000">
      <w:pPr>
        <w:spacing w:after="0"/>
        <w:rPr>
          <w:lang w:eastAsia="zh-TW"/>
        </w:rPr>
      </w:pPr>
      <w:r>
        <w:rPr>
          <w:sz w:val="12"/>
          <w:lang w:eastAsia="zh-TW"/>
        </w:rPr>
        <w:t xml:space="preserve"> </w:t>
      </w:r>
    </w:p>
    <w:p w14:paraId="07A48BEC" w14:textId="77777777" w:rsidR="00E21880" w:rsidRDefault="00000000">
      <w:pPr>
        <w:pBdr>
          <w:bottom w:val="single" w:sz="8" w:space="1" w:color="003082"/>
        </w:pBdr>
        <w:spacing w:before="160" w:after="40"/>
      </w:pPr>
      <w:proofErr w:type="spellStart"/>
      <w:r>
        <w:rPr>
          <w:rFonts w:ascii="Calibri" w:hAnsi="Calibri"/>
          <w:b/>
          <w:color w:val="003082"/>
          <w:sz w:val="26"/>
        </w:rPr>
        <w:t>三、</w:t>
      </w:r>
      <w:r>
        <w:rPr>
          <w:rFonts w:ascii="Calibri" w:hAnsi="Calibri"/>
          <w:b/>
          <w:color w:val="003082"/>
          <w:sz w:val="26"/>
        </w:rPr>
        <w:t>Times</w:t>
      </w:r>
      <w:proofErr w:type="spellEnd"/>
      <w:r>
        <w:rPr>
          <w:rFonts w:ascii="Calibri" w:hAnsi="Calibri"/>
          <w:b/>
          <w:color w:val="003082"/>
          <w:sz w:val="26"/>
        </w:rPr>
        <w:t xml:space="preserve"> </w:t>
      </w:r>
      <w:proofErr w:type="spellStart"/>
      <w:r>
        <w:rPr>
          <w:rFonts w:ascii="Calibri" w:hAnsi="Calibri"/>
          <w:b/>
          <w:color w:val="003082"/>
          <w:sz w:val="26"/>
        </w:rPr>
        <w:t>只需要做三件事</w:t>
      </w:r>
      <w:proofErr w:type="spellEnd"/>
    </w:p>
    <w:p w14:paraId="4E9886D8" w14:textId="77777777" w:rsidR="00E21880" w:rsidRDefault="00000000">
      <w:pPr>
        <w:spacing w:before="20" w:after="20"/>
        <w:ind w:left="283"/>
        <w:rPr>
          <w:lang w:eastAsia="zh-TW"/>
        </w:rPr>
      </w:pPr>
      <w:r>
        <w:rPr>
          <w:rFonts w:ascii="Calibri" w:hAnsi="Calibri"/>
          <w:color w:val="003082"/>
          <w:sz w:val="21"/>
          <w:lang w:eastAsia="zh-TW"/>
        </w:rPr>
        <w:t xml:space="preserve">• </w:t>
      </w:r>
      <w:r>
        <w:rPr>
          <w:rFonts w:ascii="Calibri" w:hAnsi="Calibri"/>
          <w:b/>
          <w:color w:val="000000"/>
          <w:sz w:val="21"/>
          <w:lang w:eastAsia="zh-TW"/>
        </w:rPr>
        <w:t>Step 1</w:t>
      </w:r>
      <w:r>
        <w:rPr>
          <w:rFonts w:ascii="Calibri" w:hAnsi="Calibri"/>
          <w:b/>
          <w:color w:val="000000"/>
          <w:sz w:val="21"/>
          <w:lang w:eastAsia="zh-TW"/>
        </w:rPr>
        <w:t>：</w:t>
      </w:r>
      <w:r>
        <w:rPr>
          <w:rFonts w:ascii="Calibri" w:hAnsi="Calibri"/>
          <w:color w:val="000000"/>
          <w:sz w:val="21"/>
          <w:lang w:eastAsia="zh-TW"/>
        </w:rPr>
        <w:t>提供桃園或台中</w:t>
      </w:r>
      <w:r>
        <w:rPr>
          <w:rFonts w:ascii="Calibri" w:hAnsi="Calibri"/>
          <w:color w:val="000000"/>
          <w:sz w:val="21"/>
          <w:lang w:eastAsia="zh-TW"/>
        </w:rPr>
        <w:t xml:space="preserve"> 1 </w:t>
      </w:r>
      <w:r>
        <w:rPr>
          <w:rFonts w:ascii="Calibri" w:hAnsi="Calibri"/>
          <w:color w:val="000000"/>
          <w:sz w:val="21"/>
          <w:lang w:eastAsia="zh-TW"/>
        </w:rPr>
        <w:t>至</w:t>
      </w:r>
      <w:r>
        <w:rPr>
          <w:rFonts w:ascii="Calibri" w:hAnsi="Calibri"/>
          <w:color w:val="000000"/>
          <w:sz w:val="21"/>
          <w:lang w:eastAsia="zh-TW"/>
        </w:rPr>
        <w:t xml:space="preserve"> 3 </w:t>
      </w:r>
      <w:r>
        <w:rPr>
          <w:rFonts w:ascii="Calibri" w:hAnsi="Calibri"/>
          <w:color w:val="000000"/>
          <w:sz w:val="21"/>
          <w:lang w:eastAsia="zh-TW"/>
        </w:rPr>
        <w:t>個候選場站基本資料</w:t>
      </w:r>
    </w:p>
    <w:p w14:paraId="4C79E974" w14:textId="77777777" w:rsidR="00E21880" w:rsidRDefault="00000000">
      <w:pPr>
        <w:spacing w:before="20" w:after="20"/>
        <w:ind w:left="283"/>
        <w:rPr>
          <w:lang w:eastAsia="zh-TW"/>
        </w:rPr>
      </w:pPr>
      <w:r>
        <w:rPr>
          <w:rFonts w:ascii="Calibri" w:hAnsi="Calibri"/>
          <w:color w:val="003082"/>
          <w:sz w:val="21"/>
          <w:lang w:eastAsia="zh-TW"/>
        </w:rPr>
        <w:t xml:space="preserve">• </w:t>
      </w:r>
      <w:r>
        <w:rPr>
          <w:rFonts w:ascii="Calibri" w:hAnsi="Calibri"/>
          <w:b/>
          <w:color w:val="000000"/>
          <w:sz w:val="21"/>
          <w:lang w:eastAsia="zh-TW"/>
        </w:rPr>
        <w:t>Step 2</w:t>
      </w:r>
      <w:r>
        <w:rPr>
          <w:rFonts w:ascii="Calibri" w:hAnsi="Calibri"/>
          <w:b/>
          <w:color w:val="000000"/>
          <w:sz w:val="21"/>
          <w:lang w:eastAsia="zh-TW"/>
        </w:rPr>
        <w:t>：</w:t>
      </w:r>
      <w:r>
        <w:rPr>
          <w:rFonts w:ascii="Calibri" w:hAnsi="Calibri"/>
          <w:color w:val="000000"/>
          <w:sz w:val="21"/>
          <w:lang w:eastAsia="zh-TW"/>
        </w:rPr>
        <w:t>安排一次現勘（每場站約</w:t>
      </w:r>
      <w:r>
        <w:rPr>
          <w:rFonts w:ascii="Calibri" w:hAnsi="Calibri"/>
          <w:color w:val="000000"/>
          <w:sz w:val="21"/>
          <w:lang w:eastAsia="zh-TW"/>
        </w:rPr>
        <w:t xml:space="preserve"> 30 </w:t>
      </w:r>
      <w:r>
        <w:rPr>
          <w:rFonts w:ascii="Calibri" w:hAnsi="Calibri"/>
          <w:color w:val="000000"/>
          <w:sz w:val="21"/>
          <w:lang w:eastAsia="zh-TW"/>
        </w:rPr>
        <w:t>分鐘，旺來自行前往）</w:t>
      </w:r>
    </w:p>
    <w:p w14:paraId="7BFDF0F0" w14:textId="77777777" w:rsidR="00E21880" w:rsidRDefault="00000000">
      <w:pPr>
        <w:spacing w:before="20" w:after="20"/>
        <w:ind w:left="283"/>
        <w:rPr>
          <w:lang w:eastAsia="zh-TW"/>
        </w:rPr>
      </w:pPr>
      <w:r>
        <w:rPr>
          <w:rFonts w:ascii="Calibri" w:hAnsi="Calibri"/>
          <w:color w:val="003082"/>
          <w:sz w:val="21"/>
          <w:lang w:eastAsia="zh-TW"/>
        </w:rPr>
        <w:t xml:space="preserve">• </w:t>
      </w:r>
      <w:r>
        <w:rPr>
          <w:rFonts w:ascii="Calibri" w:hAnsi="Calibri"/>
          <w:b/>
          <w:color w:val="000000"/>
          <w:sz w:val="21"/>
          <w:lang w:eastAsia="zh-TW"/>
        </w:rPr>
        <w:t>Step 3</w:t>
      </w:r>
      <w:r>
        <w:rPr>
          <w:rFonts w:ascii="Calibri" w:hAnsi="Calibri"/>
          <w:b/>
          <w:color w:val="000000"/>
          <w:sz w:val="21"/>
          <w:lang w:eastAsia="zh-TW"/>
        </w:rPr>
        <w:t>：</w:t>
      </w:r>
      <w:r>
        <w:rPr>
          <w:rFonts w:ascii="Calibri" w:hAnsi="Calibri"/>
          <w:color w:val="000000"/>
          <w:sz w:val="21"/>
          <w:lang w:eastAsia="zh-TW"/>
        </w:rPr>
        <w:t>確認場站管理人員基本配合意願</w:t>
      </w:r>
    </w:p>
    <w:p w14:paraId="5811134F" w14:textId="77777777" w:rsidR="00E21880" w:rsidRDefault="00000000">
      <w:pPr>
        <w:spacing w:after="0"/>
        <w:rPr>
          <w:lang w:eastAsia="zh-TW"/>
        </w:rPr>
      </w:pPr>
      <w:r>
        <w:rPr>
          <w:sz w:val="12"/>
          <w:lang w:eastAsia="zh-TW"/>
        </w:rPr>
        <w:t xml:space="preserve"> </w:t>
      </w:r>
    </w:p>
    <w:p w14:paraId="221E9BBD" w14:textId="77777777" w:rsidR="00E21880" w:rsidRDefault="00000000">
      <w:pPr>
        <w:pBdr>
          <w:bottom w:val="single" w:sz="8" w:space="1" w:color="003082"/>
        </w:pBdr>
        <w:spacing w:before="160" w:after="40"/>
      </w:pPr>
      <w:proofErr w:type="spellStart"/>
      <w:r>
        <w:rPr>
          <w:rFonts w:ascii="Calibri" w:hAnsi="Calibri"/>
          <w:b/>
          <w:color w:val="003082"/>
          <w:sz w:val="26"/>
        </w:rPr>
        <w:t>四、試點框架</w:t>
      </w:r>
      <w:proofErr w:type="spellEnd"/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366"/>
        <w:gridCol w:w="4366"/>
      </w:tblGrid>
      <w:tr w:rsidR="00E21880" w14:paraId="7E998CA6" w14:textId="77777777">
        <w:tc>
          <w:tcPr>
            <w:tcW w:w="4366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5391" w14:textId="77777777" w:rsidR="00E21880" w:rsidRDefault="00000000">
            <w:pPr>
              <w:rPr>
                <w:lang w:eastAsia="zh-TW"/>
              </w:rPr>
            </w:pPr>
            <w:r>
              <w:rPr>
                <w:rFonts w:ascii="Calibri" w:hAnsi="Calibri"/>
                <w:b/>
                <w:color w:val="003082"/>
                <w:sz w:val="20"/>
                <w:lang w:eastAsia="zh-TW"/>
              </w:rPr>
              <w:t xml:space="preserve">試點規模　</w:t>
            </w:r>
            <w:r>
              <w:rPr>
                <w:rFonts w:ascii="Calibri" w:hAnsi="Calibri"/>
                <w:color w:val="000000"/>
                <w:sz w:val="20"/>
                <w:lang w:eastAsia="zh-TW"/>
              </w:rPr>
              <w:t xml:space="preserve">1 </w:t>
            </w:r>
            <w:r>
              <w:rPr>
                <w:rFonts w:ascii="Calibri" w:hAnsi="Calibri"/>
                <w:color w:val="000000"/>
                <w:sz w:val="20"/>
                <w:lang w:eastAsia="zh-TW"/>
              </w:rPr>
              <w:t>至</w:t>
            </w:r>
            <w:r>
              <w:rPr>
                <w:rFonts w:ascii="Calibri" w:hAnsi="Calibri"/>
                <w:color w:val="000000"/>
                <w:sz w:val="20"/>
                <w:lang w:eastAsia="zh-TW"/>
              </w:rPr>
              <w:t xml:space="preserve"> 3 </w:t>
            </w:r>
            <w:r>
              <w:rPr>
                <w:rFonts w:ascii="Calibri" w:hAnsi="Calibri"/>
                <w:color w:val="000000"/>
                <w:sz w:val="20"/>
                <w:lang w:eastAsia="zh-TW"/>
              </w:rPr>
              <w:t>個示範場站（桃園或台中優先）</w:t>
            </w:r>
          </w:p>
        </w:tc>
        <w:tc>
          <w:tcPr>
            <w:tcW w:w="4366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941B" w14:textId="77777777" w:rsidR="00E21880" w:rsidRDefault="00000000">
            <w:pPr>
              <w:rPr>
                <w:lang w:eastAsia="zh-TW"/>
              </w:rPr>
            </w:pPr>
            <w:r>
              <w:rPr>
                <w:rFonts w:ascii="Calibri" w:hAnsi="Calibri"/>
                <w:b/>
                <w:color w:val="003082"/>
                <w:sz w:val="20"/>
                <w:lang w:eastAsia="zh-TW"/>
              </w:rPr>
              <w:t xml:space="preserve">試點期間　</w:t>
            </w:r>
            <w:r>
              <w:rPr>
                <w:rFonts w:ascii="Calibri" w:hAnsi="Calibri"/>
                <w:color w:val="000000"/>
                <w:sz w:val="20"/>
                <w:lang w:eastAsia="zh-TW"/>
              </w:rPr>
              <w:t xml:space="preserve">90 </w:t>
            </w:r>
            <w:r>
              <w:rPr>
                <w:rFonts w:ascii="Calibri" w:hAnsi="Calibri"/>
                <w:color w:val="000000"/>
                <w:sz w:val="20"/>
                <w:lang w:eastAsia="zh-TW"/>
              </w:rPr>
              <w:t>天，以</w:t>
            </w:r>
            <w:r>
              <w:rPr>
                <w:rFonts w:ascii="Calibri" w:hAnsi="Calibri"/>
                <w:color w:val="000000"/>
                <w:sz w:val="20"/>
                <w:lang w:eastAsia="zh-TW"/>
              </w:rPr>
              <w:t xml:space="preserve"> KPI </w:t>
            </w:r>
            <w:r>
              <w:rPr>
                <w:rFonts w:ascii="Calibri" w:hAnsi="Calibri"/>
                <w:color w:val="000000"/>
                <w:sz w:val="20"/>
                <w:lang w:eastAsia="zh-TW"/>
              </w:rPr>
              <w:t>數據決定是否擴點</w:t>
            </w:r>
          </w:p>
        </w:tc>
      </w:tr>
      <w:tr w:rsidR="00E21880" w14:paraId="7B2EDD3D" w14:textId="77777777">
        <w:tc>
          <w:tcPr>
            <w:tcW w:w="4366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A906" w14:textId="77777777" w:rsidR="00E21880" w:rsidRDefault="00000000">
            <w:r>
              <w:rPr>
                <w:rFonts w:ascii="Calibri" w:hAnsi="Calibri"/>
                <w:b/>
                <w:color w:val="003082"/>
                <w:sz w:val="20"/>
              </w:rPr>
              <w:t>Time to Start</w:t>
            </w:r>
            <w:r>
              <w:rPr>
                <w:rFonts w:ascii="Calibri" w:hAnsi="Calibri"/>
                <w:b/>
                <w:color w:val="003082"/>
                <w:sz w:val="20"/>
              </w:rPr>
              <w:t xml:space="preserve">　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雙方確認試點場站後，設備安裝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30 </w:t>
            </w:r>
            <w:r>
              <w:rPr>
                <w:rFonts w:ascii="Calibri" w:hAnsi="Calibri"/>
                <w:color w:val="000000"/>
                <w:sz w:val="20"/>
              </w:rPr>
              <w:t>天內完成</w:t>
            </w:r>
          </w:p>
        </w:tc>
        <w:tc>
          <w:tcPr>
            <w:tcW w:w="4366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3A99" w14:textId="77777777" w:rsidR="00E21880" w:rsidRDefault="00000000">
            <w:pPr>
              <w:rPr>
                <w:lang w:eastAsia="zh-TW"/>
              </w:rPr>
            </w:pPr>
            <w:r>
              <w:rPr>
                <w:rFonts w:ascii="Calibri" w:hAnsi="Calibri"/>
                <w:b/>
                <w:color w:val="003082"/>
                <w:sz w:val="20"/>
                <w:lang w:eastAsia="zh-TW"/>
              </w:rPr>
              <w:t xml:space="preserve">Times </w:t>
            </w:r>
            <w:r>
              <w:rPr>
                <w:rFonts w:ascii="Calibri" w:hAnsi="Calibri"/>
                <w:b/>
                <w:color w:val="003082"/>
                <w:sz w:val="20"/>
                <w:lang w:eastAsia="zh-TW"/>
              </w:rPr>
              <w:t xml:space="preserve">風險　</w:t>
            </w:r>
            <w:r>
              <w:rPr>
                <w:rFonts w:ascii="Calibri" w:hAnsi="Calibri"/>
                <w:color w:val="000000"/>
                <w:sz w:val="20"/>
                <w:lang w:eastAsia="zh-TW"/>
              </w:rPr>
              <w:t>零資本投入、無現場管理負擔、可隨時回顧數據</w:t>
            </w:r>
          </w:p>
        </w:tc>
      </w:tr>
    </w:tbl>
    <w:p w14:paraId="4FEA6F4F" w14:textId="77777777" w:rsidR="00E21880" w:rsidRDefault="00000000">
      <w:pPr>
        <w:spacing w:after="0"/>
        <w:rPr>
          <w:lang w:eastAsia="zh-TW"/>
        </w:rPr>
      </w:pPr>
      <w:r>
        <w:rPr>
          <w:sz w:val="16"/>
          <w:lang w:eastAsia="zh-TW"/>
        </w:rPr>
        <w:t xml:space="preserve"> </w:t>
      </w:r>
    </w:p>
    <w:p w14:paraId="6FBD172B" w14:textId="77777777" w:rsidR="00E21880" w:rsidRDefault="00000000">
      <w:pPr>
        <w:pBdr>
          <w:bottom w:val="single" w:sz="8" w:space="1" w:color="003082"/>
        </w:pBdr>
        <w:spacing w:before="160" w:after="40"/>
      </w:pPr>
      <w:proofErr w:type="spellStart"/>
      <w:r>
        <w:rPr>
          <w:rFonts w:ascii="Calibri" w:hAnsi="Calibri"/>
          <w:b/>
          <w:color w:val="003082"/>
          <w:sz w:val="26"/>
        </w:rPr>
        <w:t>五、唯一的請求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8732"/>
      </w:tblGrid>
      <w:tr w:rsidR="00E21880" w14:paraId="4EDF9594" w14:textId="77777777">
        <w:tc>
          <w:tcPr>
            <w:tcW w:w="8732" w:type="dxa"/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2EB4EC" w14:textId="77777777" w:rsidR="00E21880" w:rsidRDefault="00000000">
            <w:pPr>
              <w:rPr>
                <w:lang w:eastAsia="zh-TW"/>
              </w:rPr>
            </w:pPr>
            <w:r>
              <w:rPr>
                <w:rFonts w:ascii="Calibri" w:hAnsi="Calibri"/>
                <w:b/>
                <w:color w:val="D26400"/>
                <w:lang w:eastAsia="zh-TW"/>
              </w:rPr>
              <w:t>請協助安排</w:t>
            </w:r>
            <w:r>
              <w:rPr>
                <w:rFonts w:ascii="Calibri" w:hAnsi="Calibri"/>
                <w:b/>
                <w:color w:val="D26400"/>
                <w:lang w:eastAsia="zh-TW"/>
              </w:rPr>
              <w:t xml:space="preserve"> 30 </w:t>
            </w:r>
            <w:r>
              <w:rPr>
                <w:rFonts w:ascii="Calibri" w:hAnsi="Calibri"/>
                <w:b/>
                <w:color w:val="D26400"/>
                <w:lang w:eastAsia="zh-TW"/>
              </w:rPr>
              <w:t>分鐘總部說明會議，或提供業務開發窗口的聯絡方式。</w:t>
            </w:r>
            <w:r>
              <w:rPr>
                <w:rFonts w:ascii="Calibri" w:hAnsi="Calibri"/>
                <w:b/>
                <w:color w:val="D26400"/>
                <w:lang w:eastAsia="zh-TW"/>
              </w:rPr>
              <w:br/>
            </w:r>
            <w:r>
              <w:rPr>
                <w:rFonts w:ascii="Calibri" w:hAnsi="Calibri"/>
                <w:b/>
                <w:color w:val="D26400"/>
                <w:lang w:eastAsia="zh-TW"/>
              </w:rPr>
              <w:t>會議目標：確認試點意願、候選場站方向、現勘流程安排。</w:t>
            </w:r>
            <w:r>
              <w:rPr>
                <w:rFonts w:ascii="Calibri" w:hAnsi="Calibri"/>
                <w:b/>
                <w:color w:val="D26400"/>
                <w:lang w:eastAsia="zh-TW"/>
              </w:rPr>
              <w:br/>
            </w:r>
            <w:r>
              <w:rPr>
                <w:rFonts w:ascii="Calibri" w:hAnsi="Calibri"/>
                <w:b/>
                <w:color w:val="D26400"/>
                <w:lang w:eastAsia="zh-TW"/>
              </w:rPr>
              <w:t>旺來可配合貴公司任何時間，並可親至貴公司辦公室簡報說明。</w:t>
            </w:r>
          </w:p>
        </w:tc>
      </w:tr>
    </w:tbl>
    <w:p w14:paraId="727A326B" w14:textId="77777777" w:rsidR="00E21880" w:rsidRDefault="00000000">
      <w:pPr>
        <w:spacing w:after="0"/>
        <w:rPr>
          <w:lang w:eastAsia="zh-TW"/>
        </w:rPr>
      </w:pPr>
      <w:r>
        <w:rPr>
          <w:sz w:val="20"/>
          <w:lang w:eastAsia="zh-TW"/>
        </w:rPr>
        <w:t xml:space="preserve"> </w:t>
      </w:r>
    </w:p>
    <w:p w14:paraId="54ED230A" w14:textId="56EDAA64" w:rsidR="00E21880" w:rsidRDefault="00000000">
      <w:pPr>
        <w:spacing w:after="40"/>
        <w:rPr>
          <w:lang w:eastAsia="zh-TW"/>
        </w:rPr>
      </w:pPr>
      <w:r>
        <w:rPr>
          <w:rFonts w:ascii="Calibri" w:hAnsi="Calibri"/>
          <w:color w:val="404040"/>
          <w:sz w:val="19"/>
          <w:lang w:eastAsia="zh-TW"/>
        </w:rPr>
        <w:t xml:space="preserve">旺來瓦斯股份有限公司　開發部　</w:t>
      </w:r>
      <w:r>
        <w:rPr>
          <w:rFonts w:ascii="Calibri" w:hAnsi="Calibri"/>
          <w:color w:val="404040"/>
          <w:sz w:val="19"/>
          <w:lang w:eastAsia="zh-TW"/>
        </w:rPr>
        <w:t>_______</w:t>
      </w:r>
      <w:r w:rsidR="006F02B9">
        <w:rPr>
          <w:rFonts w:ascii="Calibri" w:eastAsia="新細明體" w:hAnsi="Calibri" w:hint="eastAsia"/>
          <w:color w:val="404040"/>
          <w:sz w:val="19"/>
          <w:lang w:eastAsia="zh-TW"/>
        </w:rPr>
        <w:t>林家賢</w:t>
      </w:r>
      <w:r>
        <w:rPr>
          <w:rFonts w:ascii="Calibri" w:hAnsi="Calibri"/>
          <w:color w:val="404040"/>
          <w:sz w:val="19"/>
          <w:lang w:eastAsia="zh-TW"/>
        </w:rPr>
        <w:t>________</w:t>
      </w:r>
    </w:p>
    <w:p w14:paraId="28660D54" w14:textId="60EC1B19" w:rsidR="00E21880" w:rsidRPr="0044660C" w:rsidRDefault="00000000">
      <w:pPr>
        <w:spacing w:after="40"/>
        <w:rPr>
          <w:rFonts w:ascii="Calibri" w:eastAsia="新細明體" w:hAnsi="Calibri" w:hint="eastAsia"/>
          <w:color w:val="404040"/>
          <w:sz w:val="19"/>
          <w:lang w:eastAsia="zh-TW"/>
        </w:rPr>
      </w:pPr>
      <w:r>
        <w:rPr>
          <w:rFonts w:ascii="Calibri" w:hAnsi="Calibri"/>
          <w:color w:val="404040"/>
          <w:sz w:val="19"/>
        </w:rPr>
        <w:t>電話：</w:t>
      </w:r>
      <w:r>
        <w:rPr>
          <w:rFonts w:ascii="Calibri" w:hAnsi="Calibri"/>
          <w:color w:val="404040"/>
          <w:sz w:val="19"/>
        </w:rPr>
        <w:t>__</w:t>
      </w:r>
      <w:r w:rsidR="006F02B9">
        <w:rPr>
          <w:rFonts w:ascii="微軟正黑體" w:eastAsia="微軟正黑體" w:hAnsi="微軟正黑體" w:cs="微軟正黑體" w:hint="eastAsia"/>
          <w:color w:val="404040"/>
          <w:sz w:val="19"/>
          <w:lang w:eastAsia="zh-TW"/>
        </w:rPr>
        <w:t>0917295991</w:t>
      </w:r>
      <w:r>
        <w:rPr>
          <w:rFonts w:ascii="Calibri" w:hAnsi="Calibri"/>
          <w:color w:val="404040"/>
          <w:sz w:val="19"/>
        </w:rPr>
        <w:t>______</w:t>
      </w:r>
      <w:r>
        <w:rPr>
          <w:rFonts w:ascii="Calibri" w:hAnsi="Calibri"/>
          <w:color w:val="404040"/>
          <w:sz w:val="19"/>
        </w:rPr>
        <w:t xml:space="preserve">　　</w:t>
      </w:r>
      <w:r>
        <w:rPr>
          <w:rFonts w:ascii="Calibri" w:hAnsi="Calibri"/>
          <w:color w:val="404040"/>
          <w:sz w:val="19"/>
        </w:rPr>
        <w:t>Email</w:t>
      </w:r>
      <w:r>
        <w:rPr>
          <w:rFonts w:ascii="Calibri" w:hAnsi="Calibri"/>
          <w:color w:val="404040"/>
          <w:sz w:val="19"/>
        </w:rPr>
        <w:t>：</w:t>
      </w:r>
      <w:r>
        <w:rPr>
          <w:rFonts w:ascii="Calibri" w:hAnsi="Calibri"/>
          <w:color w:val="404040"/>
          <w:sz w:val="19"/>
        </w:rPr>
        <w:t>______</w:t>
      </w:r>
      <w:r w:rsidR="0044660C" w:rsidRPr="0044660C">
        <w:rPr>
          <w:rFonts w:ascii="Calibri" w:hAnsi="Calibri"/>
          <w:b/>
          <w:bCs/>
          <w:color w:val="404040"/>
          <w:sz w:val="19"/>
        </w:rPr>
        <w:t>Scottie_Lin@wagas.com.tw</w:t>
      </w:r>
    </w:p>
    <w:sectPr w:rsidR="00E21880" w:rsidRPr="0044660C" w:rsidSect="00034616">
      <w:pgSz w:w="11906" w:h="16838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7867F4"/>
    <w:multiLevelType w:val="multilevel"/>
    <w:tmpl w:val="895E4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9016F0"/>
    <w:multiLevelType w:val="multilevel"/>
    <w:tmpl w:val="47F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300196">
    <w:abstractNumId w:val="8"/>
  </w:num>
  <w:num w:numId="2" w16cid:durableId="1894342051">
    <w:abstractNumId w:val="6"/>
  </w:num>
  <w:num w:numId="3" w16cid:durableId="890387271">
    <w:abstractNumId w:val="5"/>
  </w:num>
  <w:num w:numId="4" w16cid:durableId="1599097124">
    <w:abstractNumId w:val="4"/>
  </w:num>
  <w:num w:numId="5" w16cid:durableId="15617692">
    <w:abstractNumId w:val="7"/>
  </w:num>
  <w:num w:numId="6" w16cid:durableId="1035158152">
    <w:abstractNumId w:val="3"/>
  </w:num>
  <w:num w:numId="7" w16cid:durableId="1445223485">
    <w:abstractNumId w:val="2"/>
  </w:num>
  <w:num w:numId="8" w16cid:durableId="280386603">
    <w:abstractNumId w:val="1"/>
  </w:num>
  <w:num w:numId="9" w16cid:durableId="200091806">
    <w:abstractNumId w:val="0"/>
  </w:num>
  <w:num w:numId="10" w16cid:durableId="146604802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5592921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767"/>
    <w:rsid w:val="0015074B"/>
    <w:rsid w:val="00154901"/>
    <w:rsid w:val="00256F2A"/>
    <w:rsid w:val="0029639D"/>
    <w:rsid w:val="00326F90"/>
    <w:rsid w:val="00411D63"/>
    <w:rsid w:val="0044660C"/>
    <w:rsid w:val="006F02B9"/>
    <w:rsid w:val="00921485"/>
    <w:rsid w:val="00AA1D8D"/>
    <w:rsid w:val="00B47730"/>
    <w:rsid w:val="00B81098"/>
    <w:rsid w:val="00C22665"/>
    <w:rsid w:val="00CB0664"/>
    <w:rsid w:val="00E218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87FAEE"/>
  <w14:defaultImageDpi w14:val="300"/>
  <w15:docId w15:val="{1D9541F1-9B1D-4A79-9DAF-C9091D2C1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cid:image001.png@01DCF337.B772FEF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WGTC-Scottie林家賢</cp:lastModifiedBy>
  <cp:revision>9</cp:revision>
  <dcterms:created xsi:type="dcterms:W3CDTF">2013-12-23T23:15:00Z</dcterms:created>
  <dcterms:modified xsi:type="dcterms:W3CDTF">2026-06-03T07:49:00Z</dcterms:modified>
  <cp:category/>
</cp:coreProperties>
</file>