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before="240" w:after="120"/>
        <w:ind w:hanging="0" w:start="0" w:end="0"/>
        <w:jc w:val="center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9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9"/>
          <w:shd w:fill="auto" w:val="clear"/>
        </w:rPr>
        <w:t>Dokumentasi Halaman Web &amp; Route</w:t>
      </w:r>
    </w:p>
    <w:p>
      <w:pPr>
        <w:pStyle w:val="BodyText"/>
        <w:widowControl/>
        <w:bidi w:val="0"/>
        <w:ind w:hanging="0" w:start="0" w:end="0"/>
        <w:jc w:val="center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9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9"/>
          <w:shd w:fill="auto" w:val="clear"/>
        </w:rPr>
      </w:r>
    </w:p>
    <w:p>
      <w:pPr>
        <w:pStyle w:val="BodyText"/>
        <w:widowControl/>
        <w:bidi w:val="0"/>
        <w:spacing w:before="0" w:after="240"/>
        <w:ind w:hanging="0" w:start="0" w:end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Berikut adalah dokumentasi setiap halaman web beserta route pada aplikasi Gaharu App. Setiap halaman dilengkapi dengan deskripsi, URL, method, dan gambar (screenshot).</w:t>
      </w:r>
    </w:p>
    <w:p>
      <w:pPr>
        <w:pStyle w:val="HorizontalLine"/>
        <w:bidi w:val="0"/>
        <w:jc w:val="start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Heading2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1. Registrasi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/register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GET, POST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untuk pendaftaran user baru ke aplikasi.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br/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34315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34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start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Heading2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2. Login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/login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GET, POST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login untuk masuk ke aplikasi.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29959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</w:r>
    </w:p>
    <w:p>
      <w:pPr>
        <w:pStyle w:val="Heading2"/>
        <w:widowControl/>
        <w:bidi w:val="0"/>
        <w:ind w:hanging="0" w:start="0" w:end="15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3. Dashboard (Super Admin)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/dashboard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utama setelah login, menampilkan daftar produk dan jumlah item di keranjang.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29959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4. Dashboard (User Customer)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/dashboard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Tampilan dashboard untuk user biasa (bukan Super Admin). Fitur yang tersedia lebih terbatas, hanya bisa melihat produk, menambah ke keranjang, dan melakukan pemesanan. Tidak ada menu tambah/edit/hapus produk, manajemen user, atau fitur admin lainnya.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bidi w:val="0"/>
        <w:spacing w:before="60" w:after="60"/>
        <w:ind w:hanging="0" w:start="0" w:end="0"/>
        <w:jc w:val="start"/>
        <w:rPr>
          <w:rFonts w:ascii="system-ui;Ubuntu;Droid Sans;sans-serif" w:hAnsi="system-ui;Ubuntu;Droid Sans;sans-serif"/>
          <w:color w:val="auto"/>
          <w:sz w:val="20"/>
        </w:rPr>
      </w:pPr>
      <w:r>
        <w:rPr>
          <w:rFonts w:ascii="system-ui;Ubuntu;Droid Sans;sans-serif" w:hAnsi="system-ui;Ubuntu;Droid Sans;sans-serif"/>
          <w:color w:val="auto"/>
          <w:sz w:val="2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90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5. Keranjang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/cart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Menampilkan isi keranjang belanja user.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2680" cy="24225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242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0449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6. Tambah Produk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/produk/tambah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GET, POST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untuk menambah produk baru (khusus super admin).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b/>
          <w:bCs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/>
          <w:bCs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/>
          <w:bCs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29959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7. Edit Produk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/edit/{id}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untuk mengedit produk (khusus super admin).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29959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8. Beli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Muncul dialog untuk konfirmasi jumlah produk yang akan dibeli.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45281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452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9. Profil</w:t>
      </w:r>
    </w:p>
    <w:p>
      <w:pPr>
        <w:pStyle w:val="BodyText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/profile</w:t>
      </w:r>
    </w:p>
    <w:p>
      <w:pPr>
        <w:pStyle w:val="BodyText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GET, PATCH, DELETE</w:t>
      </w:r>
    </w:p>
    <w:p>
      <w:pPr>
        <w:pStyle w:val="BodyText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pengaturan profil user.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527685</wp:posOffset>
            </wp:positionH>
            <wp:positionV relativeFrom="paragraph">
              <wp:posOffset>-36195</wp:posOffset>
            </wp:positionV>
            <wp:extent cx="5065395" cy="34404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BodyText"/>
        <w:bidi w:val="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  <w:br/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10. Kelola User (Super Admin)</w:t>
      </w:r>
    </w:p>
    <w:p>
      <w:pPr>
        <w:pStyle w:val="BodyText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/admin/users</w:t>
      </w:r>
    </w:p>
    <w:p>
      <w:pPr>
        <w:pStyle w:val="BodyText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GET, POST, PUT, DELETE</w:t>
      </w:r>
    </w:p>
    <w:p>
      <w:pPr>
        <w:pStyle w:val="BodyText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manajemen user (khusus super admin).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15" w:end="15"/>
        <w:jc w:val="start"/>
        <w:rPr>
          <w:rStyle w:val="Strong"/>
          <w:b w:val="false"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hd w:fill="auto" w:val="clear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1080" cy="299593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10a. Edit User (Super Admin)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/admin/users/{user}/edit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untuk mengedit data user (khusus super admin). Admin dapat mengubah nama, email, role, dan data lain user.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</w:r>
    </w:p>
    <w:p>
      <w:pPr>
        <w:pStyle w:val="BodyText"/>
        <w:widowControl/>
        <w:bidi w:val="0"/>
        <w:ind w:hanging="0" w:start="15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Fonts w:ascii="system-ui;Ubuntu;Droid Sans;sans-serif" w:hAnsi="system-ui;Ubuntu;Droid Sans;sans-serif"/>
          <w:color w:val="CDD6F4"/>
          <w:sz w:val="20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3945" cy="36322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63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10b. Tambah User (Super Admin)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URL: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/admin/users/{user}/edit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Method: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GET</w:t>
      </w:r>
    </w:p>
    <w:p>
      <w:pPr>
        <w:pStyle w:val="BodyText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Deskripsi: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Halaman untuk mengedit data user (khusus super admin). Admin dapat mengubah nama, email, role, dan data lain user.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Screenshot:</w:t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0" w:end="15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318135</wp:posOffset>
            </wp:positionH>
            <wp:positionV relativeFrom="paragraph">
              <wp:posOffset>-57785</wp:posOffset>
            </wp:positionV>
            <wp:extent cx="5147310" cy="24390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BodyText"/>
        <w:widowControl/>
        <w:tabs>
          <w:tab w:val="clear" w:pos="709"/>
          <w:tab w:val="left" w:pos="724" w:leader="none"/>
        </w:tabs>
        <w:bidi w:val="0"/>
        <w:ind w:hanging="0" w:start="724" w:end="15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/>
      </w:r>
    </w:p>
    <w:p>
      <w:pPr>
        <w:pStyle w:val="HorizontalLine"/>
        <w:bidi w:val="0"/>
        <w:spacing w:lineRule="auto" w:line="276" w:before="0" w:after="140"/>
        <w:jc w:val="start"/>
        <w:rPr>
          <w:rStyle w:val="Strong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</w:r>
    </w:p>
    <w:p>
      <w:pPr>
        <w:pStyle w:val="Heading2"/>
        <w:widowControl/>
        <w:bidi w:val="0"/>
        <w:spacing w:lineRule="auto" w:line="276" w:before="0" w:after="1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11. Konfirmasi Hapus Data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Produk: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Pesan konfirmasi: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Hapus produk ini?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User: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Pesan konfirmasi: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Hapus user ini?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(asumsi pesan serupa, sesuaikan jika berbeda di aplikasi)</w:t>
      </w:r>
    </w:p>
    <w:p>
      <w:pPr>
        <w:pStyle w:val="BodyText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Pesanan: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Pesan konfirmasi: 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auto"/>
          <w:spacing w:val="0"/>
          <w:sz w:val="15"/>
          <w:shd w:fill="auto" w:val="clear"/>
        </w:rPr>
        <w:t>Hapus pesanan ini?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</w:t>
      </w:r>
      <w:r>
        <w:rPr>
          <w:rStyle w:val="Emphasis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(asumsi pesan serupa, sesuaikan jika berbeda di aplikasi)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Heading2"/>
        <w:bidi w:val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4"/>
          <w:shd w:fill="auto" w:val="clear"/>
        </w:rPr>
        <w:t>12. Fitur User Biasa (Non Super Admin)</w:t>
      </w:r>
    </w:p>
    <w:p>
      <w:pPr>
        <w:pStyle w:val="BodyText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Keranjang: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User dapat menambah produk ke keranjang dan melihat isi keranjang.</w:t>
      </w:r>
    </w:p>
    <w:p>
      <w:pPr>
        <w:pStyle w:val="BodyText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Pemesanan: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User dapat melakukan pemesanan produk dari keranjang.</w:t>
      </w:r>
    </w:p>
    <w:p>
      <w:pPr>
        <w:pStyle w:val="BodyText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Profil: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User dapat mengakses dan mengedit profil sendiri.</w:t>
      </w:r>
    </w:p>
    <w:p>
      <w:pPr>
        <w:pStyle w:val="BodyText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60" w:after="60"/>
        <w:ind w:hanging="0" w:start="709" w:end="0"/>
        <w:jc w:val="start"/>
        <w:rPr>
          <w:rFonts w:ascii="system-ui;Ubuntu;Droid Sans;sans-serif" w:hAnsi="system-ui;Ubuntu;Droid Sans;sans-serif"/>
          <w:color w:val="CDD6F4"/>
          <w:sz w:val="20"/>
        </w:rPr>
      </w:pPr>
      <w:r>
        <w:rPr>
          <w:rStyle w:val="Strong"/>
          <w:rFonts w:ascii="system-ui;Ubuntu;Droid Sans;sans-serif" w:hAnsi="system-ui;Ubuntu;Droid Sans;sans-serif"/>
          <w:b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Tidak Ada Akses: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 Menu tambah produk, edit produk, hapus produk, dan manajemen user tidak tersedia untuk user biasa.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color w:val="auto"/>
          <w:sz w:val="20"/>
          <w:shd w:fill="auto" w:val="clear"/>
        </w:rPr>
      </w:r>
    </w:p>
    <w:p>
      <w:pPr>
        <w:pStyle w:val="BlockQuotationuser"/>
        <w:widowControl/>
        <w:pBdr>
          <w:left w:val="single" w:sz="30" w:space="8" w:color="11111B"/>
        </w:pBdr>
        <w:bidi w:val="0"/>
        <w:spacing w:lineRule="auto" w:line="276" w:before="0" w:after="240"/>
        <w:ind w:hanging="0" w:start="0" w:end="0"/>
        <w:jc w:val="star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highlight w:val="none"/>
          <w:shd w:fill="auto" w:val="clear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  <w:shd w:fill="auto" w:val="clear"/>
        </w:rPr>
        <w:t>Catatan: Pesan konfirmasi muncul sebagai dialog browser (bukan modal HTML), sehingga tidak dapat diambil screenshot-nya secara otomatis.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system-ui;Ubuntu;Droid Sans;sans-serif" w:hAnsi="system-ui;Ubuntu;Droid Sans;sans-serif"/>
          <w:color w:val="auto"/>
          <w:sz w:val="20"/>
          <w:highlight w:val="none"/>
          <w:shd w:fill="auto" w:val="clear"/>
        </w:rPr>
      </w:pPr>
      <w:r>
        <w:rPr>
          <w:color w:val="auto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stem-ui">
    <w:altName w:val="Ubuntu"/>
    <w:charset w:val="01" w:characterSet="utf-8"/>
    <w:family w:val="roman"/>
    <w:pitch w:val="variable"/>
  </w:font>
  <w:font w:name="Ubuntu Mono">
    <w:altName w:val="Liberation Mono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LibreOffice_project/620$Build-2</Application>
  <AppVersion>15.0000</AppVersion>
  <Pages>8</Pages>
  <Words>436</Words>
  <Characters>2468</Characters>
  <CharactersWithSpaces>2783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2026-04-16T19:28:00Z</dcterms:created>
  <dc:creator/>
  <dc:description/>
  <dc:language>en-US</dc:language>
  <cp:lastModifiedBy/>
  <dcterms:modified xsi:type="dcterms:W3CDTF">2026-04-16T19:48:35Z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