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62B83" w14:textId="77777777" w:rsidR="009B27AC" w:rsidRPr="009B27AC" w:rsidRDefault="009B27AC" w:rsidP="009B27AC">
      <w:pPr>
        <w:jc w:val="center"/>
        <w:rPr>
          <w:rFonts w:ascii="Arial" w:hAnsi="Arial" w:cs="Arial"/>
          <w:sz w:val="28"/>
          <w:szCs w:val="28"/>
        </w:rPr>
      </w:pPr>
      <w:r w:rsidRPr="009B27AC">
        <w:rPr>
          <w:rFonts w:ascii="Arial" w:hAnsi="Arial" w:cs="Arial"/>
          <w:sz w:val="28"/>
          <w:szCs w:val="28"/>
        </w:rPr>
        <w:t>IBM – Coursera</w:t>
      </w:r>
    </w:p>
    <w:p w14:paraId="60A02D62" w14:textId="77777777" w:rsidR="009B27AC" w:rsidRPr="009B27AC" w:rsidRDefault="009B27AC" w:rsidP="009B27AC">
      <w:pPr>
        <w:jc w:val="center"/>
        <w:rPr>
          <w:rFonts w:ascii="Arial" w:hAnsi="Arial" w:cs="Arial"/>
          <w:sz w:val="28"/>
          <w:szCs w:val="28"/>
        </w:rPr>
      </w:pPr>
      <w:r w:rsidRPr="009B27AC">
        <w:rPr>
          <w:rFonts w:ascii="Arial" w:hAnsi="Arial" w:cs="Arial"/>
          <w:sz w:val="28"/>
          <w:szCs w:val="28"/>
        </w:rPr>
        <w:t>Data Science Specialization</w:t>
      </w:r>
    </w:p>
    <w:p w14:paraId="7BF9FEE9" w14:textId="77777777" w:rsidR="009B27AC" w:rsidRPr="009B27AC" w:rsidRDefault="009B27AC" w:rsidP="009B27AC">
      <w:pPr>
        <w:jc w:val="center"/>
        <w:rPr>
          <w:rFonts w:ascii="Arial" w:hAnsi="Arial" w:cs="Arial"/>
          <w:sz w:val="28"/>
          <w:szCs w:val="28"/>
        </w:rPr>
      </w:pPr>
    </w:p>
    <w:p w14:paraId="40B52994" w14:textId="77777777" w:rsidR="009B27AC" w:rsidRDefault="009B27AC" w:rsidP="009B27AC">
      <w:pPr>
        <w:jc w:val="center"/>
        <w:rPr>
          <w:rFonts w:ascii="Arial" w:hAnsi="Arial" w:cs="Arial"/>
          <w:sz w:val="28"/>
          <w:szCs w:val="28"/>
        </w:rPr>
      </w:pPr>
    </w:p>
    <w:p w14:paraId="0108F334" w14:textId="77777777" w:rsidR="00CC4109" w:rsidRDefault="00CC4109" w:rsidP="009B27AC">
      <w:pPr>
        <w:jc w:val="center"/>
        <w:rPr>
          <w:rFonts w:ascii="Arial" w:hAnsi="Arial" w:cs="Arial"/>
          <w:sz w:val="28"/>
          <w:szCs w:val="28"/>
        </w:rPr>
      </w:pPr>
    </w:p>
    <w:p w14:paraId="4F66BC99" w14:textId="77777777" w:rsidR="00CC4109" w:rsidRDefault="00CC4109" w:rsidP="009B27AC">
      <w:pPr>
        <w:jc w:val="center"/>
        <w:rPr>
          <w:rFonts w:ascii="Arial" w:hAnsi="Arial" w:cs="Arial"/>
          <w:sz w:val="28"/>
          <w:szCs w:val="28"/>
        </w:rPr>
      </w:pPr>
    </w:p>
    <w:p w14:paraId="335E27F4" w14:textId="77777777" w:rsidR="00CC4109" w:rsidRDefault="00CC4109" w:rsidP="009B27AC">
      <w:pPr>
        <w:jc w:val="center"/>
        <w:rPr>
          <w:rFonts w:ascii="Arial" w:hAnsi="Arial" w:cs="Arial"/>
          <w:sz w:val="28"/>
          <w:szCs w:val="28"/>
        </w:rPr>
      </w:pPr>
    </w:p>
    <w:p w14:paraId="3E2F8FEF" w14:textId="77777777" w:rsidR="00CC4109" w:rsidRDefault="00CC4109" w:rsidP="009B27AC">
      <w:pPr>
        <w:jc w:val="center"/>
        <w:rPr>
          <w:rFonts w:ascii="Arial" w:hAnsi="Arial" w:cs="Arial"/>
          <w:sz w:val="28"/>
          <w:szCs w:val="28"/>
        </w:rPr>
      </w:pPr>
    </w:p>
    <w:p w14:paraId="41B1AAED" w14:textId="77777777" w:rsidR="00CC4109" w:rsidRDefault="00CC4109" w:rsidP="009B27AC">
      <w:pPr>
        <w:jc w:val="center"/>
        <w:rPr>
          <w:rFonts w:ascii="Arial" w:hAnsi="Arial" w:cs="Arial"/>
          <w:sz w:val="28"/>
          <w:szCs w:val="28"/>
        </w:rPr>
      </w:pPr>
    </w:p>
    <w:p w14:paraId="57F71D8A" w14:textId="77777777" w:rsidR="00CC4109" w:rsidRPr="009B27AC" w:rsidRDefault="00CC4109" w:rsidP="009B27AC">
      <w:pPr>
        <w:jc w:val="center"/>
        <w:rPr>
          <w:rFonts w:ascii="Arial" w:hAnsi="Arial" w:cs="Arial"/>
          <w:sz w:val="28"/>
          <w:szCs w:val="28"/>
        </w:rPr>
      </w:pPr>
    </w:p>
    <w:p w14:paraId="3E351000" w14:textId="45561F7E" w:rsidR="009B27AC" w:rsidRPr="009B27AC" w:rsidRDefault="009B27AC" w:rsidP="009B27AC">
      <w:pPr>
        <w:jc w:val="center"/>
        <w:rPr>
          <w:rFonts w:ascii="Arial" w:hAnsi="Arial" w:cs="Arial"/>
          <w:sz w:val="28"/>
          <w:szCs w:val="28"/>
        </w:rPr>
      </w:pPr>
      <w:r w:rsidRPr="009B27AC">
        <w:rPr>
          <w:rFonts w:ascii="Arial" w:hAnsi="Arial" w:cs="Arial"/>
          <w:sz w:val="28"/>
          <w:szCs w:val="28"/>
        </w:rPr>
        <w:t>Capstone project</w:t>
      </w:r>
      <w:r w:rsidR="00492577">
        <w:rPr>
          <w:rFonts w:ascii="Arial" w:hAnsi="Arial" w:cs="Arial"/>
          <w:sz w:val="28"/>
          <w:szCs w:val="28"/>
        </w:rPr>
        <w:t xml:space="preserve"> </w:t>
      </w:r>
      <w:r w:rsidRPr="009B27AC">
        <w:rPr>
          <w:rFonts w:ascii="Arial" w:hAnsi="Arial" w:cs="Arial"/>
          <w:sz w:val="28"/>
          <w:szCs w:val="28"/>
        </w:rPr>
        <w:t>- Final report</w:t>
      </w:r>
    </w:p>
    <w:p w14:paraId="14B393D0" w14:textId="77777777" w:rsidR="009B27AC" w:rsidRPr="009B27AC" w:rsidRDefault="009B27AC" w:rsidP="009B27AC">
      <w:pPr>
        <w:jc w:val="center"/>
        <w:rPr>
          <w:rFonts w:ascii="Arial" w:hAnsi="Arial" w:cs="Arial"/>
          <w:b/>
          <w:sz w:val="36"/>
          <w:szCs w:val="36"/>
        </w:rPr>
      </w:pPr>
      <w:r w:rsidRPr="009B27AC">
        <w:rPr>
          <w:rFonts w:ascii="Arial" w:hAnsi="Arial" w:cs="Arial"/>
          <w:b/>
          <w:sz w:val="36"/>
          <w:szCs w:val="36"/>
        </w:rPr>
        <w:t>Correlation between a neighborhood real estate price and its surrounding venues</w:t>
      </w:r>
    </w:p>
    <w:p w14:paraId="483A54CD" w14:textId="77777777" w:rsidR="00CC4109" w:rsidRDefault="00CC4109" w:rsidP="00CC4109">
      <w:pPr>
        <w:rPr>
          <w:rFonts w:ascii="Arial" w:hAnsi="Arial" w:cs="Arial"/>
          <w:sz w:val="28"/>
          <w:szCs w:val="28"/>
        </w:rPr>
      </w:pPr>
    </w:p>
    <w:p w14:paraId="00D405D5" w14:textId="77777777" w:rsidR="00CC4109" w:rsidRDefault="00CC4109" w:rsidP="009B27AC">
      <w:pPr>
        <w:jc w:val="center"/>
        <w:rPr>
          <w:rFonts w:ascii="Arial" w:hAnsi="Arial" w:cs="Arial"/>
          <w:sz w:val="28"/>
          <w:szCs w:val="28"/>
        </w:rPr>
      </w:pPr>
    </w:p>
    <w:p w14:paraId="60F0692F" w14:textId="77777777" w:rsidR="00CC4109" w:rsidRDefault="00CC4109" w:rsidP="009B27AC">
      <w:pPr>
        <w:jc w:val="center"/>
        <w:rPr>
          <w:rFonts w:ascii="Arial" w:hAnsi="Arial" w:cs="Arial"/>
          <w:sz w:val="28"/>
          <w:szCs w:val="28"/>
        </w:rPr>
      </w:pPr>
    </w:p>
    <w:p w14:paraId="020021BF" w14:textId="77777777" w:rsidR="00CC4109" w:rsidRDefault="00CC4109" w:rsidP="009B27AC">
      <w:pPr>
        <w:jc w:val="center"/>
        <w:rPr>
          <w:rFonts w:ascii="Arial" w:hAnsi="Arial" w:cs="Arial"/>
          <w:sz w:val="28"/>
          <w:szCs w:val="28"/>
        </w:rPr>
      </w:pPr>
    </w:p>
    <w:p w14:paraId="5A1B4A04" w14:textId="3B28FCC2" w:rsidR="009B27AC" w:rsidRDefault="00914567" w:rsidP="009B27AC">
      <w:pPr>
        <w:jc w:val="center"/>
        <w:rPr>
          <w:rFonts w:ascii="Arial" w:hAnsi="Arial" w:cs="Arial"/>
          <w:sz w:val="28"/>
          <w:szCs w:val="28"/>
        </w:rPr>
      </w:pPr>
      <w:r>
        <w:rPr>
          <w:rFonts w:ascii="Arial" w:hAnsi="Arial" w:cs="Arial"/>
          <w:sz w:val="28"/>
          <w:szCs w:val="28"/>
        </w:rPr>
        <w:t>Waleed Alghubari</w:t>
      </w:r>
    </w:p>
    <w:p w14:paraId="63F36D0B" w14:textId="77777777" w:rsidR="009B27AC" w:rsidRDefault="009B27AC">
      <w:pPr>
        <w:rPr>
          <w:rFonts w:ascii="Arial" w:hAnsi="Arial" w:cs="Arial"/>
          <w:sz w:val="28"/>
          <w:szCs w:val="28"/>
        </w:rPr>
      </w:pPr>
      <w:r>
        <w:rPr>
          <w:rFonts w:ascii="Arial" w:hAnsi="Arial" w:cs="Arial"/>
          <w:sz w:val="28"/>
          <w:szCs w:val="28"/>
        </w:rPr>
        <w:br w:type="page"/>
      </w:r>
    </w:p>
    <w:p w14:paraId="0CAB3DEE" w14:textId="53C65C91" w:rsidR="009B27AC" w:rsidRDefault="009B27AC" w:rsidP="009B27AC">
      <w:pPr>
        <w:rPr>
          <w:rFonts w:ascii="Arial" w:hAnsi="Arial" w:cs="Arial"/>
          <w:sz w:val="28"/>
          <w:szCs w:val="28"/>
        </w:rPr>
      </w:pPr>
      <w:r>
        <w:rPr>
          <w:rFonts w:ascii="Arial" w:hAnsi="Arial" w:cs="Arial"/>
          <w:sz w:val="28"/>
          <w:szCs w:val="28"/>
        </w:rPr>
        <w:lastRenderedPageBreak/>
        <w:t>Table of content</w:t>
      </w:r>
      <w:r w:rsidR="00492577">
        <w:rPr>
          <w:rFonts w:ascii="Arial" w:hAnsi="Arial" w:cs="Arial"/>
          <w:sz w:val="28"/>
          <w:szCs w:val="28"/>
        </w:rPr>
        <w:t>:</w:t>
      </w:r>
    </w:p>
    <w:sdt>
      <w:sdtPr>
        <w:rPr>
          <w:rFonts w:asciiTheme="minorHAnsi" w:eastAsiaTheme="minorHAnsi" w:hAnsiTheme="minorHAnsi" w:cstheme="minorBidi"/>
          <w:color w:val="auto"/>
          <w:sz w:val="22"/>
          <w:szCs w:val="22"/>
        </w:rPr>
        <w:id w:val="-1296284323"/>
        <w:docPartObj>
          <w:docPartGallery w:val="Table of Contents"/>
          <w:docPartUnique/>
        </w:docPartObj>
      </w:sdtPr>
      <w:sdtEndPr>
        <w:rPr>
          <w:b/>
          <w:bCs/>
          <w:noProof/>
        </w:rPr>
      </w:sdtEndPr>
      <w:sdtContent>
        <w:p w14:paraId="2073A204" w14:textId="0AB44ED2" w:rsidR="00492577" w:rsidRDefault="00492577">
          <w:pPr>
            <w:pStyle w:val="TOCHeading"/>
          </w:pPr>
        </w:p>
        <w:p w14:paraId="7B7CCC77" w14:textId="4D9463C0" w:rsidR="00992966" w:rsidRDefault="00492577">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9925814" w:history="1">
            <w:r w:rsidR="00992966" w:rsidRPr="007B1A00">
              <w:rPr>
                <w:rStyle w:val="Hyperlink"/>
                <w:rFonts w:ascii="Arial" w:hAnsi="Arial" w:cs="Arial"/>
                <w:b/>
                <w:noProof/>
              </w:rPr>
              <w:t>I.</w:t>
            </w:r>
            <w:r w:rsidR="00992966">
              <w:rPr>
                <w:rFonts w:eastAsiaTheme="minorEastAsia"/>
                <w:noProof/>
              </w:rPr>
              <w:tab/>
            </w:r>
            <w:r w:rsidR="00992966" w:rsidRPr="007B1A00">
              <w:rPr>
                <w:rStyle w:val="Hyperlink"/>
                <w:rFonts w:ascii="Arial" w:hAnsi="Arial" w:cs="Arial"/>
                <w:b/>
                <w:noProof/>
              </w:rPr>
              <w:t>Introduction:</w:t>
            </w:r>
            <w:r w:rsidR="00992966">
              <w:rPr>
                <w:noProof/>
                <w:webHidden/>
              </w:rPr>
              <w:tab/>
            </w:r>
            <w:r w:rsidR="00992966">
              <w:rPr>
                <w:noProof/>
                <w:webHidden/>
              </w:rPr>
              <w:fldChar w:fldCharType="begin"/>
            </w:r>
            <w:r w:rsidR="00992966">
              <w:rPr>
                <w:noProof/>
                <w:webHidden/>
              </w:rPr>
              <w:instrText xml:space="preserve"> PAGEREF _Toc529925814 \h </w:instrText>
            </w:r>
            <w:r w:rsidR="00992966">
              <w:rPr>
                <w:noProof/>
                <w:webHidden/>
              </w:rPr>
            </w:r>
            <w:r w:rsidR="00992966">
              <w:rPr>
                <w:noProof/>
                <w:webHidden/>
              </w:rPr>
              <w:fldChar w:fldCharType="separate"/>
            </w:r>
            <w:r w:rsidR="00992966">
              <w:rPr>
                <w:noProof/>
                <w:webHidden/>
              </w:rPr>
              <w:t>2</w:t>
            </w:r>
            <w:r w:rsidR="00992966">
              <w:rPr>
                <w:noProof/>
                <w:webHidden/>
              </w:rPr>
              <w:fldChar w:fldCharType="end"/>
            </w:r>
          </w:hyperlink>
        </w:p>
        <w:p w14:paraId="7DBCFA92" w14:textId="1062C5B2" w:rsidR="00992966" w:rsidRDefault="004505F2">
          <w:pPr>
            <w:pStyle w:val="TOC1"/>
            <w:tabs>
              <w:tab w:val="left" w:pos="440"/>
              <w:tab w:val="right" w:leader="dot" w:pos="9350"/>
            </w:tabs>
            <w:rPr>
              <w:rFonts w:eastAsiaTheme="minorEastAsia"/>
              <w:noProof/>
            </w:rPr>
          </w:pPr>
          <w:hyperlink w:anchor="_Toc529925815" w:history="1">
            <w:r w:rsidR="00992966" w:rsidRPr="007B1A00">
              <w:rPr>
                <w:rStyle w:val="Hyperlink"/>
                <w:rFonts w:ascii="Arial" w:hAnsi="Arial" w:cs="Arial"/>
                <w:b/>
                <w:noProof/>
              </w:rPr>
              <w:t>II.</w:t>
            </w:r>
            <w:r w:rsidR="00992966">
              <w:rPr>
                <w:rFonts w:eastAsiaTheme="minorEastAsia"/>
                <w:noProof/>
              </w:rPr>
              <w:tab/>
            </w:r>
            <w:r w:rsidR="00992966" w:rsidRPr="007B1A00">
              <w:rPr>
                <w:rStyle w:val="Hyperlink"/>
                <w:rFonts w:ascii="Arial" w:hAnsi="Arial" w:cs="Arial"/>
                <w:b/>
                <w:noProof/>
              </w:rPr>
              <w:t>Data description:</w:t>
            </w:r>
            <w:r w:rsidR="00992966">
              <w:rPr>
                <w:noProof/>
                <w:webHidden/>
              </w:rPr>
              <w:tab/>
            </w:r>
            <w:r w:rsidR="00992966">
              <w:rPr>
                <w:noProof/>
                <w:webHidden/>
              </w:rPr>
              <w:fldChar w:fldCharType="begin"/>
            </w:r>
            <w:r w:rsidR="00992966">
              <w:rPr>
                <w:noProof/>
                <w:webHidden/>
              </w:rPr>
              <w:instrText xml:space="preserve"> PAGEREF _Toc529925815 \h </w:instrText>
            </w:r>
            <w:r w:rsidR="00992966">
              <w:rPr>
                <w:noProof/>
                <w:webHidden/>
              </w:rPr>
            </w:r>
            <w:r w:rsidR="00992966">
              <w:rPr>
                <w:noProof/>
                <w:webHidden/>
              </w:rPr>
              <w:fldChar w:fldCharType="separate"/>
            </w:r>
            <w:r w:rsidR="00992966">
              <w:rPr>
                <w:noProof/>
                <w:webHidden/>
              </w:rPr>
              <w:t>3</w:t>
            </w:r>
            <w:r w:rsidR="00992966">
              <w:rPr>
                <w:noProof/>
                <w:webHidden/>
              </w:rPr>
              <w:fldChar w:fldCharType="end"/>
            </w:r>
          </w:hyperlink>
        </w:p>
        <w:p w14:paraId="55E5B14B" w14:textId="60FC1F7C" w:rsidR="00992966" w:rsidRDefault="004505F2">
          <w:pPr>
            <w:pStyle w:val="TOC1"/>
            <w:tabs>
              <w:tab w:val="left" w:pos="660"/>
              <w:tab w:val="right" w:leader="dot" w:pos="9350"/>
            </w:tabs>
            <w:rPr>
              <w:rFonts w:eastAsiaTheme="minorEastAsia"/>
              <w:noProof/>
            </w:rPr>
          </w:pPr>
          <w:hyperlink w:anchor="_Toc529925816" w:history="1">
            <w:r w:rsidR="00992966" w:rsidRPr="007B1A00">
              <w:rPr>
                <w:rStyle w:val="Hyperlink"/>
                <w:rFonts w:ascii="Arial" w:hAnsi="Arial" w:cs="Arial"/>
                <w:b/>
                <w:noProof/>
              </w:rPr>
              <w:t>III.</w:t>
            </w:r>
            <w:r w:rsidR="00992966">
              <w:rPr>
                <w:rFonts w:eastAsiaTheme="minorEastAsia"/>
                <w:noProof/>
              </w:rPr>
              <w:tab/>
            </w:r>
            <w:r w:rsidR="00992966" w:rsidRPr="007B1A00">
              <w:rPr>
                <w:rStyle w:val="Hyperlink"/>
                <w:rFonts w:ascii="Arial" w:hAnsi="Arial" w:cs="Arial"/>
                <w:b/>
                <w:noProof/>
              </w:rPr>
              <w:t>Methodology:</w:t>
            </w:r>
            <w:r w:rsidR="00992966">
              <w:rPr>
                <w:noProof/>
                <w:webHidden/>
              </w:rPr>
              <w:tab/>
            </w:r>
            <w:r w:rsidR="00992966">
              <w:rPr>
                <w:noProof/>
                <w:webHidden/>
              </w:rPr>
              <w:fldChar w:fldCharType="begin"/>
            </w:r>
            <w:r w:rsidR="00992966">
              <w:rPr>
                <w:noProof/>
                <w:webHidden/>
              </w:rPr>
              <w:instrText xml:space="preserve"> PAGEREF _Toc529925816 \h </w:instrText>
            </w:r>
            <w:r w:rsidR="00992966">
              <w:rPr>
                <w:noProof/>
                <w:webHidden/>
              </w:rPr>
            </w:r>
            <w:r w:rsidR="00992966">
              <w:rPr>
                <w:noProof/>
                <w:webHidden/>
              </w:rPr>
              <w:fldChar w:fldCharType="separate"/>
            </w:r>
            <w:r w:rsidR="00992966">
              <w:rPr>
                <w:noProof/>
                <w:webHidden/>
              </w:rPr>
              <w:t>5</w:t>
            </w:r>
            <w:r w:rsidR="00992966">
              <w:rPr>
                <w:noProof/>
                <w:webHidden/>
              </w:rPr>
              <w:fldChar w:fldCharType="end"/>
            </w:r>
          </w:hyperlink>
        </w:p>
        <w:p w14:paraId="67CF66A1" w14:textId="6766DEC3" w:rsidR="00992966" w:rsidRDefault="004505F2">
          <w:pPr>
            <w:pStyle w:val="TOC2"/>
            <w:tabs>
              <w:tab w:val="left" w:pos="660"/>
              <w:tab w:val="right" w:leader="dot" w:pos="9350"/>
            </w:tabs>
            <w:rPr>
              <w:noProof/>
            </w:rPr>
          </w:pPr>
          <w:hyperlink w:anchor="_Toc529925817" w:history="1">
            <w:r w:rsidR="00992966" w:rsidRPr="007B1A00">
              <w:rPr>
                <w:rStyle w:val="Hyperlink"/>
                <w:rFonts w:ascii="Arial" w:hAnsi="Arial" w:cs="Arial"/>
                <w:noProof/>
              </w:rPr>
              <w:t>1.</w:t>
            </w:r>
            <w:r w:rsidR="00992966">
              <w:rPr>
                <w:noProof/>
              </w:rPr>
              <w:tab/>
            </w:r>
            <w:r w:rsidR="00992966" w:rsidRPr="007B1A00">
              <w:rPr>
                <w:rStyle w:val="Hyperlink"/>
                <w:rFonts w:ascii="Arial" w:hAnsi="Arial" w:cs="Arial"/>
                <w:noProof/>
              </w:rPr>
              <w:t>First insight using visualization:</w:t>
            </w:r>
            <w:r w:rsidR="00992966">
              <w:rPr>
                <w:noProof/>
                <w:webHidden/>
              </w:rPr>
              <w:tab/>
            </w:r>
            <w:r w:rsidR="00992966">
              <w:rPr>
                <w:noProof/>
                <w:webHidden/>
              </w:rPr>
              <w:fldChar w:fldCharType="begin"/>
            </w:r>
            <w:r w:rsidR="00992966">
              <w:rPr>
                <w:noProof/>
                <w:webHidden/>
              </w:rPr>
              <w:instrText xml:space="preserve"> PAGEREF _Toc529925817 \h </w:instrText>
            </w:r>
            <w:r w:rsidR="00992966">
              <w:rPr>
                <w:noProof/>
                <w:webHidden/>
              </w:rPr>
            </w:r>
            <w:r w:rsidR="00992966">
              <w:rPr>
                <w:noProof/>
                <w:webHidden/>
              </w:rPr>
              <w:fldChar w:fldCharType="separate"/>
            </w:r>
            <w:r w:rsidR="00992966">
              <w:rPr>
                <w:noProof/>
                <w:webHidden/>
              </w:rPr>
              <w:t>5</w:t>
            </w:r>
            <w:r w:rsidR="00992966">
              <w:rPr>
                <w:noProof/>
                <w:webHidden/>
              </w:rPr>
              <w:fldChar w:fldCharType="end"/>
            </w:r>
          </w:hyperlink>
        </w:p>
        <w:p w14:paraId="1AA12D45" w14:textId="65FAA218" w:rsidR="00992966" w:rsidRDefault="004505F2">
          <w:pPr>
            <w:pStyle w:val="TOC2"/>
            <w:tabs>
              <w:tab w:val="left" w:pos="660"/>
              <w:tab w:val="right" w:leader="dot" w:pos="9350"/>
            </w:tabs>
            <w:rPr>
              <w:noProof/>
            </w:rPr>
          </w:pPr>
          <w:hyperlink w:anchor="_Toc529925818" w:history="1">
            <w:r w:rsidR="00992966" w:rsidRPr="007B1A00">
              <w:rPr>
                <w:rStyle w:val="Hyperlink"/>
                <w:rFonts w:ascii="Arial" w:hAnsi="Arial" w:cs="Arial"/>
                <w:noProof/>
              </w:rPr>
              <w:t>2.</w:t>
            </w:r>
            <w:r w:rsidR="00992966">
              <w:rPr>
                <w:noProof/>
              </w:rPr>
              <w:tab/>
            </w:r>
            <w:r w:rsidR="00992966" w:rsidRPr="007B1A00">
              <w:rPr>
                <w:rStyle w:val="Hyperlink"/>
                <w:rFonts w:ascii="Arial" w:hAnsi="Arial" w:cs="Arial"/>
                <w:noProof/>
              </w:rPr>
              <w:t>Linear Regression:</w:t>
            </w:r>
            <w:r w:rsidR="00992966">
              <w:rPr>
                <w:noProof/>
                <w:webHidden/>
              </w:rPr>
              <w:tab/>
            </w:r>
            <w:r w:rsidR="00992966">
              <w:rPr>
                <w:noProof/>
                <w:webHidden/>
              </w:rPr>
              <w:fldChar w:fldCharType="begin"/>
            </w:r>
            <w:r w:rsidR="00992966">
              <w:rPr>
                <w:noProof/>
                <w:webHidden/>
              </w:rPr>
              <w:instrText xml:space="preserve"> PAGEREF _Toc529925818 \h </w:instrText>
            </w:r>
            <w:r w:rsidR="00992966">
              <w:rPr>
                <w:noProof/>
                <w:webHidden/>
              </w:rPr>
            </w:r>
            <w:r w:rsidR="00992966">
              <w:rPr>
                <w:noProof/>
                <w:webHidden/>
              </w:rPr>
              <w:fldChar w:fldCharType="separate"/>
            </w:r>
            <w:r w:rsidR="00992966">
              <w:rPr>
                <w:noProof/>
                <w:webHidden/>
              </w:rPr>
              <w:t>6</w:t>
            </w:r>
            <w:r w:rsidR="00992966">
              <w:rPr>
                <w:noProof/>
                <w:webHidden/>
              </w:rPr>
              <w:fldChar w:fldCharType="end"/>
            </w:r>
          </w:hyperlink>
        </w:p>
        <w:p w14:paraId="3452706E" w14:textId="29334CF9" w:rsidR="00992966" w:rsidRDefault="004505F2">
          <w:pPr>
            <w:pStyle w:val="TOC2"/>
            <w:tabs>
              <w:tab w:val="left" w:pos="660"/>
              <w:tab w:val="right" w:leader="dot" w:pos="9350"/>
            </w:tabs>
            <w:rPr>
              <w:noProof/>
            </w:rPr>
          </w:pPr>
          <w:hyperlink w:anchor="_Toc529925819" w:history="1">
            <w:r w:rsidR="00992966" w:rsidRPr="007B1A00">
              <w:rPr>
                <w:rStyle w:val="Hyperlink"/>
                <w:rFonts w:ascii="Arial" w:hAnsi="Arial" w:cs="Arial"/>
                <w:noProof/>
              </w:rPr>
              <w:t>3.</w:t>
            </w:r>
            <w:r w:rsidR="00992966">
              <w:rPr>
                <w:noProof/>
              </w:rPr>
              <w:tab/>
            </w:r>
            <w:r w:rsidR="00992966" w:rsidRPr="007B1A00">
              <w:rPr>
                <w:rStyle w:val="Hyperlink"/>
                <w:rFonts w:ascii="Arial" w:hAnsi="Arial" w:cs="Arial"/>
                <w:noProof/>
              </w:rPr>
              <w:t>Principal Component Regression (PCR):</w:t>
            </w:r>
            <w:r w:rsidR="00992966">
              <w:rPr>
                <w:noProof/>
                <w:webHidden/>
              </w:rPr>
              <w:tab/>
            </w:r>
            <w:r w:rsidR="00992966">
              <w:rPr>
                <w:noProof/>
                <w:webHidden/>
              </w:rPr>
              <w:fldChar w:fldCharType="begin"/>
            </w:r>
            <w:r w:rsidR="00992966">
              <w:rPr>
                <w:noProof/>
                <w:webHidden/>
              </w:rPr>
              <w:instrText xml:space="preserve"> PAGEREF _Toc529925819 \h </w:instrText>
            </w:r>
            <w:r w:rsidR="00992966">
              <w:rPr>
                <w:noProof/>
                <w:webHidden/>
              </w:rPr>
            </w:r>
            <w:r w:rsidR="00992966">
              <w:rPr>
                <w:noProof/>
                <w:webHidden/>
              </w:rPr>
              <w:fldChar w:fldCharType="separate"/>
            </w:r>
            <w:r w:rsidR="00992966">
              <w:rPr>
                <w:noProof/>
                <w:webHidden/>
              </w:rPr>
              <w:t>8</w:t>
            </w:r>
            <w:r w:rsidR="00992966">
              <w:rPr>
                <w:noProof/>
                <w:webHidden/>
              </w:rPr>
              <w:fldChar w:fldCharType="end"/>
            </w:r>
          </w:hyperlink>
        </w:p>
        <w:p w14:paraId="59B006EC" w14:textId="6541C980" w:rsidR="00992966" w:rsidRDefault="004505F2">
          <w:pPr>
            <w:pStyle w:val="TOC1"/>
            <w:tabs>
              <w:tab w:val="left" w:pos="660"/>
              <w:tab w:val="right" w:leader="dot" w:pos="9350"/>
            </w:tabs>
            <w:rPr>
              <w:rFonts w:eastAsiaTheme="minorEastAsia"/>
              <w:noProof/>
            </w:rPr>
          </w:pPr>
          <w:hyperlink w:anchor="_Toc529925820" w:history="1">
            <w:r w:rsidR="00992966" w:rsidRPr="007B1A00">
              <w:rPr>
                <w:rStyle w:val="Hyperlink"/>
                <w:rFonts w:ascii="Arial" w:hAnsi="Arial" w:cs="Arial"/>
                <w:b/>
                <w:noProof/>
              </w:rPr>
              <w:t>IV.</w:t>
            </w:r>
            <w:r w:rsidR="00992966">
              <w:rPr>
                <w:rFonts w:eastAsiaTheme="minorEastAsia"/>
                <w:noProof/>
              </w:rPr>
              <w:tab/>
            </w:r>
            <w:r w:rsidR="00992966" w:rsidRPr="007B1A00">
              <w:rPr>
                <w:rStyle w:val="Hyperlink"/>
                <w:rFonts w:ascii="Arial" w:hAnsi="Arial" w:cs="Arial"/>
                <w:b/>
                <w:noProof/>
              </w:rPr>
              <w:t>Results:</w:t>
            </w:r>
            <w:r w:rsidR="00992966">
              <w:rPr>
                <w:noProof/>
                <w:webHidden/>
              </w:rPr>
              <w:tab/>
            </w:r>
            <w:r w:rsidR="00992966">
              <w:rPr>
                <w:noProof/>
                <w:webHidden/>
              </w:rPr>
              <w:fldChar w:fldCharType="begin"/>
            </w:r>
            <w:r w:rsidR="00992966">
              <w:rPr>
                <w:noProof/>
                <w:webHidden/>
              </w:rPr>
              <w:instrText xml:space="preserve"> PAGEREF _Toc529925820 \h </w:instrText>
            </w:r>
            <w:r w:rsidR="00992966">
              <w:rPr>
                <w:noProof/>
                <w:webHidden/>
              </w:rPr>
            </w:r>
            <w:r w:rsidR="00992966">
              <w:rPr>
                <w:noProof/>
                <w:webHidden/>
              </w:rPr>
              <w:fldChar w:fldCharType="separate"/>
            </w:r>
            <w:r w:rsidR="00992966">
              <w:rPr>
                <w:noProof/>
                <w:webHidden/>
              </w:rPr>
              <w:t>9</w:t>
            </w:r>
            <w:r w:rsidR="00992966">
              <w:rPr>
                <w:noProof/>
                <w:webHidden/>
              </w:rPr>
              <w:fldChar w:fldCharType="end"/>
            </w:r>
          </w:hyperlink>
        </w:p>
        <w:p w14:paraId="51067934" w14:textId="2A085885" w:rsidR="00992966" w:rsidRDefault="004505F2">
          <w:pPr>
            <w:pStyle w:val="TOC1"/>
            <w:tabs>
              <w:tab w:val="left" w:pos="440"/>
              <w:tab w:val="right" w:leader="dot" w:pos="9350"/>
            </w:tabs>
            <w:rPr>
              <w:rFonts w:eastAsiaTheme="minorEastAsia"/>
              <w:noProof/>
            </w:rPr>
          </w:pPr>
          <w:hyperlink w:anchor="_Toc529925821" w:history="1">
            <w:r w:rsidR="00992966" w:rsidRPr="007B1A00">
              <w:rPr>
                <w:rStyle w:val="Hyperlink"/>
                <w:rFonts w:ascii="Arial" w:hAnsi="Arial" w:cs="Arial"/>
                <w:b/>
                <w:noProof/>
              </w:rPr>
              <w:t>V.</w:t>
            </w:r>
            <w:r w:rsidR="00992966">
              <w:rPr>
                <w:rFonts w:eastAsiaTheme="minorEastAsia"/>
                <w:noProof/>
              </w:rPr>
              <w:tab/>
            </w:r>
            <w:r w:rsidR="00992966" w:rsidRPr="007B1A00">
              <w:rPr>
                <w:rStyle w:val="Hyperlink"/>
                <w:rFonts w:ascii="Arial" w:hAnsi="Arial" w:cs="Arial"/>
                <w:b/>
                <w:noProof/>
              </w:rPr>
              <w:t>Discussion:</w:t>
            </w:r>
            <w:r w:rsidR="00992966">
              <w:rPr>
                <w:noProof/>
                <w:webHidden/>
              </w:rPr>
              <w:tab/>
            </w:r>
            <w:r w:rsidR="00992966">
              <w:rPr>
                <w:noProof/>
                <w:webHidden/>
              </w:rPr>
              <w:fldChar w:fldCharType="begin"/>
            </w:r>
            <w:r w:rsidR="00992966">
              <w:rPr>
                <w:noProof/>
                <w:webHidden/>
              </w:rPr>
              <w:instrText xml:space="preserve"> PAGEREF _Toc529925821 \h </w:instrText>
            </w:r>
            <w:r w:rsidR="00992966">
              <w:rPr>
                <w:noProof/>
                <w:webHidden/>
              </w:rPr>
            </w:r>
            <w:r w:rsidR="00992966">
              <w:rPr>
                <w:noProof/>
                <w:webHidden/>
              </w:rPr>
              <w:fldChar w:fldCharType="separate"/>
            </w:r>
            <w:r w:rsidR="00992966">
              <w:rPr>
                <w:noProof/>
                <w:webHidden/>
              </w:rPr>
              <w:t>9</w:t>
            </w:r>
            <w:r w:rsidR="00992966">
              <w:rPr>
                <w:noProof/>
                <w:webHidden/>
              </w:rPr>
              <w:fldChar w:fldCharType="end"/>
            </w:r>
          </w:hyperlink>
        </w:p>
        <w:p w14:paraId="0064A832" w14:textId="55BA669A" w:rsidR="00992966" w:rsidRDefault="004505F2">
          <w:pPr>
            <w:pStyle w:val="TOC1"/>
            <w:tabs>
              <w:tab w:val="left" w:pos="660"/>
              <w:tab w:val="right" w:leader="dot" w:pos="9350"/>
            </w:tabs>
            <w:rPr>
              <w:rFonts w:eastAsiaTheme="minorEastAsia"/>
              <w:noProof/>
            </w:rPr>
          </w:pPr>
          <w:hyperlink w:anchor="_Toc529925822" w:history="1">
            <w:r w:rsidR="00992966" w:rsidRPr="007B1A00">
              <w:rPr>
                <w:rStyle w:val="Hyperlink"/>
                <w:rFonts w:ascii="Arial" w:hAnsi="Arial" w:cs="Arial"/>
                <w:b/>
                <w:noProof/>
              </w:rPr>
              <w:t>VI.</w:t>
            </w:r>
            <w:r w:rsidR="00992966">
              <w:rPr>
                <w:rFonts w:eastAsiaTheme="minorEastAsia"/>
                <w:noProof/>
              </w:rPr>
              <w:tab/>
            </w:r>
            <w:r w:rsidR="00992966" w:rsidRPr="007B1A00">
              <w:rPr>
                <w:rStyle w:val="Hyperlink"/>
                <w:rFonts w:ascii="Arial" w:hAnsi="Arial" w:cs="Arial"/>
                <w:b/>
                <w:noProof/>
              </w:rPr>
              <w:t>Conclusion:</w:t>
            </w:r>
            <w:r w:rsidR="00992966">
              <w:rPr>
                <w:noProof/>
                <w:webHidden/>
              </w:rPr>
              <w:tab/>
            </w:r>
            <w:r w:rsidR="00992966">
              <w:rPr>
                <w:noProof/>
                <w:webHidden/>
              </w:rPr>
              <w:fldChar w:fldCharType="begin"/>
            </w:r>
            <w:r w:rsidR="00992966">
              <w:rPr>
                <w:noProof/>
                <w:webHidden/>
              </w:rPr>
              <w:instrText xml:space="preserve"> PAGEREF _Toc529925822 \h </w:instrText>
            </w:r>
            <w:r w:rsidR="00992966">
              <w:rPr>
                <w:noProof/>
                <w:webHidden/>
              </w:rPr>
            </w:r>
            <w:r w:rsidR="00992966">
              <w:rPr>
                <w:noProof/>
                <w:webHidden/>
              </w:rPr>
              <w:fldChar w:fldCharType="separate"/>
            </w:r>
            <w:r w:rsidR="00992966">
              <w:rPr>
                <w:noProof/>
                <w:webHidden/>
              </w:rPr>
              <w:t>10</w:t>
            </w:r>
            <w:r w:rsidR="00992966">
              <w:rPr>
                <w:noProof/>
                <w:webHidden/>
              </w:rPr>
              <w:fldChar w:fldCharType="end"/>
            </w:r>
          </w:hyperlink>
        </w:p>
        <w:p w14:paraId="309533A6" w14:textId="5F8936E3" w:rsidR="00992966" w:rsidRDefault="004505F2">
          <w:pPr>
            <w:pStyle w:val="TOC1"/>
            <w:tabs>
              <w:tab w:val="right" w:leader="dot" w:pos="9350"/>
            </w:tabs>
            <w:rPr>
              <w:rFonts w:eastAsiaTheme="minorEastAsia"/>
              <w:noProof/>
            </w:rPr>
          </w:pPr>
          <w:hyperlink w:anchor="_Toc529925823" w:history="1">
            <w:r w:rsidR="00992966" w:rsidRPr="007B1A00">
              <w:rPr>
                <w:rStyle w:val="Hyperlink"/>
                <w:rFonts w:ascii="Arial" w:hAnsi="Arial" w:cs="Arial"/>
                <w:b/>
                <w:noProof/>
              </w:rPr>
              <w:t>References:</w:t>
            </w:r>
            <w:r w:rsidR="00992966">
              <w:rPr>
                <w:noProof/>
                <w:webHidden/>
              </w:rPr>
              <w:tab/>
            </w:r>
            <w:r w:rsidR="00992966">
              <w:rPr>
                <w:noProof/>
                <w:webHidden/>
              </w:rPr>
              <w:fldChar w:fldCharType="begin"/>
            </w:r>
            <w:r w:rsidR="00992966">
              <w:rPr>
                <w:noProof/>
                <w:webHidden/>
              </w:rPr>
              <w:instrText xml:space="preserve"> PAGEREF _Toc529925823 \h </w:instrText>
            </w:r>
            <w:r w:rsidR="00992966">
              <w:rPr>
                <w:noProof/>
                <w:webHidden/>
              </w:rPr>
            </w:r>
            <w:r w:rsidR="00992966">
              <w:rPr>
                <w:noProof/>
                <w:webHidden/>
              </w:rPr>
              <w:fldChar w:fldCharType="separate"/>
            </w:r>
            <w:r w:rsidR="00992966">
              <w:rPr>
                <w:noProof/>
                <w:webHidden/>
              </w:rPr>
              <w:t>11</w:t>
            </w:r>
            <w:r w:rsidR="00992966">
              <w:rPr>
                <w:noProof/>
                <w:webHidden/>
              </w:rPr>
              <w:fldChar w:fldCharType="end"/>
            </w:r>
          </w:hyperlink>
        </w:p>
        <w:p w14:paraId="66EB2498" w14:textId="3467E890" w:rsidR="00992966" w:rsidRDefault="004505F2">
          <w:pPr>
            <w:pStyle w:val="TOC1"/>
            <w:tabs>
              <w:tab w:val="right" w:leader="dot" w:pos="9350"/>
            </w:tabs>
            <w:rPr>
              <w:rFonts w:eastAsiaTheme="minorEastAsia"/>
              <w:noProof/>
            </w:rPr>
          </w:pPr>
          <w:hyperlink w:anchor="_Toc529925824" w:history="1">
            <w:r w:rsidR="00992966" w:rsidRPr="007B1A00">
              <w:rPr>
                <w:rStyle w:val="Hyperlink"/>
                <w:rFonts w:ascii="Arial" w:hAnsi="Arial" w:cs="Arial"/>
                <w:b/>
                <w:noProof/>
              </w:rPr>
              <w:t>Table of Figures:</w:t>
            </w:r>
            <w:r w:rsidR="00992966">
              <w:rPr>
                <w:noProof/>
                <w:webHidden/>
              </w:rPr>
              <w:tab/>
            </w:r>
            <w:r w:rsidR="00992966">
              <w:rPr>
                <w:noProof/>
                <w:webHidden/>
              </w:rPr>
              <w:fldChar w:fldCharType="begin"/>
            </w:r>
            <w:r w:rsidR="00992966">
              <w:rPr>
                <w:noProof/>
                <w:webHidden/>
              </w:rPr>
              <w:instrText xml:space="preserve"> PAGEREF _Toc529925824 \h </w:instrText>
            </w:r>
            <w:r w:rsidR="00992966">
              <w:rPr>
                <w:noProof/>
                <w:webHidden/>
              </w:rPr>
            </w:r>
            <w:r w:rsidR="00992966">
              <w:rPr>
                <w:noProof/>
                <w:webHidden/>
              </w:rPr>
              <w:fldChar w:fldCharType="separate"/>
            </w:r>
            <w:r w:rsidR="00992966">
              <w:rPr>
                <w:noProof/>
                <w:webHidden/>
              </w:rPr>
              <w:t>12</w:t>
            </w:r>
            <w:r w:rsidR="00992966">
              <w:rPr>
                <w:noProof/>
                <w:webHidden/>
              </w:rPr>
              <w:fldChar w:fldCharType="end"/>
            </w:r>
          </w:hyperlink>
        </w:p>
        <w:p w14:paraId="0F1B450E" w14:textId="79C7A7C9" w:rsidR="00492577" w:rsidRDefault="00492577">
          <w:r>
            <w:rPr>
              <w:b/>
              <w:bCs/>
              <w:noProof/>
            </w:rPr>
            <w:fldChar w:fldCharType="end"/>
          </w:r>
        </w:p>
      </w:sdtContent>
    </w:sdt>
    <w:p w14:paraId="7BDA029C" w14:textId="77777777" w:rsidR="00492577" w:rsidRDefault="00492577" w:rsidP="009B27AC">
      <w:pPr>
        <w:rPr>
          <w:rFonts w:ascii="Arial" w:hAnsi="Arial" w:cs="Arial"/>
          <w:sz w:val="28"/>
          <w:szCs w:val="28"/>
        </w:rPr>
      </w:pPr>
    </w:p>
    <w:p w14:paraId="20737B66" w14:textId="77777777" w:rsidR="009B27AC" w:rsidRDefault="009B27AC">
      <w:pPr>
        <w:rPr>
          <w:rFonts w:ascii="Arial" w:hAnsi="Arial" w:cs="Arial"/>
          <w:sz w:val="28"/>
          <w:szCs w:val="28"/>
        </w:rPr>
      </w:pPr>
      <w:r>
        <w:rPr>
          <w:rFonts w:ascii="Arial" w:hAnsi="Arial" w:cs="Arial"/>
          <w:sz w:val="28"/>
          <w:szCs w:val="28"/>
        </w:rPr>
        <w:br w:type="page"/>
      </w:r>
    </w:p>
    <w:p w14:paraId="0951CAC7" w14:textId="77777777" w:rsidR="009B27AC" w:rsidRPr="00492577" w:rsidRDefault="009B27AC" w:rsidP="000179A6">
      <w:pPr>
        <w:pStyle w:val="ListParagraph"/>
        <w:numPr>
          <w:ilvl w:val="0"/>
          <w:numId w:val="1"/>
        </w:numPr>
        <w:spacing w:before="120"/>
        <w:outlineLvl w:val="0"/>
        <w:rPr>
          <w:rFonts w:ascii="Arial" w:hAnsi="Arial" w:cs="Arial"/>
          <w:b/>
          <w:sz w:val="32"/>
          <w:szCs w:val="32"/>
        </w:rPr>
      </w:pPr>
      <w:bookmarkStart w:id="0" w:name="_Toc529925814"/>
      <w:r w:rsidRPr="00492577">
        <w:rPr>
          <w:rFonts w:ascii="Arial" w:hAnsi="Arial" w:cs="Arial"/>
          <w:b/>
          <w:sz w:val="32"/>
          <w:szCs w:val="32"/>
        </w:rPr>
        <w:lastRenderedPageBreak/>
        <w:t>Introduction:</w:t>
      </w:r>
      <w:bookmarkEnd w:id="0"/>
    </w:p>
    <w:p w14:paraId="21DCFC27" w14:textId="598B420E" w:rsidR="00CC4109" w:rsidRDefault="00CD66CA" w:rsidP="00CC4109">
      <w:pPr>
        <w:ind w:left="360"/>
        <w:rPr>
          <w:rFonts w:ascii="Arial" w:hAnsi="Arial" w:cs="Arial"/>
          <w:sz w:val="28"/>
          <w:szCs w:val="28"/>
        </w:rPr>
      </w:pPr>
      <w:r>
        <w:rPr>
          <w:rFonts w:ascii="Arial" w:hAnsi="Arial" w:cs="Arial"/>
          <w:sz w:val="28"/>
          <w:szCs w:val="28"/>
        </w:rPr>
        <w:t>T</w:t>
      </w:r>
      <w:r w:rsidR="00CC4109">
        <w:rPr>
          <w:rFonts w:ascii="Arial" w:hAnsi="Arial" w:cs="Arial"/>
          <w:sz w:val="28"/>
          <w:szCs w:val="28"/>
        </w:rPr>
        <w:t xml:space="preserve">his </w:t>
      </w:r>
      <w:r w:rsidR="00492577">
        <w:rPr>
          <w:rFonts w:ascii="Arial" w:hAnsi="Arial" w:cs="Arial"/>
          <w:sz w:val="28"/>
          <w:szCs w:val="28"/>
        </w:rPr>
        <w:t xml:space="preserve">report is for the final course of the Data Science Specialization. A 9-courses series created by IBM, hosted on Coursera platform. The problem and the analysis approach </w:t>
      </w:r>
      <w:r w:rsidR="002608FB">
        <w:rPr>
          <w:rFonts w:ascii="Arial" w:hAnsi="Arial" w:cs="Arial"/>
          <w:sz w:val="28"/>
          <w:szCs w:val="28"/>
        </w:rPr>
        <w:t>are</w:t>
      </w:r>
      <w:r w:rsidR="00492577">
        <w:rPr>
          <w:rFonts w:ascii="Arial" w:hAnsi="Arial" w:cs="Arial"/>
          <w:sz w:val="28"/>
          <w:szCs w:val="28"/>
        </w:rPr>
        <w:t xml:space="preserve"> left for the learner to decide, with a requirement of </w:t>
      </w:r>
      <w:r w:rsidR="00492577" w:rsidRPr="00492577">
        <w:rPr>
          <w:rFonts w:ascii="Arial" w:hAnsi="Arial" w:cs="Arial"/>
          <w:sz w:val="28"/>
          <w:szCs w:val="28"/>
        </w:rPr>
        <w:t>leverag</w:t>
      </w:r>
      <w:r w:rsidR="00492577">
        <w:rPr>
          <w:rFonts w:ascii="Arial" w:hAnsi="Arial" w:cs="Arial"/>
          <w:sz w:val="28"/>
          <w:szCs w:val="28"/>
        </w:rPr>
        <w:t>ing</w:t>
      </w:r>
      <w:r w:rsidR="00492577" w:rsidRPr="00492577">
        <w:rPr>
          <w:rFonts w:ascii="Arial" w:hAnsi="Arial" w:cs="Arial"/>
          <w:sz w:val="28"/>
          <w:szCs w:val="28"/>
        </w:rPr>
        <w:t xml:space="preserve"> the Foursquare location data to explore or compare neighborhoods or cities of your choice or to come up with a problem that you can use the Foursquare location data to solve</w:t>
      </w:r>
      <w:r w:rsidR="00492577">
        <w:rPr>
          <w:rFonts w:ascii="Arial" w:hAnsi="Arial" w:cs="Arial"/>
          <w:sz w:val="28"/>
          <w:szCs w:val="28"/>
        </w:rPr>
        <w:t>.</w:t>
      </w:r>
    </w:p>
    <w:p w14:paraId="34FEAA63" w14:textId="671FD75B" w:rsidR="00492577" w:rsidRDefault="00CD66CA" w:rsidP="00CC4109">
      <w:pPr>
        <w:ind w:left="360"/>
        <w:rPr>
          <w:rFonts w:ascii="Arial" w:hAnsi="Arial" w:cs="Arial"/>
          <w:sz w:val="28"/>
          <w:szCs w:val="28"/>
        </w:rPr>
      </w:pPr>
      <w:r>
        <w:rPr>
          <w:rFonts w:ascii="Arial" w:hAnsi="Arial" w:cs="Arial"/>
          <w:sz w:val="28"/>
          <w:szCs w:val="28"/>
        </w:rPr>
        <w:t>The main goal will be exploring the neighborhoods of New York city in order to extract the correlation between the real estate value and its surrounding venues.</w:t>
      </w:r>
    </w:p>
    <w:p w14:paraId="08E5AACC" w14:textId="589E1EE4" w:rsidR="00CD66CA" w:rsidRDefault="00CD66CA" w:rsidP="00CC4109">
      <w:pPr>
        <w:ind w:left="360"/>
        <w:rPr>
          <w:rFonts w:ascii="Arial" w:hAnsi="Arial" w:cs="Arial"/>
          <w:sz w:val="28"/>
          <w:szCs w:val="28"/>
        </w:rPr>
      </w:pPr>
      <w:r>
        <w:rPr>
          <w:rFonts w:ascii="Arial" w:hAnsi="Arial" w:cs="Arial"/>
          <w:sz w:val="28"/>
          <w:szCs w:val="28"/>
        </w:rPr>
        <w:t>The idea comes from the process of a normal family finding a place to stay after moving to another city. It’s common that the owners or agents advertise their properties are closed to some kinds of venues like supermarkets, restaurants or coffee shops</w:t>
      </w:r>
      <w:r w:rsidR="00292513">
        <w:rPr>
          <w:rFonts w:ascii="Arial" w:hAnsi="Arial" w:cs="Arial"/>
          <w:sz w:val="28"/>
          <w:szCs w:val="28"/>
        </w:rPr>
        <w:t>, etc.;</w:t>
      </w:r>
      <w:r>
        <w:rPr>
          <w:rFonts w:ascii="Arial" w:hAnsi="Arial" w:cs="Arial"/>
          <w:sz w:val="28"/>
          <w:szCs w:val="28"/>
        </w:rPr>
        <w:t xml:space="preserve"> </w:t>
      </w:r>
      <w:r w:rsidR="00292513">
        <w:rPr>
          <w:rFonts w:ascii="Arial" w:hAnsi="Arial" w:cs="Arial"/>
          <w:sz w:val="28"/>
          <w:szCs w:val="28"/>
        </w:rPr>
        <w:t>s</w:t>
      </w:r>
      <w:r>
        <w:rPr>
          <w:rFonts w:ascii="Arial" w:hAnsi="Arial" w:cs="Arial"/>
          <w:sz w:val="28"/>
          <w:szCs w:val="28"/>
        </w:rPr>
        <w:t>how</w:t>
      </w:r>
      <w:r w:rsidR="00292513">
        <w:rPr>
          <w:rFonts w:ascii="Arial" w:hAnsi="Arial" w:cs="Arial"/>
          <w:sz w:val="28"/>
          <w:szCs w:val="28"/>
        </w:rPr>
        <w:t>ing</w:t>
      </w:r>
      <w:r>
        <w:rPr>
          <w:rFonts w:ascii="Arial" w:hAnsi="Arial" w:cs="Arial"/>
          <w:sz w:val="28"/>
          <w:szCs w:val="28"/>
        </w:rPr>
        <w:t xml:space="preserve"> the “convenience” of the location in order to </w:t>
      </w:r>
      <w:r w:rsidR="00292513">
        <w:rPr>
          <w:rFonts w:ascii="Arial" w:hAnsi="Arial" w:cs="Arial"/>
          <w:sz w:val="28"/>
          <w:szCs w:val="28"/>
        </w:rPr>
        <w:t>raise their house’s value.</w:t>
      </w:r>
    </w:p>
    <w:p w14:paraId="4513ED11" w14:textId="4E1203C5" w:rsidR="00292513" w:rsidRDefault="00292513" w:rsidP="00CC4109">
      <w:pPr>
        <w:ind w:left="360"/>
        <w:rPr>
          <w:rFonts w:ascii="Arial" w:hAnsi="Arial" w:cs="Arial"/>
          <w:sz w:val="28"/>
          <w:szCs w:val="28"/>
        </w:rPr>
      </w:pPr>
      <w:r>
        <w:rPr>
          <w:rFonts w:ascii="Arial" w:hAnsi="Arial" w:cs="Arial"/>
          <w:sz w:val="28"/>
          <w:szCs w:val="28"/>
        </w:rPr>
        <w:t xml:space="preserve">So, can the surrounding venues </w:t>
      </w:r>
      <w:r w:rsidR="00F648B3">
        <w:rPr>
          <w:rFonts w:ascii="Arial" w:hAnsi="Arial" w:cs="Arial"/>
          <w:sz w:val="28"/>
          <w:szCs w:val="28"/>
        </w:rPr>
        <w:t>a</w:t>
      </w:r>
      <w:r>
        <w:rPr>
          <w:rFonts w:ascii="Arial" w:hAnsi="Arial" w:cs="Arial"/>
          <w:sz w:val="28"/>
          <w:szCs w:val="28"/>
        </w:rPr>
        <w:t>ffect the price of a house? If so, what types of venues have the most affect, both positively and negatively?</w:t>
      </w:r>
    </w:p>
    <w:p w14:paraId="3150E1FB" w14:textId="7728A80C" w:rsidR="00292513" w:rsidRDefault="00292513" w:rsidP="00CC4109">
      <w:pPr>
        <w:ind w:left="360"/>
        <w:rPr>
          <w:rFonts w:ascii="Arial" w:hAnsi="Arial" w:cs="Arial"/>
          <w:sz w:val="28"/>
          <w:szCs w:val="28"/>
        </w:rPr>
      </w:pPr>
      <w:r>
        <w:rPr>
          <w:rFonts w:ascii="Arial" w:hAnsi="Arial" w:cs="Arial"/>
          <w:sz w:val="28"/>
          <w:szCs w:val="28"/>
        </w:rPr>
        <w:t>The target audience for this report are:</w:t>
      </w:r>
    </w:p>
    <w:p w14:paraId="6DC3BFBB" w14:textId="32F566EF" w:rsidR="00292513" w:rsidRDefault="00292513" w:rsidP="00292513">
      <w:pPr>
        <w:pStyle w:val="ListParagraph"/>
        <w:numPr>
          <w:ilvl w:val="0"/>
          <w:numId w:val="2"/>
        </w:numPr>
        <w:rPr>
          <w:rFonts w:ascii="Arial" w:hAnsi="Arial" w:cs="Arial"/>
          <w:sz w:val="28"/>
          <w:szCs w:val="28"/>
        </w:rPr>
      </w:pPr>
      <w:r>
        <w:rPr>
          <w:rFonts w:ascii="Arial" w:hAnsi="Arial" w:cs="Arial"/>
          <w:sz w:val="28"/>
          <w:szCs w:val="28"/>
        </w:rPr>
        <w:t>Potential buyers who can roughly estimate the value of a house based on the surrounding venues and the average price.</w:t>
      </w:r>
    </w:p>
    <w:p w14:paraId="0B7A9C32" w14:textId="38BD590A" w:rsidR="00292513" w:rsidRDefault="00292513" w:rsidP="00292513">
      <w:pPr>
        <w:pStyle w:val="ListParagraph"/>
        <w:numPr>
          <w:ilvl w:val="0"/>
          <w:numId w:val="2"/>
        </w:numPr>
        <w:rPr>
          <w:rFonts w:ascii="Arial" w:hAnsi="Arial" w:cs="Arial"/>
          <w:sz w:val="28"/>
          <w:szCs w:val="28"/>
        </w:rPr>
      </w:pPr>
      <w:r>
        <w:rPr>
          <w:rFonts w:ascii="Arial" w:hAnsi="Arial" w:cs="Arial"/>
          <w:sz w:val="28"/>
          <w:szCs w:val="28"/>
        </w:rPr>
        <w:t>Real estate makers and planners who can decide what kind of venues to put around their products to maximize selling price.</w:t>
      </w:r>
    </w:p>
    <w:p w14:paraId="530DB298" w14:textId="294B0B0D" w:rsidR="00292513" w:rsidRDefault="00292513" w:rsidP="00292513">
      <w:pPr>
        <w:pStyle w:val="ListParagraph"/>
        <w:numPr>
          <w:ilvl w:val="0"/>
          <w:numId w:val="2"/>
        </w:numPr>
        <w:rPr>
          <w:rFonts w:ascii="Arial" w:hAnsi="Arial" w:cs="Arial"/>
          <w:sz w:val="28"/>
          <w:szCs w:val="28"/>
        </w:rPr>
      </w:pPr>
      <w:r>
        <w:rPr>
          <w:rFonts w:ascii="Arial" w:hAnsi="Arial" w:cs="Arial"/>
          <w:sz w:val="28"/>
          <w:szCs w:val="28"/>
        </w:rPr>
        <w:t>Houses sellers who can optimize their advertisements</w:t>
      </w:r>
      <w:r w:rsidR="000179A6">
        <w:rPr>
          <w:rFonts w:ascii="Arial" w:hAnsi="Arial" w:cs="Arial"/>
          <w:sz w:val="28"/>
          <w:szCs w:val="28"/>
        </w:rPr>
        <w:t>.</w:t>
      </w:r>
    </w:p>
    <w:p w14:paraId="3EF3C737" w14:textId="3C2CD8EC" w:rsidR="000179A6" w:rsidRDefault="000179A6" w:rsidP="00292513">
      <w:pPr>
        <w:pStyle w:val="ListParagraph"/>
        <w:numPr>
          <w:ilvl w:val="0"/>
          <w:numId w:val="2"/>
        </w:numPr>
        <w:rPr>
          <w:rFonts w:ascii="Arial" w:hAnsi="Arial" w:cs="Arial"/>
          <w:sz w:val="28"/>
          <w:szCs w:val="28"/>
        </w:rPr>
      </w:pPr>
      <w:r>
        <w:rPr>
          <w:rFonts w:ascii="Arial" w:hAnsi="Arial" w:cs="Arial"/>
          <w:sz w:val="28"/>
          <w:szCs w:val="28"/>
        </w:rPr>
        <w:t>And of course, to this course’s instructors and learners who will grade this project. Or to anyone who catch this shared on the social media showing that I can use Python data science tools.</w:t>
      </w:r>
    </w:p>
    <w:p w14:paraId="0D11B1D9" w14:textId="77777777" w:rsidR="000179A6" w:rsidRPr="000179A6" w:rsidRDefault="000179A6" w:rsidP="000179A6">
      <w:pPr>
        <w:ind w:left="360"/>
        <w:rPr>
          <w:rFonts w:ascii="Arial" w:hAnsi="Arial" w:cs="Arial"/>
          <w:sz w:val="28"/>
          <w:szCs w:val="28"/>
        </w:rPr>
      </w:pPr>
    </w:p>
    <w:p w14:paraId="3C3650A6" w14:textId="77777777" w:rsidR="00AA6442" w:rsidRDefault="00AA6442">
      <w:pPr>
        <w:rPr>
          <w:rFonts w:ascii="Arial" w:hAnsi="Arial" w:cs="Arial"/>
          <w:b/>
          <w:sz w:val="32"/>
          <w:szCs w:val="32"/>
        </w:rPr>
      </w:pPr>
      <w:r>
        <w:rPr>
          <w:rFonts w:ascii="Arial" w:hAnsi="Arial" w:cs="Arial"/>
          <w:b/>
          <w:sz w:val="32"/>
          <w:szCs w:val="32"/>
        </w:rPr>
        <w:br w:type="page"/>
      </w:r>
    </w:p>
    <w:p w14:paraId="35C21F10" w14:textId="6B1FC0DA" w:rsidR="009B27AC" w:rsidRDefault="009B27AC" w:rsidP="000179A6">
      <w:pPr>
        <w:pStyle w:val="ListParagraph"/>
        <w:numPr>
          <w:ilvl w:val="0"/>
          <w:numId w:val="1"/>
        </w:numPr>
        <w:spacing w:before="120"/>
        <w:outlineLvl w:val="0"/>
        <w:rPr>
          <w:rFonts w:ascii="Arial" w:hAnsi="Arial" w:cs="Arial"/>
          <w:b/>
          <w:sz w:val="32"/>
          <w:szCs w:val="32"/>
        </w:rPr>
      </w:pPr>
      <w:bookmarkStart w:id="1" w:name="_Toc529925815"/>
      <w:r w:rsidRPr="00492577">
        <w:rPr>
          <w:rFonts w:ascii="Arial" w:hAnsi="Arial" w:cs="Arial"/>
          <w:b/>
          <w:sz w:val="32"/>
          <w:szCs w:val="32"/>
        </w:rPr>
        <w:lastRenderedPageBreak/>
        <w:t>Data description:</w:t>
      </w:r>
      <w:bookmarkEnd w:id="1"/>
    </w:p>
    <w:p w14:paraId="23FD68EA" w14:textId="7B12049F" w:rsidR="000179A6" w:rsidRDefault="000179A6" w:rsidP="001967BA">
      <w:pPr>
        <w:ind w:left="360"/>
        <w:rPr>
          <w:rFonts w:ascii="Arial" w:hAnsi="Arial" w:cs="Arial"/>
          <w:sz w:val="28"/>
          <w:szCs w:val="28"/>
        </w:rPr>
      </w:pPr>
      <w:r w:rsidRPr="000179A6">
        <w:rPr>
          <w:rFonts w:ascii="Arial" w:hAnsi="Arial" w:cs="Arial"/>
          <w:sz w:val="28"/>
          <w:szCs w:val="28"/>
        </w:rPr>
        <w:t xml:space="preserve">New </w:t>
      </w:r>
      <w:r>
        <w:rPr>
          <w:rFonts w:ascii="Arial" w:hAnsi="Arial" w:cs="Arial"/>
          <w:sz w:val="28"/>
          <w:szCs w:val="28"/>
        </w:rPr>
        <w:t>York city neighborhoods were chosen as the observation target due to the following reasons:</w:t>
      </w:r>
    </w:p>
    <w:p w14:paraId="7D484051" w14:textId="1CEBD38C" w:rsidR="000179A6" w:rsidRDefault="000179A6" w:rsidP="001967BA">
      <w:pPr>
        <w:pStyle w:val="ListParagraph"/>
        <w:numPr>
          <w:ilvl w:val="0"/>
          <w:numId w:val="2"/>
        </w:numPr>
        <w:spacing w:before="120"/>
        <w:rPr>
          <w:rFonts w:ascii="Arial" w:hAnsi="Arial" w:cs="Arial"/>
          <w:sz w:val="28"/>
          <w:szCs w:val="28"/>
        </w:rPr>
      </w:pPr>
      <w:r>
        <w:rPr>
          <w:rFonts w:ascii="Arial" w:hAnsi="Arial" w:cs="Arial"/>
          <w:sz w:val="28"/>
          <w:szCs w:val="28"/>
        </w:rPr>
        <w:t>The availability of real estate prices. Though very limited.</w:t>
      </w:r>
    </w:p>
    <w:p w14:paraId="1E1F6DB0" w14:textId="38E4A5BF" w:rsidR="000179A6" w:rsidRDefault="000179A6" w:rsidP="001967BA">
      <w:pPr>
        <w:pStyle w:val="ListParagraph"/>
        <w:numPr>
          <w:ilvl w:val="0"/>
          <w:numId w:val="2"/>
        </w:numPr>
        <w:spacing w:before="120"/>
        <w:rPr>
          <w:rFonts w:ascii="Arial" w:hAnsi="Arial" w:cs="Arial"/>
          <w:sz w:val="28"/>
          <w:szCs w:val="28"/>
        </w:rPr>
      </w:pPr>
      <w:r>
        <w:rPr>
          <w:rFonts w:ascii="Arial" w:hAnsi="Arial" w:cs="Arial"/>
          <w:sz w:val="28"/>
          <w:szCs w:val="28"/>
        </w:rPr>
        <w:t xml:space="preserve">The diversity of prices between neighborhoods. For example, </w:t>
      </w:r>
      <w:r w:rsidRPr="000179A6">
        <w:rPr>
          <w:rFonts w:ascii="Arial" w:hAnsi="Arial" w:cs="Arial"/>
          <w:sz w:val="28"/>
          <w:szCs w:val="28"/>
        </w:rPr>
        <w:t>a 2-bedrooms condo in Central Park West, Upper West Side can cost $4.91 million on average; while in Inwood, Upper Manhattan, just 30 minutes away, it's only $498 thousands</w:t>
      </w:r>
      <w:r>
        <w:rPr>
          <w:rFonts w:ascii="Arial" w:hAnsi="Arial" w:cs="Arial"/>
          <w:sz w:val="28"/>
          <w:szCs w:val="28"/>
        </w:rPr>
        <w:t>.</w:t>
      </w:r>
    </w:p>
    <w:p w14:paraId="36B75193" w14:textId="1070CF20" w:rsidR="000179A6" w:rsidRDefault="000179A6" w:rsidP="001967BA">
      <w:pPr>
        <w:pStyle w:val="ListParagraph"/>
        <w:numPr>
          <w:ilvl w:val="0"/>
          <w:numId w:val="2"/>
        </w:numPr>
        <w:spacing w:before="120"/>
        <w:rPr>
          <w:rFonts w:ascii="Arial" w:hAnsi="Arial" w:cs="Arial"/>
          <w:sz w:val="28"/>
          <w:szCs w:val="28"/>
        </w:rPr>
      </w:pPr>
      <w:r>
        <w:rPr>
          <w:rFonts w:ascii="Arial" w:hAnsi="Arial" w:cs="Arial"/>
          <w:sz w:val="28"/>
          <w:szCs w:val="28"/>
        </w:rPr>
        <w:t>The availability of geo data which can be used to visualize the dataset onto a map.</w:t>
      </w:r>
    </w:p>
    <w:p w14:paraId="52C6A896" w14:textId="6C16E1D6" w:rsidR="000179A6" w:rsidRDefault="000179A6" w:rsidP="001967BA">
      <w:pPr>
        <w:spacing w:before="120"/>
        <w:ind w:left="360"/>
        <w:rPr>
          <w:rFonts w:ascii="Arial" w:hAnsi="Arial" w:cs="Arial"/>
          <w:sz w:val="28"/>
          <w:szCs w:val="28"/>
        </w:rPr>
      </w:pPr>
      <w:r>
        <w:rPr>
          <w:rFonts w:ascii="Arial" w:hAnsi="Arial" w:cs="Arial"/>
          <w:sz w:val="28"/>
          <w:szCs w:val="28"/>
        </w:rPr>
        <w:t xml:space="preserve">The type of real estate </w:t>
      </w:r>
      <w:r w:rsidR="001967BA">
        <w:rPr>
          <w:rFonts w:ascii="Arial" w:hAnsi="Arial" w:cs="Arial"/>
          <w:sz w:val="28"/>
          <w:szCs w:val="28"/>
        </w:rPr>
        <w:t>to be considered is 2-bedroom condo, which is common for most normal nuclear families.</w:t>
      </w:r>
    </w:p>
    <w:p w14:paraId="44E2B6F8" w14:textId="719B6752" w:rsidR="001967BA" w:rsidRDefault="001967BA" w:rsidP="001967BA">
      <w:pPr>
        <w:spacing w:before="120"/>
        <w:ind w:left="360"/>
        <w:rPr>
          <w:rFonts w:ascii="Arial" w:hAnsi="Arial" w:cs="Arial"/>
          <w:sz w:val="28"/>
          <w:szCs w:val="28"/>
        </w:rPr>
      </w:pPr>
      <w:r>
        <w:rPr>
          <w:rFonts w:ascii="Arial" w:hAnsi="Arial" w:cs="Arial"/>
          <w:sz w:val="28"/>
          <w:szCs w:val="28"/>
        </w:rPr>
        <w:t>The dataset will be composed from the following two main sources:</w:t>
      </w:r>
    </w:p>
    <w:p w14:paraId="71D7B357" w14:textId="4AC38FB2" w:rsidR="001967BA" w:rsidRDefault="001967BA" w:rsidP="001967BA">
      <w:pPr>
        <w:pStyle w:val="ListParagraph"/>
        <w:numPr>
          <w:ilvl w:val="0"/>
          <w:numId w:val="2"/>
        </w:numPr>
        <w:spacing w:before="120"/>
        <w:rPr>
          <w:rFonts w:ascii="Arial" w:hAnsi="Arial" w:cs="Arial"/>
          <w:sz w:val="28"/>
          <w:szCs w:val="28"/>
        </w:rPr>
      </w:pPr>
      <w:r>
        <w:rPr>
          <w:rFonts w:ascii="Arial" w:hAnsi="Arial" w:cs="Arial"/>
          <w:sz w:val="28"/>
          <w:szCs w:val="28"/>
        </w:rPr>
        <w:t xml:space="preserve">CityRealty which provides the neighborhoods average prices. </w:t>
      </w:r>
      <w:hyperlink r:id="rId8" w:history="1">
        <w:r w:rsidRPr="00625AF4">
          <w:rPr>
            <w:rStyle w:val="Hyperlink"/>
            <w:rFonts w:ascii="Arial" w:hAnsi="Arial" w:cs="Arial"/>
            <w:sz w:val="28"/>
            <w:szCs w:val="28"/>
          </w:rPr>
          <w:t>https://www.cityrealty.com/nyc/market-insight/features/get-to-know/average-nyc-condo-prices-neighborhood-june-2018/18804</w:t>
        </w:r>
      </w:hyperlink>
    </w:p>
    <w:p w14:paraId="3A3066ED" w14:textId="3DD287AD" w:rsidR="001967BA" w:rsidRDefault="001967BA" w:rsidP="001967BA">
      <w:pPr>
        <w:pStyle w:val="ListParagraph"/>
        <w:numPr>
          <w:ilvl w:val="0"/>
          <w:numId w:val="2"/>
        </w:numPr>
        <w:spacing w:before="120"/>
        <w:rPr>
          <w:rFonts w:ascii="Arial" w:hAnsi="Arial" w:cs="Arial"/>
          <w:sz w:val="28"/>
          <w:szCs w:val="28"/>
        </w:rPr>
      </w:pPr>
      <w:r>
        <w:rPr>
          <w:rFonts w:ascii="Arial" w:hAnsi="Arial" w:cs="Arial"/>
          <w:sz w:val="28"/>
          <w:szCs w:val="28"/>
        </w:rPr>
        <w:t>FourSquare API which provides the surrounding venues of a given coordinates.</w:t>
      </w:r>
    </w:p>
    <w:p w14:paraId="50ABD91B" w14:textId="2DF28C92" w:rsidR="00D82B6A" w:rsidRDefault="00120BBD" w:rsidP="00D82B6A">
      <w:pPr>
        <w:spacing w:before="120"/>
        <w:ind w:left="360"/>
        <w:rPr>
          <w:rFonts w:ascii="Arial" w:hAnsi="Arial" w:cs="Arial"/>
          <w:sz w:val="28"/>
          <w:szCs w:val="28"/>
        </w:rPr>
      </w:pPr>
      <w:r>
        <w:rPr>
          <w:rFonts w:ascii="Arial" w:hAnsi="Arial" w:cs="Arial"/>
          <w:sz w:val="28"/>
          <w:szCs w:val="28"/>
        </w:rPr>
        <w:t>The process of collecting and clean data:</w:t>
      </w:r>
    </w:p>
    <w:p w14:paraId="4D0776F5" w14:textId="790D5723"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Scrap the CityRealty webpage for a list of New York city neighborhoods and their corresponding 2-bedroom condo average price.</w:t>
      </w:r>
    </w:p>
    <w:p w14:paraId="1260182A" w14:textId="65FCD79B"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Find the geographic data of the neighborhoods. Both their center coordinates and their border.</w:t>
      </w:r>
    </w:p>
    <w:p w14:paraId="2FE833A5" w14:textId="00BE7F81"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For each neighborhood, pass the obtained coordinates to FourSquare API. The “explore” endpoint will return a list of surrounding venues in a pre-defined radius.</w:t>
      </w:r>
    </w:p>
    <w:p w14:paraId="3B54E14E" w14:textId="1FB5AAB2"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Count the occurrence of each venue type in a neighborhood. Then apply one hot encoding to turn each venue type into a column with their occurrence as the value.</w:t>
      </w:r>
    </w:p>
    <w:p w14:paraId="176239D2" w14:textId="6D7F23EF" w:rsidR="00207534" w:rsidRDefault="00207534" w:rsidP="00120BBD">
      <w:pPr>
        <w:pStyle w:val="ListParagraph"/>
        <w:numPr>
          <w:ilvl w:val="0"/>
          <w:numId w:val="2"/>
        </w:numPr>
        <w:spacing w:before="120"/>
        <w:rPr>
          <w:rFonts w:ascii="Arial" w:hAnsi="Arial" w:cs="Arial"/>
          <w:sz w:val="28"/>
          <w:szCs w:val="28"/>
        </w:rPr>
      </w:pPr>
      <w:r>
        <w:rPr>
          <w:rFonts w:ascii="Arial" w:hAnsi="Arial" w:cs="Arial"/>
          <w:sz w:val="28"/>
          <w:szCs w:val="28"/>
        </w:rPr>
        <w:t xml:space="preserve">Standardize the average price </w:t>
      </w:r>
      <w:r w:rsidRPr="00207534">
        <w:rPr>
          <w:rFonts w:ascii="Arial" w:hAnsi="Arial" w:cs="Arial"/>
          <w:sz w:val="28"/>
          <w:szCs w:val="28"/>
        </w:rPr>
        <w:t>by removing the mean and scaling to unit variance</w:t>
      </w:r>
      <w:r>
        <w:rPr>
          <w:rFonts w:ascii="Arial" w:hAnsi="Arial" w:cs="Arial"/>
          <w:sz w:val="28"/>
          <w:szCs w:val="28"/>
        </w:rPr>
        <w:t>.</w:t>
      </w:r>
    </w:p>
    <w:p w14:paraId="53B15965" w14:textId="757E4FEA" w:rsidR="00120BBD" w:rsidRDefault="00120BBD" w:rsidP="00120BBD">
      <w:pPr>
        <w:spacing w:before="120"/>
        <w:ind w:left="360"/>
        <w:rPr>
          <w:rFonts w:ascii="Arial" w:hAnsi="Arial" w:cs="Arial"/>
          <w:sz w:val="28"/>
          <w:szCs w:val="28"/>
        </w:rPr>
      </w:pPr>
      <w:r>
        <w:rPr>
          <w:rFonts w:ascii="Arial" w:hAnsi="Arial" w:cs="Arial"/>
          <w:sz w:val="28"/>
          <w:szCs w:val="28"/>
        </w:rPr>
        <w:t>The result dataset is a 2 dimensions data frame</w:t>
      </w:r>
      <w:r w:rsidR="003537C7">
        <w:rPr>
          <w:rFonts w:ascii="Arial" w:hAnsi="Arial" w:cs="Arial"/>
          <w:sz w:val="28"/>
          <w:szCs w:val="28"/>
        </w:rPr>
        <w:t xml:space="preserve"> (Figure 1)</w:t>
      </w:r>
      <w:r>
        <w:rPr>
          <w:rFonts w:ascii="Arial" w:hAnsi="Arial" w:cs="Arial"/>
          <w:sz w:val="28"/>
          <w:szCs w:val="28"/>
        </w:rPr>
        <w:t>:</w:t>
      </w:r>
    </w:p>
    <w:p w14:paraId="1F4CFB82" w14:textId="77777777"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lastRenderedPageBreak/>
        <w:t>Each row represents a neighborhood.</w:t>
      </w:r>
    </w:p>
    <w:p w14:paraId="0C6B2E46" w14:textId="1757FFFD"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Each column, except</w:t>
      </w:r>
      <w:r w:rsidRPr="00120BBD">
        <w:rPr>
          <w:rFonts w:ascii="Arial" w:hAnsi="Arial" w:cs="Arial"/>
          <w:sz w:val="28"/>
          <w:szCs w:val="28"/>
        </w:rPr>
        <w:t xml:space="preserve"> </w:t>
      </w:r>
      <w:r>
        <w:rPr>
          <w:rFonts w:ascii="Arial" w:hAnsi="Arial" w:cs="Arial"/>
          <w:sz w:val="28"/>
          <w:szCs w:val="28"/>
        </w:rPr>
        <w:t xml:space="preserve">the last one, is the occurrence of a venue type. The last column will </w:t>
      </w:r>
      <w:r w:rsidR="00207534">
        <w:rPr>
          <w:rFonts w:ascii="Arial" w:hAnsi="Arial" w:cs="Arial"/>
          <w:sz w:val="28"/>
          <w:szCs w:val="28"/>
        </w:rPr>
        <w:t>be the standardized average price.</w:t>
      </w:r>
    </w:p>
    <w:p w14:paraId="260450A6" w14:textId="77777777" w:rsidR="00AA6442" w:rsidRDefault="00AA6442" w:rsidP="00AA6442">
      <w:pPr>
        <w:pStyle w:val="ListParagraph"/>
        <w:spacing w:before="120"/>
        <w:rPr>
          <w:rFonts w:ascii="Arial" w:hAnsi="Arial" w:cs="Arial"/>
          <w:sz w:val="28"/>
          <w:szCs w:val="28"/>
        </w:rPr>
      </w:pPr>
    </w:p>
    <w:p w14:paraId="44249E06" w14:textId="6CDEC676" w:rsidR="009679F4" w:rsidRPr="00965283" w:rsidRDefault="009679F4" w:rsidP="00AA6442">
      <w:pPr>
        <w:pStyle w:val="Caption"/>
        <w:jc w:val="center"/>
        <w:rPr>
          <w:rFonts w:ascii="Arial" w:hAnsi="Arial" w:cs="Arial"/>
          <w:color w:val="auto"/>
          <w:sz w:val="28"/>
          <w:szCs w:val="28"/>
        </w:rPr>
      </w:pPr>
      <w:bookmarkStart w:id="2" w:name="_Toc529925771"/>
      <w:r>
        <w:rPr>
          <w:rFonts w:ascii="Arial" w:hAnsi="Arial" w:cs="Arial"/>
          <w:noProof/>
          <w:sz w:val="28"/>
          <w:szCs w:val="28"/>
        </w:rPr>
        <w:drawing>
          <wp:inline distT="0" distB="0" distL="0" distR="0" wp14:anchorId="3D9AE21A" wp14:editId="6147CE40">
            <wp:extent cx="5935980" cy="16230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1623060"/>
                    </a:xfrm>
                    <a:prstGeom prst="rect">
                      <a:avLst/>
                    </a:prstGeom>
                    <a:noFill/>
                    <a:ln>
                      <a:noFill/>
                    </a:ln>
                  </pic:spPr>
                </pic:pic>
              </a:graphicData>
            </a:graphic>
          </wp:inline>
        </w:drawing>
      </w:r>
      <w:r w:rsidR="00AA6442" w:rsidRPr="00965283">
        <w:rPr>
          <w:rFonts w:ascii="Arial" w:hAnsi="Arial" w:cs="Arial"/>
          <w:color w:val="auto"/>
          <w:sz w:val="28"/>
          <w:szCs w:val="28"/>
        </w:rPr>
        <w:t xml:space="preserve">Figure </w:t>
      </w:r>
      <w:r w:rsidR="00AA6442" w:rsidRPr="00965283">
        <w:rPr>
          <w:rFonts w:ascii="Arial" w:hAnsi="Arial" w:cs="Arial"/>
          <w:color w:val="auto"/>
          <w:sz w:val="28"/>
          <w:szCs w:val="28"/>
        </w:rPr>
        <w:fldChar w:fldCharType="begin"/>
      </w:r>
      <w:r w:rsidR="00AA6442" w:rsidRPr="00965283">
        <w:rPr>
          <w:rFonts w:ascii="Arial" w:hAnsi="Arial" w:cs="Arial"/>
          <w:color w:val="auto"/>
          <w:sz w:val="28"/>
          <w:szCs w:val="28"/>
        </w:rPr>
        <w:instrText xml:space="preserve"> SEQ Figure \* ARABIC </w:instrText>
      </w:r>
      <w:r w:rsidR="00AA6442" w:rsidRPr="00965283">
        <w:rPr>
          <w:rFonts w:ascii="Arial" w:hAnsi="Arial" w:cs="Arial"/>
          <w:color w:val="auto"/>
          <w:sz w:val="28"/>
          <w:szCs w:val="28"/>
        </w:rPr>
        <w:fldChar w:fldCharType="separate"/>
      </w:r>
      <w:r w:rsidR="00965283" w:rsidRPr="00965283">
        <w:rPr>
          <w:rFonts w:ascii="Arial" w:hAnsi="Arial" w:cs="Arial"/>
          <w:noProof/>
          <w:color w:val="auto"/>
          <w:sz w:val="28"/>
          <w:szCs w:val="28"/>
        </w:rPr>
        <w:t>1</w:t>
      </w:r>
      <w:r w:rsidR="00AA6442" w:rsidRPr="00965283">
        <w:rPr>
          <w:rFonts w:ascii="Arial" w:hAnsi="Arial" w:cs="Arial"/>
          <w:color w:val="auto"/>
          <w:sz w:val="28"/>
          <w:szCs w:val="28"/>
        </w:rPr>
        <w:fldChar w:fldCharType="end"/>
      </w:r>
      <w:r w:rsidR="00AA6442" w:rsidRPr="00965283">
        <w:rPr>
          <w:rFonts w:ascii="Arial" w:hAnsi="Arial" w:cs="Arial"/>
          <w:color w:val="auto"/>
          <w:sz w:val="28"/>
          <w:szCs w:val="28"/>
        </w:rPr>
        <w:t xml:space="preserve"> - Final dataset</w:t>
      </w:r>
      <w:bookmarkEnd w:id="2"/>
    </w:p>
    <w:p w14:paraId="4B8009AC" w14:textId="635F01A1" w:rsidR="00207534" w:rsidRDefault="00AA6442" w:rsidP="00207534">
      <w:pPr>
        <w:spacing w:before="120"/>
        <w:ind w:left="360"/>
        <w:rPr>
          <w:rFonts w:ascii="Arial" w:hAnsi="Arial" w:cs="Arial"/>
          <w:sz w:val="28"/>
          <w:szCs w:val="28"/>
        </w:rPr>
      </w:pPr>
      <w:r>
        <w:rPr>
          <w:rFonts w:ascii="Arial" w:hAnsi="Arial" w:cs="Arial"/>
          <w:sz w:val="28"/>
          <w:szCs w:val="28"/>
        </w:rPr>
        <w:t>The dataset has 50 samples and more than 300 features. The number of features may vary for different runs due to FourSquare API may returns different recommended venues at different points in time.</w:t>
      </w:r>
    </w:p>
    <w:p w14:paraId="4ECE6CE8" w14:textId="1A7DC570" w:rsidR="00AA6442" w:rsidRPr="00207534" w:rsidRDefault="00AA6442" w:rsidP="00207534">
      <w:pPr>
        <w:spacing w:before="120"/>
        <w:ind w:left="360"/>
        <w:rPr>
          <w:rFonts w:ascii="Arial" w:hAnsi="Arial" w:cs="Arial"/>
          <w:sz w:val="28"/>
          <w:szCs w:val="28"/>
        </w:rPr>
      </w:pPr>
      <w:r>
        <w:rPr>
          <w:rFonts w:ascii="Arial" w:hAnsi="Arial" w:cs="Arial"/>
          <w:sz w:val="28"/>
          <w:szCs w:val="28"/>
        </w:rPr>
        <w:t xml:space="preserve">The number of features is much bigger than the number of samples. This will cause problem for the analysis process. </w:t>
      </w:r>
      <w:r w:rsidR="00455535">
        <w:rPr>
          <w:rFonts w:ascii="Arial" w:hAnsi="Arial" w:cs="Arial"/>
          <w:sz w:val="28"/>
          <w:szCs w:val="28"/>
        </w:rPr>
        <w:t xml:space="preserve">Detail and </w:t>
      </w:r>
      <w:r w:rsidR="00C6695F">
        <w:rPr>
          <w:rFonts w:ascii="Arial" w:hAnsi="Arial" w:cs="Arial"/>
          <w:sz w:val="28"/>
          <w:szCs w:val="28"/>
        </w:rPr>
        <w:t>counter-</w:t>
      </w:r>
      <w:r w:rsidR="00455535">
        <w:rPr>
          <w:rFonts w:ascii="Arial" w:hAnsi="Arial" w:cs="Arial"/>
          <w:sz w:val="28"/>
          <w:szCs w:val="28"/>
        </w:rPr>
        <w:t>measurement will be discussed further in the next section.</w:t>
      </w:r>
    </w:p>
    <w:p w14:paraId="20C742BD" w14:textId="77777777" w:rsidR="00AA6442" w:rsidRDefault="00AA6442">
      <w:pPr>
        <w:rPr>
          <w:rFonts w:ascii="Arial" w:hAnsi="Arial" w:cs="Arial"/>
          <w:b/>
          <w:sz w:val="32"/>
          <w:szCs w:val="32"/>
        </w:rPr>
      </w:pPr>
      <w:r>
        <w:rPr>
          <w:rFonts w:ascii="Arial" w:hAnsi="Arial" w:cs="Arial"/>
          <w:b/>
          <w:sz w:val="32"/>
          <w:szCs w:val="32"/>
        </w:rPr>
        <w:br w:type="page"/>
      </w:r>
    </w:p>
    <w:p w14:paraId="732E79CF" w14:textId="0AC0C80D" w:rsidR="009B27AC" w:rsidRDefault="009B27AC" w:rsidP="000179A6">
      <w:pPr>
        <w:pStyle w:val="ListParagraph"/>
        <w:numPr>
          <w:ilvl w:val="0"/>
          <w:numId w:val="1"/>
        </w:numPr>
        <w:spacing w:before="120"/>
        <w:outlineLvl w:val="0"/>
        <w:rPr>
          <w:rFonts w:ascii="Arial" w:hAnsi="Arial" w:cs="Arial"/>
          <w:b/>
          <w:sz w:val="32"/>
          <w:szCs w:val="32"/>
        </w:rPr>
      </w:pPr>
      <w:bookmarkStart w:id="3" w:name="_Toc529925816"/>
      <w:r w:rsidRPr="00492577">
        <w:rPr>
          <w:rFonts w:ascii="Arial" w:hAnsi="Arial" w:cs="Arial"/>
          <w:b/>
          <w:sz w:val="32"/>
          <w:szCs w:val="32"/>
        </w:rPr>
        <w:lastRenderedPageBreak/>
        <w:t>Methodology:</w:t>
      </w:r>
      <w:bookmarkEnd w:id="3"/>
    </w:p>
    <w:p w14:paraId="7B40F016" w14:textId="3B27E5F7" w:rsidR="00207534" w:rsidRDefault="009679F4" w:rsidP="00207534">
      <w:pPr>
        <w:ind w:left="360"/>
        <w:rPr>
          <w:rFonts w:ascii="Arial" w:hAnsi="Arial" w:cs="Arial"/>
          <w:sz w:val="28"/>
          <w:szCs w:val="28"/>
        </w:rPr>
      </w:pPr>
      <w:r>
        <w:rPr>
          <w:rFonts w:ascii="Arial" w:hAnsi="Arial" w:cs="Arial"/>
          <w:sz w:val="28"/>
          <w:szCs w:val="28"/>
        </w:rPr>
        <w:t xml:space="preserve">The </w:t>
      </w:r>
      <w:r w:rsidR="00D1290F">
        <w:rPr>
          <w:rFonts w:ascii="Arial" w:hAnsi="Arial" w:cs="Arial"/>
          <w:sz w:val="28"/>
          <w:szCs w:val="28"/>
        </w:rPr>
        <w:t>assumption</w:t>
      </w:r>
      <w:r>
        <w:rPr>
          <w:rFonts w:ascii="Arial" w:hAnsi="Arial" w:cs="Arial"/>
          <w:sz w:val="28"/>
          <w:szCs w:val="28"/>
        </w:rPr>
        <w:t xml:space="preserve"> is that real estate price is dependent on the surrounding venue. Thus, regression techniques will be used to analyze the dataset. The regressors will be the occurrences of venue types. And the dependent variable will be standardized average prices.</w:t>
      </w:r>
    </w:p>
    <w:p w14:paraId="62E3DD92" w14:textId="5637F2CF" w:rsidR="00455535" w:rsidRDefault="00455535" w:rsidP="00207534">
      <w:pPr>
        <w:ind w:left="360"/>
        <w:rPr>
          <w:rFonts w:ascii="Arial" w:hAnsi="Arial" w:cs="Arial"/>
          <w:sz w:val="28"/>
          <w:szCs w:val="28"/>
        </w:rPr>
      </w:pPr>
      <w:r>
        <w:rPr>
          <w:rFonts w:ascii="Arial" w:hAnsi="Arial" w:cs="Arial"/>
          <w:sz w:val="28"/>
          <w:szCs w:val="28"/>
        </w:rPr>
        <w:t>At the end, a regression model will be obtained. Along with a coefficients list which describes how each venue type may be related to the increase or decrease of a neighborhood’s real estate average price around the mean.</w:t>
      </w:r>
    </w:p>
    <w:p w14:paraId="3B6AE49D" w14:textId="6DAE3679" w:rsidR="00455535" w:rsidRDefault="00455535" w:rsidP="00207534">
      <w:pPr>
        <w:ind w:left="360"/>
        <w:rPr>
          <w:rFonts w:ascii="Arial" w:hAnsi="Arial" w:cs="Arial"/>
          <w:sz w:val="28"/>
          <w:szCs w:val="28"/>
        </w:rPr>
      </w:pPr>
      <w:r>
        <w:rPr>
          <w:rFonts w:ascii="Arial" w:hAnsi="Arial" w:cs="Arial"/>
          <w:sz w:val="28"/>
          <w:szCs w:val="28"/>
        </w:rPr>
        <w:t xml:space="preserve">Python data science tools will be used to help analyze the data. Completed code can be found here: </w:t>
      </w:r>
      <w:hyperlink r:id="rId10" w:history="1">
        <w:r w:rsidRPr="00625AF4">
          <w:rPr>
            <w:rStyle w:val="Hyperlink"/>
            <w:rFonts w:ascii="Arial" w:hAnsi="Arial" w:cs="Arial"/>
            <w:sz w:val="28"/>
            <w:szCs w:val="28"/>
          </w:rPr>
          <w:t>https://github.com/lethien/coursera-ibm-ds-capstone/blob/master/Capstone_Analyze.ipynb</w:t>
        </w:r>
      </w:hyperlink>
    </w:p>
    <w:p w14:paraId="65F52A07" w14:textId="5596F383" w:rsidR="00455535" w:rsidRDefault="003537C7" w:rsidP="0028468E">
      <w:pPr>
        <w:pStyle w:val="ListParagraph"/>
        <w:numPr>
          <w:ilvl w:val="0"/>
          <w:numId w:val="3"/>
        </w:numPr>
        <w:outlineLvl w:val="1"/>
        <w:rPr>
          <w:rFonts w:ascii="Arial" w:hAnsi="Arial" w:cs="Arial"/>
          <w:sz w:val="28"/>
          <w:szCs w:val="28"/>
        </w:rPr>
      </w:pPr>
      <w:bookmarkStart w:id="4" w:name="_Toc529925817"/>
      <w:r>
        <w:rPr>
          <w:rFonts w:ascii="Arial" w:hAnsi="Arial" w:cs="Arial"/>
          <w:sz w:val="28"/>
          <w:szCs w:val="28"/>
        </w:rPr>
        <w:t>First insight using v</w:t>
      </w:r>
      <w:r w:rsidR="00B22E3C">
        <w:rPr>
          <w:rFonts w:ascii="Arial" w:hAnsi="Arial" w:cs="Arial"/>
          <w:sz w:val="28"/>
          <w:szCs w:val="28"/>
        </w:rPr>
        <w:t>isualiz</w:t>
      </w:r>
      <w:r>
        <w:rPr>
          <w:rFonts w:ascii="Arial" w:hAnsi="Arial" w:cs="Arial"/>
          <w:sz w:val="28"/>
          <w:szCs w:val="28"/>
        </w:rPr>
        <w:t>ation</w:t>
      </w:r>
      <w:r w:rsidR="00B22E3C">
        <w:rPr>
          <w:rFonts w:ascii="Arial" w:hAnsi="Arial" w:cs="Arial"/>
          <w:sz w:val="28"/>
          <w:szCs w:val="28"/>
        </w:rPr>
        <w:t>:</w:t>
      </w:r>
      <w:bookmarkEnd w:id="4"/>
    </w:p>
    <w:p w14:paraId="0AE30F3C" w14:textId="2DAFEE82" w:rsidR="00B22E3C" w:rsidRDefault="00B22E3C" w:rsidP="00B22E3C">
      <w:pPr>
        <w:ind w:left="360"/>
        <w:rPr>
          <w:rFonts w:ascii="Arial" w:hAnsi="Arial" w:cs="Arial"/>
          <w:sz w:val="28"/>
          <w:szCs w:val="28"/>
        </w:rPr>
      </w:pPr>
      <w:r>
        <w:rPr>
          <w:rFonts w:ascii="Arial" w:hAnsi="Arial" w:cs="Arial"/>
          <w:sz w:val="28"/>
          <w:szCs w:val="28"/>
        </w:rPr>
        <w:t xml:space="preserve">In order to </w:t>
      </w:r>
      <w:r w:rsidR="003541F2">
        <w:rPr>
          <w:rFonts w:ascii="Arial" w:hAnsi="Arial" w:cs="Arial"/>
          <w:sz w:val="28"/>
          <w:szCs w:val="28"/>
        </w:rPr>
        <w:t>have a</w:t>
      </w:r>
      <w:r w:rsidR="009752AD">
        <w:rPr>
          <w:rFonts w:ascii="Arial" w:hAnsi="Arial" w:cs="Arial"/>
          <w:sz w:val="28"/>
          <w:szCs w:val="28"/>
        </w:rPr>
        <w:t xml:space="preserve"> first</w:t>
      </w:r>
      <w:r w:rsidR="003541F2">
        <w:rPr>
          <w:rFonts w:ascii="Arial" w:hAnsi="Arial" w:cs="Arial"/>
          <w:sz w:val="28"/>
          <w:szCs w:val="28"/>
        </w:rPr>
        <w:t xml:space="preserve"> insight of New York city real estate average price</w:t>
      </w:r>
      <w:r w:rsidR="009752AD">
        <w:rPr>
          <w:rFonts w:ascii="Arial" w:hAnsi="Arial" w:cs="Arial"/>
          <w:sz w:val="28"/>
          <w:szCs w:val="28"/>
        </w:rPr>
        <w:t xml:space="preserve"> between neighborhoods</w:t>
      </w:r>
      <w:r w:rsidR="003541F2">
        <w:rPr>
          <w:rFonts w:ascii="Arial" w:hAnsi="Arial" w:cs="Arial"/>
          <w:sz w:val="28"/>
          <w:szCs w:val="28"/>
        </w:rPr>
        <w:t>,</w:t>
      </w:r>
      <w:r w:rsidR="009752AD">
        <w:rPr>
          <w:rFonts w:ascii="Arial" w:hAnsi="Arial" w:cs="Arial"/>
          <w:sz w:val="28"/>
          <w:szCs w:val="28"/>
        </w:rPr>
        <w:t xml:space="preserve"> there is no better way than visualization.</w:t>
      </w:r>
    </w:p>
    <w:p w14:paraId="515DC7B1" w14:textId="5A9F7BFB" w:rsidR="009752AD" w:rsidRDefault="009752AD" w:rsidP="00B22E3C">
      <w:pPr>
        <w:ind w:left="360"/>
        <w:rPr>
          <w:rFonts w:ascii="Arial" w:hAnsi="Arial" w:cs="Arial"/>
          <w:sz w:val="28"/>
          <w:szCs w:val="28"/>
        </w:rPr>
      </w:pPr>
      <w:r>
        <w:rPr>
          <w:rFonts w:ascii="Arial" w:hAnsi="Arial" w:cs="Arial"/>
          <w:sz w:val="28"/>
          <w:szCs w:val="28"/>
        </w:rPr>
        <w:t>The medium chosen is C</w:t>
      </w:r>
      <w:r w:rsidRPr="009752AD">
        <w:rPr>
          <w:rFonts w:ascii="Arial" w:hAnsi="Arial" w:cs="Arial"/>
          <w:sz w:val="28"/>
          <w:szCs w:val="28"/>
        </w:rPr>
        <w:t>horopleth map</w:t>
      </w:r>
      <w:r>
        <w:rPr>
          <w:rFonts w:ascii="Arial" w:hAnsi="Arial" w:cs="Arial"/>
          <w:sz w:val="28"/>
          <w:szCs w:val="28"/>
        </w:rPr>
        <w:t xml:space="preserve">, which </w:t>
      </w:r>
      <w:r w:rsidRPr="009752AD">
        <w:rPr>
          <w:rFonts w:ascii="Arial" w:hAnsi="Arial" w:cs="Arial"/>
          <w:sz w:val="28"/>
          <w:szCs w:val="28"/>
        </w:rPr>
        <w:t>uses differences in shading</w:t>
      </w:r>
      <w:r>
        <w:rPr>
          <w:rFonts w:ascii="Arial" w:hAnsi="Arial" w:cs="Arial"/>
          <w:sz w:val="28"/>
          <w:szCs w:val="28"/>
        </w:rPr>
        <w:t xml:space="preserve"> or</w:t>
      </w:r>
      <w:r w:rsidRPr="009752AD">
        <w:rPr>
          <w:rFonts w:ascii="Arial" w:hAnsi="Arial" w:cs="Arial"/>
          <w:sz w:val="28"/>
          <w:szCs w:val="28"/>
        </w:rPr>
        <w:t xml:space="preserve"> coloring to indicate </w:t>
      </w:r>
      <w:r w:rsidR="001E67AF">
        <w:rPr>
          <w:rFonts w:ascii="Arial" w:hAnsi="Arial" w:cs="Arial"/>
          <w:sz w:val="28"/>
          <w:szCs w:val="28"/>
        </w:rPr>
        <w:t>a property’s</w:t>
      </w:r>
      <w:r w:rsidRPr="009752AD">
        <w:rPr>
          <w:rFonts w:ascii="Arial" w:hAnsi="Arial" w:cs="Arial"/>
          <w:sz w:val="28"/>
          <w:szCs w:val="28"/>
        </w:rPr>
        <w:t xml:space="preserve"> values or quantity within predefined areas.</w:t>
      </w:r>
      <w:r>
        <w:rPr>
          <w:rFonts w:ascii="Arial" w:hAnsi="Arial" w:cs="Arial"/>
          <w:sz w:val="28"/>
          <w:szCs w:val="28"/>
        </w:rPr>
        <w:t xml:space="preserve"> It is ideal for showing how different</w:t>
      </w:r>
      <w:r w:rsidR="001E67AF">
        <w:rPr>
          <w:rFonts w:ascii="Arial" w:hAnsi="Arial" w:cs="Arial"/>
          <w:sz w:val="28"/>
          <w:szCs w:val="28"/>
        </w:rPr>
        <w:t>ly real estate priced</w:t>
      </w:r>
      <w:r>
        <w:rPr>
          <w:rFonts w:ascii="Arial" w:hAnsi="Arial" w:cs="Arial"/>
          <w:sz w:val="28"/>
          <w:szCs w:val="28"/>
        </w:rPr>
        <w:t xml:space="preserve"> between neighborhoods across the New York city map.</w:t>
      </w:r>
    </w:p>
    <w:p w14:paraId="3F4A72BF" w14:textId="5BA51A6C" w:rsidR="009752AD" w:rsidRDefault="009752AD" w:rsidP="00B22E3C">
      <w:pPr>
        <w:ind w:left="360"/>
        <w:rPr>
          <w:rFonts w:ascii="Arial" w:hAnsi="Arial" w:cs="Arial"/>
          <w:sz w:val="28"/>
          <w:szCs w:val="28"/>
        </w:rPr>
      </w:pPr>
      <w:r>
        <w:rPr>
          <w:rFonts w:ascii="Arial" w:hAnsi="Arial" w:cs="Arial"/>
          <w:sz w:val="28"/>
          <w:szCs w:val="28"/>
        </w:rPr>
        <w:t>The map</w:t>
      </w:r>
      <w:r w:rsidR="003537C7">
        <w:rPr>
          <w:rFonts w:ascii="Arial" w:hAnsi="Arial" w:cs="Arial"/>
          <w:sz w:val="28"/>
          <w:szCs w:val="28"/>
        </w:rPr>
        <w:t xml:space="preserve"> (Figure 2)</w:t>
      </w:r>
      <w:r>
        <w:rPr>
          <w:rFonts w:ascii="Arial" w:hAnsi="Arial" w:cs="Arial"/>
          <w:sz w:val="28"/>
          <w:szCs w:val="28"/>
        </w:rPr>
        <w:t xml:space="preserve"> shows high price in neighborhoods that located around Central Park</w:t>
      </w:r>
      <w:r w:rsidR="003537C7">
        <w:rPr>
          <w:rFonts w:ascii="Arial" w:hAnsi="Arial" w:cs="Arial"/>
          <w:sz w:val="28"/>
          <w:szCs w:val="28"/>
        </w:rPr>
        <w:t>,</w:t>
      </w:r>
      <w:r>
        <w:rPr>
          <w:rFonts w:ascii="Arial" w:hAnsi="Arial" w:cs="Arial"/>
          <w:sz w:val="28"/>
          <w:szCs w:val="28"/>
        </w:rPr>
        <w:t xml:space="preserve"> Midtown</w:t>
      </w:r>
      <w:r w:rsidR="003537C7">
        <w:rPr>
          <w:rFonts w:ascii="Arial" w:hAnsi="Arial" w:cs="Arial"/>
          <w:sz w:val="28"/>
          <w:szCs w:val="28"/>
        </w:rPr>
        <w:t xml:space="preserve"> and Lower Manhattan</w:t>
      </w:r>
      <w:r>
        <w:rPr>
          <w:rFonts w:ascii="Arial" w:hAnsi="Arial" w:cs="Arial"/>
          <w:sz w:val="28"/>
          <w:szCs w:val="28"/>
        </w:rPr>
        <w:t xml:space="preserve">. </w:t>
      </w:r>
      <w:r w:rsidR="003537C7">
        <w:rPr>
          <w:rFonts w:ascii="Arial" w:hAnsi="Arial" w:cs="Arial"/>
          <w:sz w:val="28"/>
          <w:szCs w:val="28"/>
        </w:rPr>
        <w:t>T</w:t>
      </w:r>
      <w:r>
        <w:rPr>
          <w:rFonts w:ascii="Arial" w:hAnsi="Arial" w:cs="Arial"/>
          <w:sz w:val="28"/>
          <w:szCs w:val="28"/>
        </w:rPr>
        <w:t>he price reduces further to</w:t>
      </w:r>
      <w:r w:rsidR="003537C7">
        <w:rPr>
          <w:rFonts w:ascii="Arial" w:hAnsi="Arial" w:cs="Arial"/>
          <w:sz w:val="28"/>
          <w:szCs w:val="28"/>
        </w:rPr>
        <w:t>ward</w:t>
      </w:r>
      <w:r>
        <w:rPr>
          <w:rFonts w:ascii="Arial" w:hAnsi="Arial" w:cs="Arial"/>
          <w:sz w:val="28"/>
          <w:szCs w:val="28"/>
        </w:rPr>
        <w:t xml:space="preserve"> </w:t>
      </w:r>
      <w:r w:rsidR="003537C7">
        <w:rPr>
          <w:rFonts w:ascii="Arial" w:hAnsi="Arial" w:cs="Arial"/>
          <w:sz w:val="28"/>
          <w:szCs w:val="28"/>
        </w:rPr>
        <w:t>N</w:t>
      </w:r>
      <w:r>
        <w:rPr>
          <w:rFonts w:ascii="Arial" w:hAnsi="Arial" w:cs="Arial"/>
          <w:sz w:val="28"/>
          <w:szCs w:val="28"/>
        </w:rPr>
        <w:t>orth Manhattan or toward Brooklyn.</w:t>
      </w:r>
    </w:p>
    <w:p w14:paraId="1047EB0B" w14:textId="30DEA97D" w:rsidR="00D844DA" w:rsidRDefault="003537C7" w:rsidP="00B22E3C">
      <w:pPr>
        <w:ind w:left="360"/>
        <w:rPr>
          <w:rFonts w:ascii="Arial" w:hAnsi="Arial" w:cs="Arial"/>
          <w:sz w:val="28"/>
          <w:szCs w:val="28"/>
        </w:rPr>
      </w:pPr>
      <w:r>
        <w:rPr>
          <w:rFonts w:ascii="Arial" w:hAnsi="Arial" w:cs="Arial"/>
          <w:sz w:val="28"/>
          <w:szCs w:val="28"/>
        </w:rPr>
        <w:t xml:space="preserve">Manhattan can be considered the heart of New York city. It’s where most businesses, tourist attractions and entertainments located. </w:t>
      </w:r>
      <w:r w:rsidR="0090396C">
        <w:rPr>
          <w:rFonts w:ascii="Arial" w:hAnsi="Arial" w:cs="Arial"/>
          <w:sz w:val="28"/>
          <w:szCs w:val="28"/>
        </w:rPr>
        <w:t>So, the venue types that can attract many people are expected to have the most positive coefficients in the regression model.</w:t>
      </w:r>
    </w:p>
    <w:p w14:paraId="0C289879" w14:textId="77777777" w:rsidR="003541F2" w:rsidRDefault="003541F2" w:rsidP="003541F2">
      <w:pPr>
        <w:keepNext/>
        <w:ind w:left="360"/>
      </w:pPr>
      <w:r>
        <w:rPr>
          <w:rFonts w:ascii="Arial" w:hAnsi="Arial" w:cs="Arial"/>
          <w:noProof/>
          <w:sz w:val="28"/>
          <w:szCs w:val="28"/>
        </w:rPr>
        <w:lastRenderedPageBreak/>
        <w:drawing>
          <wp:inline distT="0" distB="0" distL="0" distR="0" wp14:anchorId="03323E6A" wp14:editId="6CF65BB9">
            <wp:extent cx="5943600" cy="4334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34510"/>
                    </a:xfrm>
                    <a:prstGeom prst="rect">
                      <a:avLst/>
                    </a:prstGeom>
                  </pic:spPr>
                </pic:pic>
              </a:graphicData>
            </a:graphic>
          </wp:inline>
        </w:drawing>
      </w:r>
    </w:p>
    <w:p w14:paraId="3BE93F8B" w14:textId="4027E0B9" w:rsidR="00D844DA" w:rsidRPr="00965283" w:rsidRDefault="003541F2" w:rsidP="009752AD">
      <w:pPr>
        <w:pStyle w:val="Caption"/>
        <w:jc w:val="center"/>
        <w:rPr>
          <w:rFonts w:ascii="Arial" w:hAnsi="Arial" w:cs="Arial"/>
          <w:color w:val="auto"/>
          <w:sz w:val="28"/>
          <w:szCs w:val="28"/>
        </w:rPr>
      </w:pPr>
      <w:bookmarkStart w:id="5" w:name="_Toc529925772"/>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00965283" w:rsidRPr="00965283">
        <w:rPr>
          <w:rFonts w:ascii="Arial" w:hAnsi="Arial" w:cs="Arial"/>
          <w:noProof/>
          <w:color w:val="auto"/>
          <w:sz w:val="28"/>
          <w:szCs w:val="28"/>
        </w:rPr>
        <w:t>2</w:t>
      </w:r>
      <w:r w:rsidRPr="00965283">
        <w:rPr>
          <w:rFonts w:ascii="Arial" w:hAnsi="Arial" w:cs="Arial"/>
          <w:color w:val="auto"/>
          <w:sz w:val="28"/>
          <w:szCs w:val="28"/>
        </w:rPr>
        <w:fldChar w:fldCharType="end"/>
      </w:r>
      <w:r w:rsidRPr="00965283">
        <w:rPr>
          <w:rFonts w:ascii="Arial" w:hAnsi="Arial" w:cs="Arial"/>
          <w:color w:val="auto"/>
          <w:sz w:val="28"/>
          <w:szCs w:val="28"/>
        </w:rPr>
        <w:t xml:space="preserve"> - New York city real estate price spread between neighborhoods</w:t>
      </w:r>
      <w:bookmarkEnd w:id="5"/>
    </w:p>
    <w:p w14:paraId="58198469" w14:textId="6918FBD2" w:rsidR="00B22E3C" w:rsidRDefault="00B22E3C" w:rsidP="0028468E">
      <w:pPr>
        <w:pStyle w:val="ListParagraph"/>
        <w:numPr>
          <w:ilvl w:val="0"/>
          <w:numId w:val="3"/>
        </w:numPr>
        <w:outlineLvl w:val="1"/>
        <w:rPr>
          <w:rFonts w:ascii="Arial" w:hAnsi="Arial" w:cs="Arial"/>
          <w:sz w:val="28"/>
          <w:szCs w:val="28"/>
        </w:rPr>
      </w:pPr>
      <w:bookmarkStart w:id="6" w:name="_Toc529925818"/>
      <w:r>
        <w:rPr>
          <w:rFonts w:ascii="Arial" w:hAnsi="Arial" w:cs="Arial"/>
          <w:sz w:val="28"/>
          <w:szCs w:val="28"/>
        </w:rPr>
        <w:t>Linear Regression:</w:t>
      </w:r>
      <w:bookmarkEnd w:id="6"/>
    </w:p>
    <w:p w14:paraId="7E819834" w14:textId="4F01F3EE" w:rsidR="0090396C" w:rsidRDefault="001C588A" w:rsidP="0090396C">
      <w:pPr>
        <w:ind w:left="360"/>
        <w:rPr>
          <w:rFonts w:ascii="Arial" w:hAnsi="Arial" w:cs="Arial"/>
          <w:sz w:val="28"/>
          <w:szCs w:val="28"/>
        </w:rPr>
      </w:pPr>
      <w:r>
        <w:rPr>
          <w:rFonts w:ascii="Arial" w:hAnsi="Arial" w:cs="Arial"/>
          <w:sz w:val="28"/>
          <w:szCs w:val="28"/>
        </w:rPr>
        <w:t>Linear Regression was chosen because it is a simple technique. And by using Sklearn library, implementing the model is quick and easy. Which is perfect to start the analyzing process.</w:t>
      </w:r>
    </w:p>
    <w:p w14:paraId="18F7CB87" w14:textId="4B7199B8" w:rsidR="001C588A" w:rsidRDefault="001C588A" w:rsidP="0090396C">
      <w:pPr>
        <w:ind w:left="360"/>
        <w:rPr>
          <w:rFonts w:ascii="Arial" w:hAnsi="Arial" w:cs="Arial"/>
          <w:sz w:val="28"/>
          <w:szCs w:val="28"/>
        </w:rPr>
      </w:pPr>
      <w:r>
        <w:rPr>
          <w:rFonts w:ascii="Arial" w:hAnsi="Arial" w:cs="Arial"/>
          <w:sz w:val="28"/>
          <w:szCs w:val="28"/>
        </w:rPr>
        <w:t>The model will contain a list</w:t>
      </w:r>
      <w:r w:rsidR="00217FE1">
        <w:rPr>
          <w:rFonts w:ascii="Arial" w:hAnsi="Arial" w:cs="Arial"/>
          <w:sz w:val="28"/>
          <w:szCs w:val="28"/>
        </w:rPr>
        <w:t xml:space="preserve"> of</w:t>
      </w:r>
      <w:r>
        <w:rPr>
          <w:rFonts w:ascii="Arial" w:hAnsi="Arial" w:cs="Arial"/>
          <w:sz w:val="28"/>
          <w:szCs w:val="28"/>
        </w:rPr>
        <w:t xml:space="preserve"> coefficients corresponding to venue types.</w:t>
      </w:r>
      <w:r w:rsidR="00217FE1">
        <w:rPr>
          <w:rFonts w:ascii="Arial" w:hAnsi="Arial" w:cs="Arial"/>
          <w:sz w:val="28"/>
          <w:szCs w:val="28"/>
        </w:rPr>
        <w:t xml:space="preserve"> R2 score (or Coefficient of determination) and Mean Squared Error (MSE) will be used to see how well the model fit the data.</w:t>
      </w:r>
    </w:p>
    <w:p w14:paraId="6022FD8F" w14:textId="67A5CF88" w:rsidR="00217FE1" w:rsidRDefault="00217FE1" w:rsidP="0090396C">
      <w:pPr>
        <w:ind w:left="360"/>
        <w:rPr>
          <w:rFonts w:ascii="Arial" w:hAnsi="Arial" w:cs="Arial"/>
          <w:sz w:val="28"/>
          <w:szCs w:val="28"/>
        </w:rPr>
      </w:pPr>
      <w:r>
        <w:rPr>
          <w:rFonts w:ascii="Arial" w:hAnsi="Arial" w:cs="Arial"/>
          <w:sz w:val="28"/>
          <w:szCs w:val="28"/>
        </w:rPr>
        <w:t>The result (Figure 3) doesn’t seem very promising. R2 score is small</w:t>
      </w:r>
      <w:r w:rsidR="00940B8C">
        <w:rPr>
          <w:rFonts w:ascii="Arial" w:hAnsi="Arial" w:cs="Arial"/>
          <w:sz w:val="28"/>
          <w:szCs w:val="28"/>
        </w:rPr>
        <w:t xml:space="preserve">, which means the model may not be suitable for the data. </w:t>
      </w:r>
    </w:p>
    <w:p w14:paraId="21EA4019" w14:textId="173760A5" w:rsidR="00217FE1" w:rsidRPr="00965283" w:rsidRDefault="00217FE1" w:rsidP="00217FE1">
      <w:pPr>
        <w:pStyle w:val="Caption"/>
        <w:jc w:val="center"/>
        <w:rPr>
          <w:rFonts w:ascii="Arial" w:hAnsi="Arial" w:cs="Arial"/>
          <w:color w:val="auto"/>
          <w:sz w:val="28"/>
          <w:szCs w:val="28"/>
        </w:rPr>
      </w:pPr>
      <w:bookmarkStart w:id="7" w:name="_Toc529925773"/>
      <w:r>
        <w:rPr>
          <w:noProof/>
        </w:rPr>
        <w:lastRenderedPageBreak/>
        <w:drawing>
          <wp:inline distT="0" distB="0" distL="0" distR="0" wp14:anchorId="158B4C4B" wp14:editId="54844D08">
            <wp:extent cx="5943600" cy="18656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65630"/>
                    </a:xfrm>
                    <a:prstGeom prst="rect">
                      <a:avLst/>
                    </a:prstGeom>
                  </pic:spPr>
                </pic:pic>
              </a:graphicData>
            </a:graphic>
          </wp:inline>
        </w:drawing>
      </w:r>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00965283" w:rsidRPr="00965283">
        <w:rPr>
          <w:rFonts w:ascii="Arial" w:hAnsi="Arial" w:cs="Arial"/>
          <w:noProof/>
          <w:color w:val="auto"/>
          <w:sz w:val="28"/>
          <w:szCs w:val="28"/>
        </w:rPr>
        <w:t>3</w:t>
      </w:r>
      <w:r w:rsidRPr="00965283">
        <w:rPr>
          <w:rFonts w:ascii="Arial" w:hAnsi="Arial" w:cs="Arial"/>
          <w:color w:val="auto"/>
          <w:sz w:val="28"/>
          <w:szCs w:val="28"/>
        </w:rPr>
        <w:fldChar w:fldCharType="end"/>
      </w:r>
      <w:r w:rsidRPr="00965283">
        <w:rPr>
          <w:rFonts w:ascii="Arial" w:hAnsi="Arial" w:cs="Arial"/>
          <w:color w:val="auto"/>
          <w:sz w:val="28"/>
          <w:szCs w:val="28"/>
        </w:rPr>
        <w:t xml:space="preserve"> - Linear Regression result</w:t>
      </w:r>
      <w:bookmarkEnd w:id="7"/>
    </w:p>
    <w:p w14:paraId="4E750A22" w14:textId="053F54A7" w:rsidR="00940B8C" w:rsidRDefault="00940B8C" w:rsidP="00940B8C">
      <w:pPr>
        <w:ind w:left="360"/>
        <w:rPr>
          <w:rFonts w:ascii="Arial" w:hAnsi="Arial" w:cs="Arial"/>
          <w:sz w:val="28"/>
          <w:szCs w:val="28"/>
        </w:rPr>
      </w:pPr>
      <w:r>
        <w:rPr>
          <w:rFonts w:ascii="Arial" w:hAnsi="Arial" w:cs="Arial"/>
          <w:sz w:val="28"/>
          <w:szCs w:val="28"/>
        </w:rPr>
        <w:t>But on the bright side, the coefficient list shows some interest and logical information:</w:t>
      </w:r>
    </w:p>
    <w:p w14:paraId="699F482F" w14:textId="17761245" w:rsidR="00940B8C" w:rsidRDefault="00940B8C" w:rsidP="00940B8C">
      <w:pPr>
        <w:pStyle w:val="ListParagraph"/>
        <w:numPr>
          <w:ilvl w:val="0"/>
          <w:numId w:val="2"/>
        </w:numPr>
        <w:rPr>
          <w:rFonts w:ascii="Arial" w:hAnsi="Arial" w:cs="Arial"/>
          <w:sz w:val="28"/>
          <w:szCs w:val="28"/>
        </w:rPr>
      </w:pPr>
      <w:r>
        <w:rPr>
          <w:rFonts w:ascii="Arial" w:hAnsi="Arial" w:cs="Arial"/>
          <w:sz w:val="28"/>
          <w:szCs w:val="28"/>
        </w:rPr>
        <w:t>“Studios” and “Eateries” both mean businesses. “Train Station” means ease of transportation. All of which usually increase the value of a location.</w:t>
      </w:r>
    </w:p>
    <w:p w14:paraId="27A7AF85" w14:textId="5C989F89" w:rsidR="00940B8C" w:rsidRDefault="00940B8C" w:rsidP="00940B8C">
      <w:pPr>
        <w:pStyle w:val="ListParagraph"/>
        <w:numPr>
          <w:ilvl w:val="0"/>
          <w:numId w:val="2"/>
        </w:numPr>
        <w:rPr>
          <w:rFonts w:ascii="Arial" w:hAnsi="Arial" w:cs="Arial"/>
          <w:sz w:val="28"/>
          <w:szCs w:val="28"/>
        </w:rPr>
      </w:pPr>
      <w:r>
        <w:rPr>
          <w:rFonts w:ascii="Arial" w:hAnsi="Arial" w:cs="Arial"/>
          <w:sz w:val="28"/>
          <w:szCs w:val="28"/>
        </w:rPr>
        <w:t xml:space="preserve">“Bar” and “Market” sure are nice to visit </w:t>
      </w:r>
      <w:r w:rsidR="00943582">
        <w:rPr>
          <w:rFonts w:ascii="Arial" w:hAnsi="Arial" w:cs="Arial"/>
          <w:sz w:val="28"/>
          <w:szCs w:val="28"/>
        </w:rPr>
        <w:t>sometimes but</w:t>
      </w:r>
      <w:r>
        <w:rPr>
          <w:rFonts w:ascii="Arial" w:hAnsi="Arial" w:cs="Arial"/>
          <w:sz w:val="28"/>
          <w:szCs w:val="28"/>
        </w:rPr>
        <w:t xml:space="preserve"> may not be a </w:t>
      </w:r>
      <w:r w:rsidR="00943582">
        <w:rPr>
          <w:rFonts w:ascii="Arial" w:hAnsi="Arial" w:cs="Arial"/>
          <w:sz w:val="28"/>
          <w:szCs w:val="28"/>
        </w:rPr>
        <w:t>suitable</w:t>
      </w:r>
      <w:r>
        <w:rPr>
          <w:rFonts w:ascii="Arial" w:hAnsi="Arial" w:cs="Arial"/>
          <w:sz w:val="28"/>
          <w:szCs w:val="28"/>
        </w:rPr>
        <w:t xml:space="preserve"> </w:t>
      </w:r>
      <w:r w:rsidR="00943582">
        <w:rPr>
          <w:rFonts w:ascii="Arial" w:hAnsi="Arial" w:cs="Arial"/>
          <w:sz w:val="28"/>
          <w:szCs w:val="28"/>
        </w:rPr>
        <w:t>neighborhood for family with kids. “Lighthouse” and “Golf” usually located in the rural areas. The demand for such locations is usually low.</w:t>
      </w:r>
    </w:p>
    <w:p w14:paraId="2BD611C9" w14:textId="698B5D64" w:rsidR="00940B8C" w:rsidRDefault="00943582" w:rsidP="00940B8C">
      <w:pPr>
        <w:pStyle w:val="ListParagraph"/>
        <w:numPr>
          <w:ilvl w:val="0"/>
          <w:numId w:val="2"/>
        </w:numPr>
        <w:rPr>
          <w:rFonts w:ascii="Arial" w:hAnsi="Arial" w:cs="Arial"/>
          <w:sz w:val="28"/>
          <w:szCs w:val="28"/>
        </w:rPr>
      </w:pPr>
      <w:r>
        <w:rPr>
          <w:rFonts w:ascii="Arial" w:hAnsi="Arial" w:cs="Arial"/>
          <w:sz w:val="28"/>
          <w:szCs w:val="28"/>
        </w:rPr>
        <w:t>“TV station”, “Cemetery”, “Laser Tag”, “Mini Golf” all give value to a limited range of people. “Gas Station” is available everywhere. These types of venue usually are not dicision factor when considering a location.</w:t>
      </w:r>
    </w:p>
    <w:p w14:paraId="228AB306" w14:textId="577F130D" w:rsidR="00943582" w:rsidRDefault="00943582" w:rsidP="00943582">
      <w:pPr>
        <w:ind w:left="360"/>
        <w:rPr>
          <w:rFonts w:ascii="Arial" w:hAnsi="Arial" w:cs="Arial"/>
          <w:sz w:val="28"/>
          <w:szCs w:val="28"/>
        </w:rPr>
      </w:pPr>
      <w:r>
        <w:rPr>
          <w:rFonts w:ascii="Arial" w:hAnsi="Arial" w:cs="Arial"/>
          <w:sz w:val="28"/>
          <w:szCs w:val="28"/>
        </w:rPr>
        <w:t>Back to the model, what seems to be the problem</w:t>
      </w:r>
      <w:r w:rsidR="00C6695F">
        <w:rPr>
          <w:rFonts w:ascii="Arial" w:hAnsi="Arial" w:cs="Arial"/>
          <w:sz w:val="28"/>
          <w:szCs w:val="28"/>
        </w:rPr>
        <w:t>?</w:t>
      </w:r>
      <w:r>
        <w:rPr>
          <w:rFonts w:ascii="Arial" w:hAnsi="Arial" w:cs="Arial"/>
          <w:sz w:val="28"/>
          <w:szCs w:val="28"/>
        </w:rPr>
        <w:t xml:space="preserve"> And what are the possible </w:t>
      </w:r>
      <w:r w:rsidR="00C6695F">
        <w:rPr>
          <w:rFonts w:ascii="Arial" w:hAnsi="Arial" w:cs="Arial"/>
          <w:sz w:val="28"/>
          <w:szCs w:val="28"/>
        </w:rPr>
        <w:t>solutions?</w:t>
      </w:r>
    </w:p>
    <w:p w14:paraId="674B9C9E" w14:textId="77777777" w:rsidR="00C6695F" w:rsidRDefault="00C6695F" w:rsidP="00943582">
      <w:pPr>
        <w:ind w:left="360"/>
        <w:rPr>
          <w:rFonts w:ascii="Arial" w:hAnsi="Arial" w:cs="Arial"/>
          <w:sz w:val="28"/>
          <w:szCs w:val="28"/>
        </w:rPr>
      </w:pPr>
      <w:r>
        <w:rPr>
          <w:rFonts w:ascii="Arial" w:hAnsi="Arial" w:cs="Arial"/>
          <w:sz w:val="28"/>
          <w:szCs w:val="28"/>
        </w:rPr>
        <w:t>Looking back further to the dataset, its dimensions sizes is clearly unbalanced, only 50 samples, and more than 300 features. Logical steps to take are either collecting more samples or trying to reduce the number of features.</w:t>
      </w:r>
    </w:p>
    <w:p w14:paraId="410AB1FD" w14:textId="625637F4" w:rsidR="00C6695F" w:rsidRDefault="00C6695F" w:rsidP="00943582">
      <w:pPr>
        <w:ind w:left="360"/>
        <w:rPr>
          <w:rFonts w:ascii="Arial" w:hAnsi="Arial" w:cs="Arial"/>
          <w:sz w:val="28"/>
          <w:szCs w:val="28"/>
        </w:rPr>
      </w:pPr>
      <w:r>
        <w:rPr>
          <w:rFonts w:ascii="Arial" w:hAnsi="Arial" w:cs="Arial"/>
          <w:sz w:val="28"/>
          <w:szCs w:val="28"/>
        </w:rPr>
        <w:t>But since there are no other public source available, increasing sample size is not possible at the moment. So, deceasing features is the only option for now.</w:t>
      </w:r>
    </w:p>
    <w:p w14:paraId="20AD7FC8" w14:textId="276B7214" w:rsidR="00C6695F" w:rsidRPr="00943582" w:rsidRDefault="001F4E2A" w:rsidP="00943582">
      <w:pPr>
        <w:ind w:left="360"/>
        <w:rPr>
          <w:rFonts w:ascii="Arial" w:hAnsi="Arial" w:cs="Arial"/>
          <w:sz w:val="28"/>
          <w:szCs w:val="28"/>
        </w:rPr>
      </w:pPr>
      <w:r>
        <w:rPr>
          <w:rFonts w:ascii="Arial" w:hAnsi="Arial" w:cs="Arial"/>
          <w:sz w:val="28"/>
          <w:szCs w:val="28"/>
        </w:rPr>
        <w:t>And that’s why Principal Component Regression is chosen to analyze the dataset in the next part.</w:t>
      </w:r>
    </w:p>
    <w:p w14:paraId="46DF324B" w14:textId="3932FB4F" w:rsidR="00B22E3C" w:rsidRDefault="00B22E3C" w:rsidP="0028468E">
      <w:pPr>
        <w:pStyle w:val="ListParagraph"/>
        <w:numPr>
          <w:ilvl w:val="0"/>
          <w:numId w:val="3"/>
        </w:numPr>
        <w:outlineLvl w:val="1"/>
        <w:rPr>
          <w:rFonts w:ascii="Arial" w:hAnsi="Arial" w:cs="Arial"/>
          <w:sz w:val="28"/>
          <w:szCs w:val="28"/>
        </w:rPr>
      </w:pPr>
      <w:bookmarkStart w:id="8" w:name="_Toc529925819"/>
      <w:r>
        <w:rPr>
          <w:rFonts w:ascii="Arial" w:hAnsi="Arial" w:cs="Arial"/>
          <w:sz w:val="28"/>
          <w:szCs w:val="28"/>
        </w:rPr>
        <w:lastRenderedPageBreak/>
        <w:t>Princip</w:t>
      </w:r>
      <w:r w:rsidR="00C6695F">
        <w:rPr>
          <w:rFonts w:ascii="Arial" w:hAnsi="Arial" w:cs="Arial"/>
          <w:sz w:val="28"/>
          <w:szCs w:val="28"/>
        </w:rPr>
        <w:t>al</w:t>
      </w:r>
      <w:r>
        <w:rPr>
          <w:rFonts w:ascii="Arial" w:hAnsi="Arial" w:cs="Arial"/>
          <w:sz w:val="28"/>
          <w:szCs w:val="28"/>
        </w:rPr>
        <w:t xml:space="preserve"> Component Regression</w:t>
      </w:r>
      <w:r w:rsidR="001F4E2A">
        <w:rPr>
          <w:rFonts w:ascii="Arial" w:hAnsi="Arial" w:cs="Arial"/>
          <w:sz w:val="28"/>
          <w:szCs w:val="28"/>
        </w:rPr>
        <w:t xml:space="preserve"> (PCR)</w:t>
      </w:r>
      <w:r>
        <w:rPr>
          <w:rFonts w:ascii="Arial" w:hAnsi="Arial" w:cs="Arial"/>
          <w:sz w:val="28"/>
          <w:szCs w:val="28"/>
        </w:rPr>
        <w:t>:</w:t>
      </w:r>
      <w:bookmarkEnd w:id="8"/>
    </w:p>
    <w:p w14:paraId="1DDFDC5F" w14:textId="5558D57A" w:rsidR="001F4E2A" w:rsidRDefault="001F4E2A" w:rsidP="001F4E2A">
      <w:pPr>
        <w:ind w:left="360"/>
        <w:rPr>
          <w:rFonts w:ascii="Arial" w:hAnsi="Arial" w:cs="Arial"/>
          <w:sz w:val="28"/>
          <w:szCs w:val="28"/>
        </w:rPr>
      </w:pPr>
      <w:r>
        <w:rPr>
          <w:rFonts w:ascii="Arial" w:hAnsi="Arial" w:cs="Arial"/>
          <w:sz w:val="28"/>
          <w:szCs w:val="28"/>
        </w:rPr>
        <w:t>PCR can be explained simply as the combination of Principal Component Analysis (PCA) with Linear Regression.</w:t>
      </w:r>
      <w:r w:rsidR="001E67AF">
        <w:rPr>
          <w:rFonts w:ascii="Arial" w:hAnsi="Arial" w:cs="Arial"/>
          <w:sz w:val="28"/>
          <w:szCs w:val="28"/>
        </w:rPr>
        <w:t xml:space="preserve"> </w:t>
      </w:r>
      <w:sdt>
        <w:sdtPr>
          <w:rPr>
            <w:rFonts w:ascii="Arial" w:hAnsi="Arial" w:cs="Arial"/>
            <w:sz w:val="28"/>
            <w:szCs w:val="28"/>
          </w:rPr>
          <w:id w:val="1854987301"/>
          <w:citation/>
        </w:sdtPr>
        <w:sdtEndPr/>
        <w:sdtContent>
          <w:r w:rsidR="001E67AF">
            <w:rPr>
              <w:rFonts w:ascii="Arial" w:hAnsi="Arial" w:cs="Arial"/>
              <w:sz w:val="28"/>
              <w:szCs w:val="28"/>
            </w:rPr>
            <w:fldChar w:fldCharType="begin"/>
          </w:r>
          <w:r w:rsidR="001E67AF">
            <w:rPr>
              <w:rFonts w:ascii="Arial" w:hAnsi="Arial" w:cs="Arial"/>
              <w:sz w:val="28"/>
              <w:szCs w:val="28"/>
            </w:rPr>
            <w:instrText xml:space="preserve"> CITATION Wik \l 1033 </w:instrText>
          </w:r>
          <w:r w:rsidR="001E67AF">
            <w:rPr>
              <w:rFonts w:ascii="Arial" w:hAnsi="Arial" w:cs="Arial"/>
              <w:sz w:val="28"/>
              <w:szCs w:val="28"/>
            </w:rPr>
            <w:fldChar w:fldCharType="separate"/>
          </w:r>
          <w:r w:rsidR="001E67AF" w:rsidRPr="001E67AF">
            <w:rPr>
              <w:rFonts w:ascii="Arial" w:hAnsi="Arial" w:cs="Arial"/>
              <w:noProof/>
              <w:sz w:val="28"/>
              <w:szCs w:val="28"/>
            </w:rPr>
            <w:t>(Wikipedia, n.d.)</w:t>
          </w:r>
          <w:r w:rsidR="001E67AF">
            <w:rPr>
              <w:rFonts w:ascii="Arial" w:hAnsi="Arial" w:cs="Arial"/>
              <w:sz w:val="28"/>
              <w:szCs w:val="28"/>
            </w:rPr>
            <w:fldChar w:fldCharType="end"/>
          </w:r>
        </w:sdtContent>
      </w:sdt>
    </w:p>
    <w:p w14:paraId="2EFD1118" w14:textId="57460C15" w:rsidR="001F4E2A" w:rsidRDefault="001F4E2A" w:rsidP="001F4E2A">
      <w:pPr>
        <w:ind w:left="360"/>
        <w:rPr>
          <w:rFonts w:ascii="Arial" w:hAnsi="Arial" w:cs="Arial"/>
          <w:sz w:val="28"/>
          <w:szCs w:val="28"/>
        </w:rPr>
      </w:pPr>
      <w:r>
        <w:rPr>
          <w:rFonts w:ascii="Arial" w:hAnsi="Arial" w:cs="Arial"/>
          <w:sz w:val="28"/>
          <w:szCs w:val="28"/>
        </w:rPr>
        <w:t xml:space="preserve">PCR employs the power of PCA, which can convert a set of values of possibly correlated variables into a set of values of linearly uncorrelated variables called principal components. As the result, the number of features is reduced while </w:t>
      </w:r>
      <w:r w:rsidR="0036573C">
        <w:rPr>
          <w:rFonts w:ascii="Arial" w:hAnsi="Arial" w:cs="Arial"/>
          <w:sz w:val="28"/>
          <w:szCs w:val="28"/>
        </w:rPr>
        <w:t>keeping most of the characteristic of the dataset.</w:t>
      </w:r>
    </w:p>
    <w:p w14:paraId="354A6D74" w14:textId="2D2D192B" w:rsidR="0036573C" w:rsidRDefault="0036573C" w:rsidP="001F4E2A">
      <w:pPr>
        <w:ind w:left="360"/>
        <w:rPr>
          <w:rFonts w:ascii="Arial" w:hAnsi="Arial" w:cs="Arial"/>
          <w:sz w:val="28"/>
          <w:szCs w:val="28"/>
        </w:rPr>
      </w:pPr>
      <w:r>
        <w:rPr>
          <w:rFonts w:ascii="Arial" w:hAnsi="Arial" w:cs="Arial"/>
          <w:sz w:val="28"/>
          <w:szCs w:val="28"/>
        </w:rPr>
        <w:t>Then PCR use Linear Regression on the converted set to return a coefficient list, just like in normal Regression techniques.</w:t>
      </w:r>
    </w:p>
    <w:p w14:paraId="362B6016" w14:textId="46A6D9D7" w:rsidR="0036573C" w:rsidRDefault="0036573C" w:rsidP="001F4E2A">
      <w:pPr>
        <w:ind w:left="360"/>
        <w:rPr>
          <w:rFonts w:ascii="Arial" w:hAnsi="Arial" w:cs="Arial"/>
          <w:sz w:val="28"/>
          <w:szCs w:val="28"/>
        </w:rPr>
      </w:pPr>
      <w:r>
        <w:rPr>
          <w:rFonts w:ascii="Arial" w:hAnsi="Arial" w:cs="Arial"/>
          <w:sz w:val="28"/>
          <w:szCs w:val="28"/>
        </w:rPr>
        <w:t>Again, R2 score and MSE are used to see how well the model fit the dataset.</w:t>
      </w:r>
    </w:p>
    <w:p w14:paraId="53129E12" w14:textId="77777777" w:rsidR="0036573C" w:rsidRDefault="0036573C" w:rsidP="0036573C">
      <w:pPr>
        <w:keepNext/>
        <w:ind w:left="360"/>
        <w:jc w:val="center"/>
      </w:pPr>
      <w:r>
        <w:rPr>
          <w:noProof/>
        </w:rPr>
        <w:drawing>
          <wp:inline distT="0" distB="0" distL="0" distR="0" wp14:anchorId="15FC7CC8" wp14:editId="124BCDB7">
            <wp:extent cx="2457450" cy="504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7450" cy="504825"/>
                    </a:xfrm>
                    <a:prstGeom prst="rect">
                      <a:avLst/>
                    </a:prstGeom>
                  </pic:spPr>
                </pic:pic>
              </a:graphicData>
            </a:graphic>
          </wp:inline>
        </w:drawing>
      </w:r>
    </w:p>
    <w:p w14:paraId="09FFED18" w14:textId="02DB0D0E" w:rsidR="0036573C" w:rsidRPr="00965283" w:rsidRDefault="0036573C" w:rsidP="0036573C">
      <w:pPr>
        <w:pStyle w:val="Caption"/>
        <w:jc w:val="center"/>
        <w:rPr>
          <w:rFonts w:ascii="Arial" w:hAnsi="Arial" w:cs="Arial"/>
          <w:color w:val="auto"/>
          <w:sz w:val="28"/>
          <w:szCs w:val="28"/>
        </w:rPr>
      </w:pPr>
      <w:bookmarkStart w:id="9" w:name="_Toc529925774"/>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00965283" w:rsidRPr="00965283">
        <w:rPr>
          <w:rFonts w:ascii="Arial" w:hAnsi="Arial" w:cs="Arial"/>
          <w:noProof/>
          <w:color w:val="auto"/>
          <w:sz w:val="28"/>
          <w:szCs w:val="28"/>
        </w:rPr>
        <w:t>4</w:t>
      </w:r>
      <w:r w:rsidRPr="00965283">
        <w:rPr>
          <w:rFonts w:ascii="Arial" w:hAnsi="Arial" w:cs="Arial"/>
          <w:color w:val="auto"/>
          <w:sz w:val="28"/>
          <w:szCs w:val="28"/>
        </w:rPr>
        <w:fldChar w:fldCharType="end"/>
      </w:r>
      <w:r w:rsidRPr="00965283">
        <w:rPr>
          <w:rFonts w:ascii="Arial" w:hAnsi="Arial" w:cs="Arial"/>
          <w:color w:val="auto"/>
          <w:sz w:val="28"/>
          <w:szCs w:val="28"/>
        </w:rPr>
        <w:t xml:space="preserve"> - PCR scores</w:t>
      </w:r>
      <w:bookmarkEnd w:id="9"/>
    </w:p>
    <w:p w14:paraId="749C35DD" w14:textId="318E4B22" w:rsidR="0036573C" w:rsidRDefault="0036573C" w:rsidP="0036573C">
      <w:pPr>
        <w:ind w:left="360"/>
        <w:rPr>
          <w:rFonts w:ascii="Arial" w:hAnsi="Arial" w:cs="Arial"/>
          <w:sz w:val="28"/>
          <w:szCs w:val="28"/>
        </w:rPr>
      </w:pPr>
      <w:r>
        <w:rPr>
          <w:rFonts w:ascii="Arial" w:hAnsi="Arial" w:cs="Arial"/>
          <w:sz w:val="28"/>
          <w:szCs w:val="28"/>
        </w:rPr>
        <w:t>The result is promising as it shows improvement over the simple Linear Regression.</w:t>
      </w:r>
    </w:p>
    <w:p w14:paraId="3AE527AD" w14:textId="1B1FF93C" w:rsidR="0036573C" w:rsidRDefault="0036573C" w:rsidP="0036573C">
      <w:pPr>
        <w:ind w:left="360"/>
        <w:rPr>
          <w:rFonts w:ascii="Arial" w:hAnsi="Arial" w:cs="Arial"/>
          <w:sz w:val="28"/>
          <w:szCs w:val="28"/>
        </w:rPr>
      </w:pPr>
      <w:r>
        <w:rPr>
          <w:rFonts w:ascii="Arial" w:hAnsi="Arial" w:cs="Arial"/>
          <w:sz w:val="28"/>
          <w:szCs w:val="28"/>
        </w:rPr>
        <w:t>As for the coefficient list, the size has been reduced after performing PCA. So, a dot product with eigenvectors is needed to get it back to the original features size.</w:t>
      </w:r>
    </w:p>
    <w:p w14:paraId="7D293D8D" w14:textId="77777777" w:rsidR="00965283" w:rsidRDefault="0036573C" w:rsidP="00965283">
      <w:pPr>
        <w:keepNext/>
        <w:ind w:left="360"/>
      </w:pPr>
      <w:r>
        <w:rPr>
          <w:noProof/>
        </w:rPr>
        <w:drawing>
          <wp:inline distT="0" distB="0" distL="0" distR="0" wp14:anchorId="7BB3D3BB" wp14:editId="42351805">
            <wp:extent cx="5943600" cy="1831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31975"/>
                    </a:xfrm>
                    <a:prstGeom prst="rect">
                      <a:avLst/>
                    </a:prstGeom>
                  </pic:spPr>
                </pic:pic>
              </a:graphicData>
            </a:graphic>
          </wp:inline>
        </w:drawing>
      </w:r>
    </w:p>
    <w:p w14:paraId="34A927FF" w14:textId="6DCB68CB" w:rsidR="0036573C" w:rsidRPr="00965283" w:rsidRDefault="00965283" w:rsidP="00965283">
      <w:pPr>
        <w:pStyle w:val="Caption"/>
        <w:jc w:val="center"/>
        <w:rPr>
          <w:rFonts w:ascii="Arial" w:hAnsi="Arial" w:cs="Arial"/>
          <w:color w:val="auto"/>
          <w:sz w:val="28"/>
          <w:szCs w:val="28"/>
        </w:rPr>
      </w:pPr>
      <w:bookmarkStart w:id="10" w:name="_Toc529925775"/>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Pr="00965283">
        <w:rPr>
          <w:rFonts w:ascii="Arial" w:hAnsi="Arial" w:cs="Arial"/>
          <w:noProof/>
          <w:color w:val="auto"/>
          <w:sz w:val="28"/>
          <w:szCs w:val="28"/>
        </w:rPr>
        <w:t>5</w:t>
      </w:r>
      <w:r w:rsidRPr="00965283">
        <w:rPr>
          <w:rFonts w:ascii="Arial" w:hAnsi="Arial" w:cs="Arial"/>
          <w:color w:val="auto"/>
          <w:sz w:val="28"/>
          <w:szCs w:val="28"/>
        </w:rPr>
        <w:fldChar w:fldCharType="end"/>
      </w:r>
      <w:r w:rsidRPr="00965283">
        <w:rPr>
          <w:rFonts w:ascii="Arial" w:hAnsi="Arial" w:cs="Arial"/>
          <w:color w:val="auto"/>
          <w:sz w:val="28"/>
          <w:szCs w:val="28"/>
        </w:rPr>
        <w:t xml:space="preserve"> - Coefficient list in original size</w:t>
      </w:r>
      <w:bookmarkEnd w:id="10"/>
    </w:p>
    <w:p w14:paraId="75FE1EC3" w14:textId="41A87670" w:rsidR="00965283" w:rsidRPr="0036573C" w:rsidRDefault="00965283" w:rsidP="0036573C">
      <w:pPr>
        <w:ind w:left="360"/>
        <w:rPr>
          <w:rFonts w:ascii="Arial" w:hAnsi="Arial" w:cs="Arial"/>
          <w:sz w:val="28"/>
          <w:szCs w:val="28"/>
        </w:rPr>
      </w:pPr>
      <w:r>
        <w:rPr>
          <w:rFonts w:ascii="Arial" w:hAnsi="Arial" w:cs="Arial"/>
          <w:sz w:val="28"/>
          <w:szCs w:val="28"/>
        </w:rPr>
        <w:t xml:space="preserve">The insight is still consistent </w:t>
      </w:r>
      <w:r w:rsidR="009E6135">
        <w:rPr>
          <w:rFonts w:ascii="Arial" w:hAnsi="Arial" w:cs="Arial"/>
          <w:sz w:val="28"/>
          <w:szCs w:val="28"/>
        </w:rPr>
        <w:t>compared to the</w:t>
      </w:r>
      <w:r>
        <w:rPr>
          <w:rFonts w:ascii="Arial" w:hAnsi="Arial" w:cs="Arial"/>
          <w:sz w:val="28"/>
          <w:szCs w:val="28"/>
        </w:rPr>
        <w:t xml:space="preserve"> Linear Regression’s.</w:t>
      </w:r>
    </w:p>
    <w:p w14:paraId="5903E199" w14:textId="07436581" w:rsidR="009B27AC" w:rsidRDefault="009B27AC" w:rsidP="000179A6">
      <w:pPr>
        <w:pStyle w:val="ListParagraph"/>
        <w:numPr>
          <w:ilvl w:val="0"/>
          <w:numId w:val="1"/>
        </w:numPr>
        <w:spacing w:before="120"/>
        <w:outlineLvl w:val="0"/>
        <w:rPr>
          <w:rFonts w:ascii="Arial" w:hAnsi="Arial" w:cs="Arial"/>
          <w:b/>
          <w:sz w:val="32"/>
          <w:szCs w:val="32"/>
        </w:rPr>
      </w:pPr>
      <w:bookmarkStart w:id="11" w:name="_Toc529925820"/>
      <w:r w:rsidRPr="00492577">
        <w:rPr>
          <w:rFonts w:ascii="Arial" w:hAnsi="Arial" w:cs="Arial"/>
          <w:b/>
          <w:sz w:val="32"/>
          <w:szCs w:val="32"/>
        </w:rPr>
        <w:lastRenderedPageBreak/>
        <w:t>Results:</w:t>
      </w:r>
      <w:bookmarkEnd w:id="11"/>
    </w:p>
    <w:p w14:paraId="642DEEE0" w14:textId="77777777" w:rsidR="00BA4B15" w:rsidRDefault="0035161A" w:rsidP="009E6135">
      <w:pPr>
        <w:ind w:left="360"/>
        <w:rPr>
          <w:rFonts w:ascii="Arial" w:hAnsi="Arial" w:cs="Arial"/>
          <w:sz w:val="28"/>
          <w:szCs w:val="28"/>
        </w:rPr>
      </w:pPr>
      <w:r>
        <w:rPr>
          <w:rFonts w:ascii="Arial" w:hAnsi="Arial" w:cs="Arial"/>
          <w:sz w:val="28"/>
          <w:szCs w:val="28"/>
        </w:rPr>
        <w:t>Even though the scores seem to be improved after applying a more sophisticate method, the model is still not suitable for the dataset. Thus, it can’t be used to precisely predict a neighborhood average price.</w:t>
      </w:r>
    </w:p>
    <w:p w14:paraId="5BEB2FDA" w14:textId="667C0FCE" w:rsidR="00BA4B15" w:rsidRDefault="00BA4B15" w:rsidP="009E6135">
      <w:pPr>
        <w:ind w:left="360"/>
        <w:rPr>
          <w:rFonts w:ascii="Arial" w:hAnsi="Arial" w:cs="Arial"/>
          <w:sz w:val="28"/>
          <w:szCs w:val="28"/>
        </w:rPr>
      </w:pPr>
      <w:r>
        <w:rPr>
          <w:rFonts w:ascii="Arial" w:hAnsi="Arial" w:cs="Arial"/>
          <w:sz w:val="28"/>
          <w:szCs w:val="28"/>
        </w:rPr>
        <w:t>Explanations for the poor model can be:</w:t>
      </w:r>
    </w:p>
    <w:p w14:paraId="3F99AABA" w14:textId="0BB6025C" w:rsidR="009E6135" w:rsidRDefault="00BA4B15" w:rsidP="00BA4B15">
      <w:pPr>
        <w:pStyle w:val="ListParagraph"/>
        <w:numPr>
          <w:ilvl w:val="0"/>
          <w:numId w:val="2"/>
        </w:numPr>
        <w:rPr>
          <w:rFonts w:ascii="Arial" w:hAnsi="Arial" w:cs="Arial"/>
          <w:sz w:val="28"/>
          <w:szCs w:val="28"/>
        </w:rPr>
      </w:pPr>
      <w:r>
        <w:rPr>
          <w:rFonts w:ascii="Arial" w:hAnsi="Arial" w:cs="Arial"/>
          <w:sz w:val="28"/>
          <w:szCs w:val="28"/>
        </w:rPr>
        <w:t>The real estate price is hard to predict.</w:t>
      </w:r>
      <w:r w:rsidR="0035161A" w:rsidRPr="00BA4B15">
        <w:rPr>
          <w:rFonts w:ascii="Arial" w:hAnsi="Arial" w:cs="Arial"/>
          <w:sz w:val="28"/>
          <w:szCs w:val="28"/>
        </w:rPr>
        <w:t xml:space="preserve"> </w:t>
      </w:r>
    </w:p>
    <w:p w14:paraId="60852F07" w14:textId="0C5A2E86" w:rsidR="00BA4B15" w:rsidRDefault="00BA4B15" w:rsidP="00BA4B15">
      <w:pPr>
        <w:pStyle w:val="ListParagraph"/>
        <w:numPr>
          <w:ilvl w:val="0"/>
          <w:numId w:val="2"/>
        </w:numPr>
        <w:rPr>
          <w:rFonts w:ascii="Arial" w:hAnsi="Arial" w:cs="Arial"/>
          <w:sz w:val="28"/>
          <w:szCs w:val="28"/>
        </w:rPr>
      </w:pPr>
      <w:r>
        <w:rPr>
          <w:rFonts w:ascii="Arial" w:hAnsi="Arial" w:cs="Arial"/>
          <w:sz w:val="28"/>
          <w:szCs w:val="28"/>
        </w:rPr>
        <w:t>The data is incomplete (small sample size, missing deciding factors).</w:t>
      </w:r>
    </w:p>
    <w:p w14:paraId="7AB77FF3" w14:textId="10348B1D" w:rsidR="00BA4B15" w:rsidRDefault="00D1290F" w:rsidP="00BA4B15">
      <w:pPr>
        <w:pStyle w:val="ListParagraph"/>
        <w:numPr>
          <w:ilvl w:val="0"/>
          <w:numId w:val="2"/>
        </w:numPr>
        <w:rPr>
          <w:rFonts w:ascii="Arial" w:hAnsi="Arial" w:cs="Arial"/>
          <w:sz w:val="28"/>
          <w:szCs w:val="28"/>
        </w:rPr>
      </w:pPr>
      <w:r>
        <w:rPr>
          <w:rFonts w:ascii="Arial" w:hAnsi="Arial" w:cs="Arial"/>
          <w:sz w:val="28"/>
          <w:szCs w:val="28"/>
        </w:rPr>
        <w:t>The machine learning techniques are chosen or applied poorly.</w:t>
      </w:r>
    </w:p>
    <w:p w14:paraId="4AC99533" w14:textId="619CA245" w:rsidR="00D1290F" w:rsidRPr="00D1290F" w:rsidRDefault="00D1290F" w:rsidP="00D1290F">
      <w:pPr>
        <w:ind w:left="360"/>
        <w:rPr>
          <w:rFonts w:ascii="Arial" w:hAnsi="Arial" w:cs="Arial"/>
          <w:sz w:val="28"/>
          <w:szCs w:val="28"/>
        </w:rPr>
      </w:pPr>
      <w:r>
        <w:rPr>
          <w:rFonts w:ascii="Arial" w:hAnsi="Arial" w:cs="Arial"/>
          <w:sz w:val="28"/>
          <w:szCs w:val="28"/>
        </w:rPr>
        <w:t>But again, on the bright side, the insight, gotten from observing the analysis results, seem</w:t>
      </w:r>
      <w:r w:rsidR="00082221">
        <w:rPr>
          <w:rFonts w:ascii="Arial" w:hAnsi="Arial" w:cs="Arial"/>
          <w:sz w:val="28"/>
          <w:szCs w:val="28"/>
        </w:rPr>
        <w:t>s</w:t>
      </w:r>
      <w:r>
        <w:rPr>
          <w:rFonts w:ascii="Arial" w:hAnsi="Arial" w:cs="Arial"/>
          <w:sz w:val="28"/>
          <w:szCs w:val="28"/>
        </w:rPr>
        <w:t xml:space="preserve"> consistent and logical. And th</w:t>
      </w:r>
      <w:r w:rsidR="00082221">
        <w:rPr>
          <w:rFonts w:ascii="Arial" w:hAnsi="Arial" w:cs="Arial"/>
          <w:sz w:val="28"/>
          <w:szCs w:val="28"/>
        </w:rPr>
        <w:t>e insight</w:t>
      </w:r>
      <w:r>
        <w:rPr>
          <w:rFonts w:ascii="Arial" w:hAnsi="Arial" w:cs="Arial"/>
          <w:sz w:val="28"/>
          <w:szCs w:val="28"/>
        </w:rPr>
        <w:t xml:space="preserve"> is business venues that can serve the needs of most normal people usually situated in pricy neighborhoods.</w:t>
      </w:r>
    </w:p>
    <w:p w14:paraId="04F29DE7" w14:textId="510A2D99" w:rsidR="009B27AC" w:rsidRDefault="009B27AC" w:rsidP="000179A6">
      <w:pPr>
        <w:pStyle w:val="ListParagraph"/>
        <w:numPr>
          <w:ilvl w:val="0"/>
          <w:numId w:val="1"/>
        </w:numPr>
        <w:spacing w:before="120"/>
        <w:outlineLvl w:val="0"/>
        <w:rPr>
          <w:rFonts w:ascii="Arial" w:hAnsi="Arial" w:cs="Arial"/>
          <w:b/>
          <w:sz w:val="32"/>
          <w:szCs w:val="32"/>
        </w:rPr>
      </w:pPr>
      <w:bookmarkStart w:id="12" w:name="_Toc529925821"/>
      <w:r w:rsidRPr="00492577">
        <w:rPr>
          <w:rFonts w:ascii="Arial" w:hAnsi="Arial" w:cs="Arial"/>
          <w:b/>
          <w:sz w:val="32"/>
          <w:szCs w:val="32"/>
        </w:rPr>
        <w:t>Discussion:</w:t>
      </w:r>
      <w:bookmarkEnd w:id="12"/>
    </w:p>
    <w:p w14:paraId="56F46AFB" w14:textId="77777777" w:rsidR="00082221" w:rsidRDefault="00082221" w:rsidP="00082221">
      <w:pPr>
        <w:ind w:left="360"/>
        <w:rPr>
          <w:rFonts w:ascii="Arial" w:hAnsi="Arial" w:cs="Arial"/>
          <w:sz w:val="28"/>
          <w:szCs w:val="28"/>
        </w:rPr>
      </w:pPr>
      <w:r>
        <w:rPr>
          <w:rFonts w:ascii="Arial" w:hAnsi="Arial" w:cs="Arial"/>
          <w:sz w:val="28"/>
          <w:szCs w:val="28"/>
        </w:rPr>
        <w:t>The real challenge is constructing the dataset:</w:t>
      </w:r>
    </w:p>
    <w:p w14:paraId="26821224" w14:textId="4A34B871" w:rsidR="00082221" w:rsidRDefault="00082221" w:rsidP="00082221">
      <w:pPr>
        <w:pStyle w:val="ListParagraph"/>
        <w:numPr>
          <w:ilvl w:val="0"/>
          <w:numId w:val="2"/>
        </w:numPr>
        <w:rPr>
          <w:rFonts w:ascii="Arial" w:hAnsi="Arial" w:cs="Arial"/>
          <w:sz w:val="28"/>
          <w:szCs w:val="28"/>
        </w:rPr>
      </w:pPr>
      <w:r w:rsidRPr="00082221">
        <w:rPr>
          <w:rFonts w:ascii="Arial" w:hAnsi="Arial" w:cs="Arial"/>
          <w:sz w:val="28"/>
          <w:szCs w:val="28"/>
        </w:rPr>
        <w:t xml:space="preserve">Usually the needed data isn’t publicly available. </w:t>
      </w:r>
    </w:p>
    <w:p w14:paraId="6394B56B" w14:textId="3BBBDBDD" w:rsidR="00082221" w:rsidRDefault="00082221" w:rsidP="00082221">
      <w:pPr>
        <w:pStyle w:val="ListParagraph"/>
        <w:numPr>
          <w:ilvl w:val="0"/>
          <w:numId w:val="2"/>
        </w:numPr>
        <w:rPr>
          <w:rFonts w:ascii="Arial" w:hAnsi="Arial" w:cs="Arial"/>
          <w:sz w:val="28"/>
          <w:szCs w:val="28"/>
        </w:rPr>
      </w:pPr>
      <w:r>
        <w:rPr>
          <w:rFonts w:ascii="Arial" w:hAnsi="Arial" w:cs="Arial"/>
          <w:sz w:val="28"/>
          <w:szCs w:val="28"/>
        </w:rPr>
        <w:t>When combining data from multiple sources, inconsistent can happen. And lots of efforts are required to check, research and change the data before merge.</w:t>
      </w:r>
    </w:p>
    <w:p w14:paraId="30EE91C4" w14:textId="0FD18DE7" w:rsidR="00082221" w:rsidRDefault="00082221" w:rsidP="00082221">
      <w:pPr>
        <w:pStyle w:val="ListParagraph"/>
        <w:numPr>
          <w:ilvl w:val="0"/>
          <w:numId w:val="2"/>
        </w:numPr>
        <w:rPr>
          <w:rFonts w:ascii="Arial" w:hAnsi="Arial" w:cs="Arial"/>
          <w:sz w:val="28"/>
          <w:szCs w:val="28"/>
        </w:rPr>
      </w:pPr>
      <w:r>
        <w:rPr>
          <w:rFonts w:ascii="Arial" w:hAnsi="Arial" w:cs="Arial"/>
          <w:sz w:val="28"/>
          <w:szCs w:val="28"/>
        </w:rPr>
        <w:t xml:space="preserve">For data obtained through API calls, different results are returned with different set of parameters and different point of time. Multiple trial and error runs are required to get the </w:t>
      </w:r>
      <w:r w:rsidR="00F648B3">
        <w:rPr>
          <w:rFonts w:ascii="Arial" w:hAnsi="Arial" w:cs="Arial"/>
          <w:sz w:val="28"/>
          <w:szCs w:val="28"/>
        </w:rPr>
        <w:t>optimal result.</w:t>
      </w:r>
    </w:p>
    <w:p w14:paraId="753DA032" w14:textId="1951812C" w:rsidR="00F648B3" w:rsidRDefault="00F648B3" w:rsidP="00082221">
      <w:pPr>
        <w:pStyle w:val="ListParagraph"/>
        <w:numPr>
          <w:ilvl w:val="0"/>
          <w:numId w:val="2"/>
        </w:numPr>
        <w:rPr>
          <w:rFonts w:ascii="Arial" w:hAnsi="Arial" w:cs="Arial"/>
          <w:sz w:val="28"/>
          <w:szCs w:val="28"/>
        </w:rPr>
      </w:pPr>
      <w:r>
        <w:rPr>
          <w:rFonts w:ascii="Arial" w:hAnsi="Arial" w:cs="Arial"/>
          <w:sz w:val="28"/>
          <w:szCs w:val="28"/>
        </w:rPr>
        <w:t>Even after the dataset has been constructed, lots of research and analysis are required to decide if the data should be kept as is or be transform by normalization or standardization.</w:t>
      </w:r>
    </w:p>
    <w:p w14:paraId="31E8018C" w14:textId="483C8CE5" w:rsidR="00F648B3" w:rsidRDefault="00F648B3" w:rsidP="00F648B3">
      <w:pPr>
        <w:ind w:left="360"/>
        <w:rPr>
          <w:rFonts w:ascii="Arial" w:hAnsi="Arial" w:cs="Arial"/>
          <w:sz w:val="28"/>
          <w:szCs w:val="28"/>
        </w:rPr>
      </w:pPr>
      <w:r>
        <w:rPr>
          <w:rFonts w:ascii="Arial" w:hAnsi="Arial" w:cs="Arial"/>
          <w:sz w:val="28"/>
          <w:szCs w:val="28"/>
        </w:rPr>
        <w:t>It can be considered the most important process in the whole data science pipeline. Which can affect the most on the result.</w:t>
      </w:r>
    </w:p>
    <w:p w14:paraId="55F60B86" w14:textId="2CE90791" w:rsidR="00F648B3" w:rsidRDefault="00F648B3" w:rsidP="00F648B3">
      <w:pPr>
        <w:ind w:left="360"/>
        <w:rPr>
          <w:rFonts w:ascii="Arial" w:hAnsi="Arial" w:cs="Arial"/>
          <w:sz w:val="28"/>
          <w:szCs w:val="28"/>
        </w:rPr>
      </w:pPr>
      <w:r>
        <w:rPr>
          <w:rFonts w:ascii="Arial" w:hAnsi="Arial" w:cs="Arial"/>
          <w:sz w:val="28"/>
          <w:szCs w:val="28"/>
        </w:rPr>
        <w:t>On the other hand, choosing the suitable technique to construct the model is also a worthwhile process. As this report shows that, by applying a different method, the result can be improved.</w:t>
      </w:r>
    </w:p>
    <w:p w14:paraId="6343DA96" w14:textId="63946705" w:rsidR="00F648B3" w:rsidRPr="00F648B3" w:rsidRDefault="00F648B3" w:rsidP="0028468E">
      <w:pPr>
        <w:rPr>
          <w:rFonts w:ascii="Arial" w:hAnsi="Arial" w:cs="Arial"/>
          <w:sz w:val="28"/>
          <w:szCs w:val="28"/>
        </w:rPr>
      </w:pPr>
    </w:p>
    <w:p w14:paraId="0F0E53AB" w14:textId="77777777" w:rsidR="0028468E" w:rsidRDefault="0028468E">
      <w:pPr>
        <w:rPr>
          <w:rFonts w:ascii="Arial" w:hAnsi="Arial" w:cs="Arial"/>
          <w:b/>
          <w:sz w:val="32"/>
          <w:szCs w:val="32"/>
        </w:rPr>
      </w:pPr>
      <w:r>
        <w:rPr>
          <w:rFonts w:ascii="Arial" w:hAnsi="Arial" w:cs="Arial"/>
          <w:b/>
          <w:sz w:val="32"/>
          <w:szCs w:val="32"/>
        </w:rPr>
        <w:br w:type="page"/>
      </w:r>
    </w:p>
    <w:p w14:paraId="6AA048EF" w14:textId="4F4116A3" w:rsidR="009B27AC" w:rsidRPr="00492577" w:rsidRDefault="009B27AC" w:rsidP="000179A6">
      <w:pPr>
        <w:pStyle w:val="ListParagraph"/>
        <w:numPr>
          <w:ilvl w:val="0"/>
          <w:numId w:val="1"/>
        </w:numPr>
        <w:spacing w:before="120"/>
        <w:outlineLvl w:val="0"/>
        <w:rPr>
          <w:rFonts w:ascii="Arial" w:hAnsi="Arial" w:cs="Arial"/>
          <w:b/>
          <w:sz w:val="32"/>
          <w:szCs w:val="32"/>
        </w:rPr>
      </w:pPr>
      <w:bookmarkStart w:id="13" w:name="_Toc529925822"/>
      <w:r w:rsidRPr="00492577">
        <w:rPr>
          <w:rFonts w:ascii="Arial" w:hAnsi="Arial" w:cs="Arial"/>
          <w:b/>
          <w:sz w:val="32"/>
          <w:szCs w:val="32"/>
        </w:rPr>
        <w:lastRenderedPageBreak/>
        <w:t>Conclusion:</w:t>
      </w:r>
      <w:bookmarkEnd w:id="13"/>
    </w:p>
    <w:p w14:paraId="221AE480" w14:textId="4A66048C" w:rsidR="009B27AC" w:rsidRDefault="0028468E" w:rsidP="009B27AC">
      <w:pPr>
        <w:ind w:left="360"/>
        <w:rPr>
          <w:rFonts w:ascii="Arial" w:hAnsi="Arial" w:cs="Arial"/>
          <w:sz w:val="28"/>
          <w:szCs w:val="28"/>
        </w:rPr>
      </w:pPr>
      <w:r>
        <w:rPr>
          <w:rFonts w:ascii="Arial" w:hAnsi="Arial" w:cs="Arial"/>
          <w:sz w:val="28"/>
          <w:szCs w:val="28"/>
        </w:rPr>
        <w:t>It’s unfortunately that the analysis couldn’t produce a precise model or showing any strong coefficient correlation for any venue type. But we can still get some meaningful and logical insights from the result.</w:t>
      </w:r>
    </w:p>
    <w:p w14:paraId="46C959A2" w14:textId="16F6D072" w:rsidR="0028468E" w:rsidRDefault="0028468E" w:rsidP="009B27AC">
      <w:pPr>
        <w:ind w:left="360"/>
        <w:rPr>
          <w:rFonts w:ascii="Arial" w:hAnsi="Arial" w:cs="Arial"/>
          <w:sz w:val="28"/>
          <w:szCs w:val="28"/>
        </w:rPr>
      </w:pPr>
      <w:r>
        <w:rPr>
          <w:rFonts w:ascii="Arial" w:hAnsi="Arial" w:cs="Arial"/>
          <w:sz w:val="28"/>
          <w:szCs w:val="28"/>
        </w:rPr>
        <w:t>Doing this project help</w:t>
      </w:r>
      <w:r w:rsidR="00E2228F">
        <w:rPr>
          <w:rFonts w:ascii="Arial" w:hAnsi="Arial" w:cs="Arial"/>
          <w:sz w:val="28"/>
          <w:szCs w:val="28"/>
        </w:rPr>
        <w:t>s</w:t>
      </w:r>
      <w:r>
        <w:rPr>
          <w:rFonts w:ascii="Arial" w:hAnsi="Arial" w:cs="Arial"/>
          <w:sz w:val="28"/>
          <w:szCs w:val="28"/>
        </w:rPr>
        <w:t xml:space="preserve"> practic</w:t>
      </w:r>
      <w:r w:rsidR="00E2228F">
        <w:rPr>
          <w:rFonts w:ascii="Arial" w:hAnsi="Arial" w:cs="Arial"/>
          <w:sz w:val="28"/>
          <w:szCs w:val="28"/>
        </w:rPr>
        <w:t>ing</w:t>
      </w:r>
      <w:r>
        <w:rPr>
          <w:rFonts w:ascii="Arial" w:hAnsi="Arial" w:cs="Arial"/>
          <w:sz w:val="28"/>
          <w:szCs w:val="28"/>
        </w:rPr>
        <w:t xml:space="preserve"> every</w:t>
      </w:r>
      <w:r w:rsidR="00E2228F">
        <w:rPr>
          <w:rFonts w:ascii="Arial" w:hAnsi="Arial" w:cs="Arial"/>
          <w:sz w:val="28"/>
          <w:szCs w:val="28"/>
        </w:rPr>
        <w:t xml:space="preserve"> topic</w:t>
      </w:r>
      <w:r>
        <w:rPr>
          <w:rFonts w:ascii="Arial" w:hAnsi="Arial" w:cs="Arial"/>
          <w:sz w:val="28"/>
          <w:szCs w:val="28"/>
        </w:rPr>
        <w:t xml:space="preserve"> in the specialization</w:t>
      </w:r>
      <w:r w:rsidR="00E2228F">
        <w:rPr>
          <w:rFonts w:ascii="Arial" w:hAnsi="Arial" w:cs="Arial"/>
          <w:sz w:val="28"/>
          <w:szCs w:val="28"/>
        </w:rPr>
        <w:t>, and</w:t>
      </w:r>
      <w:r>
        <w:rPr>
          <w:rFonts w:ascii="Arial" w:hAnsi="Arial" w:cs="Arial"/>
          <w:sz w:val="28"/>
          <w:szCs w:val="28"/>
        </w:rPr>
        <w:t xml:space="preserve"> </w:t>
      </w:r>
      <w:r w:rsidR="00E2228F">
        <w:rPr>
          <w:rFonts w:ascii="Arial" w:hAnsi="Arial" w:cs="Arial"/>
          <w:sz w:val="28"/>
          <w:szCs w:val="28"/>
        </w:rPr>
        <w:t>thus, equipping learners with Data Science methodology and tools using Python libraries. Also doing a real project certainly helps one learns so much more outside the curriculum, as well as realizes what more to research into after completing the program. And as this report shows, there are surely a lot of things to dig into.</w:t>
      </w:r>
    </w:p>
    <w:p w14:paraId="15A758E5" w14:textId="6F56ECBF" w:rsidR="00E2228F" w:rsidRDefault="00E2228F" w:rsidP="009B27AC">
      <w:pPr>
        <w:ind w:left="360"/>
        <w:rPr>
          <w:rFonts w:ascii="Arial" w:hAnsi="Arial" w:cs="Arial"/>
          <w:sz w:val="28"/>
          <w:szCs w:val="28"/>
        </w:rPr>
      </w:pPr>
      <w:r>
        <w:rPr>
          <w:rFonts w:ascii="Arial" w:hAnsi="Arial" w:cs="Arial"/>
          <w:sz w:val="28"/>
          <w:szCs w:val="28"/>
        </w:rPr>
        <w:t>Some notes on the analysis result:</w:t>
      </w:r>
    </w:p>
    <w:p w14:paraId="74C542A3" w14:textId="78CCFDDB" w:rsidR="00E2228F" w:rsidRDefault="00E2228F" w:rsidP="00E2228F">
      <w:pPr>
        <w:pStyle w:val="ListParagraph"/>
        <w:numPr>
          <w:ilvl w:val="0"/>
          <w:numId w:val="2"/>
        </w:numPr>
        <w:rPr>
          <w:rFonts w:ascii="Arial" w:hAnsi="Arial" w:cs="Arial"/>
          <w:sz w:val="28"/>
          <w:szCs w:val="28"/>
        </w:rPr>
      </w:pPr>
      <w:r>
        <w:rPr>
          <w:rFonts w:ascii="Arial" w:hAnsi="Arial" w:cs="Arial"/>
          <w:sz w:val="28"/>
          <w:szCs w:val="28"/>
        </w:rPr>
        <w:t>This project is done by a web developer who only started self-studying Data Science for 4 months. So please take it with a grain of salt.</w:t>
      </w:r>
    </w:p>
    <w:p w14:paraId="6B33BBE2" w14:textId="73E6ED01" w:rsidR="001E67AF" w:rsidRDefault="001E67AF" w:rsidP="00E2228F">
      <w:pPr>
        <w:pStyle w:val="ListParagraph"/>
        <w:numPr>
          <w:ilvl w:val="0"/>
          <w:numId w:val="2"/>
        </w:numPr>
        <w:rPr>
          <w:rFonts w:ascii="Arial" w:hAnsi="Arial" w:cs="Arial"/>
          <w:sz w:val="28"/>
          <w:szCs w:val="28"/>
        </w:rPr>
      </w:pPr>
      <w:r>
        <w:rPr>
          <w:rFonts w:ascii="Arial" w:hAnsi="Arial" w:cs="Arial"/>
          <w:sz w:val="28"/>
          <w:szCs w:val="28"/>
        </w:rPr>
        <w:t xml:space="preserve">The coefficients only show correlation, not causation. So, if your neighborhood average price is low, please don’t go destroying the surrounding bars and food trucks. There might be another reason. </w:t>
      </w:r>
    </w:p>
    <w:p w14:paraId="7D1F2D18" w14:textId="5C1396B4" w:rsidR="001E67AF" w:rsidRPr="001E67AF" w:rsidRDefault="001E67AF" w:rsidP="001E67AF">
      <w:pPr>
        <w:ind w:left="360"/>
        <w:rPr>
          <w:rFonts w:ascii="Arial" w:hAnsi="Arial" w:cs="Arial"/>
          <w:sz w:val="28"/>
          <w:szCs w:val="28"/>
        </w:rPr>
      </w:pPr>
      <w:r>
        <w:rPr>
          <w:rFonts w:ascii="Arial" w:hAnsi="Arial" w:cs="Arial"/>
          <w:sz w:val="28"/>
          <w:szCs w:val="28"/>
        </w:rPr>
        <w:t xml:space="preserve">Toward the person that went through this project, many thanks for the time and patient. </w:t>
      </w:r>
    </w:p>
    <w:p w14:paraId="7CBCB6A6" w14:textId="77777777" w:rsidR="009B27AC" w:rsidRDefault="009B27AC">
      <w:pPr>
        <w:rPr>
          <w:rFonts w:ascii="Arial" w:hAnsi="Arial" w:cs="Arial"/>
          <w:sz w:val="28"/>
          <w:szCs w:val="28"/>
        </w:rPr>
      </w:pPr>
      <w:r>
        <w:rPr>
          <w:rFonts w:ascii="Arial" w:hAnsi="Arial" w:cs="Arial"/>
          <w:sz w:val="28"/>
          <w:szCs w:val="28"/>
        </w:rPr>
        <w:br w:type="page"/>
      </w:r>
    </w:p>
    <w:p w14:paraId="6EB7E853" w14:textId="77777777" w:rsidR="009B27AC" w:rsidRPr="00492577" w:rsidRDefault="009B27AC" w:rsidP="00D1290F">
      <w:pPr>
        <w:pStyle w:val="Heading1"/>
        <w:ind w:left="360"/>
        <w:rPr>
          <w:rFonts w:ascii="Arial" w:hAnsi="Arial" w:cs="Arial"/>
          <w:b/>
          <w:color w:val="auto"/>
        </w:rPr>
      </w:pPr>
      <w:bookmarkStart w:id="14" w:name="_Toc529925823"/>
      <w:r w:rsidRPr="00492577">
        <w:rPr>
          <w:rFonts w:ascii="Arial" w:hAnsi="Arial" w:cs="Arial"/>
          <w:b/>
          <w:color w:val="auto"/>
        </w:rPr>
        <w:lastRenderedPageBreak/>
        <w:t>References:</w:t>
      </w:r>
      <w:bookmarkEnd w:id="14"/>
    </w:p>
    <w:sdt>
      <w:sdtPr>
        <w:rPr>
          <w:rFonts w:asciiTheme="minorHAnsi" w:eastAsiaTheme="minorHAnsi" w:hAnsiTheme="minorHAnsi" w:cstheme="minorBidi"/>
          <w:color w:val="auto"/>
          <w:sz w:val="22"/>
          <w:szCs w:val="22"/>
        </w:rPr>
        <w:id w:val="1521732022"/>
        <w:docPartObj>
          <w:docPartGallery w:val="Bibliographies"/>
          <w:docPartUnique/>
        </w:docPartObj>
      </w:sdtPr>
      <w:sdtEndPr/>
      <w:sdtContent>
        <w:p w14:paraId="50F203BE" w14:textId="5AE57C27" w:rsidR="001E67AF" w:rsidRDefault="001E67AF" w:rsidP="001E67AF">
          <w:pPr>
            <w:pStyle w:val="Heading1"/>
            <w:ind w:left="144"/>
          </w:pPr>
        </w:p>
        <w:sdt>
          <w:sdtPr>
            <w:id w:val="-573587230"/>
            <w:bibliography/>
          </w:sdtPr>
          <w:sdtEndPr/>
          <w:sdtContent>
            <w:p w14:paraId="20344BEC" w14:textId="77777777" w:rsidR="001E67AF" w:rsidRDefault="001E67AF" w:rsidP="001E67AF">
              <w:pPr>
                <w:pStyle w:val="Bibliography"/>
                <w:ind w:left="1152" w:hanging="720"/>
                <w:rPr>
                  <w:noProof/>
                  <w:sz w:val="24"/>
                  <w:szCs w:val="24"/>
                </w:rPr>
              </w:pPr>
              <w:r>
                <w:fldChar w:fldCharType="begin"/>
              </w:r>
              <w:r>
                <w:instrText xml:space="preserve"> BIBLIOGRAPHY </w:instrText>
              </w:r>
              <w:r>
                <w:fldChar w:fldCharType="separate"/>
              </w:r>
              <w:r>
                <w:rPr>
                  <w:noProof/>
                </w:rPr>
                <w:t xml:space="preserve">Wikipedia. (n.d.). </w:t>
              </w:r>
              <w:r>
                <w:rPr>
                  <w:i/>
                  <w:iCs/>
                  <w:noProof/>
                </w:rPr>
                <w:t>Principal component regression</w:t>
              </w:r>
              <w:r>
                <w:rPr>
                  <w:noProof/>
                </w:rPr>
                <w:t>. Retrieved from Wikipedia: https://en.wikipedia.org/wiki/Principal_component_regression</w:t>
              </w:r>
            </w:p>
            <w:p w14:paraId="6F867852" w14:textId="7C2503BF" w:rsidR="001E67AF" w:rsidRDefault="001E67AF" w:rsidP="001E67AF">
              <w:r>
                <w:rPr>
                  <w:b/>
                  <w:bCs/>
                  <w:noProof/>
                </w:rPr>
                <w:fldChar w:fldCharType="end"/>
              </w:r>
            </w:p>
          </w:sdtContent>
        </w:sdt>
      </w:sdtContent>
    </w:sdt>
    <w:p w14:paraId="2058B942" w14:textId="77777777" w:rsidR="009B27AC" w:rsidRDefault="009B27AC">
      <w:pPr>
        <w:rPr>
          <w:rFonts w:ascii="Arial" w:hAnsi="Arial" w:cs="Arial"/>
          <w:sz w:val="28"/>
          <w:szCs w:val="28"/>
        </w:rPr>
      </w:pPr>
      <w:r>
        <w:rPr>
          <w:rFonts w:ascii="Arial" w:hAnsi="Arial" w:cs="Arial"/>
          <w:sz w:val="28"/>
          <w:szCs w:val="28"/>
        </w:rPr>
        <w:br w:type="page"/>
      </w:r>
    </w:p>
    <w:p w14:paraId="06C7CB42" w14:textId="62EB9CE6" w:rsidR="009B27AC" w:rsidRDefault="009B27AC" w:rsidP="001E67AF">
      <w:pPr>
        <w:pStyle w:val="Heading1"/>
        <w:rPr>
          <w:rFonts w:ascii="Arial" w:hAnsi="Arial" w:cs="Arial"/>
          <w:b/>
          <w:color w:val="auto"/>
        </w:rPr>
      </w:pPr>
      <w:bookmarkStart w:id="15" w:name="_Toc529925824"/>
      <w:r w:rsidRPr="001E67AF">
        <w:rPr>
          <w:rFonts w:ascii="Arial" w:hAnsi="Arial" w:cs="Arial"/>
          <w:b/>
          <w:color w:val="auto"/>
        </w:rPr>
        <w:lastRenderedPageBreak/>
        <w:t>Table of Figures:</w:t>
      </w:r>
      <w:bookmarkEnd w:id="15"/>
    </w:p>
    <w:p w14:paraId="03EF13E0" w14:textId="77777777" w:rsidR="00992966" w:rsidRPr="00992966" w:rsidRDefault="00992966" w:rsidP="00992966"/>
    <w:p w14:paraId="1C1191A0" w14:textId="6E9B9D3A" w:rsidR="001E67AF" w:rsidRDefault="001E67AF">
      <w:pPr>
        <w:pStyle w:val="TableofFigures"/>
        <w:tabs>
          <w:tab w:val="right" w:leader="dot" w:pos="9350"/>
        </w:tabs>
        <w:rPr>
          <w:noProof/>
        </w:rPr>
      </w:pPr>
      <w:r>
        <w:rPr>
          <w:rFonts w:ascii="Arial" w:hAnsi="Arial" w:cs="Arial"/>
          <w:b/>
          <w:sz w:val="32"/>
          <w:szCs w:val="32"/>
        </w:rPr>
        <w:fldChar w:fldCharType="begin"/>
      </w:r>
      <w:r>
        <w:rPr>
          <w:rFonts w:ascii="Arial" w:hAnsi="Arial" w:cs="Arial"/>
          <w:b/>
          <w:sz w:val="32"/>
          <w:szCs w:val="32"/>
        </w:rPr>
        <w:instrText xml:space="preserve"> TOC \h \z \c "Figure" </w:instrText>
      </w:r>
      <w:r>
        <w:rPr>
          <w:rFonts w:ascii="Arial" w:hAnsi="Arial" w:cs="Arial"/>
          <w:b/>
          <w:sz w:val="32"/>
          <w:szCs w:val="32"/>
        </w:rPr>
        <w:fldChar w:fldCharType="separate"/>
      </w:r>
      <w:hyperlink w:anchor="_Toc529925771" w:history="1">
        <w:r w:rsidRPr="00D55BB5">
          <w:rPr>
            <w:rStyle w:val="Hyperlink"/>
            <w:rFonts w:ascii="Arial" w:hAnsi="Arial" w:cs="Arial"/>
            <w:noProof/>
          </w:rPr>
          <w:t>Figure 1 - Final dataset</w:t>
        </w:r>
        <w:r>
          <w:rPr>
            <w:noProof/>
            <w:webHidden/>
          </w:rPr>
          <w:tab/>
        </w:r>
        <w:r>
          <w:rPr>
            <w:noProof/>
            <w:webHidden/>
          </w:rPr>
          <w:fldChar w:fldCharType="begin"/>
        </w:r>
        <w:r>
          <w:rPr>
            <w:noProof/>
            <w:webHidden/>
          </w:rPr>
          <w:instrText xml:space="preserve"> PAGEREF _Toc529925771 \h </w:instrText>
        </w:r>
        <w:r>
          <w:rPr>
            <w:noProof/>
            <w:webHidden/>
          </w:rPr>
        </w:r>
        <w:r>
          <w:rPr>
            <w:noProof/>
            <w:webHidden/>
          </w:rPr>
          <w:fldChar w:fldCharType="separate"/>
        </w:r>
        <w:r>
          <w:rPr>
            <w:noProof/>
            <w:webHidden/>
          </w:rPr>
          <w:t>4</w:t>
        </w:r>
        <w:r>
          <w:rPr>
            <w:noProof/>
            <w:webHidden/>
          </w:rPr>
          <w:fldChar w:fldCharType="end"/>
        </w:r>
      </w:hyperlink>
    </w:p>
    <w:p w14:paraId="690C5727" w14:textId="65EC4464" w:rsidR="001E67AF" w:rsidRDefault="004505F2">
      <w:pPr>
        <w:pStyle w:val="TableofFigures"/>
        <w:tabs>
          <w:tab w:val="right" w:leader="dot" w:pos="9350"/>
        </w:tabs>
        <w:rPr>
          <w:noProof/>
        </w:rPr>
      </w:pPr>
      <w:hyperlink w:anchor="_Toc529925772" w:history="1">
        <w:r w:rsidR="001E67AF" w:rsidRPr="00D55BB5">
          <w:rPr>
            <w:rStyle w:val="Hyperlink"/>
            <w:rFonts w:ascii="Arial" w:hAnsi="Arial" w:cs="Arial"/>
            <w:noProof/>
          </w:rPr>
          <w:t>Figure 2 - New York city real estate price spread between neighborhoods</w:t>
        </w:r>
        <w:r w:rsidR="001E67AF">
          <w:rPr>
            <w:noProof/>
            <w:webHidden/>
          </w:rPr>
          <w:tab/>
        </w:r>
        <w:r w:rsidR="001E67AF">
          <w:rPr>
            <w:noProof/>
            <w:webHidden/>
          </w:rPr>
          <w:fldChar w:fldCharType="begin"/>
        </w:r>
        <w:r w:rsidR="001E67AF">
          <w:rPr>
            <w:noProof/>
            <w:webHidden/>
          </w:rPr>
          <w:instrText xml:space="preserve"> PAGEREF _Toc529925772 \h </w:instrText>
        </w:r>
        <w:r w:rsidR="001E67AF">
          <w:rPr>
            <w:noProof/>
            <w:webHidden/>
          </w:rPr>
        </w:r>
        <w:r w:rsidR="001E67AF">
          <w:rPr>
            <w:noProof/>
            <w:webHidden/>
          </w:rPr>
          <w:fldChar w:fldCharType="separate"/>
        </w:r>
        <w:r w:rsidR="001E67AF">
          <w:rPr>
            <w:noProof/>
            <w:webHidden/>
          </w:rPr>
          <w:t>6</w:t>
        </w:r>
        <w:r w:rsidR="001E67AF">
          <w:rPr>
            <w:noProof/>
            <w:webHidden/>
          </w:rPr>
          <w:fldChar w:fldCharType="end"/>
        </w:r>
      </w:hyperlink>
    </w:p>
    <w:p w14:paraId="19785D92" w14:textId="6C40020D" w:rsidR="001E67AF" w:rsidRDefault="004505F2">
      <w:pPr>
        <w:pStyle w:val="TableofFigures"/>
        <w:tabs>
          <w:tab w:val="right" w:leader="dot" w:pos="9350"/>
        </w:tabs>
        <w:rPr>
          <w:noProof/>
        </w:rPr>
      </w:pPr>
      <w:hyperlink w:anchor="_Toc529925773" w:history="1">
        <w:r w:rsidR="001E67AF" w:rsidRPr="00D55BB5">
          <w:rPr>
            <w:rStyle w:val="Hyperlink"/>
            <w:rFonts w:ascii="Arial" w:hAnsi="Arial" w:cs="Arial"/>
            <w:noProof/>
          </w:rPr>
          <w:t>Figure 3 - Linear Regression result</w:t>
        </w:r>
        <w:r w:rsidR="001E67AF">
          <w:rPr>
            <w:noProof/>
            <w:webHidden/>
          </w:rPr>
          <w:tab/>
        </w:r>
        <w:r w:rsidR="001E67AF">
          <w:rPr>
            <w:noProof/>
            <w:webHidden/>
          </w:rPr>
          <w:fldChar w:fldCharType="begin"/>
        </w:r>
        <w:r w:rsidR="001E67AF">
          <w:rPr>
            <w:noProof/>
            <w:webHidden/>
          </w:rPr>
          <w:instrText xml:space="preserve"> PAGEREF _Toc529925773 \h </w:instrText>
        </w:r>
        <w:r w:rsidR="001E67AF">
          <w:rPr>
            <w:noProof/>
            <w:webHidden/>
          </w:rPr>
        </w:r>
        <w:r w:rsidR="001E67AF">
          <w:rPr>
            <w:noProof/>
            <w:webHidden/>
          </w:rPr>
          <w:fldChar w:fldCharType="separate"/>
        </w:r>
        <w:r w:rsidR="001E67AF">
          <w:rPr>
            <w:noProof/>
            <w:webHidden/>
          </w:rPr>
          <w:t>7</w:t>
        </w:r>
        <w:r w:rsidR="001E67AF">
          <w:rPr>
            <w:noProof/>
            <w:webHidden/>
          </w:rPr>
          <w:fldChar w:fldCharType="end"/>
        </w:r>
      </w:hyperlink>
    </w:p>
    <w:p w14:paraId="39AA5AD1" w14:textId="43E397D2" w:rsidR="001E67AF" w:rsidRDefault="004505F2">
      <w:pPr>
        <w:pStyle w:val="TableofFigures"/>
        <w:tabs>
          <w:tab w:val="right" w:leader="dot" w:pos="9350"/>
        </w:tabs>
        <w:rPr>
          <w:noProof/>
        </w:rPr>
      </w:pPr>
      <w:hyperlink w:anchor="_Toc529925774" w:history="1">
        <w:r w:rsidR="001E67AF" w:rsidRPr="00D55BB5">
          <w:rPr>
            <w:rStyle w:val="Hyperlink"/>
            <w:rFonts w:ascii="Arial" w:hAnsi="Arial" w:cs="Arial"/>
            <w:noProof/>
          </w:rPr>
          <w:t>Figure 4 - PCR scores</w:t>
        </w:r>
        <w:r w:rsidR="001E67AF">
          <w:rPr>
            <w:noProof/>
            <w:webHidden/>
          </w:rPr>
          <w:tab/>
        </w:r>
        <w:r w:rsidR="001E67AF">
          <w:rPr>
            <w:noProof/>
            <w:webHidden/>
          </w:rPr>
          <w:fldChar w:fldCharType="begin"/>
        </w:r>
        <w:r w:rsidR="001E67AF">
          <w:rPr>
            <w:noProof/>
            <w:webHidden/>
          </w:rPr>
          <w:instrText xml:space="preserve"> PAGEREF _Toc529925774 \h </w:instrText>
        </w:r>
        <w:r w:rsidR="001E67AF">
          <w:rPr>
            <w:noProof/>
            <w:webHidden/>
          </w:rPr>
        </w:r>
        <w:r w:rsidR="001E67AF">
          <w:rPr>
            <w:noProof/>
            <w:webHidden/>
          </w:rPr>
          <w:fldChar w:fldCharType="separate"/>
        </w:r>
        <w:r w:rsidR="001E67AF">
          <w:rPr>
            <w:noProof/>
            <w:webHidden/>
          </w:rPr>
          <w:t>8</w:t>
        </w:r>
        <w:r w:rsidR="001E67AF">
          <w:rPr>
            <w:noProof/>
            <w:webHidden/>
          </w:rPr>
          <w:fldChar w:fldCharType="end"/>
        </w:r>
      </w:hyperlink>
    </w:p>
    <w:p w14:paraId="576AE748" w14:textId="16E148C1" w:rsidR="001E67AF" w:rsidRDefault="004505F2">
      <w:pPr>
        <w:pStyle w:val="TableofFigures"/>
        <w:tabs>
          <w:tab w:val="right" w:leader="dot" w:pos="9350"/>
        </w:tabs>
        <w:rPr>
          <w:noProof/>
        </w:rPr>
      </w:pPr>
      <w:hyperlink w:anchor="_Toc529925775" w:history="1">
        <w:r w:rsidR="001E67AF" w:rsidRPr="00D55BB5">
          <w:rPr>
            <w:rStyle w:val="Hyperlink"/>
            <w:rFonts w:ascii="Arial" w:hAnsi="Arial" w:cs="Arial"/>
            <w:noProof/>
          </w:rPr>
          <w:t>Figure 5 - Coefficient list in original size</w:t>
        </w:r>
        <w:r w:rsidR="001E67AF">
          <w:rPr>
            <w:noProof/>
            <w:webHidden/>
          </w:rPr>
          <w:tab/>
        </w:r>
        <w:r w:rsidR="001E67AF">
          <w:rPr>
            <w:noProof/>
            <w:webHidden/>
          </w:rPr>
          <w:fldChar w:fldCharType="begin"/>
        </w:r>
        <w:r w:rsidR="001E67AF">
          <w:rPr>
            <w:noProof/>
            <w:webHidden/>
          </w:rPr>
          <w:instrText xml:space="preserve"> PAGEREF _Toc529925775 \h </w:instrText>
        </w:r>
        <w:r w:rsidR="001E67AF">
          <w:rPr>
            <w:noProof/>
            <w:webHidden/>
          </w:rPr>
        </w:r>
        <w:r w:rsidR="001E67AF">
          <w:rPr>
            <w:noProof/>
            <w:webHidden/>
          </w:rPr>
          <w:fldChar w:fldCharType="separate"/>
        </w:r>
        <w:r w:rsidR="001E67AF">
          <w:rPr>
            <w:noProof/>
            <w:webHidden/>
          </w:rPr>
          <w:t>8</w:t>
        </w:r>
        <w:r w:rsidR="001E67AF">
          <w:rPr>
            <w:noProof/>
            <w:webHidden/>
          </w:rPr>
          <w:fldChar w:fldCharType="end"/>
        </w:r>
      </w:hyperlink>
    </w:p>
    <w:p w14:paraId="48EB6D2A" w14:textId="538BE482" w:rsidR="001E67AF" w:rsidRPr="00D1290F" w:rsidRDefault="001E67AF" w:rsidP="009B27AC">
      <w:pPr>
        <w:ind w:left="360"/>
        <w:rPr>
          <w:rFonts w:ascii="Arial" w:hAnsi="Arial" w:cs="Arial"/>
          <w:b/>
          <w:sz w:val="32"/>
          <w:szCs w:val="32"/>
        </w:rPr>
      </w:pPr>
      <w:r>
        <w:rPr>
          <w:rFonts w:ascii="Arial" w:hAnsi="Arial" w:cs="Arial"/>
          <w:b/>
          <w:sz w:val="32"/>
          <w:szCs w:val="32"/>
        </w:rPr>
        <w:fldChar w:fldCharType="end"/>
      </w:r>
    </w:p>
    <w:sectPr w:rsidR="001E67AF" w:rsidRPr="00D1290F" w:rsidSect="00016FD3">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CF033" w14:textId="77777777" w:rsidR="004505F2" w:rsidRDefault="004505F2" w:rsidP="009B27AC">
      <w:pPr>
        <w:spacing w:after="0" w:line="240" w:lineRule="auto"/>
      </w:pPr>
      <w:r>
        <w:separator/>
      </w:r>
    </w:p>
  </w:endnote>
  <w:endnote w:type="continuationSeparator" w:id="0">
    <w:p w14:paraId="14F20E61" w14:textId="77777777" w:rsidR="004505F2" w:rsidRDefault="004505F2" w:rsidP="009B2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D4C2B" w14:textId="77777777" w:rsidR="00914567" w:rsidRDefault="009145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BA4B15" w14:paraId="2E04D798" w14:textId="77777777" w:rsidTr="00CC4109">
      <w:trPr>
        <w:trHeight w:hRule="exact" w:val="68"/>
        <w:jc w:val="center"/>
      </w:trPr>
      <w:tc>
        <w:tcPr>
          <w:tcW w:w="4686" w:type="dxa"/>
          <w:shd w:val="clear" w:color="auto" w:fill="4472C4" w:themeFill="accent1"/>
          <w:tcMar>
            <w:top w:w="0" w:type="dxa"/>
            <w:bottom w:w="0" w:type="dxa"/>
          </w:tcMar>
        </w:tcPr>
        <w:p w14:paraId="648FA70A" w14:textId="77777777" w:rsidR="00BA4B15" w:rsidRDefault="00BA4B15">
          <w:pPr>
            <w:pStyle w:val="Header"/>
            <w:tabs>
              <w:tab w:val="clear" w:pos="4680"/>
              <w:tab w:val="clear" w:pos="9360"/>
            </w:tabs>
            <w:rPr>
              <w:caps/>
              <w:sz w:val="18"/>
            </w:rPr>
          </w:pPr>
          <w:bookmarkStart w:id="16" w:name="_GoBack"/>
          <w:bookmarkEnd w:id="16"/>
        </w:p>
      </w:tc>
      <w:tc>
        <w:tcPr>
          <w:tcW w:w="4674" w:type="dxa"/>
          <w:shd w:val="clear" w:color="auto" w:fill="4472C4" w:themeFill="accent1"/>
          <w:tcMar>
            <w:top w:w="0" w:type="dxa"/>
            <w:bottom w:w="0" w:type="dxa"/>
          </w:tcMar>
        </w:tcPr>
        <w:p w14:paraId="76080DC3" w14:textId="77777777" w:rsidR="00BA4B15" w:rsidRDefault="00BA4B15">
          <w:pPr>
            <w:pStyle w:val="Header"/>
            <w:tabs>
              <w:tab w:val="clear" w:pos="4680"/>
              <w:tab w:val="clear" w:pos="9360"/>
            </w:tabs>
            <w:jc w:val="right"/>
            <w:rPr>
              <w:caps/>
              <w:sz w:val="18"/>
            </w:rPr>
          </w:pPr>
        </w:p>
      </w:tc>
    </w:tr>
    <w:tr w:rsidR="00BA4B15" w:rsidRPr="009679F4" w14:paraId="6CC1CA04" w14:textId="77777777">
      <w:trPr>
        <w:jc w:val="center"/>
      </w:trPr>
      <w:sdt>
        <w:sdtPr>
          <w:rPr>
            <w:rFonts w:ascii="Arial" w:hAnsi="Arial" w:cs="Arial"/>
            <w:caps/>
            <w:color w:val="808080" w:themeColor="background1" w:themeShade="80"/>
            <w:sz w:val="20"/>
            <w:szCs w:val="20"/>
          </w:rPr>
          <w:alias w:val="Author"/>
          <w:tag w:val=""/>
          <w:id w:val="1534151868"/>
          <w:placeholder>
            <w:docPart w:val="EA4F3CAA25DF4B159CB97FA5965C5D3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ACFAF79" w14:textId="1217F908" w:rsidR="00BA4B15" w:rsidRPr="009679F4" w:rsidRDefault="00914567">
              <w:pPr>
                <w:pStyle w:val="Footer"/>
                <w:tabs>
                  <w:tab w:val="clear" w:pos="4680"/>
                  <w:tab w:val="clear" w:pos="9360"/>
                </w:tabs>
                <w:rPr>
                  <w:rFonts w:ascii="Arial" w:hAnsi="Arial" w:cs="Arial"/>
                  <w:caps/>
                  <w:color w:val="808080" w:themeColor="background1" w:themeShade="80"/>
                  <w:sz w:val="20"/>
                  <w:szCs w:val="20"/>
                </w:rPr>
              </w:pPr>
              <w:r>
                <w:rPr>
                  <w:rFonts w:ascii="Arial" w:hAnsi="Arial" w:cs="Arial"/>
                  <w:caps/>
                  <w:color w:val="808080" w:themeColor="background1" w:themeShade="80"/>
                  <w:sz w:val="20"/>
                  <w:szCs w:val="20"/>
                </w:rPr>
                <w:t>Waleed Alghubari</w:t>
              </w:r>
            </w:p>
          </w:tc>
        </w:sdtContent>
      </w:sdt>
      <w:tc>
        <w:tcPr>
          <w:tcW w:w="4674" w:type="dxa"/>
          <w:shd w:val="clear" w:color="auto" w:fill="auto"/>
          <w:vAlign w:val="center"/>
        </w:tcPr>
        <w:p w14:paraId="5C8B72D9" w14:textId="77777777" w:rsidR="00BA4B15" w:rsidRPr="009679F4" w:rsidRDefault="00BA4B15">
          <w:pPr>
            <w:pStyle w:val="Footer"/>
            <w:tabs>
              <w:tab w:val="clear" w:pos="4680"/>
              <w:tab w:val="clear" w:pos="9360"/>
            </w:tabs>
            <w:jc w:val="right"/>
            <w:rPr>
              <w:rFonts w:ascii="Arial" w:hAnsi="Arial" w:cs="Arial"/>
              <w:caps/>
              <w:color w:val="808080" w:themeColor="background1" w:themeShade="80"/>
              <w:sz w:val="20"/>
              <w:szCs w:val="20"/>
            </w:rPr>
          </w:pPr>
          <w:r w:rsidRPr="009679F4">
            <w:rPr>
              <w:rFonts w:ascii="Arial" w:hAnsi="Arial" w:cs="Arial"/>
              <w:caps/>
              <w:color w:val="808080" w:themeColor="background1" w:themeShade="80"/>
              <w:sz w:val="20"/>
              <w:szCs w:val="20"/>
            </w:rPr>
            <w:fldChar w:fldCharType="begin"/>
          </w:r>
          <w:r w:rsidRPr="009679F4">
            <w:rPr>
              <w:rFonts w:ascii="Arial" w:hAnsi="Arial" w:cs="Arial"/>
              <w:caps/>
              <w:color w:val="808080" w:themeColor="background1" w:themeShade="80"/>
              <w:sz w:val="20"/>
              <w:szCs w:val="20"/>
            </w:rPr>
            <w:instrText xml:space="preserve"> PAGE   \* MERGEFORMAT </w:instrText>
          </w:r>
          <w:r w:rsidRPr="009679F4">
            <w:rPr>
              <w:rFonts w:ascii="Arial" w:hAnsi="Arial" w:cs="Arial"/>
              <w:caps/>
              <w:color w:val="808080" w:themeColor="background1" w:themeShade="80"/>
              <w:sz w:val="20"/>
              <w:szCs w:val="20"/>
            </w:rPr>
            <w:fldChar w:fldCharType="separate"/>
          </w:r>
          <w:r w:rsidRPr="009679F4">
            <w:rPr>
              <w:rFonts w:ascii="Arial" w:hAnsi="Arial" w:cs="Arial"/>
              <w:caps/>
              <w:noProof/>
              <w:color w:val="808080" w:themeColor="background1" w:themeShade="80"/>
              <w:sz w:val="20"/>
              <w:szCs w:val="20"/>
            </w:rPr>
            <w:t>2</w:t>
          </w:r>
          <w:r w:rsidRPr="009679F4">
            <w:rPr>
              <w:rFonts w:ascii="Arial" w:hAnsi="Arial" w:cs="Arial"/>
              <w:caps/>
              <w:noProof/>
              <w:color w:val="808080" w:themeColor="background1" w:themeShade="80"/>
              <w:sz w:val="20"/>
              <w:szCs w:val="20"/>
            </w:rPr>
            <w:fldChar w:fldCharType="end"/>
          </w:r>
        </w:p>
      </w:tc>
    </w:tr>
  </w:tbl>
  <w:p w14:paraId="616FFDD4" w14:textId="77777777" w:rsidR="00BA4B15" w:rsidRDefault="00BA4B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88A4F" w14:textId="77777777" w:rsidR="00914567" w:rsidRDefault="009145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AE35D" w14:textId="77777777" w:rsidR="004505F2" w:rsidRDefault="004505F2" w:rsidP="009B27AC">
      <w:pPr>
        <w:spacing w:after="0" w:line="240" w:lineRule="auto"/>
      </w:pPr>
      <w:r>
        <w:separator/>
      </w:r>
    </w:p>
  </w:footnote>
  <w:footnote w:type="continuationSeparator" w:id="0">
    <w:p w14:paraId="2E966C3E" w14:textId="77777777" w:rsidR="004505F2" w:rsidRDefault="004505F2" w:rsidP="009B27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72DBE" w14:textId="77777777" w:rsidR="00914567" w:rsidRDefault="009145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141B5" w14:textId="6A771F28" w:rsidR="00BA4B15" w:rsidRPr="009679F4" w:rsidRDefault="00BA4B15">
    <w:pPr>
      <w:pStyle w:val="Header"/>
      <w:rPr>
        <w:rFonts w:ascii="Arial" w:hAnsi="Arial" w:cs="Arial"/>
        <w:sz w:val="20"/>
        <w:szCs w:val="20"/>
      </w:rPr>
    </w:pPr>
    <w:r w:rsidRPr="009679F4">
      <w:rPr>
        <w:rFonts w:ascii="Arial" w:hAnsi="Arial" w:cs="Arial"/>
        <w:sz w:val="20"/>
        <w:szCs w:val="20"/>
      </w:rPr>
      <w:t>Capstone project report</w:t>
    </w:r>
    <w:r w:rsidRPr="009679F4">
      <w:rPr>
        <w:rFonts w:ascii="Arial" w:hAnsi="Arial" w:cs="Arial"/>
        <w:sz w:val="20"/>
        <w:szCs w:val="20"/>
      </w:rPr>
      <w:tab/>
      <w:t>2018</w:t>
    </w:r>
    <w:r w:rsidRPr="009679F4">
      <w:rPr>
        <w:rFonts w:ascii="Arial" w:hAnsi="Arial" w:cs="Arial"/>
        <w:sz w:val="20"/>
        <w:szCs w:val="20"/>
      </w:rPr>
      <w:tab/>
      <w:t>Data Science Specialization - IBM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68577" w14:textId="77777777" w:rsidR="00914567" w:rsidRDefault="009145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45DB9"/>
    <w:multiLevelType w:val="hybridMultilevel"/>
    <w:tmpl w:val="9DEE3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34081"/>
    <w:multiLevelType w:val="hybridMultilevel"/>
    <w:tmpl w:val="29608DB2"/>
    <w:lvl w:ilvl="0" w:tplc="B1BE3BB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2212F"/>
    <w:multiLevelType w:val="hybridMultilevel"/>
    <w:tmpl w:val="5EB017F6"/>
    <w:lvl w:ilvl="0" w:tplc="5DCCAF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FD3"/>
    <w:rsid w:val="00016FD3"/>
    <w:rsid w:val="000179A6"/>
    <w:rsid w:val="00082221"/>
    <w:rsid w:val="00120BBD"/>
    <w:rsid w:val="001967BA"/>
    <w:rsid w:val="001C588A"/>
    <w:rsid w:val="001E67AF"/>
    <w:rsid w:val="001F4E2A"/>
    <w:rsid w:val="00207534"/>
    <w:rsid w:val="00217FE1"/>
    <w:rsid w:val="002608FB"/>
    <w:rsid w:val="0028468E"/>
    <w:rsid w:val="00292513"/>
    <w:rsid w:val="002D498B"/>
    <w:rsid w:val="0035161A"/>
    <w:rsid w:val="003537C7"/>
    <w:rsid w:val="003541F2"/>
    <w:rsid w:val="0036573C"/>
    <w:rsid w:val="004505F2"/>
    <w:rsid w:val="00455535"/>
    <w:rsid w:val="00492577"/>
    <w:rsid w:val="0055738B"/>
    <w:rsid w:val="005B01BD"/>
    <w:rsid w:val="0090396C"/>
    <w:rsid w:val="00914567"/>
    <w:rsid w:val="00940B8C"/>
    <w:rsid w:val="00943582"/>
    <w:rsid w:val="00965283"/>
    <w:rsid w:val="009679F4"/>
    <w:rsid w:val="009752AD"/>
    <w:rsid w:val="00992966"/>
    <w:rsid w:val="009B27AC"/>
    <w:rsid w:val="009E6135"/>
    <w:rsid w:val="00AA6442"/>
    <w:rsid w:val="00B22E3C"/>
    <w:rsid w:val="00BA4B15"/>
    <w:rsid w:val="00C6695F"/>
    <w:rsid w:val="00CC4109"/>
    <w:rsid w:val="00CD66CA"/>
    <w:rsid w:val="00D1290F"/>
    <w:rsid w:val="00D82B6A"/>
    <w:rsid w:val="00D844DA"/>
    <w:rsid w:val="00E2228F"/>
    <w:rsid w:val="00F63D3C"/>
    <w:rsid w:val="00F648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9C08F"/>
  <w15:chartTrackingRefBased/>
  <w15:docId w15:val="{21D60CDA-2F54-48CE-94A9-18205D78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6FD3"/>
    <w:pPr>
      <w:spacing w:after="0" w:line="240" w:lineRule="auto"/>
    </w:pPr>
    <w:rPr>
      <w:rFonts w:eastAsiaTheme="minorEastAsia"/>
    </w:rPr>
  </w:style>
  <w:style w:type="character" w:customStyle="1" w:styleId="NoSpacingChar">
    <w:name w:val="No Spacing Char"/>
    <w:basedOn w:val="DefaultParagraphFont"/>
    <w:link w:val="NoSpacing"/>
    <w:uiPriority w:val="1"/>
    <w:rsid w:val="00016FD3"/>
    <w:rPr>
      <w:rFonts w:eastAsiaTheme="minorEastAsia"/>
    </w:rPr>
  </w:style>
  <w:style w:type="paragraph" w:styleId="ListParagraph">
    <w:name w:val="List Paragraph"/>
    <w:basedOn w:val="Normal"/>
    <w:uiPriority w:val="34"/>
    <w:qFormat/>
    <w:rsid w:val="009B27AC"/>
    <w:pPr>
      <w:ind w:left="720"/>
      <w:contextualSpacing/>
    </w:pPr>
  </w:style>
  <w:style w:type="paragraph" w:styleId="Header">
    <w:name w:val="header"/>
    <w:basedOn w:val="Normal"/>
    <w:link w:val="HeaderChar"/>
    <w:uiPriority w:val="99"/>
    <w:unhideWhenUsed/>
    <w:rsid w:val="009B2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7AC"/>
  </w:style>
  <w:style w:type="paragraph" w:styleId="Footer">
    <w:name w:val="footer"/>
    <w:basedOn w:val="Normal"/>
    <w:link w:val="FooterChar"/>
    <w:uiPriority w:val="99"/>
    <w:unhideWhenUsed/>
    <w:rsid w:val="009B2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7AC"/>
  </w:style>
  <w:style w:type="character" w:customStyle="1" w:styleId="Heading1Char">
    <w:name w:val="Heading 1 Char"/>
    <w:basedOn w:val="DefaultParagraphFont"/>
    <w:link w:val="Heading1"/>
    <w:uiPriority w:val="9"/>
    <w:rsid w:val="004925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2577"/>
    <w:pPr>
      <w:outlineLvl w:val="9"/>
    </w:pPr>
  </w:style>
  <w:style w:type="paragraph" w:styleId="TOC1">
    <w:name w:val="toc 1"/>
    <w:basedOn w:val="Normal"/>
    <w:next w:val="Normal"/>
    <w:autoRedefine/>
    <w:uiPriority w:val="39"/>
    <w:unhideWhenUsed/>
    <w:rsid w:val="00492577"/>
    <w:pPr>
      <w:spacing w:after="100"/>
    </w:pPr>
  </w:style>
  <w:style w:type="character" w:styleId="Hyperlink">
    <w:name w:val="Hyperlink"/>
    <w:basedOn w:val="DefaultParagraphFont"/>
    <w:uiPriority w:val="99"/>
    <w:unhideWhenUsed/>
    <w:rsid w:val="00492577"/>
    <w:rPr>
      <w:color w:val="0563C1" w:themeColor="hyperlink"/>
      <w:u w:val="single"/>
    </w:rPr>
  </w:style>
  <w:style w:type="character" w:styleId="UnresolvedMention">
    <w:name w:val="Unresolved Mention"/>
    <w:basedOn w:val="DefaultParagraphFont"/>
    <w:uiPriority w:val="99"/>
    <w:semiHidden/>
    <w:unhideWhenUsed/>
    <w:rsid w:val="001967BA"/>
    <w:rPr>
      <w:color w:val="605E5C"/>
      <w:shd w:val="clear" w:color="auto" w:fill="E1DFDD"/>
    </w:rPr>
  </w:style>
  <w:style w:type="paragraph" w:styleId="Caption">
    <w:name w:val="caption"/>
    <w:basedOn w:val="Normal"/>
    <w:next w:val="Normal"/>
    <w:uiPriority w:val="35"/>
    <w:unhideWhenUsed/>
    <w:qFormat/>
    <w:rsid w:val="00AA644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1E67AF"/>
  </w:style>
  <w:style w:type="paragraph" w:styleId="TableofFigures">
    <w:name w:val="table of figures"/>
    <w:basedOn w:val="Normal"/>
    <w:next w:val="Normal"/>
    <w:uiPriority w:val="99"/>
    <w:unhideWhenUsed/>
    <w:rsid w:val="001E67AF"/>
    <w:pPr>
      <w:spacing w:after="0"/>
    </w:pPr>
  </w:style>
  <w:style w:type="paragraph" w:styleId="TOC2">
    <w:name w:val="toc 2"/>
    <w:basedOn w:val="Normal"/>
    <w:next w:val="Normal"/>
    <w:autoRedefine/>
    <w:uiPriority w:val="39"/>
    <w:unhideWhenUsed/>
    <w:rsid w:val="0099296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2608">
      <w:bodyDiv w:val="1"/>
      <w:marLeft w:val="0"/>
      <w:marRight w:val="0"/>
      <w:marTop w:val="0"/>
      <w:marBottom w:val="0"/>
      <w:divBdr>
        <w:top w:val="none" w:sz="0" w:space="0" w:color="auto"/>
        <w:left w:val="none" w:sz="0" w:space="0" w:color="auto"/>
        <w:bottom w:val="none" w:sz="0" w:space="0" w:color="auto"/>
        <w:right w:val="none" w:sz="0" w:space="0" w:color="auto"/>
      </w:divBdr>
    </w:div>
    <w:div w:id="348263039">
      <w:bodyDiv w:val="1"/>
      <w:marLeft w:val="0"/>
      <w:marRight w:val="0"/>
      <w:marTop w:val="0"/>
      <w:marBottom w:val="0"/>
      <w:divBdr>
        <w:top w:val="none" w:sz="0" w:space="0" w:color="auto"/>
        <w:left w:val="none" w:sz="0" w:space="0" w:color="auto"/>
        <w:bottom w:val="none" w:sz="0" w:space="0" w:color="auto"/>
        <w:right w:val="none" w:sz="0" w:space="0" w:color="auto"/>
      </w:divBdr>
    </w:div>
    <w:div w:id="103049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tyrealty.com/nyc/market-insight/features/get-to-know/average-nyc-condo-prices-neighborhood-june-2018/18804"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github.com/lethien/coursera-ibm-ds-capstone/blob/master/Capstone_Analyze.ipynb"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4F3CAA25DF4B159CB97FA5965C5D38"/>
        <w:category>
          <w:name w:val="General"/>
          <w:gallery w:val="placeholder"/>
        </w:category>
        <w:types>
          <w:type w:val="bbPlcHdr"/>
        </w:types>
        <w:behaviors>
          <w:behavior w:val="content"/>
        </w:behaviors>
        <w:guid w:val="{0C958D0C-1612-4C80-9B75-EC6EE93BA03A}"/>
      </w:docPartPr>
      <w:docPartBody>
        <w:p w:rsidR="009612A6" w:rsidRDefault="007461CB" w:rsidP="007461CB">
          <w:pPr>
            <w:pStyle w:val="EA4F3CAA25DF4B159CB97FA5965C5D3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CB"/>
    <w:rsid w:val="001E18F2"/>
    <w:rsid w:val="007461CB"/>
    <w:rsid w:val="009612A6"/>
    <w:rsid w:val="00A572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6049C6A9184EAABFF382F73B3EC873">
    <w:name w:val="B26049C6A9184EAABFF382F73B3EC873"/>
    <w:rsid w:val="007461CB"/>
  </w:style>
  <w:style w:type="paragraph" w:customStyle="1" w:styleId="D1BB0E510A0A4B798D4F833852B6E23D">
    <w:name w:val="D1BB0E510A0A4B798D4F833852B6E23D"/>
    <w:rsid w:val="007461CB"/>
  </w:style>
  <w:style w:type="paragraph" w:customStyle="1" w:styleId="4F8CDC4897514CB18A4D1DE06CF014C8">
    <w:name w:val="4F8CDC4897514CB18A4D1DE06CF014C8"/>
    <w:rsid w:val="007461CB"/>
  </w:style>
  <w:style w:type="paragraph" w:customStyle="1" w:styleId="452F3B98120443C88E6684DE68DD2D32">
    <w:name w:val="452F3B98120443C88E6684DE68DD2D32"/>
    <w:rsid w:val="007461CB"/>
  </w:style>
  <w:style w:type="paragraph" w:customStyle="1" w:styleId="A8FBE18E8D9C4573B608420E73F36238">
    <w:name w:val="A8FBE18E8D9C4573B608420E73F36238"/>
    <w:rsid w:val="007461CB"/>
  </w:style>
  <w:style w:type="paragraph" w:customStyle="1" w:styleId="D31EDA6716A742B195BFE87F5AFC4D5E">
    <w:name w:val="D31EDA6716A742B195BFE87F5AFC4D5E"/>
    <w:rsid w:val="007461CB"/>
  </w:style>
  <w:style w:type="paragraph" w:customStyle="1" w:styleId="BC86E224D0E2406F9A1519535E44EEB7">
    <w:name w:val="BC86E224D0E2406F9A1519535E44EEB7"/>
    <w:rsid w:val="007461CB"/>
  </w:style>
  <w:style w:type="paragraph" w:customStyle="1" w:styleId="31FF07220EF54A3187F455D05582E5A2">
    <w:name w:val="31FF07220EF54A3187F455D05582E5A2"/>
    <w:rsid w:val="007461CB"/>
  </w:style>
  <w:style w:type="character" w:styleId="PlaceholderText">
    <w:name w:val="Placeholder Text"/>
    <w:basedOn w:val="DefaultParagraphFont"/>
    <w:uiPriority w:val="99"/>
    <w:semiHidden/>
    <w:rsid w:val="007461CB"/>
    <w:rPr>
      <w:color w:val="808080"/>
    </w:rPr>
  </w:style>
  <w:style w:type="paragraph" w:customStyle="1" w:styleId="EA4F3CAA25DF4B159CB97FA5965C5D38">
    <w:name w:val="EA4F3CAA25DF4B159CB97FA5965C5D38"/>
    <w:rsid w:val="007461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{A69F62D6-0432-42A0-BF14-9F0EE7D4BD55}</b:Guid>
    <b:Author>
      <b:Author>
        <b:NameList>
          <b:Person>
            <b:Last>Wikipedia</b:Last>
          </b:Person>
        </b:NameList>
      </b:Author>
    </b:Author>
    <b:Title>Principal component regression</b:Title>
    <b:InternetSiteTitle>Wikipedia</b:InternetSiteTitle>
    <b:URL>https://en.wikipedia.org/wiki/Principal_component_regression</b:URL>
    <b:RefOrder>1</b:RefOrder>
  </b:Source>
</b:Sources>
</file>

<file path=customXml/itemProps1.xml><?xml version="1.0" encoding="utf-8"?>
<ds:datastoreItem xmlns:ds="http://schemas.openxmlformats.org/officeDocument/2006/customXml" ds:itemID="{402D8ED1-DC75-4C5E-A2B6-F4C920AD1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13</Pages>
  <Words>1999</Words>
  <Characters>11397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Alghubari</dc:creator>
  <cp:keywords/>
  <dc:description/>
  <cp:lastModifiedBy>Waleed Al Ghubari</cp:lastModifiedBy>
  <cp:revision>5</cp:revision>
  <dcterms:created xsi:type="dcterms:W3CDTF">2018-11-13T20:48:00Z</dcterms:created>
  <dcterms:modified xsi:type="dcterms:W3CDTF">2019-04-17T11:56:00Z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2657f97-89a6-435b-b186-4ebe53e31124_Enabled">
    <vt:lpwstr>True</vt:lpwstr>
  </property>
  <property fmtid="{D5CDD505-2E9C-101B-9397-08002B2CF9AE}" pid="3" name="MSIP_Label_82657f97-89a6-435b-b186-4ebe53e31124_SiteId">
    <vt:lpwstr>947d9dbe-5f08-4416-96a9-8468f7f8299e</vt:lpwstr>
  </property>
  <property fmtid="{D5CDD505-2E9C-101B-9397-08002B2CF9AE}" pid="4" name="MSIP_Label_82657f97-89a6-435b-b186-4ebe53e31124_Owner">
    <vt:lpwstr>waleed.ghubari@alfanar.com</vt:lpwstr>
  </property>
  <property fmtid="{D5CDD505-2E9C-101B-9397-08002B2CF9AE}" pid="5" name="MSIP_Label_82657f97-89a6-435b-b186-4ebe53e31124_SetDate">
    <vt:lpwstr>2019-04-17T11:56:49.7356915Z</vt:lpwstr>
  </property>
  <property fmtid="{D5CDD505-2E9C-101B-9397-08002B2CF9AE}" pid="6" name="MSIP_Label_82657f97-89a6-435b-b186-4ebe53e31124_Name">
    <vt:lpwstr>PUBLIC</vt:lpwstr>
  </property>
  <property fmtid="{D5CDD505-2E9C-101B-9397-08002B2CF9AE}" pid="7" name="MSIP_Label_82657f97-89a6-435b-b186-4ebe53e31124_Application">
    <vt:lpwstr>Microsoft Azure Information Protection</vt:lpwstr>
  </property>
  <property fmtid="{D5CDD505-2E9C-101B-9397-08002B2CF9AE}" pid="8" name="MSIP_Label_82657f97-89a6-435b-b186-4ebe53e31124_Extended_MSFT_Method">
    <vt:lpwstr>Manual</vt:lpwstr>
  </property>
  <property fmtid="{D5CDD505-2E9C-101B-9397-08002B2CF9AE}" pid="9" name="Sensitivity">
    <vt:lpwstr>PUBLIC</vt:lpwstr>
  </property>
</Properties>
</file>