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87DD2" w14:textId="77777777" w:rsidR="008E112C" w:rsidRDefault="008E112C" w:rsidP="008E112C">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Buen día estimado tutor y compañeros, a continuación, comparto con ustedes los avances en el desarrollo de la guía de actividades.</w:t>
      </w:r>
    </w:p>
    <w:p w14:paraId="32AFBB21" w14:textId="77777777" w:rsidR="008E112C" w:rsidRDefault="008E112C" w:rsidP="008E112C">
      <w:pPr>
        <w:pStyle w:val="NormalWeb"/>
        <w:shd w:val="clear" w:color="auto" w:fill="FFFFFF"/>
        <w:spacing w:before="0" w:beforeAutospacing="0"/>
        <w:rPr>
          <w:rFonts w:ascii="Segoe UI" w:hAnsi="Segoe UI" w:cs="Segoe UI"/>
          <w:color w:val="212529"/>
          <w:sz w:val="23"/>
          <w:szCs w:val="23"/>
        </w:rPr>
      </w:pPr>
      <w:r>
        <w:rPr>
          <w:rStyle w:val="Textoennegrita"/>
          <w:rFonts w:ascii="Segoe UI" w:eastAsiaTheme="majorEastAsia" w:hAnsi="Segoe UI" w:cs="Segoe UI"/>
          <w:color w:val="212529"/>
          <w:sz w:val="23"/>
          <w:szCs w:val="23"/>
        </w:rPr>
        <w:t>Resultados obtenidos con la aplicación de los modelos</w:t>
      </w:r>
    </w:p>
    <w:p w14:paraId="16F77D80" w14:textId="1659DEF6" w:rsidR="008E112C" w:rsidRDefault="008E112C" w:rsidP="008E112C">
      <w:pPr>
        <w:pStyle w:val="NormalWeb"/>
      </w:pPr>
      <w:r>
        <w:rPr>
          <w:noProof/>
        </w:rPr>
        <mc:AlternateContent>
          <mc:Choice Requires="wps">
            <w:drawing>
              <wp:inline distT="0" distB="0" distL="0" distR="0" wp14:anchorId="7138683A" wp14:editId="27BB3FF8">
                <wp:extent cx="307340" cy="307340"/>
                <wp:effectExtent l="0" t="0" r="0" b="0"/>
                <wp:docPr id="1473348194" name="Rectángulo 2" descr="Métrica Accura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792B7" id="Rectángulo 2" o:spid="_x0000_s1026" alt="Métrica Accurac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E112C">
        <w:t xml:space="preserve"> </w:t>
      </w:r>
      <w:r>
        <w:rPr>
          <w:noProof/>
        </w:rPr>
        <w:drawing>
          <wp:inline distT="0" distB="0" distL="0" distR="0" wp14:anchorId="35DA68E9" wp14:editId="204CFD0B">
            <wp:extent cx="5612130" cy="1703070"/>
            <wp:effectExtent l="0" t="0" r="7620" b="0"/>
            <wp:docPr id="452116904"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16904" name="Imagen 3" descr="Tabl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1703070"/>
                    </a:xfrm>
                    <a:prstGeom prst="rect">
                      <a:avLst/>
                    </a:prstGeom>
                    <a:noFill/>
                    <a:ln>
                      <a:noFill/>
                    </a:ln>
                  </pic:spPr>
                </pic:pic>
              </a:graphicData>
            </a:graphic>
          </wp:inline>
        </w:drawing>
      </w:r>
    </w:p>
    <w:p w14:paraId="1AAAB2AA" w14:textId="2F965C96" w:rsidR="008E112C" w:rsidRDefault="008E112C" w:rsidP="008E112C">
      <w:pPr>
        <w:pStyle w:val="NormalWeb"/>
        <w:shd w:val="clear" w:color="auto" w:fill="FFFFFF"/>
        <w:spacing w:before="0" w:beforeAutospacing="0"/>
        <w:rPr>
          <w:rFonts w:ascii="Segoe UI" w:hAnsi="Segoe UI" w:cs="Segoe UI"/>
          <w:color w:val="212529"/>
          <w:sz w:val="23"/>
          <w:szCs w:val="23"/>
        </w:rPr>
      </w:pPr>
    </w:p>
    <w:p w14:paraId="2194D6C9" w14:textId="77777777" w:rsidR="008E112C" w:rsidRDefault="008E112C" w:rsidP="008E112C">
      <w:pPr>
        <w:pStyle w:val="NormalWeb"/>
        <w:shd w:val="clear" w:color="auto" w:fill="FFFFFF"/>
        <w:spacing w:before="0" w:beforeAutospacing="0"/>
        <w:rPr>
          <w:rFonts w:ascii="Segoe UI" w:hAnsi="Segoe UI" w:cs="Segoe UI"/>
          <w:color w:val="212529"/>
          <w:sz w:val="23"/>
          <w:szCs w:val="23"/>
        </w:rPr>
      </w:pPr>
      <w:r>
        <w:rPr>
          <w:rStyle w:val="Textoennegrita"/>
          <w:rFonts w:ascii="Segoe UI" w:eastAsiaTheme="majorEastAsia" w:hAnsi="Segoe UI" w:cs="Segoe UI"/>
          <w:color w:val="212529"/>
          <w:sz w:val="23"/>
          <w:szCs w:val="23"/>
        </w:rPr>
        <w:t xml:space="preserve">Métrica </w:t>
      </w:r>
      <w:proofErr w:type="spellStart"/>
      <w:r>
        <w:rPr>
          <w:rStyle w:val="Textoennegrita"/>
          <w:rFonts w:ascii="Segoe UI" w:eastAsiaTheme="majorEastAsia" w:hAnsi="Segoe UI" w:cs="Segoe UI"/>
          <w:color w:val="212529"/>
          <w:sz w:val="23"/>
          <w:szCs w:val="23"/>
        </w:rPr>
        <w:t>Accuracy</w:t>
      </w:r>
      <w:proofErr w:type="spellEnd"/>
    </w:p>
    <w:p w14:paraId="6600AB3E" w14:textId="77777777" w:rsidR="008E112C" w:rsidRDefault="008E112C" w:rsidP="008E112C">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Nos indica la precisión de la clasificación, indica la proporción de predicciones correctas (tanto verdaderos positivos como verdaderos negativos), sobre el total de las predicciones realizadas. Podemos observar que el Árbol de Decisión es el modelo de aprendizaje automático que tiene el mayor porcentaje de precisión con un 85.83%, seguido de la Regresión Logística con un 71.25% y el modelo que tiene la menor precisión es el K-NN con un 64.17%.</w:t>
      </w:r>
    </w:p>
    <w:p w14:paraId="42B65BA4" w14:textId="77777777" w:rsidR="008E112C" w:rsidRDefault="008E112C" w:rsidP="008E112C">
      <w:pPr>
        <w:pStyle w:val="NormalWeb"/>
        <w:shd w:val="clear" w:color="auto" w:fill="FFFFFF"/>
        <w:spacing w:before="0" w:beforeAutospacing="0"/>
        <w:rPr>
          <w:rFonts w:ascii="Segoe UI" w:hAnsi="Segoe UI" w:cs="Segoe UI"/>
          <w:color w:val="212529"/>
          <w:sz w:val="23"/>
          <w:szCs w:val="23"/>
        </w:rPr>
      </w:pPr>
      <w:r>
        <w:rPr>
          <w:rStyle w:val="Textoennegrita"/>
          <w:rFonts w:ascii="Segoe UI" w:eastAsiaTheme="majorEastAsia" w:hAnsi="Segoe UI" w:cs="Segoe UI"/>
          <w:color w:val="212529"/>
          <w:sz w:val="23"/>
          <w:szCs w:val="23"/>
        </w:rPr>
        <w:t xml:space="preserve">Métrica </w:t>
      </w:r>
      <w:proofErr w:type="spellStart"/>
      <w:r>
        <w:rPr>
          <w:rStyle w:val="Textoennegrita"/>
          <w:rFonts w:ascii="Segoe UI" w:eastAsiaTheme="majorEastAsia" w:hAnsi="Segoe UI" w:cs="Segoe UI"/>
          <w:color w:val="212529"/>
          <w:sz w:val="23"/>
          <w:szCs w:val="23"/>
        </w:rPr>
        <w:t>Recall</w:t>
      </w:r>
      <w:proofErr w:type="spellEnd"/>
    </w:p>
    <w:p w14:paraId="68E66E8E" w14:textId="77777777" w:rsidR="008E112C" w:rsidRDefault="008E112C" w:rsidP="008E112C">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El </w:t>
      </w:r>
      <w:proofErr w:type="spellStart"/>
      <w:r>
        <w:rPr>
          <w:rFonts w:ascii="Segoe UI" w:hAnsi="Segoe UI" w:cs="Segoe UI"/>
          <w:color w:val="212529"/>
          <w:sz w:val="23"/>
          <w:szCs w:val="23"/>
        </w:rPr>
        <w:t>Recall</w:t>
      </w:r>
      <w:proofErr w:type="spellEnd"/>
      <w:r>
        <w:rPr>
          <w:rFonts w:ascii="Segoe UI" w:hAnsi="Segoe UI" w:cs="Segoe UI"/>
          <w:color w:val="212529"/>
          <w:sz w:val="23"/>
          <w:szCs w:val="23"/>
        </w:rPr>
        <w:t xml:space="preserve"> o sensibilidad mide la proporción de verdaderos positivos correctamente identificados entre todos los casos que son realmente positivos. Podemos observar que el Árbol de Decisión es el modelo de aprendizaje automático que tiene el mayor porcentaje de </w:t>
      </w:r>
      <w:proofErr w:type="spellStart"/>
      <w:r>
        <w:rPr>
          <w:rFonts w:ascii="Segoe UI" w:hAnsi="Segoe UI" w:cs="Segoe UI"/>
          <w:color w:val="212529"/>
          <w:sz w:val="23"/>
          <w:szCs w:val="23"/>
        </w:rPr>
        <w:t>Recall</w:t>
      </w:r>
      <w:proofErr w:type="spellEnd"/>
      <w:r>
        <w:rPr>
          <w:rFonts w:ascii="Segoe UI" w:hAnsi="Segoe UI" w:cs="Segoe UI"/>
          <w:color w:val="212529"/>
          <w:sz w:val="23"/>
          <w:szCs w:val="23"/>
        </w:rPr>
        <w:t xml:space="preserve"> más alto con porcentaje de 73.91%, lo que indica que este modelo identifica correctamente una mayor proporción de verdaderos positivos. Lo sigue el modelo K-NN con porcentaje de </w:t>
      </w:r>
      <w:proofErr w:type="spellStart"/>
      <w:r>
        <w:rPr>
          <w:rFonts w:ascii="Segoe UI" w:hAnsi="Segoe UI" w:cs="Segoe UI"/>
          <w:color w:val="212529"/>
          <w:sz w:val="23"/>
          <w:szCs w:val="23"/>
        </w:rPr>
        <w:t>Recall</w:t>
      </w:r>
      <w:proofErr w:type="spellEnd"/>
      <w:r>
        <w:rPr>
          <w:rFonts w:ascii="Segoe UI" w:hAnsi="Segoe UI" w:cs="Segoe UI"/>
          <w:color w:val="212529"/>
          <w:sz w:val="23"/>
          <w:szCs w:val="23"/>
        </w:rPr>
        <w:t xml:space="preserve"> de 17.39% esto indica que no hace un buen trabajo al momento de identificar correctamente los verdaderos positivos, y finalmente el modelo de Regresión Logística tiene un porcentaje de </w:t>
      </w:r>
      <w:proofErr w:type="spellStart"/>
      <w:r>
        <w:rPr>
          <w:rFonts w:ascii="Segoe UI" w:hAnsi="Segoe UI" w:cs="Segoe UI"/>
          <w:color w:val="212529"/>
          <w:sz w:val="23"/>
          <w:szCs w:val="23"/>
        </w:rPr>
        <w:t>Recall</w:t>
      </w:r>
      <w:proofErr w:type="spellEnd"/>
      <w:r>
        <w:rPr>
          <w:rFonts w:ascii="Segoe UI" w:hAnsi="Segoe UI" w:cs="Segoe UI"/>
          <w:color w:val="212529"/>
          <w:sz w:val="23"/>
          <w:szCs w:val="23"/>
        </w:rPr>
        <w:t xml:space="preserve"> de 0%, lo cual es muy bajo indicando que este modelo no está detectando ningún caso positivo correctamente.</w:t>
      </w:r>
    </w:p>
    <w:p w14:paraId="6B2C1E77" w14:textId="77777777" w:rsidR="008E112C" w:rsidRDefault="008E112C" w:rsidP="008E112C">
      <w:pPr>
        <w:pStyle w:val="NormalWeb"/>
        <w:shd w:val="clear" w:color="auto" w:fill="FFFFFF"/>
        <w:spacing w:before="0" w:beforeAutospacing="0"/>
        <w:rPr>
          <w:rFonts w:ascii="Segoe UI" w:hAnsi="Segoe UI" w:cs="Segoe UI"/>
          <w:color w:val="212529"/>
          <w:sz w:val="23"/>
          <w:szCs w:val="23"/>
        </w:rPr>
      </w:pPr>
      <w:r>
        <w:rPr>
          <w:rStyle w:val="Textoennegrita"/>
          <w:rFonts w:ascii="Segoe UI" w:eastAsiaTheme="majorEastAsia" w:hAnsi="Segoe UI" w:cs="Segoe UI"/>
          <w:color w:val="212529"/>
          <w:sz w:val="23"/>
          <w:szCs w:val="23"/>
        </w:rPr>
        <w:t xml:space="preserve">Métrica </w:t>
      </w:r>
      <w:proofErr w:type="spellStart"/>
      <w:r>
        <w:rPr>
          <w:rStyle w:val="Textoennegrita"/>
          <w:rFonts w:ascii="Segoe UI" w:eastAsiaTheme="majorEastAsia" w:hAnsi="Segoe UI" w:cs="Segoe UI"/>
          <w:color w:val="212529"/>
          <w:sz w:val="23"/>
          <w:szCs w:val="23"/>
        </w:rPr>
        <w:t>Specificity</w:t>
      </w:r>
      <w:proofErr w:type="spellEnd"/>
    </w:p>
    <w:p w14:paraId="1699B61E" w14:textId="77777777" w:rsidR="008E112C" w:rsidRDefault="008E112C" w:rsidP="008E112C">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 xml:space="preserve">La </w:t>
      </w:r>
      <w:proofErr w:type="spellStart"/>
      <w:r>
        <w:rPr>
          <w:rFonts w:ascii="Segoe UI" w:hAnsi="Segoe UI" w:cs="Segoe UI"/>
          <w:color w:val="212529"/>
          <w:sz w:val="23"/>
          <w:szCs w:val="23"/>
        </w:rPr>
        <w:t>Specificity</w:t>
      </w:r>
      <w:proofErr w:type="spellEnd"/>
      <w:r>
        <w:rPr>
          <w:rFonts w:ascii="Segoe UI" w:hAnsi="Segoe UI" w:cs="Segoe UI"/>
          <w:color w:val="212529"/>
          <w:sz w:val="23"/>
          <w:szCs w:val="23"/>
        </w:rPr>
        <w:t xml:space="preserve"> o especificidad nos muestra la proporción de verdaderos negativos correctamente identificados, entre todos los casos que son realmente negativos. Podemos observar que el modelo de Regresión Logística es el que tiene la especificidad más alta con un porcentaje de 100%, esto indica que identifica correctamente todos los casos negativos. Lo sigue el modelo de Árbol de Decisión con un alto porcentaje de especificidad de 90.64% y finalmente el modelo de K-NN con un porcentaje de especificidad de 83.04%; pese a que estos dos últimos modelos tienen altos valores de especificidad, no tan altos como la Regresión Logística.</w:t>
      </w:r>
    </w:p>
    <w:p w14:paraId="21EC4C2E" w14:textId="77777777" w:rsidR="008E112C" w:rsidRDefault="008E112C" w:rsidP="008E112C">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Después de analizar los resultados obtenidos en las métricas de cada uno de los modelos de aprendizaje automático aplicado al </w:t>
      </w:r>
      <w:proofErr w:type="spellStart"/>
      <w:r>
        <w:rPr>
          <w:rFonts w:ascii="Segoe UI" w:hAnsi="Segoe UI" w:cs="Segoe UI"/>
          <w:color w:val="212529"/>
          <w:sz w:val="23"/>
          <w:szCs w:val="23"/>
        </w:rPr>
        <w:t>Dataset</w:t>
      </w:r>
      <w:proofErr w:type="spellEnd"/>
      <w:r>
        <w:rPr>
          <w:rFonts w:ascii="Segoe UI" w:hAnsi="Segoe UI" w:cs="Segoe UI"/>
          <w:color w:val="212529"/>
          <w:sz w:val="23"/>
          <w:szCs w:val="23"/>
        </w:rPr>
        <w:t>, podemos decir que, en términos de la precisión, el </w:t>
      </w:r>
      <w:r>
        <w:rPr>
          <w:rStyle w:val="Textoennegrita"/>
          <w:rFonts w:ascii="Segoe UI" w:eastAsiaTheme="majorEastAsia" w:hAnsi="Segoe UI" w:cs="Segoe UI"/>
          <w:color w:val="212529"/>
          <w:sz w:val="23"/>
          <w:szCs w:val="23"/>
        </w:rPr>
        <w:t>Árbol de decisión es el mejor modelo</w:t>
      </w:r>
      <w:r>
        <w:rPr>
          <w:rFonts w:ascii="Segoe UI" w:hAnsi="Segoe UI" w:cs="Segoe UI"/>
          <w:color w:val="212529"/>
          <w:sz w:val="23"/>
          <w:szCs w:val="23"/>
        </w:rPr>
        <w:t xml:space="preserve">, igualmente se observa que tiene un buen balance entre </w:t>
      </w:r>
      <w:proofErr w:type="spellStart"/>
      <w:r>
        <w:rPr>
          <w:rFonts w:ascii="Segoe UI" w:hAnsi="Segoe UI" w:cs="Segoe UI"/>
          <w:color w:val="212529"/>
          <w:sz w:val="23"/>
          <w:szCs w:val="23"/>
        </w:rPr>
        <w:t>Recall</w:t>
      </w:r>
      <w:proofErr w:type="spellEnd"/>
      <w:r>
        <w:rPr>
          <w:rFonts w:ascii="Segoe UI" w:hAnsi="Segoe UI" w:cs="Segoe UI"/>
          <w:color w:val="212529"/>
          <w:sz w:val="23"/>
          <w:szCs w:val="23"/>
        </w:rPr>
        <w:t xml:space="preserve"> y </w:t>
      </w:r>
      <w:proofErr w:type="spellStart"/>
      <w:r>
        <w:rPr>
          <w:rFonts w:ascii="Segoe UI" w:hAnsi="Segoe UI" w:cs="Segoe UI"/>
          <w:color w:val="212529"/>
          <w:sz w:val="23"/>
          <w:szCs w:val="23"/>
        </w:rPr>
        <w:t>Specificity</w:t>
      </w:r>
      <w:proofErr w:type="spellEnd"/>
      <w:r>
        <w:rPr>
          <w:rFonts w:ascii="Segoe UI" w:hAnsi="Segoe UI" w:cs="Segoe UI"/>
          <w:color w:val="212529"/>
          <w:sz w:val="23"/>
          <w:szCs w:val="23"/>
        </w:rPr>
        <w:t>, esto indica que es un modelo bastante bueno para detectar los casos que son realmente positivos como negativos. Por lo tanto, basándonos en los resultados de las métricas, el </w:t>
      </w:r>
      <w:r>
        <w:rPr>
          <w:rStyle w:val="Textoennegrita"/>
          <w:rFonts w:ascii="Segoe UI" w:eastAsiaTheme="majorEastAsia" w:hAnsi="Segoe UI" w:cs="Segoe UI"/>
          <w:color w:val="212529"/>
          <w:sz w:val="23"/>
          <w:szCs w:val="23"/>
        </w:rPr>
        <w:t>Árbol de Decisión es el modelo más efectivo</w:t>
      </w:r>
      <w:r>
        <w:rPr>
          <w:rFonts w:ascii="Segoe UI" w:hAnsi="Segoe UI" w:cs="Segoe UI"/>
          <w:color w:val="212529"/>
          <w:sz w:val="23"/>
          <w:szCs w:val="23"/>
        </w:rPr>
        <w:t> realizando una tarea de clasificación, es decir predicción de categorías para este conjunto de datos.</w:t>
      </w:r>
    </w:p>
    <w:p w14:paraId="01334BCB" w14:textId="77777777" w:rsidR="008E112C" w:rsidRDefault="008E112C" w:rsidP="008E112C">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Quedo atento a su retroalimentación y comentarios.</w:t>
      </w:r>
    </w:p>
    <w:p w14:paraId="265123A8" w14:textId="77777777" w:rsidR="00D4302E" w:rsidRDefault="00D4302E"/>
    <w:sectPr w:rsidR="00D430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2C"/>
    <w:rsid w:val="0016271C"/>
    <w:rsid w:val="008E112C"/>
    <w:rsid w:val="009B408C"/>
    <w:rsid w:val="00D17E39"/>
    <w:rsid w:val="00D430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249"/>
  <w15:chartTrackingRefBased/>
  <w15:docId w15:val="{F60BE6D9-D14C-4857-9027-C90C530F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1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1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11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11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11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11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11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11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11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11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11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11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11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11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11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11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11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112C"/>
    <w:rPr>
      <w:rFonts w:eastAsiaTheme="majorEastAsia" w:cstheme="majorBidi"/>
      <w:color w:val="272727" w:themeColor="text1" w:themeTint="D8"/>
    </w:rPr>
  </w:style>
  <w:style w:type="paragraph" w:styleId="Ttulo">
    <w:name w:val="Title"/>
    <w:basedOn w:val="Normal"/>
    <w:next w:val="Normal"/>
    <w:link w:val="TtuloCar"/>
    <w:uiPriority w:val="10"/>
    <w:qFormat/>
    <w:rsid w:val="008E1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11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11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11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112C"/>
    <w:pPr>
      <w:spacing w:before="160"/>
      <w:jc w:val="center"/>
    </w:pPr>
    <w:rPr>
      <w:i/>
      <w:iCs/>
      <w:color w:val="404040" w:themeColor="text1" w:themeTint="BF"/>
    </w:rPr>
  </w:style>
  <w:style w:type="character" w:customStyle="1" w:styleId="CitaCar">
    <w:name w:val="Cita Car"/>
    <w:basedOn w:val="Fuentedeprrafopredeter"/>
    <w:link w:val="Cita"/>
    <w:uiPriority w:val="29"/>
    <w:rsid w:val="008E112C"/>
    <w:rPr>
      <w:i/>
      <w:iCs/>
      <w:color w:val="404040" w:themeColor="text1" w:themeTint="BF"/>
    </w:rPr>
  </w:style>
  <w:style w:type="paragraph" w:styleId="Prrafodelista">
    <w:name w:val="List Paragraph"/>
    <w:basedOn w:val="Normal"/>
    <w:uiPriority w:val="34"/>
    <w:qFormat/>
    <w:rsid w:val="008E112C"/>
    <w:pPr>
      <w:ind w:left="720"/>
      <w:contextualSpacing/>
    </w:pPr>
  </w:style>
  <w:style w:type="character" w:styleId="nfasisintenso">
    <w:name w:val="Intense Emphasis"/>
    <w:basedOn w:val="Fuentedeprrafopredeter"/>
    <w:uiPriority w:val="21"/>
    <w:qFormat/>
    <w:rsid w:val="008E112C"/>
    <w:rPr>
      <w:i/>
      <w:iCs/>
      <w:color w:val="0F4761" w:themeColor="accent1" w:themeShade="BF"/>
    </w:rPr>
  </w:style>
  <w:style w:type="paragraph" w:styleId="Citadestacada">
    <w:name w:val="Intense Quote"/>
    <w:basedOn w:val="Normal"/>
    <w:next w:val="Normal"/>
    <w:link w:val="CitadestacadaCar"/>
    <w:uiPriority w:val="30"/>
    <w:qFormat/>
    <w:rsid w:val="008E1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112C"/>
    <w:rPr>
      <w:i/>
      <w:iCs/>
      <w:color w:val="0F4761" w:themeColor="accent1" w:themeShade="BF"/>
    </w:rPr>
  </w:style>
  <w:style w:type="character" w:styleId="Referenciaintensa">
    <w:name w:val="Intense Reference"/>
    <w:basedOn w:val="Fuentedeprrafopredeter"/>
    <w:uiPriority w:val="32"/>
    <w:qFormat/>
    <w:rsid w:val="008E112C"/>
    <w:rPr>
      <w:b/>
      <w:bCs/>
      <w:smallCaps/>
      <w:color w:val="0F4761" w:themeColor="accent1" w:themeShade="BF"/>
      <w:spacing w:val="5"/>
    </w:rPr>
  </w:style>
  <w:style w:type="paragraph" w:styleId="NormalWeb">
    <w:name w:val="Normal (Web)"/>
    <w:basedOn w:val="Normal"/>
    <w:uiPriority w:val="99"/>
    <w:semiHidden/>
    <w:unhideWhenUsed/>
    <w:rsid w:val="008E112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8E11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275057">
      <w:bodyDiv w:val="1"/>
      <w:marLeft w:val="0"/>
      <w:marRight w:val="0"/>
      <w:marTop w:val="0"/>
      <w:marBottom w:val="0"/>
      <w:divBdr>
        <w:top w:val="none" w:sz="0" w:space="0" w:color="auto"/>
        <w:left w:val="none" w:sz="0" w:space="0" w:color="auto"/>
        <w:bottom w:val="none" w:sz="0" w:space="0" w:color="auto"/>
        <w:right w:val="none" w:sz="0" w:space="0" w:color="auto"/>
      </w:divBdr>
    </w:div>
    <w:div w:id="193450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423</Words>
  <Characters>2331</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ALONSO FERNANDEZ VILLALOBOS</dc:creator>
  <cp:keywords/>
  <dc:description/>
  <cp:lastModifiedBy>WAGNER ALONSO FERNANDEZ VILLALOBOS</cp:lastModifiedBy>
  <cp:revision>1</cp:revision>
  <dcterms:created xsi:type="dcterms:W3CDTF">2024-07-21T19:53:00Z</dcterms:created>
  <dcterms:modified xsi:type="dcterms:W3CDTF">2024-07-21T19:55:00Z</dcterms:modified>
</cp:coreProperties>
</file>