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74B3" w14:textId="77777777" w:rsidR="000204AC" w:rsidRPr="000204AC" w:rsidRDefault="000204AC" w:rsidP="000204AC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95"/>
          <w:szCs w:val="95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kern w:val="36"/>
          <w:sz w:val="95"/>
          <w:szCs w:val="95"/>
          <w:lang w:eastAsia="pt-BR"/>
        </w:rPr>
        <w:t>BRQ</w:t>
      </w:r>
    </w:p>
    <w:p w14:paraId="490BA27C" w14:textId="77777777" w:rsidR="000204AC" w:rsidRPr="000204AC" w:rsidRDefault="000204AC" w:rsidP="000204AC">
      <w:pPr>
        <w:spacing w:after="300"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32"/>
          <w:szCs w:val="32"/>
          <w:lang w:eastAsia="pt-BR"/>
        </w:rPr>
        <w:t>Teste Trades/Classificação de Risco.</w:t>
      </w:r>
    </w:p>
    <w:p w14:paraId="5E655660" w14:textId="5A24AC27" w:rsidR="000204AC" w:rsidRDefault="000204AC" w:rsidP="000204AC">
      <w:pPr>
        <w:pStyle w:val="Ttulo2"/>
      </w:pPr>
      <w:r w:rsidRPr="000204AC">
        <w:t>SOBRE A ABORDAGEM PARA ATENDER AOS QUESITOS DO TESTE</w:t>
      </w:r>
    </w:p>
    <w:p w14:paraId="4BED4BAE" w14:textId="3207CAA6" w:rsidR="009E6397" w:rsidRDefault="009E6397" w:rsidP="009E6397">
      <w:pPr>
        <w:pStyle w:val="Ttulo3"/>
      </w:pPr>
      <w:r>
        <w:t>Resumo</w:t>
      </w:r>
    </w:p>
    <w:p w14:paraId="58A5661E" w14:textId="62C7769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Your design must take into account category rules can be</w:t>
      </w:r>
      <w:r w:rsidRPr="009E63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397">
        <w:rPr>
          <w:rFonts w:ascii="Consolas" w:hAnsi="Consolas" w:cs="Consolas"/>
          <w:color w:val="000000"/>
          <w:sz w:val="18"/>
          <w:szCs w:val="18"/>
        </w:rPr>
        <w:t>added/removed/modified and will become highly complex</w:t>
      </w:r>
      <w:r w:rsidRPr="009E63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397">
        <w:rPr>
          <w:rFonts w:ascii="Consolas" w:hAnsi="Consolas" w:cs="Consolas"/>
          <w:color w:val="000000"/>
          <w:sz w:val="18"/>
          <w:szCs w:val="18"/>
        </w:rPr>
        <w:t>in the near future.</w:t>
      </w:r>
    </w:p>
    <w:p w14:paraId="0A41CC5C" w14:textId="191D723F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Please write your answer in pseudo-code showing clearly</w:t>
      </w:r>
      <w:r w:rsidRPr="009E63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397">
        <w:rPr>
          <w:rFonts w:ascii="Consolas" w:hAnsi="Consolas" w:cs="Consolas"/>
          <w:color w:val="000000"/>
          <w:sz w:val="18"/>
          <w:szCs w:val="18"/>
        </w:rPr>
        <w:t>what classes, interfaces, methods and design patterns you</w:t>
      </w:r>
      <w:r w:rsidRPr="009E63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397">
        <w:rPr>
          <w:rFonts w:ascii="Consolas" w:hAnsi="Consolas" w:cs="Consolas"/>
          <w:color w:val="000000"/>
          <w:sz w:val="18"/>
          <w:szCs w:val="18"/>
        </w:rPr>
        <w:t>would create/use to solve this problem. Also, object oriented</w:t>
      </w:r>
      <w:r w:rsidRPr="009E639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E6397">
        <w:rPr>
          <w:rFonts w:ascii="Consolas" w:hAnsi="Consolas" w:cs="Consolas"/>
          <w:color w:val="000000"/>
          <w:sz w:val="18"/>
          <w:szCs w:val="18"/>
        </w:rPr>
        <w:t>programming is appreciated.</w:t>
      </w:r>
    </w:p>
    <w:p w14:paraId="19B4AA3D" w14:textId="42F3A759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1867DC39" w14:textId="7D1D7315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As regras são armazenadas numa estrutura que contempla:</w:t>
      </w:r>
    </w:p>
    <w:p w14:paraId="6DD4F239" w14:textId="20C2ED70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Nome do Conjunto de Regras</w:t>
      </w:r>
    </w:p>
    <w:p w14:paraId="711B9CE1" w14:textId="15440455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Setor do Cliente (Publico, Privado, [outros])</w:t>
      </w:r>
    </w:p>
    <w:p w14:paraId="47D21AFA" w14:textId="25E73283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Range de Valore &lt;Min e Max&gt;</w:t>
      </w:r>
    </w:p>
    <w:p w14:paraId="23751924" w14:textId="6728E18B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Risco atribuído para a faixa (LOW, MEDIUM, HIGH, [NONE – caso não haja regra aplicável, [outras classificações].</w:t>
      </w:r>
    </w:p>
    <w:p w14:paraId="27DD432B" w14:textId="6E668FF3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6FAD5A7B" w14:textId="3FB8EDF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O algoritmo é:</w:t>
      </w:r>
    </w:p>
    <w:p w14:paraId="348DEA0F" w14:textId="358D060D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Para Cada Trade</w:t>
      </w:r>
    </w:p>
    <w:p w14:paraId="01D36581" w14:textId="32C04959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Selecionar o sub-conjunto de regras aplicável ao setor do Trade.</w:t>
      </w:r>
    </w:p>
    <w:p w14:paraId="7A541D88" w14:textId="26616D83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Ordenar as regras pelo Valor Minimo em ordem crescente</w:t>
      </w:r>
    </w:p>
    <w:p w14:paraId="02B2F02B" w14:textId="753DAD0C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Atribuir NONE para a Classificação</w:t>
      </w:r>
    </w:p>
    <w:p w14:paraId="7A5154FB" w14:textId="7777777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Para Cada Regra</w:t>
      </w:r>
    </w:p>
    <w:p w14:paraId="392CF393" w14:textId="63D4EB3C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Testar o trade para todas as regras</w:t>
      </w:r>
    </w:p>
    <w:p w14:paraId="1A3C7130" w14:textId="3CF14FA6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ab/>
      </w:r>
      <w:r w:rsidRPr="009E6397">
        <w:rPr>
          <w:rFonts w:ascii="Consolas" w:hAnsi="Consolas" w:cs="Consolas"/>
          <w:color w:val="000000"/>
          <w:sz w:val="18"/>
          <w:szCs w:val="18"/>
        </w:rPr>
        <w:tab/>
        <w:t>Sendo a Regra Aplicavel Atribuir a Classificação</w:t>
      </w:r>
    </w:p>
    <w:p w14:paraId="7999660A" w14:textId="5DB056EB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Prevalece a ultima classificação atribuída.</w:t>
      </w:r>
    </w:p>
    <w:p w14:paraId="510363E4" w14:textId="0A1BF899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</w:p>
    <w:p w14:paraId="6E1CC618" w14:textId="0E940E4F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Para implementar o app, utilizou-se:</w:t>
      </w:r>
    </w:p>
    <w:p w14:paraId="60F5B29B" w14:textId="3FD4210F" w:rsid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DDD,</w:t>
      </w:r>
    </w:p>
    <w:p w14:paraId="07FDF1FF" w14:textId="77777777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IoC</w:t>
      </w:r>
    </w:p>
    <w:p w14:paraId="0F48C283" w14:textId="37D62A0A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ORM (EF),</w:t>
      </w:r>
    </w:p>
    <w:p w14:paraId="2E179D46" w14:textId="63DC1C56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E6397">
        <w:rPr>
          <w:rFonts w:ascii="Consolas" w:hAnsi="Consolas" w:cs="Consolas"/>
          <w:color w:val="000000"/>
          <w:sz w:val="18"/>
          <w:szCs w:val="18"/>
        </w:rPr>
        <w:t>MVC</w:t>
      </w:r>
    </w:p>
    <w:p w14:paraId="288E429D" w14:textId="749E5673" w:rsid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677CAD" w14:textId="24C12316" w:rsidR="009E6397" w:rsidRPr="009E6397" w:rsidRDefault="009E6397" w:rsidP="009E63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Optou-se por persistir todos os dados em MD, inclusive os Trades. O que se entende ser desnecessário em um ambiente adequado (produção).</w:t>
      </w:r>
    </w:p>
    <w:p w14:paraId="7C9F0BBA" w14:textId="77777777" w:rsidR="000204AC" w:rsidRDefault="000204AC" w:rsidP="000204AC">
      <w:pPr>
        <w:pStyle w:val="Ttulo2"/>
      </w:pPr>
      <w:r w:rsidRPr="000204AC">
        <w:t>Sobre as regras:</w:t>
      </w:r>
    </w:p>
    <w:p w14:paraId="5697ADAE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Entendendo que os parametros de entrada SEMPRE serão Valor e Setor, por conta da interface apresentada, temos que as regras possíveis podem ser generalizadas como:</w:t>
      </w:r>
    </w:p>
    <w:p w14:paraId="516D0D31" w14:textId="5CF6C3AB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ValorMinimo, ValorMaximo, Setor, RISCO onde RISCO é a Classificação, Que neste caso também poderá ser as previamente especificadas, e também novas classificações</w:t>
      </w:r>
    </w:p>
    <w:p w14:paraId="50F2ABF6" w14:textId="01BD6F63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Observação: Poderemos entender que minimo ou maximo nulos ou zeros significam sem limite. Podemos também adotar numeros absolutos para o máximo.</w:t>
      </w:r>
    </w:p>
    <w:p w14:paraId="67DC6216" w14:textId="5B66D5FF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Teriamos então para os quesitos do teste as seguintes possibilidades:</w:t>
      </w:r>
    </w:p>
    <w:p w14:paraId="77121E0C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0, 1.000.000, PUBLIC, LOWRISK</w:t>
      </w:r>
    </w:p>
    <w:p w14:paraId="2A012C5D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1.000.001, 999.999.999.999, PUBLIC, MEDIUMRISK</w:t>
      </w:r>
    </w:p>
    <w:p w14:paraId="2CD5B947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1.000.001, 999.999.999.999, PRIVATE, HIGHRISK</w:t>
      </w:r>
    </w:p>
    <w:p w14:paraId="279BF386" w14:textId="7345A4C5" w:rsidR="000204AC" w:rsidRPr="0075006C" w:rsidRDefault="000204AC" w:rsidP="000204AC">
      <w:pPr>
        <w:spacing w:after="150" w:line="240" w:lineRule="auto"/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lastRenderedPageBreak/>
        <w:t>ATENÇÃO</w:t>
      </w:r>
      <w:r w:rsidR="0075006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:</w:t>
      </w:r>
      <w:r w:rsidRPr="000204A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Dentre estas regras</w:t>
      </w:r>
      <w:r w:rsidR="0075006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definidas,</w:t>
      </w:r>
      <w:r w:rsidRPr="000204AC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 xml:space="preserve"> parece faltar regra para setor PRIVADO até 1.000.000.</w:t>
      </w:r>
    </w:p>
    <w:p w14:paraId="7C036A9A" w14:textId="0B0297D4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Estas regras podem ser mantidas em Banco de Dados. </w:t>
      </w:r>
      <w:r w:rsidR="0075006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Método de Classificação recebe o conjunto de regras como parâmetro.</w:t>
      </w:r>
    </w:p>
    <w:p w14:paraId="100AABCA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Estrutura da Classes contemplará:</w:t>
      </w:r>
    </w:p>
    <w:p w14:paraId="39BABC1F" w14:textId="1D819A5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Class GrupoDeRegras {</w:t>
      </w:r>
    </w:p>
    <w:p w14:paraId="299BCEB0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 GrupoDeRegrasId // chave primaria</w:t>
      </w:r>
    </w:p>
    <w:p w14:paraId="306AFBCB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Descricao</w:t>
      </w:r>
    </w:p>
    <w:p w14:paraId="145A7B0B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</w:t>
      </w:r>
    </w:p>
    <w:p w14:paraId="385C4617" w14:textId="1BB61C0D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 xml:space="preserve">Class </w:t>
      </w:r>
      <w:r w:rsidR="0075006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Regras</w:t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{</w:t>
      </w:r>
    </w:p>
    <w:p w14:paraId="75772A7F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 RegraId // chave primaria double MinValue</w:t>
      </w:r>
    </w:p>
    <w:p w14:paraId="44EC83AA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double MaxValue</w:t>
      </w:r>
    </w:p>
    <w:p w14:paraId="7E9F4826" w14:textId="714D7E20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ClientSector</w:t>
      </w:r>
    </w:p>
    <w:p w14:paraId="64F1AA50" w14:textId="2556664C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Risk</w:t>
      </w:r>
    </w:p>
    <w:p w14:paraId="0FAB5234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 GrupoDeRegrasId // Foreign Key</w:t>
      </w:r>
    </w:p>
    <w:p w14:paraId="6BEF65C9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</w:t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  <w:t>A Interface de chamada da classificação é a determinada:</w:t>
      </w:r>
    </w:p>
    <w:p w14:paraId="32D43227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interface Trade {</w:t>
      </w:r>
    </w:p>
    <w:p w14:paraId="0454E503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double Value { get; }</w:t>
      </w:r>
    </w:p>
    <w:p w14:paraId="3C42E07F" w14:textId="77777777" w:rsidR="000204AC" w:rsidRPr="000204AC" w:rsidRDefault="000204AC" w:rsidP="000204AC">
      <w:pPr>
        <w:spacing w:after="150" w:line="240" w:lineRule="auto"/>
        <w:ind w:left="708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string ClientSector { get; }</w:t>
      </w:r>
    </w:p>
    <w:p w14:paraId="49A9DBEF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}</w:t>
      </w: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br/>
      </w:r>
    </w:p>
    <w:p w14:paraId="51BF42A1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tabela GrupoDeRegras serve par agrupar um conjunto de regras.</w:t>
      </w:r>
    </w:p>
    <w:p w14:paraId="470F05BD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do Trade se dará aplicando sequencialmente as Regras, e a ultima regra valida aplicada será a retornada.</w:t>
      </w:r>
    </w:p>
    <w:p w14:paraId="201D4041" w14:textId="77777777" w:rsidR="000204AC" w:rsidRPr="0075006C" w:rsidRDefault="000204AC" w:rsidP="000204AC">
      <w:pPr>
        <w:spacing w:after="15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Devido a falta de definição de uma classificação para situações não contempladas, será retornado "NONE" como classificação para o Trade. </w:t>
      </w:r>
      <w:r w:rsidRPr="000204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Entendo que é necessário uma definição para tal situação.</w:t>
      </w:r>
    </w:p>
    <w:p w14:paraId="48D0D265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sequência de aplicação das regras será do menor ValorMinimo para o maior Valor Minimo, isso devidamente filtrado para o ClientSector da trade.</w:t>
      </w:r>
    </w:p>
    <w:p w14:paraId="013A3CAF" w14:textId="345ED891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abordagem permite que caso de vários critérios de classificação possam ser "testados" até se conseguir um "critério" adequado, bastara inserir novos GruposDeRegras, e para cada um destes as regras necessárias.</w:t>
      </w:r>
    </w:p>
    <w:p w14:paraId="025CE186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 regras permitem que o ClientSector também possa ser "Public", "Private" ou outro que venha a ser necessário.</w:t>
      </w:r>
    </w:p>
    <w:p w14:paraId="0797EA08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retornada poderá ser "LOWRISK", "MEDIUMRIS", "HIGHRISK" ou qualquer outra que venha a ser necessária.</w:t>
      </w:r>
    </w:p>
    <w:p w14:paraId="77E94CA6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a especificação determina apenas Value e ClientSector para o Trade, apenas estes critérios foram utilizados, porém caso o critério seja acrescido de mais parâmetros, bastará alterar os Dominios.</w:t>
      </w:r>
    </w:p>
    <w:p w14:paraId="2D07A613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tabela Regras contempla cada regra a ser utilizada para classificar um trade.</w:t>
      </w:r>
    </w:p>
    <w:p w14:paraId="4C9A955B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do Trade se dará aplicando sequencialmente as Regras, e a ultima regra aplicada será a retornada.</w:t>
      </w:r>
    </w:p>
    <w:p w14:paraId="2B6B68D6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A sequência de aplicação das regras será do menor ValorMinimo para o maior Valor Minimo, isso devidamente filtrado para o ClientSector da trade.</w:t>
      </w:r>
    </w:p>
    <w:p w14:paraId="68978033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aprimoramento do mecanismo de classificação entendo que poderia ser interessante uma definição explicita da sequência de aplicação das regras. O que implicaria em acrescentar um atributo Sequencia na classe de Regras.</w:t>
      </w:r>
    </w:p>
    <w:p w14:paraId="3BDA99DA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abordagem permite que caso de vários critérios de classificação possam ser "testados" até se conseguir um "critério" adequado, basta´ra inserir novos GruposDeRegras, e para cada um destes as regras necessárias.</w:t>
      </w:r>
    </w:p>
    <w:p w14:paraId="58EEEBE0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 regras permitem que o ClientSector também possa ser "Public", "Private" ou outro que venha a ser necessário.</w:t>
      </w:r>
    </w:p>
    <w:p w14:paraId="5278B7E9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classificação retornada poderá ser "LOWRISK", "MEDIUMRIS", "HIGHRISK" ou qualquer outra que venha a ser necessária.</w:t>
      </w:r>
    </w:p>
    <w:p w14:paraId="70AF7DDC" w14:textId="5F04B3F5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Como a especificação determina apenas Value e CleintSector para o Trade, apenas estes critérios foram utilizados, porém caso o critério seja acrescido de mais parâmetros, bastará alterar os Dominios.</w:t>
      </w:r>
    </w:p>
    <w:p w14:paraId="69B6C106" w14:textId="2317E51D" w:rsidR="000204AC" w:rsidRDefault="000204AC" w:rsidP="000204AC"/>
    <w:p w14:paraId="66BD4C85" w14:textId="4E17EE7E" w:rsidR="000204AC" w:rsidRDefault="000204AC" w:rsidP="000204AC">
      <w:r>
        <w:rPr>
          <w:noProof/>
        </w:rPr>
        <w:drawing>
          <wp:inline distT="0" distB="0" distL="0" distR="0" wp14:anchorId="12C87AF7" wp14:editId="0DC66B8E">
            <wp:extent cx="5400040" cy="4821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C83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# Teste BRQ/Credit</w:t>
      </w:r>
    </w:p>
    <w:p w14:paraId="72EAD1AF" w14:textId="77777777" w:rsidR="000204AC" w:rsidRPr="000204AC" w:rsidRDefault="000204AC" w:rsidP="000204A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Projeto foi criado em ASP.NET MVC, utilizando .Net Framework, DDD, EF (apenas para poder persistir as regras em momento oportuno), IoC e AutoMapper</w:t>
      </w:r>
    </w:p>
    <w:p w14:paraId="4DB712A1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# Execução</w:t>
      </w:r>
    </w:p>
    <w:p w14:paraId="110CEC49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compilar e rodar o app poderá ser necessário a instalação do ef, para tanto no Console do Gerenciador de Pacotes execute</w:t>
      </w:r>
    </w:p>
    <w:p w14:paraId="44258079" w14:textId="77777777" w:rsidR="000204AC" w:rsidRDefault="000204AC" w:rsidP="000204A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pt-BR"/>
        </w:rPr>
        <w:lastRenderedPageBreak/>
        <w:t>PM&gt; Install-Package EntityFramework</w:t>
      </w:r>
    </w:p>
    <w:p w14:paraId="37D15762" w14:textId="6DBE80E4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12112E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# Descritivo</w:t>
      </w:r>
    </w:p>
    <w:p w14:paraId="569948C5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Este é um projeto que tem foco no IoC, e que pretende demonstrar como "Regras de Classificação" com base em 2 valores podem ser utilizadas de forma dinâmica, utilizando algumas tecnologias e padrões de projetos:</w:t>
      </w:r>
    </w:p>
    <w:p w14:paraId="51899591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ASP.NET MVC para front end</w:t>
      </w:r>
    </w:p>
    <w:p w14:paraId="263BBA03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.Net Framework - para o core do app (poderia ser adotado também o net.core)</w:t>
      </w:r>
    </w:p>
    <w:p w14:paraId="5C5BD2DD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DDD (Domain Drive Design) - Como pattern para desacoplamento)</w:t>
      </w:r>
    </w:p>
    <w:p w14:paraId="49B556F4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IoC (Simple Injector)</w:t>
      </w:r>
    </w:p>
    <w:p w14:paraId="4CD5B358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Fluent API</w:t>
      </w:r>
    </w:p>
    <w:p w14:paraId="3D4E159B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Linq/Lambda para filtragens</w:t>
      </w:r>
    </w:p>
    <w:p w14:paraId="779F9E97" w14:textId="45B17CC3" w:rsidR="000204AC" w:rsidRDefault="000204AC" w:rsidP="000204A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0204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EF para manter as regras - utilizando SQLServer.</w:t>
      </w:r>
    </w:p>
    <w:p w14:paraId="450C141D" w14:textId="77777777" w:rsidR="000204AC" w:rsidRPr="000204AC" w:rsidRDefault="000204AC" w:rsidP="000204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8654B1" w14:textId="0C08C6E9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# Observação</w:t>
      </w:r>
    </w:p>
    <w:p w14:paraId="276C082F" w14:textId="1EC42586" w:rsid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204AC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Para diminuir o tempo necessário foi utilizado um modelo de aplicação previamente preparado, como base da estrutura e alguns outros itens acessórios.</w:t>
      </w:r>
    </w:p>
    <w:p w14:paraId="65E04E5C" w14:textId="05E5D51B" w:rsidR="000204AC" w:rsidRDefault="000204AC" w:rsidP="000204AC">
      <w:pPr>
        <w:pStyle w:val="Ttulo2"/>
      </w:pPr>
      <w:r>
        <w:t>Telas do App desenvolvido para o Teste.</w:t>
      </w:r>
    </w:p>
    <w:p w14:paraId="5D2D2CCC" w14:textId="325FED68" w:rsidR="005235BB" w:rsidRDefault="005235BB" w:rsidP="005235BB">
      <w:pPr>
        <w:pStyle w:val="Ttulo3"/>
      </w:pPr>
      <w:r>
        <w:t>Manutenção dos Conjuntos de Regras</w:t>
      </w:r>
    </w:p>
    <w:p w14:paraId="146A66D7" w14:textId="03F98116" w:rsidR="000204AC" w:rsidRDefault="000204AC" w:rsidP="000204AC">
      <w:pPr>
        <w:pStyle w:val="Ttulo2"/>
      </w:pPr>
      <w:r>
        <w:rPr>
          <w:noProof/>
        </w:rPr>
        <w:drawing>
          <wp:inline distT="0" distB="0" distL="0" distR="0" wp14:anchorId="3EA87B7B" wp14:editId="373279FE">
            <wp:extent cx="5400040" cy="4821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6ECE" w14:textId="77777777" w:rsidR="005235BB" w:rsidRDefault="005235BB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5D9E935" w14:textId="70569B94" w:rsidR="005235BB" w:rsidRDefault="005235BB" w:rsidP="005235BB">
      <w:pPr>
        <w:pStyle w:val="Ttulo3"/>
      </w:pPr>
      <w:r>
        <w:lastRenderedPageBreak/>
        <w:t>Classificação dos Trades Cadastrados</w:t>
      </w:r>
    </w:p>
    <w:p w14:paraId="0F757D98" w14:textId="3C29CBBA" w:rsidR="005235BB" w:rsidRDefault="005235BB" w:rsidP="005235BB">
      <w:r>
        <w:t>Utilizado para testes, chamando o método de Classificação, que utiliza o Conjunto de Regras da linha.</w:t>
      </w:r>
    </w:p>
    <w:p w14:paraId="6CF18551" w14:textId="2B469567" w:rsidR="000204AC" w:rsidRDefault="000204AC" w:rsidP="000204AC">
      <w:pPr>
        <w:pStyle w:val="Ttulo2"/>
      </w:pPr>
      <w:r>
        <w:rPr>
          <w:noProof/>
        </w:rPr>
        <w:drawing>
          <wp:inline distT="0" distB="0" distL="0" distR="0" wp14:anchorId="308536F1" wp14:editId="0FE0F016">
            <wp:extent cx="5400040" cy="4821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47B7" w14:textId="464AB7D3" w:rsidR="005235BB" w:rsidRDefault="005235BB" w:rsidP="005235BB">
      <w:pPr>
        <w:pStyle w:val="Ttulo3"/>
      </w:pPr>
      <w:r>
        <w:lastRenderedPageBreak/>
        <w:t>Manutenção das Regras</w:t>
      </w:r>
    </w:p>
    <w:p w14:paraId="6A246E49" w14:textId="3B7AE362" w:rsidR="000204AC" w:rsidRDefault="005235BB" w:rsidP="000204AC">
      <w:pPr>
        <w:pStyle w:val="Ttulo2"/>
      </w:pPr>
      <w:r>
        <w:rPr>
          <w:noProof/>
        </w:rPr>
        <w:drawing>
          <wp:inline distT="0" distB="0" distL="0" distR="0" wp14:anchorId="382281DB" wp14:editId="1CA9C087">
            <wp:extent cx="5400040" cy="4821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63F" w14:textId="0A30297C" w:rsidR="005235BB" w:rsidRDefault="005235BB" w:rsidP="005235BB">
      <w:pPr>
        <w:pStyle w:val="Ttulo3"/>
      </w:pPr>
      <w:r>
        <w:lastRenderedPageBreak/>
        <w:t>Cadastramento de Trades para Fins de Testes</w:t>
      </w:r>
    </w:p>
    <w:p w14:paraId="6D089AC5" w14:textId="37CA3902" w:rsidR="005235BB" w:rsidRDefault="005235BB" w:rsidP="000204AC">
      <w:pPr>
        <w:pStyle w:val="Ttulo2"/>
      </w:pPr>
      <w:r>
        <w:rPr>
          <w:noProof/>
        </w:rPr>
        <w:drawing>
          <wp:inline distT="0" distB="0" distL="0" distR="0" wp14:anchorId="63F9E12F" wp14:editId="0A66FFC1">
            <wp:extent cx="5400040" cy="48215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EDA" w14:textId="77777777" w:rsidR="000204AC" w:rsidRPr="000204AC" w:rsidRDefault="000204AC" w:rsidP="000204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7253A9C" w14:textId="77777777" w:rsidR="000204AC" w:rsidRPr="000204AC" w:rsidRDefault="000204AC" w:rsidP="000204AC"/>
    <w:p w14:paraId="22275492" w14:textId="77777777" w:rsidR="000204AC" w:rsidRDefault="000204AC"/>
    <w:sectPr w:rsidR="000204AC" w:rsidSect="005235BB">
      <w:pgSz w:w="11906" w:h="16838"/>
      <w:pgMar w:top="56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E"/>
    <w:rsid w:val="000204AC"/>
    <w:rsid w:val="002C32A9"/>
    <w:rsid w:val="0043491E"/>
    <w:rsid w:val="005235BB"/>
    <w:rsid w:val="0075006C"/>
    <w:rsid w:val="009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FFD4"/>
  <w15:chartTrackingRefBased/>
  <w15:docId w15:val="{1B43F37F-DF3E-4B6D-AE1F-FC0B3EF4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4AC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0204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20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04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0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204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204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lead">
    <w:name w:val="lead"/>
    <w:basedOn w:val="Normal"/>
    <w:rsid w:val="0002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2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204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Louzada</dc:creator>
  <cp:keywords/>
  <dc:description/>
  <cp:lastModifiedBy>Wagner Louzada</cp:lastModifiedBy>
  <cp:revision>4</cp:revision>
  <dcterms:created xsi:type="dcterms:W3CDTF">2020-09-27T19:15:00Z</dcterms:created>
  <dcterms:modified xsi:type="dcterms:W3CDTF">2020-09-27T19:46:00Z</dcterms:modified>
</cp:coreProperties>
</file>