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77777777" w:rsidR="00AD1154" w:rsidRDefault="000435A3">
      <w:pPr>
        <w:jc w:val="center"/>
        <w:rPr>
          <w:sz w:val="38"/>
          <w:szCs w:val="38"/>
        </w:rPr>
      </w:pPr>
      <w:r>
        <w:rPr>
          <w:sz w:val="38"/>
          <w:szCs w:val="38"/>
        </w:rPr>
        <w:t>&lt;nome do sistema&gt;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0DFC32D7" w:rsidR="00AD1154" w:rsidRDefault="000435A3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&lt;nome</w:t>
      </w:r>
      <w:r w:rsidR="00D20065">
        <w:rPr>
          <w:sz w:val="24"/>
          <w:szCs w:val="24"/>
        </w:rPr>
        <w:t>(s)</w:t>
      </w:r>
      <w:r>
        <w:rPr>
          <w:sz w:val="24"/>
          <w:szCs w:val="24"/>
        </w:rPr>
        <w:t xml:space="preserve"> do</w:t>
      </w:r>
      <w:r w:rsidR="00D20065">
        <w:rPr>
          <w:sz w:val="24"/>
          <w:szCs w:val="24"/>
        </w:rPr>
        <w:t>(s)</w:t>
      </w:r>
      <w:r>
        <w:rPr>
          <w:sz w:val="24"/>
          <w:szCs w:val="24"/>
        </w:rPr>
        <w:t xml:space="preserve"> aluno</w:t>
      </w:r>
      <w:r w:rsidR="00D20065">
        <w:rPr>
          <w:sz w:val="24"/>
          <w:szCs w:val="24"/>
        </w:rPr>
        <w:t>(s)</w:t>
      </w:r>
      <w:r>
        <w:rPr>
          <w:sz w:val="24"/>
          <w:szCs w:val="24"/>
        </w:rPr>
        <w:t>&gt;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&lt;mês e ano&gt;.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Default="004375D4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Default="004375D4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Default="004375D4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Default="004375D4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Default="004375D4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Default="004375D4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Default="004375D4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Default="004375D4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Default="004375D4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Default="004375D4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Default="004375D4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Default="004375D4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Default="004375D4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Default="004375D4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Default="004375D4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Default="004375D4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Default="004375D4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Default="004375D4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Default="004375D4">
      <w:pPr>
        <w:pStyle w:val="TOC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Default="004375D4">
      <w:pPr>
        <w:pStyle w:val="TOC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Default="004375D4">
      <w:pPr>
        <w:pStyle w:val="TOC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Heading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Pr="00D20065" w:rsidRDefault="000435A3" w:rsidP="00D20065">
      <w:pPr>
        <w:pStyle w:val="Heading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14:paraId="54DFD563" w14:textId="5B743452" w:rsidR="00E56417" w:rsidRPr="00F45E97" w:rsidRDefault="00E56417" w:rsidP="00E56417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 w:rsidRPr="00F45E97">
        <w:rPr>
          <w:sz w:val="24"/>
          <w:szCs w:val="24"/>
        </w:rPr>
        <w:t xml:space="preserve">Esta seção tem como propósito apresentar o </w:t>
      </w:r>
      <w:r w:rsidRPr="00E56417">
        <w:rPr>
          <w:b/>
          <w:sz w:val="24"/>
          <w:szCs w:val="24"/>
        </w:rPr>
        <w:t>contexto</w:t>
      </w:r>
      <w:r w:rsidRPr="00F45E97">
        <w:rPr>
          <w:sz w:val="24"/>
          <w:szCs w:val="24"/>
        </w:rPr>
        <w:t xml:space="preserve">, o </w:t>
      </w:r>
      <w:r w:rsidRPr="00E56417">
        <w:rPr>
          <w:b/>
          <w:sz w:val="24"/>
          <w:szCs w:val="24"/>
        </w:rPr>
        <w:t>problema</w:t>
      </w:r>
      <w:r w:rsidRPr="00F45E97">
        <w:rPr>
          <w:sz w:val="24"/>
          <w:szCs w:val="24"/>
        </w:rPr>
        <w:t xml:space="preserve"> e os </w:t>
      </w:r>
      <w:r w:rsidRPr="00E56417">
        <w:rPr>
          <w:b/>
          <w:sz w:val="24"/>
          <w:szCs w:val="24"/>
        </w:rPr>
        <w:t>objetivos</w:t>
      </w:r>
      <w:r w:rsidRPr="00F45E97">
        <w:rPr>
          <w:sz w:val="24"/>
          <w:szCs w:val="24"/>
        </w:rPr>
        <w:t xml:space="preserve"> deste trabalho. </w:t>
      </w:r>
      <w:r w:rsidRPr="00F45E97">
        <w:rPr>
          <w:color w:val="000000"/>
          <w:sz w:val="24"/>
          <w:szCs w:val="24"/>
        </w:rPr>
        <w:t xml:space="preserve">Deve-se iniciar com uma descrição resumida da área de negócio e sua importância para, em seguida, apresentar o que o trabalho aborda. Considere escrever neste tópico (seção </w:t>
      </w:r>
      <w:r>
        <w:rPr>
          <w:color w:val="000000"/>
          <w:sz w:val="24"/>
          <w:szCs w:val="24"/>
        </w:rPr>
        <w:t>2</w:t>
      </w:r>
      <w:r w:rsidRPr="00F45E97">
        <w:rPr>
          <w:color w:val="000000"/>
          <w:sz w:val="24"/>
          <w:szCs w:val="24"/>
        </w:rPr>
        <w:t>)</w:t>
      </w:r>
      <w:r w:rsidRPr="00F45E97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entre</w:t>
      </w:r>
      <w:r w:rsidRPr="00F45E97">
        <w:rPr>
          <w:b/>
          <w:color w:val="000000"/>
          <w:sz w:val="24"/>
          <w:szCs w:val="24"/>
        </w:rPr>
        <w:t xml:space="preserve"> uma página </w:t>
      </w:r>
      <w:r>
        <w:rPr>
          <w:b/>
          <w:color w:val="000000"/>
          <w:sz w:val="24"/>
          <w:szCs w:val="24"/>
        </w:rPr>
        <w:t>e</w:t>
      </w:r>
      <w:r w:rsidRPr="00F45E97">
        <w:rPr>
          <w:b/>
          <w:color w:val="000000"/>
          <w:sz w:val="24"/>
          <w:szCs w:val="24"/>
        </w:rPr>
        <w:t xml:space="preserve"> uma página e meia</w:t>
      </w:r>
      <w:r w:rsidRPr="00F45E97">
        <w:rPr>
          <w:color w:val="000000"/>
          <w:sz w:val="24"/>
          <w:szCs w:val="24"/>
        </w:rPr>
        <w:t>, apresentando resumidamente es</w:t>
      </w:r>
      <w:r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>es aspectos.</w:t>
      </w:r>
    </w:p>
    <w:p w14:paraId="2A0A26C2" w14:textId="6973FE45" w:rsidR="00E56417" w:rsidRPr="00F45E97" w:rsidRDefault="00E56417" w:rsidP="00E5641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>Na parte inicial (contextualização) deve</w:t>
      </w:r>
      <w:r>
        <w:rPr>
          <w:color w:val="000000"/>
          <w:sz w:val="24"/>
          <w:szCs w:val="24"/>
        </w:rPr>
        <w:t>-se apresentar o contexto tratado pel</w:t>
      </w:r>
      <w:r w:rsidRPr="00F45E97">
        <w:rPr>
          <w:color w:val="000000"/>
          <w:sz w:val="24"/>
          <w:szCs w:val="24"/>
        </w:rPr>
        <w:t xml:space="preserve">o trabalho, a </w:t>
      </w:r>
      <w:r w:rsidRPr="00F45E97">
        <w:rPr>
          <w:b/>
          <w:color w:val="000000"/>
          <w:sz w:val="24"/>
          <w:szCs w:val="24"/>
        </w:rPr>
        <w:t>área</w:t>
      </w:r>
      <w:r w:rsidRPr="00F45E97">
        <w:rPr>
          <w:color w:val="000000"/>
          <w:sz w:val="24"/>
          <w:szCs w:val="24"/>
        </w:rPr>
        <w:t xml:space="preserve"> ou </w:t>
      </w:r>
      <w:r w:rsidRPr="00F45E97">
        <w:rPr>
          <w:b/>
          <w:color w:val="000000"/>
          <w:sz w:val="24"/>
          <w:szCs w:val="24"/>
        </w:rPr>
        <w:t>contexto maior</w:t>
      </w:r>
      <w:r w:rsidRPr="00F45E97">
        <w:rPr>
          <w:color w:val="000000"/>
          <w:sz w:val="24"/>
          <w:szCs w:val="24"/>
        </w:rPr>
        <w:t xml:space="preserve"> no qual ele se insere e por qu</w:t>
      </w:r>
      <w:r>
        <w:rPr>
          <w:color w:val="000000"/>
          <w:sz w:val="24"/>
          <w:szCs w:val="24"/>
        </w:rPr>
        <w:t>ê</w:t>
      </w:r>
      <w:r w:rsidRPr="00F45E97">
        <w:rPr>
          <w:color w:val="000000"/>
          <w:sz w:val="24"/>
          <w:szCs w:val="24"/>
        </w:rPr>
        <w:t xml:space="preserve"> ele é importante. A contextualização deve ser desenvolvida do geral/genérico para o particular/específico. A citação de pesquisas com dados quantitativos, devidamente referenciadas, é altamente recomendada. As pesquisas citadas devem ser semelhantes, mesmo que em parte, ao trabalho elaborado por você. </w:t>
      </w:r>
      <w:r>
        <w:rPr>
          <w:color w:val="000000"/>
          <w:sz w:val="24"/>
          <w:szCs w:val="24"/>
        </w:rPr>
        <w:t xml:space="preserve">Considere escrever </w:t>
      </w:r>
      <w:r w:rsidRPr="00E56417">
        <w:rPr>
          <w:b/>
          <w:color w:val="000000"/>
          <w:sz w:val="24"/>
          <w:szCs w:val="24"/>
        </w:rPr>
        <w:t>um parágrafo</w:t>
      </w:r>
      <w:r w:rsidRPr="00E56417">
        <w:rPr>
          <w:color w:val="000000"/>
          <w:sz w:val="24"/>
          <w:szCs w:val="24"/>
        </w:rPr>
        <w:t xml:space="preserve"> para </w:t>
      </w:r>
      <w:r>
        <w:rPr>
          <w:color w:val="000000"/>
          <w:sz w:val="24"/>
          <w:szCs w:val="24"/>
        </w:rPr>
        <w:t>apresentar essa parte inicial.</w:t>
      </w:r>
    </w:p>
    <w:p w14:paraId="65A9F5D5" w14:textId="00430477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Em seguida, deve-se descrever de forma detalhada o </w:t>
      </w:r>
      <w:r w:rsidRPr="00F45E97">
        <w:rPr>
          <w:b/>
          <w:color w:val="000000"/>
          <w:sz w:val="24"/>
          <w:szCs w:val="24"/>
        </w:rPr>
        <w:t>problema</w:t>
      </w:r>
      <w:r w:rsidRPr="00F45E97">
        <w:rPr>
          <w:color w:val="000000"/>
          <w:sz w:val="24"/>
          <w:szCs w:val="24"/>
        </w:rPr>
        <w:t xml:space="preserve"> que o projeto pretende resolver. O problema deve ser apresentado de forma sucinta, completa e clara, pois é necessário conhecê-lo para </w:t>
      </w:r>
      <w:r w:rsidR="00F74061"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 xml:space="preserve">er </w:t>
      </w:r>
      <w:r w:rsidR="00F74061">
        <w:rPr>
          <w:color w:val="000000"/>
          <w:sz w:val="24"/>
          <w:szCs w:val="24"/>
        </w:rPr>
        <w:t xml:space="preserve">possível </w:t>
      </w:r>
      <w:r w:rsidRPr="00F45E97">
        <w:rPr>
          <w:color w:val="000000"/>
          <w:sz w:val="24"/>
          <w:szCs w:val="24"/>
        </w:rPr>
        <w:t xml:space="preserve">desenvolver </w:t>
      </w:r>
      <w:r w:rsidR="00F74061">
        <w:rPr>
          <w:color w:val="000000"/>
          <w:sz w:val="24"/>
          <w:szCs w:val="24"/>
        </w:rPr>
        <w:t>um</w:t>
      </w:r>
      <w:r w:rsidRPr="00F45E97">
        <w:rPr>
          <w:color w:val="000000"/>
          <w:sz w:val="24"/>
          <w:szCs w:val="24"/>
        </w:rPr>
        <w:t xml:space="preserve">a proposta de solução para ele. Atente para o fato de que a descrição do problema não mostra como o mesmo será revolvido, nem aponta para sua solução. É a chamada “dor do cliente”. </w:t>
      </w:r>
      <w:r w:rsidR="00F74061">
        <w:rPr>
          <w:color w:val="000000"/>
          <w:sz w:val="24"/>
          <w:szCs w:val="24"/>
        </w:rPr>
        <w:t xml:space="preserve">Mais uma vez, considere escrever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 w:rsidRPr="00E56417">
        <w:rPr>
          <w:color w:val="000000"/>
          <w:sz w:val="24"/>
          <w:szCs w:val="24"/>
        </w:rPr>
        <w:t xml:space="preserve"> para </w:t>
      </w:r>
      <w:r w:rsidR="00F74061">
        <w:rPr>
          <w:color w:val="000000"/>
          <w:sz w:val="24"/>
          <w:szCs w:val="24"/>
        </w:rPr>
        <w:t>apresentar esse problema.</w:t>
      </w:r>
    </w:p>
    <w:p w14:paraId="61CC01A6" w14:textId="19B25DD0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Descrito o problema, mostre a </w:t>
      </w:r>
      <w:r w:rsidRPr="00F45E97">
        <w:rPr>
          <w:b/>
          <w:color w:val="000000"/>
          <w:sz w:val="24"/>
          <w:szCs w:val="24"/>
        </w:rPr>
        <w:t>motivação</w:t>
      </w:r>
      <w:r w:rsidRPr="00F45E97">
        <w:rPr>
          <w:color w:val="000000"/>
          <w:sz w:val="24"/>
          <w:szCs w:val="24"/>
        </w:rPr>
        <w:t xml:space="preserve"> para resolvê-lo. Essa motivação pode se caracterizar de diversas formas: acadêmica, mercadológica, social</w:t>
      </w:r>
      <w:r w:rsidR="00F74061"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etc. Considere que é neste parágrafo que o trabalho será justificado, de modo que se apresente a importância de sua realização. Não utilize uma motivação pessoal, que é irrelevante aqui. Apresentar resultados esperados e/ou dados quantitativos aqui também é uma boa prática. Por exemplo, podem ser mostrados benefícios como: economia de recursos, maior agilidade nas decisões, melhor qualidade nos processos, </w:t>
      </w:r>
      <w:proofErr w:type="spellStart"/>
      <w:r w:rsidRPr="00F45E97">
        <w:rPr>
          <w:color w:val="000000"/>
          <w:sz w:val="24"/>
          <w:szCs w:val="24"/>
        </w:rPr>
        <w:t>etc</w:t>
      </w:r>
      <w:proofErr w:type="spellEnd"/>
      <w:r w:rsidRPr="00F45E97">
        <w:rPr>
          <w:color w:val="000000"/>
          <w:sz w:val="24"/>
          <w:szCs w:val="24"/>
        </w:rPr>
        <w:t>...</w:t>
      </w:r>
      <w:r w:rsidR="00F74061">
        <w:rPr>
          <w:color w:val="000000"/>
          <w:sz w:val="24"/>
          <w:szCs w:val="24"/>
        </w:rPr>
        <w:t xml:space="preserve"> Mais uma vez, a motivação deve ser descrita em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>
        <w:rPr>
          <w:color w:val="000000"/>
          <w:sz w:val="24"/>
          <w:szCs w:val="24"/>
        </w:rPr>
        <w:t>.</w:t>
      </w:r>
    </w:p>
    <w:p w14:paraId="4DA24B09" w14:textId="280B0FAE" w:rsidR="00E56417" w:rsidRPr="00F45E9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Apresente agora o </w:t>
      </w:r>
      <w:r w:rsidRPr="00F45E97">
        <w:rPr>
          <w:b/>
          <w:sz w:val="24"/>
          <w:szCs w:val="24"/>
        </w:rPr>
        <w:t>objetivo geral</w:t>
      </w:r>
      <w:r w:rsidRPr="00F45E97">
        <w:rPr>
          <w:sz w:val="24"/>
          <w:szCs w:val="24"/>
        </w:rPr>
        <w:t xml:space="preserve"> e alguns (pelo menos 3) </w:t>
      </w:r>
      <w:r w:rsidRPr="00F45E97">
        <w:rPr>
          <w:b/>
          <w:sz w:val="24"/>
          <w:szCs w:val="24"/>
        </w:rPr>
        <w:t>objetivos específicos</w:t>
      </w:r>
      <w:r w:rsidRPr="00F45E97">
        <w:rPr>
          <w:sz w:val="24"/>
          <w:szCs w:val="24"/>
        </w:rPr>
        <w:t xml:space="preserve">. Essas definições servirão para mostrar o objetivo maior/final relacionado à sua </w:t>
      </w:r>
      <w:r w:rsidR="00C43BAF">
        <w:rPr>
          <w:sz w:val="24"/>
          <w:szCs w:val="24"/>
        </w:rPr>
        <w:t>solução</w:t>
      </w:r>
      <w:r w:rsidRPr="00F45E97">
        <w:rPr>
          <w:sz w:val="24"/>
          <w:szCs w:val="24"/>
        </w:rPr>
        <w:t xml:space="preserve"> e como ele poderá ser atingido (metas parciais).</w:t>
      </w:r>
    </w:p>
    <w:p w14:paraId="662567FE" w14:textId="77777777" w:rsidR="00E56417" w:rsidRPr="00A9342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 xml:space="preserve">Exemplo: </w:t>
      </w:r>
    </w:p>
    <w:p w14:paraId="44135F4E" w14:textId="77777777" w:rsidR="00E56417" w:rsidRPr="00A9342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lastRenderedPageBreak/>
        <w:t>“O objetivo deste trabalho é apresentar a descrição do projeto de uma aplicação para XXXXXX.”</w:t>
      </w:r>
    </w:p>
    <w:p w14:paraId="363BF99F" w14:textId="77777777" w:rsidR="00E56417" w:rsidRPr="00A9342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“Os objetivos específicos são:</w:t>
      </w:r>
    </w:p>
    <w:p w14:paraId="35E40AC6" w14:textId="07FAE8BD" w:rsidR="00E56417" w:rsidRPr="00A93427" w:rsidRDefault="00E56417" w:rsidP="00E56417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Descrever os r</w:t>
      </w:r>
      <w:r w:rsidR="00C43BAF">
        <w:rPr>
          <w:sz w:val="24"/>
          <w:szCs w:val="24"/>
        </w:rPr>
        <w:t>equisitos da aplicação</w:t>
      </w:r>
      <w:r w:rsidRPr="00A93427">
        <w:rPr>
          <w:sz w:val="24"/>
          <w:szCs w:val="24"/>
        </w:rPr>
        <w:t>;</w:t>
      </w:r>
    </w:p>
    <w:p w14:paraId="087E28BF" w14:textId="62B2EB1F" w:rsidR="00E56417" w:rsidRDefault="00E56417" w:rsidP="00E56417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XXXXX</w:t>
      </w:r>
      <w:r w:rsidR="00C8016B">
        <w:rPr>
          <w:sz w:val="24"/>
          <w:szCs w:val="24"/>
        </w:rPr>
        <w:t>X</w:t>
      </w:r>
      <w:r w:rsidRPr="00A93427">
        <w:rPr>
          <w:sz w:val="24"/>
          <w:szCs w:val="24"/>
        </w:rPr>
        <w:t>.</w:t>
      </w:r>
      <w:r w:rsidR="00C43BAF">
        <w:rPr>
          <w:sz w:val="24"/>
          <w:szCs w:val="24"/>
        </w:rPr>
        <w:t>”</w:t>
      </w:r>
      <w:r>
        <w:rPr>
          <w:sz w:val="24"/>
          <w:szCs w:val="24"/>
        </w:rPr>
        <w:t>&gt;</w:t>
      </w:r>
    </w:p>
    <w:p w14:paraId="11CDFD4E" w14:textId="18D66001" w:rsidR="00C43BAF" w:rsidRDefault="000435A3" w:rsidP="0054775F">
      <w:pPr>
        <w:pStyle w:val="Heading2"/>
      </w:pPr>
      <w:bookmarkStart w:id="6" w:name="_Toc527547993"/>
      <w:r>
        <w:t>D</w:t>
      </w:r>
      <w:r w:rsidR="00C43BAF">
        <w:t>efinição Conceitual da Solução</w:t>
      </w:r>
      <w:bookmarkEnd w:id="6"/>
    </w:p>
    <w:p w14:paraId="1E6A939F" w14:textId="70568CC9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 </w:t>
      </w:r>
      <w:r w:rsidRPr="00C43BAF">
        <w:rPr>
          <w:color w:val="000000"/>
          <w:sz w:val="24"/>
          <w:szCs w:val="24"/>
        </w:rPr>
        <w:t xml:space="preserve">Esta seção apresenta uma definição conceitual da solução a ser desenvolvida: </w:t>
      </w:r>
      <w:r>
        <w:rPr>
          <w:color w:val="000000"/>
          <w:sz w:val="24"/>
          <w:szCs w:val="24"/>
        </w:rPr>
        <w:t>d</w:t>
      </w:r>
      <w:r w:rsidRPr="00C43BAF">
        <w:rPr>
          <w:color w:val="000000"/>
          <w:sz w:val="24"/>
          <w:szCs w:val="24"/>
        </w:rPr>
        <w:t>iagrama de caso</w:t>
      </w:r>
      <w:r>
        <w:rPr>
          <w:color w:val="000000"/>
          <w:sz w:val="24"/>
          <w:szCs w:val="24"/>
        </w:rPr>
        <w:t>s</w:t>
      </w:r>
      <w:r w:rsidRPr="00C43BAF">
        <w:rPr>
          <w:color w:val="000000"/>
          <w:sz w:val="24"/>
          <w:szCs w:val="24"/>
        </w:rPr>
        <w:t xml:space="preserve"> de uso, requisito</w:t>
      </w:r>
      <w:r w:rsidR="00C8016B">
        <w:rPr>
          <w:color w:val="000000"/>
          <w:sz w:val="24"/>
          <w:szCs w:val="24"/>
        </w:rPr>
        <w:t>s funcionais e não</w:t>
      </w:r>
      <w:r w:rsidR="00F5357D">
        <w:rPr>
          <w:color w:val="000000"/>
          <w:sz w:val="24"/>
          <w:szCs w:val="24"/>
        </w:rPr>
        <w:t>-</w:t>
      </w:r>
      <w:r w:rsidR="00C8016B">
        <w:rPr>
          <w:color w:val="000000"/>
          <w:sz w:val="24"/>
          <w:szCs w:val="24"/>
        </w:rPr>
        <w:t>funcionais.&gt;</w:t>
      </w:r>
    </w:p>
    <w:p w14:paraId="7CDEEC9E" w14:textId="45B7AFC5" w:rsidR="00C43BAF" w:rsidRPr="00C43BAF" w:rsidRDefault="00C43BAF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1A4429F0" w14:textId="5CD77E5F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casos de uso de todo o sistema.&gt;</w:t>
      </w:r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4409A2F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0BEDD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B7B7C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8A7F34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E2BE37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AA0B3AA" w14:textId="77777777" w:rsidR="00C43BAF" w:rsidRPr="00A93427" w:rsidRDefault="00C43BAF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021986A9" w14:textId="1D9E6746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C43BAF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</w:t>
      </w:r>
      <w:r w:rsidRPr="00C43BAF">
        <w:rPr>
          <w:color w:val="000000"/>
          <w:sz w:val="24"/>
          <w:szCs w:val="24"/>
        </w:rPr>
        <w:t>Enumere e descreva, de forma resumida, os requisitos funcionais previstos para a sua aplicação. Concentre-se nos requisitos funcionais que s</w:t>
      </w:r>
      <w:r>
        <w:rPr>
          <w:color w:val="000000"/>
          <w:sz w:val="24"/>
          <w:szCs w:val="24"/>
        </w:rPr>
        <w:t xml:space="preserve">ejam críticos para a solução. </w:t>
      </w:r>
      <w:r w:rsidRPr="00C43BAF">
        <w:rPr>
          <w:color w:val="000000"/>
          <w:sz w:val="24"/>
          <w:szCs w:val="24"/>
        </w:rPr>
        <w:t>Se julgar necessário, separe os requisitos por módulos.</w:t>
      </w:r>
    </w:p>
    <w:p w14:paraId="284FA549" w14:textId="72474605" w:rsidR="00C43BAF" w:rsidRDefault="00C8016B" w:rsidP="00C43BAF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</w:t>
      </w:r>
      <w:r w:rsidR="00C43BAF" w:rsidRPr="00A93427">
        <w:rPr>
          <w:sz w:val="24"/>
          <w:szCs w:val="24"/>
        </w:rPr>
        <w:t xml:space="preserve">este documento </w:t>
      </w:r>
      <w:r w:rsidR="00C43BAF" w:rsidRPr="00C8016B">
        <w:rPr>
          <w:b/>
          <w:sz w:val="24"/>
          <w:szCs w:val="24"/>
        </w:rPr>
        <w:t>não</w:t>
      </w:r>
      <w:r w:rsidR="00C43BAF" w:rsidRPr="00A93427">
        <w:rPr>
          <w:sz w:val="24"/>
          <w:szCs w:val="24"/>
        </w:rPr>
        <w:t xml:space="preserve"> é necessário fazer uma descrição completa e exaustiva de Casos de Uso. Pode-se apenas descrever os requisitos de forma resumida, numerando-os para </w:t>
      </w:r>
      <w:r w:rsidR="00C43BAF">
        <w:rPr>
          <w:sz w:val="24"/>
          <w:szCs w:val="24"/>
        </w:rPr>
        <w:t xml:space="preserve">uma </w:t>
      </w:r>
      <w:r w:rsidR="00C43BAF" w:rsidRPr="00A93427">
        <w:rPr>
          <w:sz w:val="24"/>
          <w:szCs w:val="24"/>
        </w:rPr>
        <w:t>melhor identificação.</w:t>
      </w:r>
      <w:r w:rsidR="00C43BAF">
        <w:rPr>
          <w:sz w:val="24"/>
          <w:szCs w:val="24"/>
        </w:rPr>
        <w:t>&gt;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0627E80F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>usuário deve</w:t>
            </w:r>
            <w:r w:rsidRPr="00F45E97">
              <w:t xml:space="preserve"> auto</w:t>
            </w:r>
            <w:r w:rsidR="00C8016B">
              <w:t xml:space="preserve"> </w:t>
            </w:r>
            <w:r w:rsidRPr="00F45E97">
              <w:t>cadastra</w:t>
            </w:r>
            <w:r>
              <w:t>r-se</w:t>
            </w:r>
            <w:r w:rsidRPr="00F45E97">
              <w:t xml:space="preserve"> </w:t>
            </w:r>
            <w:r>
              <w:t>n</w:t>
            </w:r>
            <w:r w:rsidRPr="00F45E97">
              <w:t xml:space="preserve">o </w:t>
            </w:r>
            <w:r>
              <w:t>sistema.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1452" w:type="dxa"/>
            <w:shd w:val="clear" w:color="auto" w:fill="auto"/>
          </w:tcPr>
          <w:p w14:paraId="51C8702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1830C4B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74EF4DBF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1B86922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4A175B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103F9973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72EE7A3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1D3549D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34B3B352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6CF31BB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57B2DE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53D69587" w14:textId="0222230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0D613B">
        <w:rPr>
          <w:sz w:val="24"/>
          <w:szCs w:val="24"/>
        </w:rPr>
        <w:t xml:space="preserve"> </w:t>
      </w:r>
      <w:r>
        <w:rPr>
          <w:sz w:val="24"/>
          <w:szCs w:val="24"/>
        </w:rPr>
        <w:t>Enumere os requisitos não-funcionais previstos para a sua aplicação. Entre os requisitos não-funcionais, inclua todos os requisitos que julgar importantes do ponto de vista arquitetural, ou seja, os requisitos que terão impacto na definição da proposta da solução.</w:t>
      </w:r>
      <w:r w:rsidR="00C43BAF">
        <w:rPr>
          <w:sz w:val="24"/>
          <w:szCs w:val="24"/>
        </w:rPr>
        <w:t xml:space="preserve"> </w:t>
      </w:r>
      <w:r w:rsidR="00C43BAF" w:rsidRPr="00F45E97">
        <w:rPr>
          <w:sz w:val="24"/>
          <w:szCs w:val="24"/>
        </w:rPr>
        <w:t>Os requisitos devem ser descritos de forma completa e preferencialmente quantitativa (</w:t>
      </w:r>
      <w:r w:rsidR="00C43BAF">
        <w:rPr>
          <w:sz w:val="24"/>
          <w:szCs w:val="24"/>
        </w:rPr>
        <w:t>por exemplo</w:t>
      </w:r>
      <w:r w:rsidR="00C43BAF" w:rsidRPr="00F45E97">
        <w:rPr>
          <w:sz w:val="24"/>
          <w:szCs w:val="24"/>
        </w:rPr>
        <w:t>: tempo de resposta de “x” segundos).</w:t>
      </w:r>
      <w:r w:rsidR="00C43BAF" w:rsidRPr="005356DC">
        <w:rPr>
          <w:sz w:val="24"/>
          <w:szCs w:val="24"/>
        </w:rPr>
        <w:t>&gt;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F5357D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5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5357D">
        <w:tc>
          <w:tcPr>
            <w:tcW w:w="47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5" w:type="pct"/>
            <w:shd w:val="clear" w:color="auto" w:fill="auto"/>
          </w:tcPr>
          <w:p w14:paraId="40180B83" w14:textId="7E2ABCB3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 xml:space="preserve">apresentar </w:t>
            </w:r>
            <w:r w:rsidR="00C43BAF">
              <w:t xml:space="preserve">tempo de resposta abaixo de 200 </w:t>
            </w:r>
            <w:proofErr w:type="spellStart"/>
            <w:r w:rsidR="00C43BAF">
              <w:t>ms</w:t>
            </w:r>
            <w:proofErr w:type="spellEnd"/>
            <w:r w:rsidR="00C43BAF">
              <w:t xml:space="preserve"> no processamento de 95% das operações de consulta.</w:t>
            </w:r>
          </w:p>
        </w:tc>
        <w:tc>
          <w:tcPr>
            <w:tcW w:w="884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F5357D">
        <w:tc>
          <w:tcPr>
            <w:tcW w:w="47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5" w:type="pct"/>
            <w:shd w:val="clear" w:color="auto" w:fill="auto"/>
          </w:tcPr>
          <w:p w14:paraId="3C3DFC3F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884" w:type="pct"/>
            <w:shd w:val="clear" w:color="auto" w:fill="auto"/>
          </w:tcPr>
          <w:p w14:paraId="3102D4C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4B68BA2" w14:textId="77777777" w:rsidTr="00F5357D">
        <w:tc>
          <w:tcPr>
            <w:tcW w:w="470" w:type="pct"/>
            <w:shd w:val="clear" w:color="auto" w:fill="auto"/>
          </w:tcPr>
          <w:p w14:paraId="0D35B5C2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45" w:type="pct"/>
            <w:shd w:val="clear" w:color="auto" w:fill="auto"/>
          </w:tcPr>
          <w:p w14:paraId="608A97F6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84" w:type="pct"/>
            <w:shd w:val="clear" w:color="auto" w:fill="auto"/>
          </w:tcPr>
          <w:p w14:paraId="3FF492F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572AD922" w14:textId="77777777" w:rsidTr="00F5357D">
        <w:tc>
          <w:tcPr>
            <w:tcW w:w="470" w:type="pct"/>
            <w:shd w:val="clear" w:color="auto" w:fill="auto"/>
          </w:tcPr>
          <w:p w14:paraId="0A179C6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45" w:type="pct"/>
            <w:shd w:val="clear" w:color="auto" w:fill="auto"/>
          </w:tcPr>
          <w:p w14:paraId="46D7A0AA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84" w:type="pct"/>
            <w:shd w:val="clear" w:color="auto" w:fill="auto"/>
          </w:tcPr>
          <w:p w14:paraId="593B68A8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Pr="00D20065" w:rsidRDefault="000435A3" w:rsidP="00D20065">
      <w:pPr>
        <w:pStyle w:val="Heading2"/>
      </w:pPr>
      <w:bookmarkStart w:id="15" w:name="_heading=h.ltbu7zl67dmw" w:colFirst="0" w:colLast="0"/>
      <w:bookmarkStart w:id="16" w:name="_Toc527547997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4C58D1BC" w14:textId="0AD19C1B" w:rsidR="0054775F" w:rsidRPr="00F5357D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F5357D">
        <w:rPr>
          <w:color w:val="000000"/>
          <w:sz w:val="24"/>
          <w:szCs w:val="24"/>
        </w:rPr>
        <w:t>&lt;</w:t>
      </w:r>
      <w:r w:rsidR="000D613B" w:rsidRPr="00F5357D">
        <w:rPr>
          <w:color w:val="000000"/>
          <w:sz w:val="24"/>
          <w:szCs w:val="24"/>
        </w:rPr>
        <w:t xml:space="preserve"> </w:t>
      </w:r>
      <w:r w:rsidRPr="00F5357D">
        <w:rPr>
          <w:color w:val="000000"/>
          <w:sz w:val="24"/>
          <w:szCs w:val="24"/>
        </w:rPr>
        <w:t xml:space="preserve">Faça um protótipo navegável </w:t>
      </w:r>
      <w:r w:rsidR="000D613B" w:rsidRPr="00F5357D">
        <w:rPr>
          <w:color w:val="000000"/>
          <w:sz w:val="24"/>
          <w:szCs w:val="24"/>
        </w:rPr>
        <w:t xml:space="preserve">e </w:t>
      </w:r>
      <w:r w:rsidR="00D20065" w:rsidRPr="00F5357D">
        <w:rPr>
          <w:color w:val="000000"/>
          <w:sz w:val="24"/>
          <w:szCs w:val="24"/>
        </w:rPr>
        <w:t xml:space="preserve">interativo </w:t>
      </w:r>
      <w:r w:rsidR="0054775F" w:rsidRPr="00F5357D">
        <w:rPr>
          <w:color w:val="000000"/>
          <w:sz w:val="24"/>
          <w:szCs w:val="24"/>
        </w:rPr>
        <w:t xml:space="preserve">do sistema </w:t>
      </w:r>
      <w:r w:rsidR="00D20065" w:rsidRPr="00F5357D">
        <w:rPr>
          <w:color w:val="000000"/>
          <w:sz w:val="24"/>
          <w:szCs w:val="24"/>
        </w:rPr>
        <w:t xml:space="preserve">e </w:t>
      </w:r>
      <w:proofErr w:type="spellStart"/>
      <w:r w:rsidR="00D20065" w:rsidRPr="00F5357D">
        <w:rPr>
          <w:i/>
          <w:color w:val="000000"/>
          <w:sz w:val="24"/>
          <w:szCs w:val="24"/>
        </w:rPr>
        <w:t>wireframes</w:t>
      </w:r>
      <w:proofErr w:type="spellEnd"/>
      <w:r w:rsidR="00D20065" w:rsidRPr="00F5357D">
        <w:rPr>
          <w:color w:val="000000"/>
          <w:sz w:val="24"/>
          <w:szCs w:val="24"/>
        </w:rPr>
        <w:t xml:space="preserve"> </w:t>
      </w:r>
      <w:r w:rsidRPr="00F5357D">
        <w:rPr>
          <w:color w:val="000000"/>
          <w:sz w:val="24"/>
          <w:szCs w:val="24"/>
        </w:rPr>
        <w:t xml:space="preserve">mostrando </w:t>
      </w:r>
      <w:r w:rsidR="0054775F" w:rsidRPr="00F5357D">
        <w:rPr>
          <w:color w:val="000000"/>
          <w:sz w:val="24"/>
          <w:szCs w:val="24"/>
        </w:rPr>
        <w:t xml:space="preserve">a </w:t>
      </w:r>
      <w:r w:rsidR="0054775F" w:rsidRPr="00F5357D">
        <w:rPr>
          <w:b/>
          <w:color w:val="000000"/>
          <w:sz w:val="24"/>
          <w:szCs w:val="24"/>
        </w:rPr>
        <w:t>tela inicial da aplicação</w:t>
      </w:r>
      <w:r w:rsidR="0054775F" w:rsidRPr="00F5357D">
        <w:rPr>
          <w:color w:val="000000"/>
          <w:sz w:val="24"/>
          <w:szCs w:val="24"/>
        </w:rPr>
        <w:t xml:space="preserve"> e </w:t>
      </w:r>
      <w:r w:rsidR="0054775F" w:rsidRPr="00F5357D">
        <w:rPr>
          <w:b/>
          <w:color w:val="000000"/>
          <w:sz w:val="24"/>
          <w:szCs w:val="24"/>
        </w:rPr>
        <w:t>as de três casos de uso principais</w:t>
      </w:r>
      <w:r w:rsidR="0054775F" w:rsidRPr="00F5357D">
        <w:rPr>
          <w:color w:val="000000"/>
          <w:sz w:val="24"/>
          <w:szCs w:val="24"/>
        </w:rPr>
        <w:t>. A navegação entre as telas também precisa ser apresentada.</w:t>
      </w:r>
      <w:r w:rsidRPr="00F5357D">
        <w:rPr>
          <w:color w:val="000000"/>
          <w:sz w:val="24"/>
          <w:szCs w:val="24"/>
        </w:rPr>
        <w:t xml:space="preserve"> Deve-se utilizar alguma ferramenta para a criação </w:t>
      </w:r>
      <w:r w:rsidR="0054775F" w:rsidRPr="00F5357D">
        <w:rPr>
          <w:color w:val="000000"/>
          <w:sz w:val="24"/>
          <w:szCs w:val="24"/>
        </w:rPr>
        <w:t xml:space="preserve">dos </w:t>
      </w:r>
      <w:proofErr w:type="spellStart"/>
      <w:r w:rsidR="0054775F" w:rsidRPr="00F5357D">
        <w:rPr>
          <w:i/>
          <w:color w:val="000000"/>
          <w:sz w:val="24"/>
          <w:szCs w:val="24"/>
        </w:rPr>
        <w:t>wireframes</w:t>
      </w:r>
      <w:proofErr w:type="spellEnd"/>
      <w:r w:rsidRPr="00F5357D">
        <w:rPr>
          <w:color w:val="000000"/>
          <w:sz w:val="24"/>
          <w:szCs w:val="24"/>
        </w:rPr>
        <w:t xml:space="preserve"> (como </w:t>
      </w:r>
      <w:hyperlink r:id="rId9">
        <w:proofErr w:type="spellStart"/>
        <w:r w:rsidRPr="00F5357D">
          <w:rPr>
            <w:color w:val="0000FF"/>
            <w:sz w:val="24"/>
            <w:szCs w:val="24"/>
            <w:u w:val="single"/>
          </w:rPr>
          <w:t>Figma</w:t>
        </w:r>
        <w:proofErr w:type="spellEnd"/>
      </w:hyperlink>
      <w:r w:rsidR="0054775F" w:rsidRPr="00F5357D">
        <w:rPr>
          <w:color w:val="0000FF"/>
          <w:sz w:val="24"/>
          <w:szCs w:val="24"/>
          <w:u w:val="single"/>
        </w:rPr>
        <w:t xml:space="preserve"> ou </w:t>
      </w:r>
      <w:hyperlink r:id="rId10" w:history="1">
        <w:proofErr w:type="spellStart"/>
        <w:r w:rsidR="0054775F" w:rsidRPr="00F5357D">
          <w:rPr>
            <w:rStyle w:val="Hyperlink"/>
            <w:sz w:val="24"/>
            <w:szCs w:val="24"/>
            <w:lang w:val="en-US" w:eastAsia="en-US"/>
          </w:rPr>
          <w:t>Balsamiq</w:t>
        </w:r>
        <w:proofErr w:type="spellEnd"/>
      </w:hyperlink>
      <w:r w:rsidRPr="00F5357D">
        <w:rPr>
          <w:color w:val="000000"/>
          <w:sz w:val="24"/>
          <w:szCs w:val="24"/>
        </w:rPr>
        <w:t>, por exemplo).</w:t>
      </w:r>
    </w:p>
    <w:p w14:paraId="0672FB15" w14:textId="265E5E66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Faça um </w:t>
      </w:r>
      <w:r w:rsidRPr="000D613B">
        <w:rPr>
          <w:b/>
          <w:color w:val="000000"/>
          <w:sz w:val="24"/>
          <w:szCs w:val="24"/>
        </w:rPr>
        <w:t>vídeo de apresentação do protótipo navegável</w:t>
      </w:r>
      <w:r>
        <w:rPr>
          <w:color w:val="000000"/>
          <w:sz w:val="24"/>
          <w:szCs w:val="24"/>
        </w:rPr>
        <w:t xml:space="preserve"> desenvolvido e disponibilize-o de forma que </w:t>
      </w:r>
      <w:r w:rsidR="00D20065">
        <w:rPr>
          <w:color w:val="000000"/>
          <w:sz w:val="24"/>
          <w:szCs w:val="24"/>
        </w:rPr>
        <w:t>os professores envolvidos no processo de avaliação</w:t>
      </w:r>
      <w:r>
        <w:rPr>
          <w:color w:val="000000"/>
          <w:sz w:val="24"/>
          <w:szCs w:val="24"/>
        </w:rPr>
        <w:t xml:space="preserve"> </w:t>
      </w:r>
      <w:r w:rsidR="000D613B">
        <w:rPr>
          <w:color w:val="000000"/>
          <w:sz w:val="24"/>
          <w:szCs w:val="24"/>
        </w:rPr>
        <w:t xml:space="preserve">do trabalho </w:t>
      </w:r>
      <w:r>
        <w:rPr>
          <w:color w:val="000000"/>
          <w:sz w:val="24"/>
          <w:szCs w:val="24"/>
        </w:rPr>
        <w:t>possa</w:t>
      </w:r>
      <w:r w:rsidR="00D20065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visualizá-lo. Esse vídeo deve ter duração de, </w:t>
      </w:r>
      <w:r w:rsidRPr="000D613B">
        <w:rPr>
          <w:b/>
          <w:color w:val="000000"/>
          <w:sz w:val="24"/>
          <w:szCs w:val="24"/>
        </w:rPr>
        <w:t>no máximo</w:t>
      </w:r>
      <w:r w:rsidRPr="000D613B">
        <w:rPr>
          <w:color w:val="000000"/>
          <w:sz w:val="24"/>
          <w:szCs w:val="24"/>
        </w:rPr>
        <w:t>,</w:t>
      </w:r>
      <w:r w:rsidRPr="000D613B">
        <w:rPr>
          <w:b/>
          <w:color w:val="000000"/>
          <w:sz w:val="24"/>
          <w:szCs w:val="24"/>
        </w:rPr>
        <w:t xml:space="preserve"> 3 minutos</w:t>
      </w:r>
      <w:r>
        <w:rPr>
          <w:color w:val="000000"/>
          <w:sz w:val="24"/>
          <w:szCs w:val="24"/>
        </w:rPr>
        <w:t xml:space="preserve">. Utilize, preferencialmente, o formato </w:t>
      </w:r>
      <w:r w:rsidR="00D20065" w:rsidRPr="000D613B">
        <w:rPr>
          <w:b/>
          <w:color w:val="000000"/>
          <w:sz w:val="24"/>
          <w:szCs w:val="24"/>
        </w:rPr>
        <w:t>MP4</w:t>
      </w:r>
      <w:r>
        <w:rPr>
          <w:color w:val="000000"/>
          <w:sz w:val="24"/>
          <w:szCs w:val="24"/>
        </w:rPr>
        <w:t>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 w:rsidRPr="000D613B">
        <w:rPr>
          <w:b/>
          <w:i/>
          <w:color w:val="000000"/>
          <w:sz w:val="24"/>
          <w:szCs w:val="24"/>
        </w:rPr>
        <w:t>link</w:t>
      </w:r>
      <w:r w:rsidRPr="000D613B">
        <w:rPr>
          <w:b/>
          <w:color w:val="000000"/>
          <w:sz w:val="24"/>
          <w:szCs w:val="24"/>
        </w:rPr>
        <w:t xml:space="preserve"> desse vídeo e do repositório</w:t>
      </w:r>
      <w:r>
        <w:rPr>
          <w:color w:val="000000"/>
          <w:sz w:val="24"/>
          <w:szCs w:val="24"/>
        </w:rPr>
        <w:t xml:space="preserve"> (como o </w:t>
      </w:r>
      <w:hyperlink r:id="rId11">
        <w:proofErr w:type="spellStart"/>
        <w:r>
          <w:rPr>
            <w:color w:val="0000FF"/>
            <w:sz w:val="24"/>
            <w:szCs w:val="24"/>
            <w:u w:val="single"/>
          </w:rPr>
          <w:t>GitHub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hyperlink r:id="rId12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2DB22C5" w14:textId="593597AD" w:rsidR="00AD1154" w:rsidRPr="00D20065" w:rsidRDefault="000435A3" w:rsidP="00D20065">
      <w:pPr>
        <w:pStyle w:val="Heading2"/>
      </w:pPr>
      <w:bookmarkStart w:id="17" w:name="_Toc527547998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BD188C7" w14:textId="7808BC82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CCC171" w14:textId="77777777" w:rsidR="00274607" w:rsidRDefault="00D20065" w:rsidP="00274607">
      <w:pPr>
        <w:pStyle w:val="Heading2"/>
      </w:pPr>
      <w:bookmarkStart w:id="18" w:name="_Toc527547999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Heading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Hlk79736409"/>
      <w:bookmarkStart w:id="21" w:name="_Toc527548000"/>
      <w:r w:rsidRPr="00A93427">
        <w:rPr>
          <w:rFonts w:ascii="Times New Roman" w:hAnsi="Times New Roman"/>
        </w:rPr>
        <w:t>Padrão Arquitetural</w:t>
      </w:r>
      <w:bookmarkEnd w:id="19"/>
      <w:bookmarkEnd w:id="21"/>
    </w:p>
    <w:bookmarkEnd w:id="20"/>
    <w:p w14:paraId="7BE23CCD" w14:textId="41AF61AA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FE1BA5">
        <w:rPr>
          <w:sz w:val="24"/>
          <w:szCs w:val="24"/>
        </w:rPr>
        <w:t>&gt;</w:t>
      </w:r>
    </w:p>
    <w:p w14:paraId="426931D7" w14:textId="77777777" w:rsidR="00924A5E" w:rsidRPr="00A93427" w:rsidRDefault="00924A5E" w:rsidP="00924A5E">
      <w:pPr>
        <w:pStyle w:val="Heading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527548001"/>
      <w:r w:rsidRPr="00A93427">
        <w:rPr>
          <w:rFonts w:ascii="Times New Roman" w:hAnsi="Times New Roman"/>
        </w:rPr>
        <w:lastRenderedPageBreak/>
        <w:t xml:space="preserve">C4 </w:t>
      </w:r>
      <w:proofErr w:type="spellStart"/>
      <w:r w:rsidRPr="00A93427">
        <w:rPr>
          <w:rFonts w:ascii="Times New Roman" w:hAnsi="Times New Roman"/>
        </w:rPr>
        <w:t>model</w:t>
      </w:r>
      <w:bookmarkEnd w:id="22"/>
      <w:proofErr w:type="spellEnd"/>
      <w:r>
        <w:rPr>
          <w:rFonts w:ascii="Times New Roman" w:hAnsi="Times New Roman"/>
        </w:rPr>
        <w:t xml:space="preserve"> - Diagrama de Contexto</w:t>
      </w:r>
      <w:bookmarkEnd w:id="23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Caption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6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proofErr w:type="spellStart"/>
      <w:r>
        <w:rPr>
          <w:i/>
          <w:color w:val="000000"/>
          <w:sz w:val="24"/>
          <w:szCs w:val="24"/>
        </w:rPr>
        <w:t>model</w:t>
      </w:r>
      <w:proofErr w:type="spellEnd"/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Heading2"/>
      </w:pPr>
      <w:bookmarkStart w:id="24" w:name="_Toc79992979"/>
      <w:bookmarkStart w:id="25" w:name="_Toc527548002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58F264C8" w:rsid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 xml:space="preserve">front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back</w:t>
      </w:r>
      <w:proofErr w:type="spellEnd"/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</w:t>
      </w:r>
    </w:p>
    <w:p w14:paraId="00428BF5" w14:textId="6185C4C7" w:rsidR="001D689C" w:rsidRPr="00E27833" w:rsidRDefault="001D689C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sz w:val="24"/>
          <w:szCs w:val="24"/>
        </w:rPr>
        <w:t xml:space="preserve">Liste também todas as </w:t>
      </w:r>
      <w:r>
        <w:rPr>
          <w:b/>
          <w:sz w:val="24"/>
          <w:szCs w:val="24"/>
        </w:rPr>
        <w:t>tecnologias</w:t>
      </w:r>
      <w:r>
        <w:rPr>
          <w:sz w:val="24"/>
          <w:szCs w:val="24"/>
        </w:rPr>
        <w:t xml:space="preserve"> que serão utilizadas em sua implementação da solução proposta. &gt;</w:t>
      </w:r>
    </w:p>
    <w:p w14:paraId="786E936D" w14:textId="05779B41" w:rsidR="00D20065" w:rsidRDefault="00716B5A" w:rsidP="00D20065">
      <w:pPr>
        <w:pStyle w:val="Heading2"/>
      </w:pPr>
      <w:bookmarkStart w:id="26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Heading2"/>
      </w:pPr>
      <w:bookmarkStart w:id="27" w:name="_Toc527548004"/>
      <w:r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Cole aqui uma imagem legível do modelo relacional ou do projeto de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Heading2"/>
      </w:pPr>
      <w:bookmarkStart w:id="28" w:name="_Toc527548005"/>
      <w:r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Heading2"/>
      </w:pPr>
      <w:bookmarkStart w:id="29" w:name="_Toc527548006"/>
      <w:bookmarkStart w:id="30" w:name="_GoBack"/>
      <w:bookmarkEnd w:id="30"/>
      <w:r>
        <w:t>Apropriação de Horas no Projeto</w:t>
      </w:r>
      <w:bookmarkEnd w:id="29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Heading2"/>
      </w:pPr>
      <w:bookmarkStart w:id="31" w:name="_Toc527548007"/>
      <w:r>
        <w:t>Código da Aplicação</w:t>
      </w:r>
      <w:bookmarkEnd w:id="31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Heading2"/>
      </w:pPr>
      <w:bookmarkStart w:id="32" w:name="_Toc79992987"/>
      <w:bookmarkStart w:id="33" w:name="_Toc527548008"/>
      <w:r w:rsidRPr="00F63CD3">
        <w:t>Avaliação Retrospectiva</w:t>
      </w:r>
      <w:bookmarkEnd w:id="32"/>
      <w:bookmarkEnd w:id="33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9458E47" w:rsidR="00F63CD3" w:rsidRPr="00A93427" w:rsidRDefault="00F63CD3" w:rsidP="003555BB">
      <w:pPr>
        <w:pStyle w:val="Heading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52754800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2576513F" w:rsidR="00F63CD3" w:rsidRPr="00A93427" w:rsidRDefault="003555BB" w:rsidP="003555BB">
      <w:pPr>
        <w:pStyle w:val="Heading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bookmarkStart w:id="38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668EA7CA" w:rsidR="00F63CD3" w:rsidRPr="00A93427" w:rsidRDefault="00F63CD3" w:rsidP="003555BB">
      <w:pPr>
        <w:pStyle w:val="Heading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487017244"/>
      <w:bookmarkStart w:id="42" w:name="_Toc527548011"/>
      <w:r w:rsidRPr="00A93427">
        <w:rPr>
          <w:rFonts w:ascii="Times New Roman" w:hAnsi="Times New Roman"/>
        </w:rPr>
        <w:t>Lições aprendidas</w:t>
      </w:r>
      <w:bookmarkEnd w:id="39"/>
      <w:bookmarkEnd w:id="40"/>
      <w:bookmarkEnd w:id="42"/>
    </w:p>
    <w:bookmarkEnd w:id="41"/>
    <w:p w14:paraId="5169AD6D" w14:textId="53859D45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lastRenderedPageBreak/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 w:rsidR="003555BB"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Heading2"/>
      </w:pPr>
      <w:bookmarkStart w:id="43" w:name="_Toc527548012"/>
      <w:r w:rsidRPr="006B0160">
        <w:t>Referências</w:t>
      </w:r>
      <w:bookmarkEnd w:id="43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7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8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9"/>
      <w:headerReference w:type="default" r:id="rId20"/>
      <w:footerReference w:type="even" r:id="rId21"/>
      <w:footerReference w:type="default" r:id="rId22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F332D" w14:textId="77777777" w:rsidR="00B948B0" w:rsidRDefault="00B948B0">
      <w:r>
        <w:separator/>
      </w:r>
    </w:p>
  </w:endnote>
  <w:endnote w:type="continuationSeparator" w:id="0">
    <w:p w14:paraId="492841DC" w14:textId="77777777" w:rsidR="00B948B0" w:rsidRDefault="00B94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36761" w14:textId="77777777" w:rsidR="00B948B0" w:rsidRDefault="00B948B0">
      <w:r>
        <w:separator/>
      </w:r>
    </w:p>
  </w:footnote>
  <w:footnote w:type="continuationSeparator" w:id="0">
    <w:p w14:paraId="7DE97334" w14:textId="77777777" w:rsidR="00B948B0" w:rsidRDefault="00B948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999DB" w14:textId="77777777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&lt;nome do sistema&gt;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32651"/>
    <w:multiLevelType w:val="multilevel"/>
    <w:tmpl w:val="AD2A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0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1"/>
  </w:num>
  <w:num w:numId="16">
    <w:abstractNumId w:val="2"/>
  </w:num>
  <w:num w:numId="17">
    <w:abstractNumId w:val="2"/>
  </w:num>
  <w:num w:numId="18">
    <w:abstractNumId w:val="6"/>
  </w:num>
  <w:num w:numId="19">
    <w:abstractNumId w:val="2"/>
  </w:num>
  <w:num w:numId="20">
    <w:abstractNumId w:val="2"/>
  </w:num>
  <w:num w:numId="21">
    <w:abstractNumId w:val="2"/>
  </w:num>
  <w:num w:numId="22">
    <w:abstractNumId w:val="5"/>
  </w:num>
  <w:num w:numId="23">
    <w:abstractNumId w:val="12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435A3"/>
    <w:rsid w:val="00044773"/>
    <w:rsid w:val="000A3367"/>
    <w:rsid w:val="000D613B"/>
    <w:rsid w:val="001D689C"/>
    <w:rsid w:val="00204D51"/>
    <w:rsid w:val="00252776"/>
    <w:rsid w:val="00274607"/>
    <w:rsid w:val="003555BB"/>
    <w:rsid w:val="003E684E"/>
    <w:rsid w:val="003F2A06"/>
    <w:rsid w:val="00400DE1"/>
    <w:rsid w:val="004375D4"/>
    <w:rsid w:val="0054775F"/>
    <w:rsid w:val="00571D8D"/>
    <w:rsid w:val="0057384B"/>
    <w:rsid w:val="00580E06"/>
    <w:rsid w:val="005B2EAB"/>
    <w:rsid w:val="005D41D1"/>
    <w:rsid w:val="005E422A"/>
    <w:rsid w:val="0069548D"/>
    <w:rsid w:val="006B0160"/>
    <w:rsid w:val="00716B5A"/>
    <w:rsid w:val="00886492"/>
    <w:rsid w:val="008B05C4"/>
    <w:rsid w:val="00924A5E"/>
    <w:rsid w:val="00962483"/>
    <w:rsid w:val="00A03566"/>
    <w:rsid w:val="00A64DE1"/>
    <w:rsid w:val="00AD1154"/>
    <w:rsid w:val="00B201F8"/>
    <w:rsid w:val="00B3443E"/>
    <w:rsid w:val="00B948B0"/>
    <w:rsid w:val="00BD267C"/>
    <w:rsid w:val="00BE5C43"/>
    <w:rsid w:val="00C43BAF"/>
    <w:rsid w:val="00C8016B"/>
    <w:rsid w:val="00D20065"/>
    <w:rsid w:val="00D71FEE"/>
    <w:rsid w:val="00E27833"/>
    <w:rsid w:val="00E56417"/>
    <w:rsid w:val="00F5357D"/>
    <w:rsid w:val="00F63CD3"/>
    <w:rsid w:val="00F74061"/>
    <w:rsid w:val="00FB566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A4A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igma.com" TargetMode="Externa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balsamiq.com/wireframes/" TargetMode="External"/><Relationship Id="rId11" Type="http://schemas.openxmlformats.org/officeDocument/2006/relationships/hyperlink" Target="http://github.com" TargetMode="External"/><Relationship Id="rId12" Type="http://schemas.openxmlformats.org/officeDocument/2006/relationships/hyperlink" Target="https://bitbucket.org/product/" TargetMode="External"/><Relationship Id="rId13" Type="http://schemas.openxmlformats.org/officeDocument/2006/relationships/hyperlink" Target="https://c4model.com/" TargetMode="External"/><Relationship Id="rId14" Type="http://schemas.openxmlformats.org/officeDocument/2006/relationships/hyperlink" Target="https://www.infoq.com/br/articles/C4-architecture-model/" TargetMode="External"/><Relationship Id="rId15" Type="http://schemas.openxmlformats.org/officeDocument/2006/relationships/image" Target="media/image1.jpeg"/><Relationship Id="rId16" Type="http://schemas.openxmlformats.org/officeDocument/2006/relationships/hyperlink" Target="https://www.infoq.com/br/articles/C4-architecture-model/" TargetMode="External"/><Relationship Id="rId17" Type="http://schemas.openxmlformats.org/officeDocument/2006/relationships/hyperlink" Target="http://www.pucminas.br" TargetMode="External"/><Relationship Id="rId18" Type="http://schemas.openxmlformats.org/officeDocument/2006/relationships/hyperlink" Target="http://portal.pucminas.br/imagedb/documento/DOC_DSC_NOME_ARQUI20160217102425-n.pdf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1778</Words>
  <Characters>10139</Characters>
  <Application>Microsoft Macintosh Word</Application>
  <DocSecurity>0</DocSecurity>
  <Lines>84</Lines>
  <Paragraphs>23</Paragraphs>
  <ScaleCrop>false</ScaleCrop>
  <Company/>
  <LinksUpToDate>false</LinksUpToDate>
  <CharactersWithSpaces>11894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Eveline Alonso Veloso</cp:lastModifiedBy>
  <cp:revision>12</cp:revision>
  <dcterms:created xsi:type="dcterms:W3CDTF">2021-09-19T23:43:00Z</dcterms:created>
  <dcterms:modified xsi:type="dcterms:W3CDTF">2022-10-16T16:58:00Z</dcterms:modified>
</cp:coreProperties>
</file>