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62C" w:rsidRPr="000A3D97" w:rsidRDefault="00E9639A" w:rsidP="0096226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РФ</w:t>
      </w:r>
    </w:p>
    <w:p w:rsidR="00B1262C" w:rsidRPr="000A3D97" w:rsidRDefault="00E9639A" w:rsidP="0096226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B1262C" w:rsidRPr="000A3D97" w:rsidRDefault="00E9639A" w:rsidP="0096226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:rsidR="00B1262C" w:rsidRPr="000A3D97" w:rsidRDefault="00E9639A" w:rsidP="0096226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«Глазовский государственный педагогический институт имени В.Г. Короленко»</w:t>
      </w:r>
    </w:p>
    <w:p w:rsidR="00B1262C" w:rsidRPr="000A3D97" w:rsidRDefault="00B1262C" w:rsidP="0096226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1262C" w:rsidRPr="000A3D97" w:rsidRDefault="00B1262C" w:rsidP="0096226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1262C" w:rsidRPr="000A3D97" w:rsidRDefault="00B1262C" w:rsidP="00962262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1262C" w:rsidRPr="000A3D97" w:rsidRDefault="00B1262C" w:rsidP="0096226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1262C" w:rsidRPr="000A3D97" w:rsidRDefault="00E9639A" w:rsidP="0096226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0A3D9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КУРСОВАЯ РАБОТА</w:t>
      </w:r>
    </w:p>
    <w:p w:rsidR="00B1262C" w:rsidRPr="000A3D97" w:rsidRDefault="00B1262C" w:rsidP="0096226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B1262C" w:rsidRPr="00CB3ECC" w:rsidRDefault="00E9639A" w:rsidP="0096226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</w:rPr>
      </w:pPr>
      <w:r w:rsidRPr="000A3D9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</w:rPr>
        <w:t>Использование технологии речевого</w:t>
      </w:r>
      <w:r w:rsidR="007D684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</w:rPr>
        <w:t xml:space="preserve"> синтеза в мобильном приложении</w:t>
      </w:r>
    </w:p>
    <w:p w:rsidR="00B1262C" w:rsidRPr="000A3D97" w:rsidRDefault="00B1262C" w:rsidP="0096226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B1262C" w:rsidRPr="000A3D97" w:rsidRDefault="00E9639A" w:rsidP="0096226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3D9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Специальность 09.02.03 Программирование в компьютерных системах</w:t>
      </w:r>
    </w:p>
    <w:p w:rsidR="00B1262C" w:rsidRPr="000A3D97" w:rsidRDefault="00B1262C" w:rsidP="00962262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1262C" w:rsidRPr="000A3D97" w:rsidRDefault="00B1262C" w:rsidP="00962262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1262C" w:rsidRPr="000A3D97" w:rsidRDefault="00B1262C" w:rsidP="00962262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1262C" w:rsidRPr="000A3D97" w:rsidRDefault="00E9639A" w:rsidP="00962262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</w:p>
    <w:p w:rsidR="00B1262C" w:rsidRPr="000A3D97" w:rsidRDefault="00E9639A" w:rsidP="00962262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ОП СПО группа 33</w:t>
      </w:r>
    </w:p>
    <w:p w:rsidR="00B1262C" w:rsidRPr="000A3D97" w:rsidRDefault="00CB3ECC" w:rsidP="00962262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Шаталов Кирилл Романович</w:t>
      </w:r>
    </w:p>
    <w:p w:rsidR="00B1262C" w:rsidRPr="000A3D97" w:rsidRDefault="00B1262C" w:rsidP="00962262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1262C" w:rsidRPr="000A3D97" w:rsidRDefault="001C56C5" w:rsidP="00962262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Руководитель курсовой работы</w:t>
      </w:r>
      <w:r w:rsidR="00E9639A"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ст. преподаватель кафедры</w:t>
      </w:r>
    </w:p>
    <w:p w:rsidR="00B1262C" w:rsidRPr="000A3D97" w:rsidRDefault="00E9639A" w:rsidP="00962262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Математики и информатики Касаткин К.А</w:t>
      </w:r>
    </w:p>
    <w:p w:rsidR="00B1262C" w:rsidRPr="000A3D97" w:rsidRDefault="00B1262C" w:rsidP="00962262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1262C" w:rsidRPr="000A3D97" w:rsidRDefault="00B1262C" w:rsidP="00962262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1262C" w:rsidRPr="000A3D97" w:rsidRDefault="00B1262C" w:rsidP="00962262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1262C" w:rsidRPr="000A3D97" w:rsidRDefault="00E9639A" w:rsidP="0096226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г. Глазов 2019</w:t>
      </w:r>
    </w:p>
    <w:p w:rsidR="00B1262C" w:rsidRPr="000A3D97" w:rsidRDefault="00B1262C" w:rsidP="0096226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1262C" w:rsidRPr="001C56C5" w:rsidRDefault="00B1262C" w:rsidP="009622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D70A0" w:rsidRPr="001C56C5" w:rsidRDefault="00DD70A0" w:rsidP="009622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1262C" w:rsidRPr="000A3D97" w:rsidRDefault="00E9639A" w:rsidP="0096226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0A3D9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Оглавление</w:t>
      </w:r>
    </w:p>
    <w:sdt>
      <w:sdtPr>
        <w:rPr>
          <w:color w:val="000000" w:themeColor="text1"/>
        </w:rPr>
        <w:id w:val="532002308"/>
        <w:docPartObj>
          <w:docPartGallery w:val="Table of Contents"/>
          <w:docPartUnique/>
        </w:docPartObj>
      </w:sdtPr>
      <w:sdtContent>
        <w:p w:rsidR="00CB3ECC" w:rsidRPr="00CB3ECC" w:rsidRDefault="00302627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3E07C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="00E9639A" w:rsidRPr="003E07C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\h \u \z </w:instrText>
          </w:r>
          <w:r w:rsidRPr="003E07C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7525189" w:history="1">
            <w:r w:rsidR="00CB3ECC" w:rsidRPr="00CB3EC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CB3ECC" w:rsidRPr="00CB3E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3ECC" w:rsidRPr="00CB3E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3ECC" w:rsidRPr="00CB3E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_Toc7525189 \h </w:instrText>
            </w:r>
            <w:r w:rsidR="00CB3ECC" w:rsidRPr="00CB3E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3ECC" w:rsidRPr="00CB3E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3ECC" w:rsidRPr="00CB3E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B3ECC" w:rsidRPr="00CB3E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3ECC" w:rsidRPr="00CB3ECC" w:rsidRDefault="00CB3ECC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525190" w:history="1">
            <w:r w:rsidRPr="00CB3EC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§ 1. Мобильные технологии</w:t>
            </w:r>
            <w:r w:rsidRPr="00CB3E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3E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3E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_Toc7525190 \h </w:instrText>
            </w:r>
            <w:r w:rsidRPr="00CB3E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3E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B3E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B3E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3ECC" w:rsidRPr="00CB3ECC" w:rsidRDefault="00CB3ECC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525191" w:history="1">
            <w:r w:rsidRPr="00CB3EC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§ 2. Инструменты для создания приложений</w:t>
            </w:r>
            <w:r w:rsidRPr="00CB3E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3E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3E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_Toc7525191 \h </w:instrText>
            </w:r>
            <w:r w:rsidRPr="00CB3E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3E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B3E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CB3E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3ECC" w:rsidRPr="00CB3ECC" w:rsidRDefault="00CB3ECC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525203" w:history="1">
            <w:r w:rsidRPr="00CB3EC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§ 3. Создание мобильного приложения</w:t>
            </w:r>
            <w:r w:rsidRPr="00CB3E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3E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3E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_Toc7525203 \h </w:instrText>
            </w:r>
            <w:r w:rsidRPr="00CB3E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3E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B3E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CB3E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3ECC" w:rsidRPr="00CB3ECC" w:rsidRDefault="00CB3ECC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525204" w:history="1">
            <w:r w:rsidRPr="00CB3EC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CB3E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3E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3E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_Toc7525204 \h </w:instrText>
            </w:r>
            <w:r w:rsidRPr="00CB3E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3E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B3E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CB3E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3ECC" w:rsidRPr="00CB3ECC" w:rsidRDefault="00CB3ECC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525205" w:history="1">
            <w:r w:rsidRPr="00CB3EC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CB3E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3E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3E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_Toc7525205 \h </w:instrText>
            </w:r>
            <w:r w:rsidRPr="00CB3E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3E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B3E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CB3E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3ECC" w:rsidRPr="00CB3ECC" w:rsidRDefault="00CB3ECC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7525206" w:history="1">
            <w:r w:rsidRPr="00CB3EC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CB3E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3E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3E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_Toc7525206 \h </w:instrText>
            </w:r>
            <w:r w:rsidRPr="00CB3E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3E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B3E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CB3E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262C" w:rsidRPr="000A3D97" w:rsidRDefault="00302627" w:rsidP="00962262">
          <w:pPr>
            <w:spacing w:line="360" w:lineRule="auto"/>
            <w:ind w:firstLine="709"/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</w:rPr>
          </w:pPr>
          <w:r w:rsidRPr="003E07C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B1262C" w:rsidRPr="000A3D97" w:rsidRDefault="00B1262C" w:rsidP="00962262">
      <w:pPr>
        <w:pageBreakBefore/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1" w:name="_gjdgxs" w:colFirst="0" w:colLast="0"/>
      <w:bookmarkEnd w:id="1"/>
    </w:p>
    <w:p w:rsidR="00B1262C" w:rsidRPr="000A3D97" w:rsidRDefault="00E9639A" w:rsidP="00962262">
      <w:pPr>
        <w:pStyle w:val="1"/>
        <w:spacing w:line="360" w:lineRule="auto"/>
        <w:ind w:firstLine="709"/>
        <w:rPr>
          <w:color w:val="000000" w:themeColor="text1"/>
          <w:sz w:val="32"/>
          <w:szCs w:val="32"/>
        </w:rPr>
      </w:pPr>
      <w:bookmarkStart w:id="2" w:name="_Toc7525189"/>
      <w:r w:rsidRPr="000A3D97">
        <w:rPr>
          <w:color w:val="000000" w:themeColor="text1"/>
          <w:sz w:val="32"/>
          <w:szCs w:val="32"/>
        </w:rPr>
        <w:t>Введение</w:t>
      </w:r>
      <w:bookmarkEnd w:id="2"/>
    </w:p>
    <w:p w:rsidR="00B1262C" w:rsidRPr="000A3D97" w:rsidRDefault="00B1262C" w:rsidP="009622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1262C" w:rsidRPr="002677F9" w:rsidRDefault="00E9639A" w:rsidP="00042C9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Актуальность:</w:t>
      </w:r>
      <w:r w:rsidR="00D74839" w:rsidRPr="00042C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34367" w:rsidRPr="00634367">
        <w:rPr>
          <w:rFonts w:ascii="Times New Roman" w:hAnsi="Times New Roman" w:cs="Times New Roman"/>
          <w:sz w:val="28"/>
          <w:szCs w:val="28"/>
        </w:rPr>
        <w:t>Вопросы синтеза и распознавания речи человека компьютером становятся все более актуальными. Речевые технологии уже внедряются в нашу жизнь. Успехи в развитии естественно-языковых технологий обещают широкий доступ к on-line информации и электронным сервисам. Так как почти каждый говорит и понимает речь, развитие естественно-языковых систем позволит человеку без специальных навыков общаться с компьютером в любое время и в любом месте без дополнительного обучения, используя такие устройства, как мобильный телефон, получать доступ к информации или к управлению устройствами. Cотовый телефон так же можно использовать как устройство перевода речи в речь, которое распознает сказанную вами фразу на одном из трех языков – японском, английском и немецком, и переводит на любой их этих языков.</w:t>
      </w:r>
      <w:r w:rsidR="006343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</w:t>
      </w: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настоящее время технология распознавания речи является очень востребованной технологией в связи с экономией времени, экономических средств и доступностью для обычных пользователей. Также данная технология позволяет повысить производительность набора поисковых запросов путем ввода их при помощи речевого синтеза. Для этого требуется всего лишь правильно разработанная программа с </w:t>
      </w:r>
      <w:r w:rsidR="002677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возможностью голосового поиска</w:t>
      </w:r>
      <w:r w:rsidR="002677F9" w:rsidRPr="002677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</w:t>
      </w:r>
      <w:r w:rsidR="007C5E0C" w:rsidRPr="007C5E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1-6, 8, 9, 12, 13 </w:t>
      </w:r>
      <w:r w:rsidR="002677F9" w:rsidRPr="002677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15].</w:t>
      </w:r>
    </w:p>
    <w:p w:rsidR="00B1262C" w:rsidRPr="000A3D97" w:rsidRDefault="00E9639A" w:rsidP="00042C9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Цель:  разработка мобильного  приложения с поддержкой речевого синтеза.</w:t>
      </w:r>
    </w:p>
    <w:p w:rsidR="00B1262C" w:rsidRPr="000A3D97" w:rsidRDefault="00E9639A" w:rsidP="00042C9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Задача:  научиться разрабатывать мобильные приложения с использованием технологии TTS</w:t>
      </w:r>
      <w:r w:rsidR="002677F9" w:rsidRPr="002677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(Text To Speech).</w:t>
      </w:r>
    </w:p>
    <w:p w:rsidR="00B1262C" w:rsidRPr="000A3D97" w:rsidRDefault="00E9639A" w:rsidP="00962262">
      <w:pPr>
        <w:spacing w:line="360" w:lineRule="auto"/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0A3D97">
        <w:rPr>
          <w:color w:val="000000" w:themeColor="text1"/>
        </w:rPr>
        <w:br w:type="page"/>
      </w:r>
    </w:p>
    <w:p w:rsidR="00B1262C" w:rsidRPr="000A3D97" w:rsidRDefault="00E9639A" w:rsidP="00962262">
      <w:pPr>
        <w:pStyle w:val="1"/>
        <w:spacing w:line="360" w:lineRule="auto"/>
        <w:ind w:firstLine="709"/>
        <w:rPr>
          <w:color w:val="000000" w:themeColor="text1"/>
          <w:sz w:val="32"/>
          <w:szCs w:val="32"/>
        </w:rPr>
      </w:pPr>
      <w:bookmarkStart w:id="3" w:name="_Toc7525190"/>
      <w:r w:rsidRPr="000A3D97">
        <w:rPr>
          <w:color w:val="000000" w:themeColor="text1"/>
          <w:sz w:val="32"/>
          <w:szCs w:val="32"/>
        </w:rPr>
        <w:lastRenderedPageBreak/>
        <w:t>§ 1. Мобильные технологии</w:t>
      </w:r>
      <w:bookmarkEnd w:id="3"/>
    </w:p>
    <w:p w:rsidR="00B1262C" w:rsidRPr="002677F9" w:rsidRDefault="00E9639A" w:rsidP="009622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Мобильные устройства — это такие устройства как смартфоны, интернет планшеты, электронные книги, телефоны, КПК, нетбуки. Главная их особенность – это, конечно же размер, а так же количество выполняемых ими функций. В эпоху тотальной миниатюризации мобильные устройства вытесняют так называемые «стационарные»: на смену компьютерам приходят планшеты и смартфоны, умные часы, очки виртуальной реальности и прочая «мобильн</w:t>
      </w:r>
      <w:r w:rsidR="002677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ая», переносная, легкая техника</w:t>
      </w:r>
      <w:r w:rsidR="002677F9" w:rsidRPr="002677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[18].</w:t>
      </w:r>
    </w:p>
    <w:p w:rsidR="00B1262C" w:rsidRPr="000A3D97" w:rsidRDefault="00E9639A" w:rsidP="009622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Электронные книги по характеру напоминают планшеты, однако они узко специализированы. Основной их задачей считается чтение книг и электронных файлов. Эти мобильные устройства основаны на матрице e-ink, которая по своим свойствам имитирует обычную бумагу, т.е. экран не имеет подсветки и на вид глазом воспринимается как обычный лист бумаги.</w:t>
      </w:r>
    </w:p>
    <w:p w:rsidR="00B1262C" w:rsidRPr="000A3D97" w:rsidRDefault="00E9639A" w:rsidP="009622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Время автономной работы электронных книг составляет от трех до десяти дней. Далее следуют смартфоны, которые работают автономно от одного до трех дней, а планшеты работают не более 10 часов в зависимости от интенсивности нагрузки.</w:t>
      </w:r>
    </w:p>
    <w:p w:rsidR="00B1262C" w:rsidRPr="002677F9" w:rsidRDefault="00E9639A" w:rsidP="009622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Рассмотрим структуру смартфонов, т.е. их составляющие, которые позволяют обеспечить шир</w:t>
      </w:r>
      <w:r w:rsidR="002677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окие функциональные возможности</w:t>
      </w:r>
      <w:r w:rsidR="002677F9" w:rsidRPr="002677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[19].</w:t>
      </w:r>
    </w:p>
    <w:p w:rsidR="00B1262C" w:rsidRPr="000A3D97" w:rsidRDefault="00E9639A" w:rsidP="009622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3D9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Аппаратное обеспечение</w:t>
      </w: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Наиболее значимым элементом смартфонов является процессор, тактовая частота которых в настоящее время в некоторых моделях достигает 1</w:t>
      </w:r>
      <w:r w:rsidR="002677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ГГц. Еще 10 лет назад подобные процессоры были обычными явлением для ПК, а их применение в мобильных устройствах было исключено из-за высокого потребления энергии. Современные процессоры обладают на порядки более низким энергопотреблением и, соответственно, тепловым выделением. Высокопроизводительные процессоры позволяют использовать сложное ПО реального времени с красочными визуальными эффектами.</w:t>
      </w:r>
    </w:p>
    <w:p w:rsidR="00B1262C" w:rsidRPr="000A3D97" w:rsidRDefault="00E9639A" w:rsidP="009622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В состав аппаратного обеспечения смартфонов обычно входит яркий дисплей с поддержкой сотен тысяч цветов. Это позволяет воспроизводить качественные видеоролики и даже просматривать полнометражные фильмы, а также запускать игры по сложности соизмеримые с теми, которые запускают на игровых приставках. Многие современные смартфоны оснащаются сенсорными дисплеями, которые значительно расширяют их мультимедийные возможности. По некоторым оценкам в 2011 году уже каждый третий телефон будет обладать сенсорным экраном.</w:t>
      </w:r>
    </w:p>
    <w:p w:rsidR="00B1262C" w:rsidRPr="000A3D97" w:rsidRDefault="00E9639A" w:rsidP="009622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Неотъемлемым атрибутом любого смартфона является емкая небольшая батарея, т.к. она определяет возможность автономной работы «умного» устройства, что является очень важной характеристикой. Современные батареи обычно Li-Ion (литий-ионные) с емкостью от 0,7 до 1,5 А</w:t>
      </w:r>
      <w:r w:rsidR="002677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sym w:font="Symbol" w:char="F0D7"/>
      </w: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ч. Причем для увеличения времени автономной работы развитие ведется не только в сторону увеличения емкости, но и снижения энергопотребления компонентами телефона.</w:t>
      </w:r>
    </w:p>
    <w:p w:rsidR="00B1262C" w:rsidRPr="000A3D97" w:rsidRDefault="00E9639A" w:rsidP="009622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Кроме этого, большинство смартфонов оснащается камерами, позволяющими не только фотографировать, но и снимать видеоролики. Специальные мультимедийные смартфоны могут обладать камерой с матрицей 12 Mpx и более, а также записывать видеоролики с разрешением 1024х768.</w:t>
      </w:r>
    </w:p>
    <w:p w:rsidR="00B1262C" w:rsidRPr="000A3D97" w:rsidRDefault="00E9639A" w:rsidP="009622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Смартфон также может быть оснащен различными датчиками, например, освещенности (для изменения яркости дисплея), акселерометром (для изменения ориентации дисплея) и т.п. Часть смартфонов оснащается приемником GPS для работы различных приложений и сервисов, учитывающих местоположение абонента. Обычно смартфоны оборудуются набором различных модулей для связи с другими устройствами и телекоммуникационными сетями: Инфракрасный порт,</w:t>
      </w:r>
      <w:r w:rsidR="002677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Bluetooth,</w:t>
      </w:r>
      <w:r w:rsidR="002677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WiFi и др</w:t>
      </w:r>
      <w:r w:rsidR="002677F9" w:rsidRPr="002677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[16]</w:t>
      </w: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B1262C" w:rsidRPr="000A3D97" w:rsidRDefault="00E9639A" w:rsidP="009622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3D9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Программное обеспечение.</w:t>
      </w: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Для того, чтобы все описанное выше аппаратное обеспечение могло взаимодействовать и предоставляло интерфейс </w:t>
      </w: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для пользователя, прикладных приложений и других устройств необходимо надежное программное обеспечение. В отличие от Software, предназначенного для ПК к ПО для смартфонов предъявляются некоторые специфические требования, связанные с их телекоммуникационной и мобильной составляющими. Рассмотрим программное обеспечение в виде стека уровней:</w:t>
      </w:r>
    </w:p>
    <w:p w:rsidR="00B1262C" w:rsidRPr="000A3D97" w:rsidRDefault="002677F9" w:rsidP="009622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="00E9639A"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Kernel – система управления процессами и драйвера для работы с аппаратным обеспечением</w:t>
      </w:r>
    </w:p>
    <w:p w:rsidR="00B1262C" w:rsidRPr="000A3D97" w:rsidRDefault="002677F9" w:rsidP="009622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002677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="00E9639A"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Middleware – библиотеки программного обеспечения, которые позволяют работать приложениям</w:t>
      </w:r>
    </w:p>
    <w:p w:rsidR="00B1262C" w:rsidRPr="000A3D97" w:rsidRDefault="002677F9" w:rsidP="009622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="00E9639A"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Application execution environment (AEE) – программные интерфейсы, которые предоставляют доступ для работы пользовательских приложений.</w:t>
      </w:r>
    </w:p>
    <w:p w:rsidR="00B1262C" w:rsidRPr="000A3D97" w:rsidRDefault="002677F9" w:rsidP="009622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="00E9639A"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 interface framework – набор дополнительных библиотек и ПО, которое обеспечивает доступ к пользовательским интерфейсам, например, к экрану.</w:t>
      </w:r>
    </w:p>
    <w:p w:rsidR="00B1262C" w:rsidRPr="000A3D97" w:rsidRDefault="002677F9" w:rsidP="009622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="00E9639A"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Application suite – прикладные приложения пользователя.</w:t>
      </w:r>
    </w:p>
    <w:p w:rsidR="00B1262C" w:rsidRPr="000A3D97" w:rsidRDefault="00E9639A" w:rsidP="009622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Главной составляющей ПО смартфона является операционная система (ОС), </w:t>
      </w:r>
      <w:r w:rsidR="002677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которая объединяет уровни с 2</w:t>
      </w: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 5 из вышеперечисленного стека. На сегодняшний день количество операционных систем не меньше чем для ПК. Некоторые производители смартфонов разрабатывают собственные ОС, а другие полагаются на уже существующие успешные разработки. Перечислим наиболее распространенные ОС для смартфонов</w:t>
      </w:r>
      <w:r w:rsidR="002677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[10]</w:t>
      </w: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B1262C" w:rsidRPr="002677F9" w:rsidRDefault="00E9639A" w:rsidP="002677F9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677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Android</w:t>
      </w:r>
    </w:p>
    <w:p w:rsidR="00B1262C" w:rsidRPr="002677F9" w:rsidRDefault="00E9639A" w:rsidP="002677F9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677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</w:t>
      </w:r>
    </w:p>
    <w:p w:rsidR="00B1262C" w:rsidRPr="002677F9" w:rsidRDefault="00E9639A" w:rsidP="002677F9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677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Linux</w:t>
      </w:r>
    </w:p>
    <w:p w:rsidR="00B1262C" w:rsidRPr="002677F9" w:rsidRDefault="00E9639A" w:rsidP="002677F9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677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OS X</w:t>
      </w:r>
    </w:p>
    <w:p w:rsidR="00B1262C" w:rsidRPr="002677F9" w:rsidRDefault="00E9639A" w:rsidP="002677F9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677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Palm OS</w:t>
      </w:r>
    </w:p>
    <w:p w:rsidR="00B1262C" w:rsidRPr="002677F9" w:rsidRDefault="00E9639A" w:rsidP="002677F9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677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Symbian</w:t>
      </w:r>
    </w:p>
    <w:p w:rsidR="00B1262C" w:rsidRPr="002677F9" w:rsidRDefault="00E9639A" w:rsidP="002677F9">
      <w:pPr>
        <w:pStyle w:val="ac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677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Windows Mobile</w:t>
      </w:r>
    </w:p>
    <w:p w:rsidR="00B1262C" w:rsidRPr="000A3D97" w:rsidRDefault="00B1262C" w:rsidP="009622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1262C" w:rsidRPr="007D6843" w:rsidRDefault="00E9639A" w:rsidP="002677F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0A3D9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</w:rPr>
        <w:lastRenderedPageBreak/>
        <w:t>Android («Андро́ид»)</w:t>
      </w: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> — операционная система для смартфонов, интернет-планшетов, электронных книг, цифровых проигрывателей, наручных часов, игровых приставок, нетбуков, смартбуков, очков Google, телевизоров и других устройств. В будущем планируется поддержка автомобилей и бытовых роботов. Основана на ядре Linux и собственной реализации виртуальной машины Java от Google. Изначально разрабатывалась компанией Android, Inc., которую затем купила Google. Впоследствии Google инициировала создание альянса Open Handset Alliance (OHA), который сейчас занимается поддержкой и дальнейшим развитием платформы. Android позволяет создавать Java-приложения, управляющие устройством через разработанные Google библиотеки. Android Native Development Kit позволяет портировать библиотеки и компоненты приложений, написанные на C,</w:t>
      </w:r>
      <w:r w:rsidR="002677F9" w:rsidRPr="002677F9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>C++,</w:t>
      </w:r>
      <w:r w:rsidR="002677F9" w:rsidRPr="002677F9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>Java.</w:t>
      </w:r>
    </w:p>
    <w:p w:rsidR="00B1262C" w:rsidRPr="000A3D97" w:rsidRDefault="00E9639A" w:rsidP="009622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Приложения под операционную систему Android являются программами в нестандартном байт-коде для виртуальной машины Dalvik, для них был разработан формат установочных пакетов .APK. Для работы над приложениями доступно множество библиотек: Bionic (библиотека стандартных функций, несовместимая с glibc); мультимедийные библиотеки на базе PacketVideo OpenCORE (поддерживают такие форматы, как MPEG-4, H.264, MP3, AAC, AMR, JPEG и PNG); SGL (движок двухмерной графики); OpenGL ES 1.0 ES 2.0 (движок трёхмерной графики); Surface Manager (обеспечивает для приложений доступ к 2D/3D); WebKit (готовый движок для веб-браузера; обрабатывает HTML, JavaScript); FreeType (движок обработки шрифтов); SQLite (легковесная СУБД, доступная для всех приложений); SSL (протокол, обеспечивающий безопасную передачу данных по сети). По сравнению с обычными приложениями Linux приложения Android подчиняются дополнительным правилам:</w:t>
      </w:r>
    </w:p>
    <w:p w:rsidR="00B1262C" w:rsidRPr="000A3D97" w:rsidRDefault="00E9639A" w:rsidP="00962262">
      <w:pPr>
        <w:numPr>
          <w:ilvl w:val="0"/>
          <w:numId w:val="6"/>
        </w:numPr>
        <w:shd w:val="clear" w:color="auto" w:fill="FFFFFF"/>
        <w:spacing w:before="280" w:after="24" w:line="360" w:lineRule="auto"/>
        <w:ind w:left="600" w:firstLine="709"/>
        <w:jc w:val="both"/>
        <w:rPr>
          <w:color w:val="000000" w:themeColor="text1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Content Providers — обмен данными между приложениями;</w:t>
      </w:r>
    </w:p>
    <w:p w:rsidR="00B1262C" w:rsidRPr="000A3D97" w:rsidRDefault="00E9639A" w:rsidP="00962262">
      <w:pPr>
        <w:numPr>
          <w:ilvl w:val="0"/>
          <w:numId w:val="6"/>
        </w:numPr>
        <w:shd w:val="clear" w:color="auto" w:fill="FFFFFF"/>
        <w:spacing w:after="24" w:line="360" w:lineRule="auto"/>
        <w:ind w:left="600" w:firstLine="709"/>
        <w:jc w:val="both"/>
        <w:rPr>
          <w:color w:val="000000" w:themeColor="text1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Resource Manager — доступ к таким ресурсам, как файлы XML, PNG, JPEG;</w:t>
      </w:r>
    </w:p>
    <w:p w:rsidR="00B1262C" w:rsidRPr="000A3D97" w:rsidRDefault="00E9639A" w:rsidP="00962262">
      <w:pPr>
        <w:numPr>
          <w:ilvl w:val="0"/>
          <w:numId w:val="6"/>
        </w:numPr>
        <w:shd w:val="clear" w:color="auto" w:fill="FFFFFF"/>
        <w:spacing w:after="24" w:line="360" w:lineRule="auto"/>
        <w:ind w:left="600" w:firstLine="709"/>
        <w:jc w:val="both"/>
        <w:rPr>
          <w:color w:val="000000" w:themeColor="text1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Notification Manager — доступ к строке состояния;</w:t>
      </w:r>
    </w:p>
    <w:p w:rsidR="00B1262C" w:rsidRPr="000A3D97" w:rsidRDefault="00E9639A" w:rsidP="00962262">
      <w:pPr>
        <w:numPr>
          <w:ilvl w:val="0"/>
          <w:numId w:val="6"/>
        </w:numPr>
        <w:shd w:val="clear" w:color="auto" w:fill="FFFFFF"/>
        <w:spacing w:after="24" w:line="360" w:lineRule="auto"/>
        <w:ind w:left="600" w:firstLine="709"/>
        <w:jc w:val="both"/>
        <w:rPr>
          <w:color w:val="000000" w:themeColor="text1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Activity Manager — управление активными приложениями.</w:t>
      </w:r>
    </w:p>
    <w:p w:rsidR="00B1262C" w:rsidRPr="000A3D97" w:rsidRDefault="00E9639A" w:rsidP="009622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Google предлагает для свободного скачивания инструментарий для разработки (Software Development Kit), который предназначен для x86-машин под операционными системами Linux, Mac OS X (10.4.8 или выше), Windows XP, Windows Vista и Windows 7. Для разработки требуется JDK 5 или более новый.</w:t>
      </w:r>
    </w:p>
    <w:p w:rsidR="00B1262C" w:rsidRPr="000A3D97" w:rsidRDefault="00E9639A" w:rsidP="009622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Разработку приложений для Android можно вести на языке Java (не ниже Java 1.5). Существует плагин для Eclipse — Android Development Tools (ADT), предназначенный для Eclipse версий 3.3—3.7. Также существует плагин для IntelliJ IDEA, облегчающий разработку Android-приложений, и для среды разработки NetBeans IDE, который, начиная с версии NetBeans 7.0, перестал быть экспериментальным, хоть пока и не является официальным. Кроме того, существует Motodev Studio for Android — комплексная среда разработки на базе Eclipse, позволяющая работать непосредственно с Google SDK.</w:t>
      </w:r>
    </w:p>
    <w:p w:rsidR="00B1262C" w:rsidRPr="000A3D97" w:rsidRDefault="00E9639A" w:rsidP="009622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2009 году в дополнение к ADT был опубликован Android Native Development Kit (NDK) — пакет инструментариев и библиотек, позволяющий реализовать часть приложения на языке С/C++. NDK рекомендуется использовать для разработки участков кода, критичных к скорости.</w:t>
      </w:r>
    </w:p>
    <w:p w:rsidR="00B1262C" w:rsidRPr="000A3D97" w:rsidRDefault="00E9639A" w:rsidP="009622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2013 году Google представила новую среду разработки Android Studio, основанную на IntelliJ IDEA от JetBrains.</w:t>
      </w:r>
    </w:p>
    <w:p w:rsidR="00B1262C" w:rsidRPr="000A3D97" w:rsidRDefault="00E9639A" w:rsidP="009622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2013-м году состоялся релиз Embarcadero RAD Studio — XE5. Возможность разработки нативных приложений для платформы Android. Процесс создания Android приложения не требует дополнительных устройств, кроме, собственно, Android устройства (в принципе, можно обойтись и эмулятором).</w:t>
      </w:r>
    </w:p>
    <w:p w:rsidR="00B1262C" w:rsidRPr="000A3D97" w:rsidRDefault="00E9639A" w:rsidP="009622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В Android 4.4 появилась возможность сменить виртуальную машину Dalvik на ART (Android Runtime). ART отличается повышенной скоростью загрузки приложения. Проработан механизм оптимизации памяти.</w:t>
      </w:r>
    </w:p>
    <w:p w:rsidR="00B1262C" w:rsidRPr="000A3D97" w:rsidRDefault="00E9639A" w:rsidP="009622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Android 5 перерисован дизайн, базирующийся на концепции Material Design, добавлен режим энергосбережения Project Volta, выбор машины пропал, вместо Dalvik стала использоваться ART.</w:t>
      </w:r>
    </w:p>
    <w:p w:rsidR="00B1262C" w:rsidRPr="000A3D97" w:rsidRDefault="00E9639A" w:rsidP="009622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Android 6 появился интеллектуальный режим расхода энергии Doze и запрет выхода в интернет и работы в фоне давно не используемых приложений App Standby.</w:t>
      </w:r>
    </w:p>
    <w:p w:rsidR="00B1262C" w:rsidRPr="000A3D97" w:rsidRDefault="00E9639A" w:rsidP="00962262">
      <w:pPr>
        <w:shd w:val="clear" w:color="auto" w:fill="FFFFFF"/>
        <w:spacing w:before="280" w:after="24" w:line="360" w:lineRule="auto"/>
        <w:ind w:left="60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Достоинства Android: </w:t>
      </w:r>
    </w:p>
    <w:p w:rsidR="00B1262C" w:rsidRPr="000A3D97" w:rsidRDefault="00E9639A" w:rsidP="00962262">
      <w:pPr>
        <w:numPr>
          <w:ilvl w:val="0"/>
          <w:numId w:val="7"/>
        </w:numPr>
        <w:shd w:val="clear" w:color="auto" w:fill="FFFFFF"/>
        <w:spacing w:before="280" w:after="24" w:line="360" w:lineRule="auto"/>
        <w:ind w:left="600" w:firstLine="709"/>
        <w:jc w:val="both"/>
        <w:rPr>
          <w:color w:val="000000" w:themeColor="text1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Открытость, благодаря чему на ней можно реализовать больше полезных функций.</w:t>
      </w:r>
    </w:p>
    <w:p w:rsidR="00B1262C" w:rsidRPr="000A3D97" w:rsidRDefault="00E9639A" w:rsidP="00962262">
      <w:pPr>
        <w:numPr>
          <w:ilvl w:val="0"/>
          <w:numId w:val="7"/>
        </w:numPr>
        <w:shd w:val="clear" w:color="auto" w:fill="FFFFFF"/>
        <w:spacing w:after="24" w:line="360" w:lineRule="auto"/>
        <w:ind w:left="600" w:firstLine="709"/>
        <w:jc w:val="both"/>
        <w:rPr>
          <w:color w:val="000000" w:themeColor="text1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Установка программ без подключения к интернету.</w:t>
      </w:r>
    </w:p>
    <w:p w:rsidR="00B1262C" w:rsidRPr="000A3D97" w:rsidRDefault="00E9639A" w:rsidP="00962262">
      <w:pPr>
        <w:numPr>
          <w:ilvl w:val="0"/>
          <w:numId w:val="7"/>
        </w:numPr>
        <w:shd w:val="clear" w:color="auto" w:fill="FFFFFF"/>
        <w:spacing w:after="24" w:line="360" w:lineRule="auto"/>
        <w:ind w:left="600" w:firstLine="709"/>
        <w:jc w:val="both"/>
        <w:rPr>
          <w:color w:val="000000" w:themeColor="text1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Доступность для разных аппаратных платформ.</w:t>
      </w:r>
    </w:p>
    <w:p w:rsidR="00B1262C" w:rsidRPr="000A3D97" w:rsidRDefault="00E9639A" w:rsidP="00962262">
      <w:pPr>
        <w:numPr>
          <w:ilvl w:val="0"/>
          <w:numId w:val="7"/>
        </w:numPr>
        <w:shd w:val="clear" w:color="auto" w:fill="FFFFFF"/>
        <w:spacing w:after="24" w:line="360" w:lineRule="auto"/>
        <w:ind w:left="600" w:firstLine="709"/>
        <w:jc w:val="both"/>
        <w:rPr>
          <w:color w:val="000000" w:themeColor="text1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Наличие альтернативных магазинов приложений.</w:t>
      </w:r>
    </w:p>
    <w:p w:rsidR="00B1262C" w:rsidRPr="000A3D97" w:rsidRDefault="00E9639A" w:rsidP="00962262">
      <w:pPr>
        <w:numPr>
          <w:ilvl w:val="0"/>
          <w:numId w:val="7"/>
        </w:numPr>
        <w:shd w:val="clear" w:color="auto" w:fill="FFFFFF"/>
        <w:spacing w:after="24" w:line="360" w:lineRule="auto"/>
        <w:ind w:left="600" w:firstLine="709"/>
        <w:jc w:val="both"/>
        <w:rPr>
          <w:color w:val="000000" w:themeColor="text1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Поддержка многопользовательского режима (с Android3).</w:t>
      </w:r>
    </w:p>
    <w:p w:rsidR="00B1262C" w:rsidRPr="000A3D97" w:rsidRDefault="00E9639A" w:rsidP="00962262">
      <w:pPr>
        <w:numPr>
          <w:ilvl w:val="0"/>
          <w:numId w:val="7"/>
        </w:numPr>
        <w:shd w:val="clear" w:color="auto" w:fill="FFFFFF"/>
        <w:spacing w:after="24" w:line="360" w:lineRule="auto"/>
        <w:ind w:left="600" w:firstLine="709"/>
        <w:jc w:val="both"/>
        <w:rPr>
          <w:color w:val="000000" w:themeColor="text1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Наличие альтернативных прошивок.</w:t>
      </w:r>
    </w:p>
    <w:p w:rsidR="00B1262C" w:rsidRPr="000A3D97" w:rsidRDefault="00E9639A" w:rsidP="00962262">
      <w:pPr>
        <w:shd w:val="clear" w:color="auto" w:fill="FFFFFF"/>
        <w:spacing w:before="280" w:after="24" w:line="360" w:lineRule="auto"/>
        <w:ind w:left="60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Критика Android:</w:t>
      </w:r>
    </w:p>
    <w:p w:rsidR="00B1262C" w:rsidRPr="000A3D97" w:rsidRDefault="00E9639A" w:rsidP="00962262">
      <w:pPr>
        <w:numPr>
          <w:ilvl w:val="0"/>
          <w:numId w:val="1"/>
        </w:numPr>
        <w:shd w:val="clear" w:color="auto" w:fill="FFFFFF"/>
        <w:spacing w:before="280" w:after="24" w:line="360" w:lineRule="auto"/>
        <w:ind w:left="600" w:firstLine="709"/>
        <w:jc w:val="both"/>
        <w:rPr>
          <w:color w:val="000000" w:themeColor="text1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некоторых Android-устройствах есть сервисы Google, обеспечивающие возможность передачи идентификационной информации на серверы компании, например, информации о перемещении пользователя в реальном времени.</w:t>
      </w:r>
    </w:p>
    <w:p w:rsidR="00B1262C" w:rsidRPr="000A3D97" w:rsidRDefault="00E9639A" w:rsidP="00962262">
      <w:pPr>
        <w:numPr>
          <w:ilvl w:val="0"/>
          <w:numId w:val="1"/>
        </w:numPr>
        <w:shd w:val="clear" w:color="auto" w:fill="FFFFFF"/>
        <w:spacing w:after="24" w:line="360" w:lineRule="auto"/>
        <w:ind w:left="600" w:firstLine="709"/>
        <w:jc w:val="both"/>
        <w:rPr>
          <w:color w:val="000000" w:themeColor="text1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Возможность установки программ из «непроверенных источников» способствует пиратству на платформе Android.</w:t>
      </w:r>
    </w:p>
    <w:p w:rsidR="00B1262C" w:rsidRPr="000A3D97" w:rsidRDefault="00E9639A" w:rsidP="00962262">
      <w:pPr>
        <w:numPr>
          <w:ilvl w:val="0"/>
          <w:numId w:val="1"/>
        </w:numPr>
        <w:shd w:val="clear" w:color="auto" w:fill="FFFFFF"/>
        <w:spacing w:after="24" w:line="360" w:lineRule="auto"/>
        <w:ind w:left="600" w:firstLine="709"/>
        <w:jc w:val="both"/>
        <w:rPr>
          <w:color w:val="000000" w:themeColor="text1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версии Android 1.6 разработчики добавили Native Development Kit, который позволяет писать собственные низкоуровневые модули для </w:t>
      </w: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системы на языках C/C++, опираясь на стандартные Linux-библиотеки. Хотя, например, стандартная библиотека языка C на платформе Android, известная как Bionic, как раз не является стандартной и полностью совместимой с libc.</w:t>
      </w:r>
    </w:p>
    <w:p w:rsidR="00B1262C" w:rsidRPr="000A3D97" w:rsidRDefault="00E9639A" w:rsidP="00962262">
      <w:pPr>
        <w:numPr>
          <w:ilvl w:val="0"/>
          <w:numId w:val="1"/>
        </w:numPr>
        <w:shd w:val="clear" w:color="auto" w:fill="FFFFFF"/>
        <w:spacing w:after="24" w:line="360" w:lineRule="auto"/>
        <w:ind w:left="600" w:firstLine="709"/>
        <w:jc w:val="both"/>
        <w:rPr>
          <w:color w:val="000000" w:themeColor="text1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доступа к Google Play и другим сервисам от Google необходимо использовать проприетарные приложения, которые производитель телефона имеет право устанавливать на телефон только после заключения контракта с Google.</w:t>
      </w:r>
    </w:p>
    <w:p w:rsidR="00B1262C" w:rsidRPr="000A3D97" w:rsidRDefault="00E9639A" w:rsidP="009622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Конкуренты Android выступили с критикой платформы, обвиняя её в чрезмерной фрагментации, создающей препятствия разработчикам. Google опровергла все обвинения, заявив, что никаких подобных проблем нет.</w:t>
      </w:r>
    </w:p>
    <w:p w:rsidR="00B1262C" w:rsidRPr="000A3D97" w:rsidRDefault="00E9639A" w:rsidP="00962262">
      <w:pPr>
        <w:numPr>
          <w:ilvl w:val="0"/>
          <w:numId w:val="3"/>
        </w:numPr>
        <w:shd w:val="clear" w:color="auto" w:fill="FFFFFF"/>
        <w:spacing w:before="280" w:after="24" w:line="360" w:lineRule="auto"/>
        <w:ind w:left="600" w:firstLine="709"/>
        <w:jc w:val="both"/>
        <w:rPr>
          <w:color w:val="000000" w:themeColor="text1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Подверглось критике решение Google не размещать в широком доступе код Android 3.0 Honeycomb, доступный только для участников Open Handset Alliance или по индивидуальному запросу после подписания соглашения. Google мотивирует это неготовностью платформы и мерой предупреждения небрежной её реализации. Ричард Столлман заявлял, что «всё просто и ясно: за исключением ядра Linux, Android 3 представляет собой несвободный софт» и «несмотря на то, что телефоны с Android на сегодняшний день не так плохи, как смартфоны Apple или Windows, нельзя сказать, что они уважают вашу свободу». В настоящий момент Google открыл исходный код для всех версий Android вплоть до 6.0, а также отправил в Linux все изменения, в соответствии с GPL.</w:t>
      </w:r>
    </w:p>
    <w:p w:rsidR="00B1262C" w:rsidRPr="000A3D97" w:rsidRDefault="00E9639A" w:rsidP="00962262">
      <w:pPr>
        <w:numPr>
          <w:ilvl w:val="0"/>
          <w:numId w:val="3"/>
        </w:numPr>
        <w:shd w:val="clear" w:color="auto" w:fill="FFFFFF"/>
        <w:spacing w:after="24" w:line="360" w:lineRule="auto"/>
        <w:ind w:left="600" w:firstLine="709"/>
        <w:jc w:val="both"/>
        <w:rPr>
          <w:color w:val="000000" w:themeColor="text1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данным Lookout Security Mobile, за 2011 год у пользователей Android-смартфонов было украдено около миллиона долларов США (напр., отправка СМС без ведома владельца телефона)</w:t>
      </w:r>
      <w:r w:rsidR="00216263" w:rsidRPr="002162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[20]</w:t>
      </w: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B1262C" w:rsidRPr="000A3D97" w:rsidRDefault="00B1262C" w:rsidP="00962262">
      <w:pPr>
        <w:shd w:val="clear" w:color="auto" w:fill="FFFFFF"/>
        <w:spacing w:before="280" w:after="24" w:line="360" w:lineRule="auto"/>
        <w:ind w:left="600" w:firstLine="709"/>
        <w:rPr>
          <w:rFonts w:ascii="Arial" w:eastAsia="Arial" w:hAnsi="Arial" w:cs="Arial"/>
          <w:color w:val="000000" w:themeColor="text1"/>
          <w:sz w:val="22"/>
          <w:szCs w:val="22"/>
        </w:rPr>
      </w:pPr>
    </w:p>
    <w:p w:rsidR="00B1262C" w:rsidRPr="000A3D97" w:rsidRDefault="00B1262C" w:rsidP="009622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360" w:lineRule="auto"/>
        <w:ind w:firstLine="709"/>
        <w:rPr>
          <w:rFonts w:ascii="Arial" w:eastAsia="Arial" w:hAnsi="Arial" w:cs="Arial"/>
          <w:color w:val="000000" w:themeColor="text1"/>
          <w:sz w:val="22"/>
          <w:szCs w:val="22"/>
        </w:rPr>
      </w:pPr>
    </w:p>
    <w:p w:rsidR="00B1262C" w:rsidRPr="007D6843" w:rsidRDefault="00B1262C" w:rsidP="00216263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B1262C" w:rsidRPr="000A3D97" w:rsidRDefault="00E9639A" w:rsidP="00962262">
      <w:pPr>
        <w:pStyle w:val="1"/>
        <w:spacing w:line="360" w:lineRule="auto"/>
        <w:ind w:firstLine="709"/>
        <w:rPr>
          <w:color w:val="000000" w:themeColor="text1"/>
          <w:sz w:val="32"/>
          <w:szCs w:val="32"/>
        </w:rPr>
      </w:pPr>
      <w:bookmarkStart w:id="4" w:name="_Toc7525191"/>
      <w:r w:rsidRPr="000A3D97">
        <w:rPr>
          <w:color w:val="000000" w:themeColor="text1"/>
          <w:sz w:val="32"/>
          <w:szCs w:val="32"/>
        </w:rPr>
        <w:lastRenderedPageBreak/>
        <w:t>§ 2. Инструменты для создания приложений</w:t>
      </w:r>
      <w:bookmarkEnd w:id="4"/>
    </w:p>
    <w:p w:rsidR="00B1262C" w:rsidRPr="000A3D97" w:rsidRDefault="00302627" w:rsidP="00962262">
      <w:pPr>
        <w:shd w:val="clear" w:color="auto" w:fill="FFFFFF"/>
        <w:spacing w:line="360" w:lineRule="auto"/>
        <w:ind w:firstLine="709"/>
        <w:jc w:val="center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noProof/>
          <w:color w:val="000000" w:themeColor="text1"/>
        </w:rPr>
      </w:r>
      <w:r>
        <w:rPr>
          <w:rFonts w:ascii="Arial" w:eastAsia="Arial" w:hAnsi="Arial" w:cs="Arial"/>
          <w:noProof/>
          <w:color w:val="000000" w:themeColor="text1"/>
        </w:rPr>
        <w:pict>
          <v:rect id="Прямоугольник 2" o:spid="_x0000_s1028" alt="Share in Facebook" style="width:25.5pt;height:25.5pt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" filled="f" stroked="f">
            <v:textbox inset="2.53958mm,2.53958mm,2.53958mm,2.53958mm">
              <w:txbxContent>
                <w:p w:rsidR="00B1262C" w:rsidRDefault="00B1262C">
                  <w:pPr>
                    <w:textDirection w:val="btLr"/>
                  </w:pPr>
                </w:p>
              </w:txbxContent>
            </v:textbox>
            <w10:wrap type="none"/>
            <w10:anchorlock/>
          </v:rect>
        </w:pict>
      </w:r>
      <w:r>
        <w:rPr>
          <w:rFonts w:ascii="Arial" w:eastAsia="Arial" w:hAnsi="Arial" w:cs="Arial"/>
          <w:noProof/>
          <w:color w:val="000000" w:themeColor="text1"/>
        </w:rPr>
      </w:r>
      <w:r>
        <w:rPr>
          <w:rFonts w:ascii="Arial" w:eastAsia="Arial" w:hAnsi="Arial" w:cs="Arial"/>
          <w:noProof/>
          <w:color w:val="000000" w:themeColor="text1"/>
        </w:rPr>
        <w:pict>
          <v:rect id="Прямоугольник 1" o:spid="_x0000_s1027" alt="Share in Twitter" style="width:25.5pt;height:25.5pt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" filled="f" stroked="f">
            <v:textbox inset="2.53958mm,2.53958mm,2.53958mm,2.53958mm">
              <w:txbxContent>
                <w:p w:rsidR="00B1262C" w:rsidRDefault="00B1262C">
                  <w:pPr>
                    <w:textDirection w:val="btLr"/>
                  </w:pPr>
                </w:p>
              </w:txbxContent>
            </v:textbox>
            <w10:wrap type="none"/>
            <w10:anchorlock/>
          </v:rect>
        </w:pict>
      </w:r>
      <w:r>
        <w:rPr>
          <w:rFonts w:ascii="Arial" w:eastAsia="Arial" w:hAnsi="Arial" w:cs="Arial"/>
          <w:noProof/>
          <w:color w:val="000000" w:themeColor="text1"/>
        </w:rPr>
      </w:r>
      <w:r>
        <w:rPr>
          <w:rFonts w:ascii="Arial" w:eastAsia="Arial" w:hAnsi="Arial" w:cs="Arial"/>
          <w:noProof/>
          <w:color w:val="000000" w:themeColor="text1"/>
        </w:rPr>
        <w:pict>
          <v:rect id="Прямоугольник 3" o:spid="_x0000_s1026" alt="Share in telegram" style="width:25.5pt;height:25.5pt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" filled="f" stroked="f">
            <v:textbox inset="2.53958mm,2.53958mm,2.53958mm,2.53958mm">
              <w:txbxContent>
                <w:p w:rsidR="00B1262C" w:rsidRDefault="00B1262C">
                  <w:pPr>
                    <w:textDirection w:val="btLr"/>
                  </w:pPr>
                </w:p>
              </w:txbxContent>
            </v:textbox>
            <w10:wrap type="none"/>
            <w10:anchorlock/>
          </v:rect>
        </w:pict>
      </w:r>
    </w:p>
    <w:p w:rsidR="00B1262C" w:rsidRPr="000A3D97" w:rsidRDefault="00E9639A" w:rsidP="009622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Идеальное мобильное приложение — это многофункциональное, простое и удобное решение. Для его создания требуется меньше времени чем для полноценного сайта, хотя сегодняшние достижения в разработке красноречиво подтверждаю</w:t>
      </w:r>
      <w:r w:rsidR="002162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 — мобильные приложения</w:t>
      </w: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ничем не хуже ни по удобству, ни по выполняемым функциям. Если вы готовы приступить к их созданию, то вам только нужно продумать такие вещи как: среда разработки приложений, набор инструментов, программы-помощники и откуда черпать информацию.</w:t>
      </w:r>
    </w:p>
    <w:p w:rsidR="00B1262C" w:rsidRPr="000A3D97" w:rsidRDefault="00E9639A" w:rsidP="009622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>Если вы не хотите погрязнуть в тонкостях разработки, а предпочитаете готовые решения, то ваш выход — конструктор. Сегодня их появляется все больше и больше, поэтому сделать что-то стандартное и незамысловатое для мобильного трафика не составит труда.</w:t>
      </w:r>
    </w:p>
    <w:p w:rsidR="00B1262C" w:rsidRPr="000A3D97" w:rsidRDefault="00E9639A" w:rsidP="00962262">
      <w:pPr>
        <w:pStyle w:val="3"/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A3D97">
        <w:rPr>
          <w:rFonts w:ascii="Times New Roman" w:eastAsia="Times New Roman" w:hAnsi="Times New Roman" w:cs="Times New Roman"/>
          <w:color w:val="000000" w:themeColor="text1"/>
        </w:rPr>
        <w:t> </w:t>
      </w:r>
      <w:bookmarkStart w:id="5" w:name="_Toc7355917"/>
      <w:bookmarkStart w:id="6" w:name="_Toc7525192"/>
      <w:r w:rsidRPr="000A3D97">
        <w:rPr>
          <w:rFonts w:ascii="Times New Roman" w:eastAsia="Times New Roman" w:hAnsi="Times New Roman" w:cs="Times New Roman"/>
          <w:color w:val="000000" w:themeColor="text1"/>
        </w:rPr>
        <w:t>1 Xamarin</w:t>
      </w:r>
      <w:bookmarkEnd w:id="5"/>
      <w:bookmarkEnd w:id="6"/>
    </w:p>
    <w:p w:rsidR="00B1262C" w:rsidRPr="000A3D97" w:rsidRDefault="00E9639A" w:rsidP="009622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Начнем с тяжеловесов. Этот конструктор не для начинающих, поскольку требует минимального знания C#. Из плюсов — подходит для приложений как Android или iOS, а также содержит полезные внутренние метрики для отслеживания поведения пользователей.</w:t>
      </w:r>
    </w:p>
    <w:p w:rsidR="00B1262C" w:rsidRPr="000A3D97" w:rsidRDefault="00E9639A" w:rsidP="00962262">
      <w:pPr>
        <w:pStyle w:val="3"/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  <w:bookmarkStart w:id="7" w:name="_Toc7355918"/>
      <w:bookmarkStart w:id="8" w:name="_Toc7525193"/>
      <w:r w:rsidRPr="000A3D97">
        <w:rPr>
          <w:rFonts w:ascii="Times New Roman" w:eastAsia="Times New Roman" w:hAnsi="Times New Roman" w:cs="Times New Roman"/>
          <w:color w:val="000000" w:themeColor="text1"/>
        </w:rPr>
        <w:t>2 jQuery Mobile</w:t>
      </w:r>
      <w:bookmarkEnd w:id="7"/>
      <w:bookmarkEnd w:id="8"/>
    </w:p>
    <w:p w:rsidR="00B1262C" w:rsidRPr="000A3D97" w:rsidRDefault="00E9639A" w:rsidP="009622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Если вам нужно интерактивное, кросс-платформенное и адаптивное приложение, то jQuery — ваше решение. Огромное количество модулей позволят реализовать любую по сложности задумку, а разнообразные новинки от сообщества (преимущество открытого кода) и вовсе идеальное поле для творчества.</w:t>
      </w:r>
    </w:p>
    <w:p w:rsidR="00B1262C" w:rsidRPr="000A3D97" w:rsidRDefault="00E9639A" w:rsidP="00962262">
      <w:pPr>
        <w:pStyle w:val="3"/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  <w:bookmarkStart w:id="9" w:name="_Toc7355919"/>
      <w:bookmarkStart w:id="10" w:name="_Toc7525194"/>
      <w:r w:rsidRPr="000A3D97">
        <w:rPr>
          <w:rFonts w:ascii="Times New Roman" w:eastAsia="Times New Roman" w:hAnsi="Times New Roman" w:cs="Times New Roman"/>
          <w:color w:val="000000" w:themeColor="text1"/>
        </w:rPr>
        <w:t>3 Android Studio</w:t>
      </w:r>
      <w:bookmarkEnd w:id="9"/>
      <w:bookmarkEnd w:id="10"/>
    </w:p>
    <w:p w:rsidR="00B1262C" w:rsidRPr="000A3D97" w:rsidRDefault="00E9639A" w:rsidP="009622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Комплексная кроссплатформенная среда для разработки приложений на Android. По функционалу разве что не летает. Помимо инструментов для </w:t>
      </w:r>
      <w:r w:rsidR="002162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самого приложения</w:t>
      </w: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вы можете рассчитывать на полный набор полезных штук от Google (Аналитика, интеграция с облачными хранилищами и т.д.).</w:t>
      </w:r>
    </w:p>
    <w:p w:rsidR="00B1262C" w:rsidRPr="000A3D97" w:rsidRDefault="00E9639A" w:rsidP="00962262">
      <w:pPr>
        <w:pStyle w:val="3"/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  <w:bookmarkStart w:id="11" w:name="_Toc7355920"/>
      <w:bookmarkStart w:id="12" w:name="_Toc7525195"/>
      <w:r w:rsidRPr="000A3D97">
        <w:rPr>
          <w:rFonts w:ascii="Times New Roman" w:eastAsia="Times New Roman" w:hAnsi="Times New Roman" w:cs="Times New Roman"/>
          <w:color w:val="000000" w:themeColor="text1"/>
        </w:rPr>
        <w:t>4 Como</w:t>
      </w:r>
      <w:bookmarkEnd w:id="11"/>
      <w:bookmarkEnd w:id="12"/>
    </w:p>
    <w:p w:rsidR="00B1262C" w:rsidRPr="000A3D97" w:rsidRDefault="00E9639A" w:rsidP="009622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Неплохая, средняя по функциональным возможностям платформа для разработки мобильных приложений, которая подходит для решений среднего и малого бизнеса в сфере общепита, развлечений и др.</w:t>
      </w:r>
    </w:p>
    <w:p w:rsidR="00B1262C" w:rsidRPr="000A3D97" w:rsidRDefault="00E9639A" w:rsidP="00962262">
      <w:pPr>
        <w:pStyle w:val="3"/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  <w:bookmarkStart w:id="13" w:name="_Toc7355921"/>
      <w:bookmarkStart w:id="14" w:name="_Toc7525196"/>
      <w:r w:rsidRPr="000A3D97">
        <w:rPr>
          <w:rFonts w:ascii="Times New Roman" w:eastAsia="Times New Roman" w:hAnsi="Times New Roman" w:cs="Times New Roman"/>
          <w:color w:val="000000" w:themeColor="text1"/>
        </w:rPr>
        <w:t>5 Appery.io</w:t>
      </w:r>
      <w:bookmarkEnd w:id="13"/>
      <w:bookmarkEnd w:id="14"/>
    </w:p>
    <w:p w:rsidR="00B1262C" w:rsidRPr="000A3D97" w:rsidRDefault="00E9639A" w:rsidP="009622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тех, кто нуждается в кросс-платформенном и гибком в настройке решении. Своим главным преимуществом компания называет скорость создания приложения и, с учетом приемлемого качества на выходе, так оно и есть. Очень хорошо подходит для проработки бэк-энда.</w:t>
      </w:r>
    </w:p>
    <w:p w:rsidR="00B1262C" w:rsidRPr="000A3D97" w:rsidRDefault="00E9639A" w:rsidP="00962262">
      <w:pPr>
        <w:pStyle w:val="3"/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  <w:bookmarkStart w:id="15" w:name="_Toc7355922"/>
      <w:bookmarkStart w:id="16" w:name="_Toc7525197"/>
      <w:r w:rsidRPr="000A3D97">
        <w:rPr>
          <w:rFonts w:ascii="Times New Roman" w:eastAsia="Times New Roman" w:hAnsi="Times New Roman" w:cs="Times New Roman"/>
          <w:color w:val="000000" w:themeColor="text1"/>
        </w:rPr>
        <w:t>6 Bizness Apps</w:t>
      </w:r>
      <w:bookmarkEnd w:id="15"/>
      <w:bookmarkEnd w:id="16"/>
    </w:p>
    <w:p w:rsidR="00B1262C" w:rsidRPr="000A3D97" w:rsidRDefault="00E9639A" w:rsidP="009622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Есть разделение по специфике бизнеса, но только для маленьких и уже проработанных сегментов. Если вы “в списке”, то можете рассчитывать на шаблоны со всеми необходимыми инструментами для дальнейшей оптимизации. Подходит для Android и iOS.</w:t>
      </w:r>
    </w:p>
    <w:p w:rsidR="00B1262C" w:rsidRPr="000A3D97" w:rsidRDefault="00E9639A" w:rsidP="00962262">
      <w:pPr>
        <w:pStyle w:val="3"/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  <w:bookmarkStart w:id="17" w:name="_Toc7355923"/>
      <w:bookmarkStart w:id="18" w:name="_Toc7525198"/>
      <w:r w:rsidRPr="000A3D97">
        <w:rPr>
          <w:rFonts w:ascii="Times New Roman" w:eastAsia="Times New Roman" w:hAnsi="Times New Roman" w:cs="Times New Roman"/>
          <w:color w:val="000000" w:themeColor="text1"/>
        </w:rPr>
        <w:t>7 Dojo Mobile</w:t>
      </w:r>
      <w:bookmarkEnd w:id="17"/>
      <w:bookmarkEnd w:id="18"/>
    </w:p>
    <w:p w:rsidR="00B1262C" w:rsidRPr="000A3D97" w:rsidRDefault="00E9639A" w:rsidP="009622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тех, кто в курсе HTML, JavaScript и CSS. Порадуйтесь количество виджетов, готовых тем и оцените кросс-платформенность.</w:t>
      </w:r>
    </w:p>
    <w:p w:rsidR="00B1262C" w:rsidRPr="000A3D97" w:rsidRDefault="00E9639A" w:rsidP="00962262">
      <w:pPr>
        <w:pStyle w:val="3"/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  <w:bookmarkStart w:id="19" w:name="_Toc7355924"/>
      <w:bookmarkStart w:id="20" w:name="_Toc7525199"/>
      <w:r w:rsidRPr="000A3D97">
        <w:rPr>
          <w:rFonts w:ascii="Times New Roman" w:eastAsia="Times New Roman" w:hAnsi="Times New Roman" w:cs="Times New Roman"/>
          <w:color w:val="000000" w:themeColor="text1"/>
        </w:rPr>
        <w:t>8 GameSalad</w:t>
      </w:r>
      <w:bookmarkEnd w:id="19"/>
      <w:bookmarkEnd w:id="20"/>
    </w:p>
    <w:p w:rsidR="00B1262C" w:rsidRPr="000A3D97" w:rsidRDefault="00216263" w:rsidP="009622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Поговорим и об игровых приложениях</w:t>
      </w:r>
      <w:r w:rsidR="00E9639A"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поскольку инструменты разработки мобильных приложений и здесь не отстают в своих функциональных возможностях.</w:t>
      </w:r>
    </w:p>
    <w:p w:rsidR="00B1262C" w:rsidRPr="000A3D97" w:rsidRDefault="00E9639A" w:rsidP="00962262">
      <w:pPr>
        <w:pStyle w:val="3"/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  <w:bookmarkStart w:id="21" w:name="_Toc7355925"/>
      <w:bookmarkStart w:id="22" w:name="_Toc7525200"/>
      <w:r w:rsidRPr="000A3D97">
        <w:rPr>
          <w:rFonts w:ascii="Times New Roman" w:eastAsia="Times New Roman" w:hAnsi="Times New Roman" w:cs="Times New Roman"/>
          <w:color w:val="000000" w:themeColor="text1"/>
        </w:rPr>
        <w:t>9 AppMachine</w:t>
      </w:r>
      <w:bookmarkEnd w:id="21"/>
      <w:bookmarkEnd w:id="22"/>
    </w:p>
    <w:p w:rsidR="00B1262C" w:rsidRPr="000A3D97" w:rsidRDefault="00E9639A" w:rsidP="009622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Достаточно известный и проверенный временем конструктор, который предлагает нативное, кросс-платформенное приложение с хорошей внутренней аналитикой. Можно добавить пуш-уведомления, продвигаться и тестировать — словом, заменить полноценную команду девелоперов (конечно, нет).</w:t>
      </w:r>
    </w:p>
    <w:p w:rsidR="00B1262C" w:rsidRPr="000A3D97" w:rsidRDefault="00E9639A" w:rsidP="00962262">
      <w:pPr>
        <w:pStyle w:val="3"/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  <w:bookmarkStart w:id="23" w:name="_Toc7355926"/>
      <w:bookmarkStart w:id="24" w:name="_Toc7525201"/>
      <w:r w:rsidRPr="000A3D97">
        <w:rPr>
          <w:rFonts w:ascii="Times New Roman" w:eastAsia="Times New Roman" w:hAnsi="Times New Roman" w:cs="Times New Roman"/>
          <w:color w:val="000000" w:themeColor="text1"/>
        </w:rPr>
        <w:lastRenderedPageBreak/>
        <w:t>10 AppMakr</w:t>
      </w:r>
      <w:bookmarkEnd w:id="23"/>
      <w:bookmarkEnd w:id="24"/>
    </w:p>
    <w:p w:rsidR="00B1262C" w:rsidRPr="000A3D97" w:rsidRDefault="00E9639A" w:rsidP="009622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Качественный конструктор, который может похвастаться реализацией любой задумки на достойном уровне. Кросс-платформенность, адаптивность, быстрая обработка контента, множество модулей и самое главное — очень развитое сообщество адептов.</w:t>
      </w:r>
    </w:p>
    <w:p w:rsidR="00B1262C" w:rsidRPr="000A3D97" w:rsidRDefault="00E9639A" w:rsidP="009622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3D9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Android Studio — </w:t>
      </w: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 интегрированная среда разработки (IDE) для работы с платформой Andoid, анонсированная 16 мая 2013 года на конференции Google I/O.</w:t>
      </w:r>
    </w:p>
    <w:p w:rsidR="00B1262C" w:rsidRPr="000A3D97" w:rsidRDefault="00E9639A" w:rsidP="009622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IDE находилась в свободном доступе начиная с версии 0.1, опубликованной в мае 2013, а затем перешла в стадию бета-тестирования, начиная с версии 0.8, которая была выпущена в июне 2014 года. Первая стабильная версия 1.0 была выпущена в декабре 2014 года, тогда же прекратилась поддержка плагина Android Development Tools (ADT) для Eclipse.</w:t>
      </w:r>
    </w:p>
    <w:p w:rsidR="00B1262C" w:rsidRPr="000A3D97" w:rsidRDefault="00E9639A" w:rsidP="009622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Android Studio, основанная на программном обеспечении Intell</w:t>
      </w:r>
      <w:r w:rsidR="002162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iJ IDEA от компании JetBrains, </w:t>
      </w:r>
      <w:r w:rsidR="00216263" w:rsidRPr="002162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официальное средство разработки Android приложений. Данная среда разработки доступна для Windows, OS X и Linux. 17 мая 2017, на ежегодной конференции Google I/O, Google анонсировал поддержку языка Kotlin, используемого в Android Studio, как официального языка программирования для платформы Android в добавление к Java и С++.</w:t>
      </w:r>
    </w:p>
    <w:p w:rsidR="00B1262C" w:rsidRPr="000A3D97" w:rsidRDefault="00E9639A" w:rsidP="009622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Новые функции появляются с каждой новой версией Android Studio. На данный момент доступны следующие функции:</w:t>
      </w:r>
    </w:p>
    <w:p w:rsidR="00B1262C" w:rsidRPr="000A3D97" w:rsidRDefault="00E9639A" w:rsidP="00962262">
      <w:pPr>
        <w:numPr>
          <w:ilvl w:val="0"/>
          <w:numId w:val="4"/>
        </w:numPr>
        <w:shd w:val="clear" w:color="auto" w:fill="FFFFFF"/>
        <w:spacing w:before="280" w:after="24" w:line="360" w:lineRule="auto"/>
        <w:ind w:left="384" w:firstLine="709"/>
        <w:jc w:val="both"/>
        <w:rPr>
          <w:color w:val="000000" w:themeColor="text1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Расширенный редактор макетов: WYSIWYG, способность работать с UI компонентами при помощи Drag-and-Drop, функция предпросмотра макета на нескольких конфигурациях экрана.</w:t>
      </w:r>
    </w:p>
    <w:p w:rsidR="00B1262C" w:rsidRPr="000A3D97" w:rsidRDefault="00E9639A" w:rsidP="00962262">
      <w:pPr>
        <w:numPr>
          <w:ilvl w:val="0"/>
          <w:numId w:val="4"/>
        </w:numPr>
        <w:shd w:val="clear" w:color="auto" w:fill="FFFFFF"/>
        <w:spacing w:after="24" w:line="360" w:lineRule="auto"/>
        <w:ind w:left="384" w:firstLine="709"/>
        <w:jc w:val="both"/>
        <w:rPr>
          <w:color w:val="000000" w:themeColor="text1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Сборка приложений, основанная на Gradle.</w:t>
      </w:r>
    </w:p>
    <w:p w:rsidR="00B1262C" w:rsidRPr="000A3D97" w:rsidRDefault="00E9639A" w:rsidP="00962262">
      <w:pPr>
        <w:numPr>
          <w:ilvl w:val="0"/>
          <w:numId w:val="4"/>
        </w:numPr>
        <w:shd w:val="clear" w:color="auto" w:fill="FFFFFF"/>
        <w:spacing w:after="24" w:line="360" w:lineRule="auto"/>
        <w:ind w:left="384" w:firstLine="709"/>
        <w:jc w:val="both"/>
        <w:rPr>
          <w:color w:val="000000" w:themeColor="text1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Различные виды сборок и генерация нескольких .apk файлов</w:t>
      </w:r>
    </w:p>
    <w:p w:rsidR="00B1262C" w:rsidRPr="000A3D97" w:rsidRDefault="00E9639A" w:rsidP="00962262">
      <w:pPr>
        <w:numPr>
          <w:ilvl w:val="0"/>
          <w:numId w:val="4"/>
        </w:numPr>
        <w:shd w:val="clear" w:color="auto" w:fill="FFFFFF"/>
        <w:spacing w:after="24" w:line="360" w:lineRule="auto"/>
        <w:ind w:left="384" w:firstLine="709"/>
        <w:jc w:val="both"/>
        <w:rPr>
          <w:color w:val="000000" w:themeColor="text1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Рефакторинг кода</w:t>
      </w:r>
    </w:p>
    <w:p w:rsidR="00B1262C" w:rsidRPr="000A3D97" w:rsidRDefault="00E9639A" w:rsidP="00962262">
      <w:pPr>
        <w:numPr>
          <w:ilvl w:val="0"/>
          <w:numId w:val="4"/>
        </w:numPr>
        <w:shd w:val="clear" w:color="auto" w:fill="FFFFFF"/>
        <w:spacing w:after="24" w:line="360" w:lineRule="auto"/>
        <w:ind w:left="384" w:firstLine="709"/>
        <w:jc w:val="both"/>
        <w:rPr>
          <w:color w:val="000000" w:themeColor="text1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Статический анализатор кода (Lint), позволяющий находить проблемы производительности, несовместимости версий и другое.</w:t>
      </w:r>
    </w:p>
    <w:p w:rsidR="00B1262C" w:rsidRPr="000A3D97" w:rsidRDefault="00E9639A" w:rsidP="00962262">
      <w:pPr>
        <w:numPr>
          <w:ilvl w:val="0"/>
          <w:numId w:val="4"/>
        </w:numPr>
        <w:shd w:val="clear" w:color="auto" w:fill="FFFFFF"/>
        <w:spacing w:after="24" w:line="360" w:lineRule="auto"/>
        <w:ind w:left="384" w:firstLine="709"/>
        <w:jc w:val="both"/>
        <w:rPr>
          <w:color w:val="000000" w:themeColor="text1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Встроенный ProGuard и утилита для подписывания приложений.</w:t>
      </w:r>
    </w:p>
    <w:p w:rsidR="00B1262C" w:rsidRPr="000A3D97" w:rsidRDefault="00E9639A" w:rsidP="00962262">
      <w:pPr>
        <w:numPr>
          <w:ilvl w:val="0"/>
          <w:numId w:val="4"/>
        </w:numPr>
        <w:shd w:val="clear" w:color="auto" w:fill="FFFFFF"/>
        <w:spacing w:after="24" w:line="360" w:lineRule="auto"/>
        <w:ind w:left="384" w:firstLine="709"/>
        <w:jc w:val="both"/>
        <w:rPr>
          <w:color w:val="000000" w:themeColor="text1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Шаблоны основных макетов и компонентов Android.</w:t>
      </w:r>
    </w:p>
    <w:p w:rsidR="00B1262C" w:rsidRPr="000A3D97" w:rsidRDefault="00E9639A" w:rsidP="00962262">
      <w:pPr>
        <w:numPr>
          <w:ilvl w:val="0"/>
          <w:numId w:val="4"/>
        </w:numPr>
        <w:shd w:val="clear" w:color="auto" w:fill="FFFFFF"/>
        <w:spacing w:after="24" w:line="360" w:lineRule="auto"/>
        <w:ind w:left="384" w:firstLine="709"/>
        <w:jc w:val="both"/>
        <w:rPr>
          <w:color w:val="000000" w:themeColor="text1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Поддержка разработки приложений для Android Wear и Android TV.</w:t>
      </w:r>
    </w:p>
    <w:p w:rsidR="00B1262C" w:rsidRPr="000A3D97" w:rsidRDefault="00E9639A" w:rsidP="00962262">
      <w:pPr>
        <w:numPr>
          <w:ilvl w:val="0"/>
          <w:numId w:val="4"/>
        </w:numPr>
        <w:shd w:val="clear" w:color="auto" w:fill="FFFFFF"/>
        <w:spacing w:after="24" w:line="360" w:lineRule="auto"/>
        <w:ind w:left="384" w:firstLine="709"/>
        <w:jc w:val="both"/>
        <w:rPr>
          <w:color w:val="000000" w:themeColor="text1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Встроенная поддержка Google Cloud Platform, которая включает в себя интеграцию с сервисами Google Cloud MEssaging и App Engine.</w:t>
      </w:r>
    </w:p>
    <w:p w:rsidR="00B1262C" w:rsidRPr="000A3D97" w:rsidRDefault="00E9639A" w:rsidP="00962262">
      <w:pPr>
        <w:numPr>
          <w:ilvl w:val="0"/>
          <w:numId w:val="4"/>
        </w:numPr>
        <w:shd w:val="clear" w:color="auto" w:fill="FFFFFF"/>
        <w:spacing w:after="24" w:line="360" w:lineRule="auto"/>
        <w:ind w:left="384" w:firstLine="709"/>
        <w:jc w:val="both"/>
        <w:rPr>
          <w:color w:val="000000" w:themeColor="text1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Android Studio 2.1 поддерживает Android N Preview SDK, а это значит, что разработчики смогут начать работу по созданию приложения для новой программной платформы.</w:t>
      </w:r>
    </w:p>
    <w:p w:rsidR="00B1262C" w:rsidRPr="000A3D97" w:rsidRDefault="00E9639A" w:rsidP="00962262">
      <w:pPr>
        <w:numPr>
          <w:ilvl w:val="0"/>
          <w:numId w:val="4"/>
        </w:numPr>
        <w:shd w:val="clear" w:color="auto" w:fill="FFFFFF"/>
        <w:spacing w:after="24" w:line="360" w:lineRule="auto"/>
        <w:ind w:left="384" w:firstLine="709"/>
        <w:jc w:val="both"/>
        <w:rPr>
          <w:color w:val="000000" w:themeColor="text1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Новая версия Android Studio 2.1 способна работать с обновленным компилятором Jack, а также получила улучшенную поддержку Java 8 и усовершенствованную функцию Instant Run.</w:t>
      </w:r>
    </w:p>
    <w:p w:rsidR="00B1262C" w:rsidRPr="000A3D97" w:rsidRDefault="00E9639A" w:rsidP="00962262">
      <w:pPr>
        <w:numPr>
          <w:ilvl w:val="0"/>
          <w:numId w:val="4"/>
        </w:numPr>
        <w:shd w:val="clear" w:color="auto" w:fill="FFFFFF"/>
        <w:spacing w:after="24" w:line="360" w:lineRule="auto"/>
        <w:ind w:left="384" w:firstLine="709"/>
        <w:jc w:val="both"/>
        <w:rPr>
          <w:color w:val="000000" w:themeColor="text1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Начиная с Platform-tools 23.1.0 для Linux исключительно 64-разрядная.</w:t>
      </w:r>
    </w:p>
    <w:p w:rsidR="00B1262C" w:rsidRPr="000A3D97" w:rsidRDefault="00E9639A" w:rsidP="00962262">
      <w:pPr>
        <w:numPr>
          <w:ilvl w:val="0"/>
          <w:numId w:val="4"/>
        </w:numPr>
        <w:shd w:val="clear" w:color="auto" w:fill="FFFFFF"/>
        <w:spacing w:after="24" w:line="360" w:lineRule="auto"/>
        <w:ind w:left="384" w:firstLine="709"/>
        <w:jc w:val="both"/>
        <w:rPr>
          <w:color w:val="000000" w:themeColor="text1"/>
        </w:rPr>
      </w:pPr>
      <w:bookmarkStart w:id="25" w:name="_2et92p0" w:colFirst="0" w:colLast="0"/>
      <w:bookmarkEnd w:id="25"/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Android Studio 3.0 будут по стандарту включены инструменты языка Kotlin основанные на JetBrains IDE</w:t>
      </w:r>
      <w:r w:rsidR="00216263" w:rsidRPr="002162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[14]</w:t>
      </w: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B1262C" w:rsidRPr="000A3D97" w:rsidRDefault="00E9639A" w:rsidP="00962262">
      <w:pP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3D9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Язык программи́рования</w:t>
      </w: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формальный язык, предназначенный для записи компьютерных программ. Язык программирования определяет набор лексических, синтаксических и семантических правил, определяющих внешний вид программы и действия, которые выполнит исполнитель (обычно — ЭВМ) под её управлением.</w:t>
      </w:r>
    </w:p>
    <w:p w:rsidR="00B1262C" w:rsidRPr="000A3D97" w:rsidRDefault="00E9639A" w:rsidP="00962262">
      <w:pP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 времени создания первых программируемых машин человечество придумало более восьми тысяч языков программирования (включая эзотерические, визуальные и игрушечные). Каждый год их число увеличивается. Некоторыми языками умеет пользоваться только небольшое число их собственных разработчиков, другие становятся известны миллионам </w:t>
      </w: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людей. Профессиональные программисты могут владеть десятком и более разных языков программирования.</w:t>
      </w:r>
    </w:p>
    <w:p w:rsidR="00B1262C" w:rsidRPr="000A3D97" w:rsidRDefault="00E9639A" w:rsidP="00962262">
      <w:pP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Язык программирования предназначен для написания компьютерных программ, которые представляют собой набор правил, позволяющих компьютеру выполнить тот или иной вычислительный процесс, организовать управление различными объектами, и т. п. Язык программирования отличается от естественных языков тем, что предназначен для управления ЭВМ, в то время как естественные языки используются, прежде всего, для общения людей между собой. Большинство языков программирования использует специальные конструкции для определения и манипулирования структурами данных и управления процессом вычислений.</w:t>
      </w:r>
    </w:p>
    <w:p w:rsidR="00B1262C" w:rsidRPr="000A3D97" w:rsidRDefault="00E9639A" w:rsidP="00962262">
      <w:pP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6" w:name="_tyjcwt" w:colFirst="0" w:colLast="0"/>
      <w:bookmarkEnd w:id="26"/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Как правило, язык программирования определяется не только через спецификации </w:t>
      </w:r>
      <w:r w:rsidRPr="000A3D9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стандарта языка</w:t>
      </w: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формально определяющие его синтаксис и семантику, но и через </w:t>
      </w:r>
      <w:r w:rsidRPr="000A3D9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воплощения (реализации) стандарта</w:t>
      </w: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программные средства, обеспечивающих трансляцию или интерпретацию программ на этом языке; такие программные средства различаются по производителю, марке и варианту (версии), времени выпуска, полноте воплощения стандарта, дополнительным возможностям; могут иметь определённые ошибки или особенности воплощения, влияющие на практику использования языка или даже на его стандарт.</w:t>
      </w:r>
    </w:p>
    <w:p w:rsidR="00B1262C" w:rsidRPr="000A3D97" w:rsidRDefault="00E9639A" w:rsidP="00962262">
      <w:pPr>
        <w:pStyle w:val="3"/>
        <w:keepNext w:val="0"/>
        <w:keepLines w:val="0"/>
        <w:pBdr>
          <w:top w:val="none" w:sz="0" w:space="6" w:color="000000"/>
        </w:pBdr>
        <w:shd w:val="clear" w:color="auto" w:fill="FFFFFF"/>
        <w:spacing w:before="80" w:after="0" w:line="360" w:lineRule="auto"/>
        <w:ind w:firstLine="709"/>
        <w:jc w:val="both"/>
        <w:rPr>
          <w:rFonts w:ascii="Times New Roman" w:eastAsia="Times New Roman" w:hAnsi="Times New Roman" w:cs="Times New Roman"/>
          <w:b w:val="0"/>
          <w:color w:val="000000" w:themeColor="text1"/>
          <w:highlight w:val="white"/>
        </w:rPr>
      </w:pPr>
      <w:bookmarkStart w:id="27" w:name="_3dy6vkm" w:colFirst="0" w:colLast="0"/>
      <w:bookmarkStart w:id="28" w:name="_Toc7355927"/>
      <w:bookmarkStart w:id="29" w:name="_Toc7525202"/>
      <w:bookmarkEnd w:id="27"/>
      <w:r w:rsidRPr="000A3D97">
        <w:rPr>
          <w:rFonts w:ascii="Times New Roman" w:eastAsia="Times New Roman" w:hAnsi="Times New Roman" w:cs="Times New Roman"/>
          <w:color w:val="000000" w:themeColor="text1"/>
          <w:highlight w:val="white"/>
        </w:rPr>
        <w:t>Языки низкого и высокого уровня</w:t>
      </w:r>
      <w:bookmarkEnd w:id="28"/>
      <w:bookmarkEnd w:id="29"/>
    </w:p>
    <w:p w:rsidR="00B1262C" w:rsidRPr="000A3D97" w:rsidRDefault="00E9639A" w:rsidP="00962262">
      <w:pP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Обычно под «уровнем языка» понимается:</w:t>
      </w:r>
    </w:p>
    <w:p w:rsidR="00B1262C" w:rsidRPr="000A3D97" w:rsidRDefault="00E9639A" w:rsidP="00962262">
      <w:pPr>
        <w:numPr>
          <w:ilvl w:val="0"/>
          <w:numId w:val="2"/>
        </w:numPr>
        <w:shd w:val="clear" w:color="auto" w:fill="FFFFFF"/>
        <w:spacing w:before="120" w:line="360" w:lineRule="auto"/>
        <w:ind w:left="1080" w:firstLine="709"/>
        <w:jc w:val="both"/>
        <w:rPr>
          <w:color w:val="000000" w:themeColor="text1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степень отличия семантики языка от машинного кода целевой архитектуры процессора — другими словами, наименьший масштаб преобразований, которые должен претерпеть код программы перед тем, как он сможет исполняться (зачастую с существенной потерей эффективности)</w:t>
      </w:r>
    </w:p>
    <w:p w:rsidR="00B1262C" w:rsidRPr="000A3D97" w:rsidRDefault="00E9639A" w:rsidP="00962262">
      <w:pPr>
        <w:numPr>
          <w:ilvl w:val="0"/>
          <w:numId w:val="2"/>
        </w:numPr>
        <w:shd w:val="clear" w:color="auto" w:fill="FFFFFF"/>
        <w:spacing w:after="20" w:line="360" w:lineRule="auto"/>
        <w:ind w:left="1080" w:firstLine="709"/>
        <w:jc w:val="both"/>
        <w:rPr>
          <w:color w:val="000000" w:themeColor="text1"/>
        </w:rPr>
      </w:pPr>
      <w:bookmarkStart w:id="30" w:name="_1t3h5sf" w:colFirst="0" w:colLast="0"/>
      <w:bookmarkEnd w:id="30"/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степень, в которой семантика языка учитывает особенности мышления человека, нежели машины — то есть уровень языка тем «ниже», чем он «ближе к машине», и тем «выше», чем он «ближе к человеку».</w:t>
      </w:r>
    </w:p>
    <w:p w:rsidR="00B1262C" w:rsidRPr="007D6843" w:rsidRDefault="00E9639A" w:rsidP="00216263">
      <w:pPr>
        <w:shd w:val="clear" w:color="auto" w:fill="FFFFFF"/>
        <w:spacing w:before="120" w:after="2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31" w:name="_4d34og8" w:colFirst="0" w:colLast="0"/>
      <w:bookmarkEnd w:id="31"/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К языкам низкого уровня относят, в первую очередь, машинные языки (или, на общеупотребимом жаргоне — машинные коды), то есть языки, реализованные непосредственно на аппаратном уровне. Их относят к </w:t>
      </w:r>
      <w:r w:rsidRPr="000A3D9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</w:rPr>
        <w:t>первому поколению языков программирования</w:t>
      </w: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. Вскоре после них появились </w:t>
      </w:r>
      <w:r w:rsidRPr="000A3D9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</w:rPr>
        <w:t>языки второго поколения</w:t>
      </w: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 — так называемые «языки ассемблера». В простейшем случае они реализуют мнемонику над машинным языком для записи команд и их параметров (в частности, адресов в памяти). Кроме того, многие языки ассемблера включают и весьма развитый макроязык. Языки </w:t>
      </w:r>
      <w:r w:rsidRPr="000A3D9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highlight w:val="white"/>
        </w:rPr>
        <w:t>первого</w:t>
      </w: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 и </w:t>
      </w:r>
      <w:r w:rsidRPr="000A3D9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highlight w:val="white"/>
        </w:rPr>
        <w:t>второго</w:t>
      </w: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 поколения позволяют точно контролировать, </w:t>
      </w:r>
      <w:r w:rsidRPr="000A3D9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highlight w:val="white"/>
        </w:rPr>
        <w:t>как</w:t>
      </w: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 требуемая функциональность будет исполняться на данном процессоре с учётом особенностей его архитектуры. С одной стороны, это обеспечивает высокое быстродействие и компактность программ, но с другой, для переноса программы на другую аппаратную платформу её нужно перекодировать (а часто из-за различий архитектуры процессоров — и перепроектировать) с нуля. Большинство языков ассемблера являются бестиповыми, но существуют и типизированные языки ассемблера, нацеленные на обеспечение минимальной безопасности низкоуровневых программ</w:t>
      </w:r>
      <w:r w:rsidR="00216263" w:rsidRPr="0021626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 [22]</w:t>
      </w: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>.</w:t>
      </w:r>
      <w:bookmarkStart w:id="32" w:name="_2s8eyo1" w:colFirst="0" w:colLast="0"/>
      <w:bookmarkEnd w:id="32"/>
    </w:p>
    <w:p w:rsidR="00B1262C" w:rsidRPr="000A3D97" w:rsidRDefault="00E9639A" w:rsidP="00962262">
      <w:pPr>
        <w:spacing w:line="360" w:lineRule="auto"/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0A3D97">
        <w:rPr>
          <w:color w:val="000000" w:themeColor="text1"/>
        </w:rPr>
        <w:br w:type="page"/>
      </w:r>
    </w:p>
    <w:p w:rsidR="00B1262C" w:rsidRPr="000A3D97" w:rsidRDefault="00E9639A" w:rsidP="00962262">
      <w:pPr>
        <w:pStyle w:val="1"/>
        <w:spacing w:line="360" w:lineRule="auto"/>
        <w:ind w:firstLine="709"/>
        <w:rPr>
          <w:color w:val="000000" w:themeColor="text1"/>
          <w:sz w:val="32"/>
          <w:szCs w:val="32"/>
        </w:rPr>
      </w:pPr>
      <w:bookmarkStart w:id="33" w:name="_Toc7525203"/>
      <w:r w:rsidRPr="000A3D97">
        <w:rPr>
          <w:color w:val="000000" w:themeColor="text1"/>
          <w:sz w:val="32"/>
          <w:szCs w:val="32"/>
        </w:rPr>
        <w:lastRenderedPageBreak/>
        <w:t>§ 3. Создание мобильного приложения</w:t>
      </w:r>
      <w:bookmarkEnd w:id="33"/>
    </w:p>
    <w:p w:rsidR="00B1262C" w:rsidRPr="000A3D97" w:rsidRDefault="00E9639A" w:rsidP="009622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Главной целью курсовой работы является создание мобильного приложения с использованием технологии TTS.</w:t>
      </w:r>
    </w:p>
    <w:p w:rsidR="00B1262C" w:rsidRPr="000A3D97" w:rsidRDefault="00E9639A" w:rsidP="00962262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MainActivity.java:</w:t>
      </w:r>
    </w:p>
    <w:p w:rsidR="00B1262C" w:rsidRPr="00BC5EB0" w:rsidRDefault="00E9639A" w:rsidP="009622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packageru.krll.texttospeech;</w:t>
      </w: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br/>
      </w: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br/>
        <w:t>importandroid.speech.tts.TextToSpeech;</w:t>
      </w: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br/>
        <w:t>importandroid.support.v7.app.AppCompatActivity;</w:t>
      </w: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br/>
        <w:t>importandroid.os.Bundle;</w:t>
      </w: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br/>
        <w:t>importandroid.widget.Button;</w:t>
      </w: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br/>
        <w:t>importandroid.widget.EditText;</w:t>
      </w: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br/>
        <w:t>importandroid.widget.Toast;</w:t>
      </w: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br/>
      </w: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br/>
        <w:t>importjava.util.Locale;</w:t>
      </w: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br/>
      </w: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br/>
        <w:t>public classMainActivity extendsAppCompatActivity {</w:t>
      </w: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br/>
      </w: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br/>
        <w:t xml:space="preserve">    EditText textEdit;</w:t>
      </w: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br/>
        <w:t xml:space="preserve">    Button playButton;</w:t>
      </w: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br/>
        <w:t xml:space="preserve">    TextToSpeech tts;</w:t>
      </w: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br/>
      </w: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br/>
        <w:t xml:space="preserve">    @Override</w:t>
      </w: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br/>
        <w:t xml:space="preserve">    protected voidonCreate(Bundle savedInstanceState) {</w:t>
      </w: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br/>
        <w:t xml:space="preserve">        super.onCreate(savedInstanceState);</w:t>
      </w: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br/>
        <w:t xml:space="preserve">        setContentView(R.layout.activity_main);</w:t>
      </w: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br/>
      </w: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br/>
        <w:t xml:space="preserve">        textEdit  = findViewById(R.id.textEdit);</w:t>
      </w: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br/>
        <w:t xml:space="preserve">        playButton = findViewById(R.id.playButton);</w:t>
      </w: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br/>
      </w: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       playButton.setOnClickListener(v -&gt; {</w:t>
      </w: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br/>
        <w:t xml:space="preserve">            String text = textEdit.getText().toString();</w:t>
      </w: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br/>
      </w: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br/>
        <w:t xml:space="preserve">            tts = newTextToSpeech(this, status -&gt; {</w:t>
      </w: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br/>
        <w:t xml:space="preserve">                if(status == TextToSpeech.SUCCESS) {</w:t>
      </w: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br/>
        <w:t xml:space="preserve">                    if(tts != null) {</w:t>
      </w: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br/>
        <w:t xml:space="preserve">                        intresult;</w:t>
      </w: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br/>
        <w:t>if(tts.isLanguageAvailable(newLocale(Locale.getDefault().getLanguage()))</w:t>
      </w: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br/>
        <w:t xml:space="preserve">                                == TextToSpeech.LANG_AVAILABLE) {</w:t>
      </w: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br/>
        <w:t xml:space="preserve">                            result = tts.setLanguage(newLocale(Locale.getDefault().getLanguage()));</w:t>
      </w: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br/>
        <w:t xml:space="preserve">                        } else{</w:t>
      </w: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br/>
        <w:t xml:space="preserve">                            result = tts.setLanguage(Locale.US);</w:t>
      </w: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br/>
        <w:t xml:space="preserve">                        }</w:t>
      </w: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br/>
      </w: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br/>
        <w:t xml:space="preserve">                        if (result == TextToSpeech.LANG_MISSING_DATA || result ==</w:t>
      </w: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br/>
        <w:t xml:space="preserve">                                TextToSpeech.LANG_NOT_SUPPORTED) {</w:t>
      </w: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br/>
      </w: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                    Toast.makeText(this, "TTS language is not supported",</w:t>
      </w: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br/>
        <w:t xml:space="preserve">                                    Toast.LENGTH_LONG).show();</w:t>
      </w: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br/>
        <w:t xml:space="preserve">                        } else {</w:t>
      </w: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br/>
        <w:t xml:space="preserve">                            tts.speak(text, TextToSpeech.QUEUE_ADD, null);</w:t>
      </w: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br/>
        <w:t xml:space="preserve">                        }</w:t>
      </w: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br/>
        <w:t xml:space="preserve">                    }</w:t>
      </w: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br/>
        <w:t xml:space="preserve">                } else {</w:t>
      </w: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br/>
        <w:t xml:space="preserve">                    Toast.makeText(this, "TTS initialization failed",</w:t>
      </w: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br/>
        <w:t xml:space="preserve">                            Toast.LENGTH_LONG).show();</w:t>
      </w: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br/>
        <w:t xml:space="preserve">                }</w:t>
      </w: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br/>
        <w:t xml:space="preserve">            });</w:t>
      </w: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br/>
        <w:t xml:space="preserve">        });</w:t>
      </w: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br/>
        <w:t xml:space="preserve">    }</w:t>
      </w: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br/>
        <w:t>}</w:t>
      </w:r>
    </w:p>
    <w:p w:rsidR="00B1262C" w:rsidRPr="00BC5EB0" w:rsidRDefault="00B1262C" w:rsidP="00962262">
      <w:pPr>
        <w:ind w:firstLine="709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</w:p>
    <w:p w:rsidR="00B1262C" w:rsidRPr="00BC5EB0" w:rsidRDefault="00E9639A" w:rsidP="00962262">
      <w:pPr>
        <w:ind w:firstLine="709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AndroidManifest.xml:</w:t>
      </w:r>
    </w:p>
    <w:p w:rsidR="00B1262C" w:rsidRPr="00BC5EB0" w:rsidRDefault="00E9639A" w:rsidP="009622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BC5EB0">
        <w:rPr>
          <w:rFonts w:ascii="Courier New" w:eastAsia="Times New Roman" w:hAnsi="Courier New" w:cs="Courier New"/>
          <w:i/>
          <w:color w:val="000000" w:themeColor="text1"/>
          <w:sz w:val="24"/>
          <w:szCs w:val="24"/>
          <w:lang w:val="en-US"/>
        </w:rPr>
        <w:t>&lt;?</w:t>
      </w: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xml version="1.0" encoding="utf-8"</w:t>
      </w:r>
      <w:r w:rsidRPr="00BC5EB0">
        <w:rPr>
          <w:rFonts w:ascii="Courier New" w:eastAsia="Times New Roman" w:hAnsi="Courier New" w:cs="Courier New"/>
          <w:i/>
          <w:color w:val="000000" w:themeColor="text1"/>
          <w:sz w:val="24"/>
          <w:szCs w:val="24"/>
          <w:lang w:val="en-US"/>
        </w:rPr>
        <w:t>?&gt;</w:t>
      </w:r>
      <w:r w:rsidRPr="00BC5EB0">
        <w:rPr>
          <w:rFonts w:ascii="Courier New" w:eastAsia="Times New Roman" w:hAnsi="Courier New" w:cs="Courier New"/>
          <w:i/>
          <w:color w:val="000000" w:themeColor="text1"/>
          <w:sz w:val="24"/>
          <w:szCs w:val="24"/>
          <w:lang w:val="en-US"/>
        </w:rPr>
        <w:br/>
      </w: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&lt;manifest xmlns:android="http://schemas.android.com/apk/res/android"</w:t>
      </w: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br/>
        <w:t xml:space="preserve">    package="ru.krll.texttospeech"&gt;</w:t>
      </w: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br/>
      </w: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br/>
        <w:t>&lt;application</w:t>
      </w: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br/>
        <w:t xml:space="preserve">        android:allowBackup="true"</w:t>
      </w: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br/>
        <w:t xml:space="preserve">        android:icon="@mipmap/ic_launcher"</w:t>
      </w: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br/>
        <w:t xml:space="preserve">        android:label="@string/app_name"</w:t>
      </w: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br/>
        <w:t xml:space="preserve">        android:roundIcon="@mipmap/ic_launcher_round"</w:t>
      </w: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br/>
        <w:t xml:space="preserve">        android:supportsRtl="true"</w:t>
      </w: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br/>
        <w:t xml:space="preserve">        android:theme="@style/AppTheme"&gt;</w:t>
      </w: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br/>
        <w:t>&lt;activity android:name=".MainActivity"&gt;</w:t>
      </w: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br/>
        <w:t>&lt;intent-filter&gt;</w:t>
      </w: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br/>
        <w:t>&lt;action android:name="android.intent.action.MAIN" /&gt;</w:t>
      </w: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br/>
      </w: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br/>
        <w:t>&lt;category android:name="android.intent.category.LAUNCHER" /&gt;</w:t>
      </w: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br/>
        <w:t>&lt;/intent-filter&gt;</w:t>
      </w: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br/>
        <w:t>&lt;/activity&gt;</w:t>
      </w: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br/>
        <w:t>&lt;/application&gt;</w:t>
      </w: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br/>
      </w:r>
      <w:r w:rsidRPr="00BC5EB0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br/>
        <w:t>&lt;/manifest&gt;</w:t>
      </w:r>
    </w:p>
    <w:p w:rsidR="00B1262C" w:rsidRPr="000A3D97" w:rsidRDefault="00E9639A" w:rsidP="00962262">
      <w:pPr>
        <w:spacing w:line="360" w:lineRule="auto"/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0A3D97">
        <w:rPr>
          <w:color w:val="000000" w:themeColor="text1"/>
          <w:lang w:val="en-US"/>
        </w:rPr>
        <w:br w:type="page"/>
      </w:r>
    </w:p>
    <w:p w:rsidR="00B1262C" w:rsidRPr="000A3D97" w:rsidRDefault="00E9639A" w:rsidP="00962262">
      <w:pPr>
        <w:pStyle w:val="1"/>
        <w:spacing w:line="360" w:lineRule="auto"/>
        <w:ind w:firstLine="709"/>
        <w:rPr>
          <w:color w:val="000000" w:themeColor="text1"/>
        </w:rPr>
      </w:pPr>
      <w:bookmarkStart w:id="34" w:name="_Toc7525204"/>
      <w:r w:rsidRPr="000A3D97">
        <w:rPr>
          <w:color w:val="000000" w:themeColor="text1"/>
        </w:rPr>
        <w:lastRenderedPageBreak/>
        <w:t>Заключение</w:t>
      </w:r>
      <w:bookmarkEnd w:id="34"/>
    </w:p>
    <w:p w:rsidR="00B1262C" w:rsidRPr="000A3D97" w:rsidRDefault="00DD70A0" w:rsidP="0096226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3D97">
        <w:rPr>
          <w:rFonts w:ascii="Times New Roman" w:hAnsi="Times New Roman" w:cs="Times New Roman"/>
          <w:color w:val="000000" w:themeColor="text1"/>
          <w:sz w:val="28"/>
          <w:szCs w:val="28"/>
        </w:rPr>
        <w:t>Была поставлена задача изучить мобильные технологии, инструменты и архитектуру мобильной операционной системы, инструменты разработки и особенности применения библиотеки синтеза речи.</w:t>
      </w:r>
    </w:p>
    <w:p w:rsidR="00825D1E" w:rsidRPr="000A3D97" w:rsidRDefault="00C21674" w:rsidP="0096226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3D97">
        <w:rPr>
          <w:rFonts w:ascii="Times New Roman" w:hAnsi="Times New Roman" w:cs="Times New Roman"/>
          <w:color w:val="000000" w:themeColor="text1"/>
          <w:sz w:val="28"/>
          <w:szCs w:val="28"/>
        </w:rPr>
        <w:t>Была изучена информация о мобильных технологиях и их разновидности.</w:t>
      </w:r>
    </w:p>
    <w:p w:rsidR="00C21674" w:rsidRPr="000A3D97" w:rsidRDefault="00C21674" w:rsidP="0096226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3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Более подробно изучена операционная система </w:t>
      </w:r>
      <w:r w:rsidRPr="000A3D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Android</w:t>
      </w:r>
      <w:r w:rsidR="00AB075F" w:rsidRPr="000A3D97">
        <w:rPr>
          <w:rFonts w:ascii="Times New Roman" w:hAnsi="Times New Roman" w:cs="Times New Roman"/>
          <w:color w:val="000000" w:themeColor="text1"/>
          <w:sz w:val="28"/>
          <w:szCs w:val="28"/>
        </w:rPr>
        <w:t>, какие языки программирования поддерживаются и на каких языках была написана.</w:t>
      </w:r>
    </w:p>
    <w:p w:rsidR="00AB075F" w:rsidRPr="000A3D97" w:rsidRDefault="00AB075F" w:rsidP="0096226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3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Изучены наиболее популярные инструменты для создания приложений, более углубленно изучались инструменты для создания приложений на операционной системе </w:t>
      </w:r>
      <w:r w:rsidRPr="000A3D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Android</w:t>
      </w:r>
      <w:r w:rsidRPr="000A3D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B075F" w:rsidRPr="000A3D97" w:rsidRDefault="00AB075F" w:rsidP="0096226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3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Было выбрана среда разработки </w:t>
      </w:r>
      <w:r w:rsidRPr="000A3D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Android</w:t>
      </w:r>
      <w:r w:rsidR="007C5E0C" w:rsidRPr="007C5E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C5E0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0A3D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tudio</w:t>
      </w:r>
      <w:r w:rsidRPr="000A3D97">
        <w:rPr>
          <w:rFonts w:ascii="Times New Roman" w:hAnsi="Times New Roman" w:cs="Times New Roman"/>
          <w:color w:val="000000" w:themeColor="text1"/>
          <w:sz w:val="28"/>
          <w:szCs w:val="28"/>
        </w:rPr>
        <w:t>, на которой и начинал</w:t>
      </w:r>
      <w:r w:rsidR="007C5E0C">
        <w:rPr>
          <w:rFonts w:ascii="Times New Roman" w:hAnsi="Times New Roman" w:cs="Times New Roman"/>
          <w:color w:val="000000" w:themeColor="text1"/>
          <w:sz w:val="28"/>
          <w:szCs w:val="28"/>
        </w:rPr>
        <w:t>ся</w:t>
      </w:r>
      <w:r w:rsidRPr="000A3D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разрабатываться проект.</w:t>
      </w:r>
    </w:p>
    <w:p w:rsidR="00AB075F" w:rsidRPr="000A3D97" w:rsidRDefault="00AB075F" w:rsidP="009622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3D97">
        <w:rPr>
          <w:rFonts w:ascii="Times New Roman" w:hAnsi="Times New Roman" w:cs="Times New Roman"/>
          <w:color w:val="000000" w:themeColor="text1"/>
          <w:sz w:val="28"/>
          <w:szCs w:val="28"/>
        </w:rPr>
        <w:t>Были разобраны языки программирования, их виды и характеристики</w:t>
      </w:r>
      <w:r w:rsidR="000A3D97" w:rsidRPr="000A3D97">
        <w:rPr>
          <w:rFonts w:ascii="Times New Roman" w:hAnsi="Times New Roman" w:cs="Times New Roman"/>
          <w:color w:val="000000" w:themeColor="text1"/>
          <w:sz w:val="28"/>
          <w:szCs w:val="28"/>
        </w:rPr>
        <w:t>, подразделения на низкие и высокие языки программирования.</w:t>
      </w:r>
    </w:p>
    <w:p w:rsidR="00B1262C" w:rsidRPr="000A3D97" w:rsidRDefault="00E9639A" w:rsidP="009622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ходе</w:t>
      </w:r>
      <w:r w:rsidR="000A3D97"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всей этой</w:t>
      </w: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проделанной работы было создано мобильное приложение на языке программирования с Ja</w:t>
      </w:r>
      <w:r w:rsidR="007C5E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va, в среде разработки Android </w:t>
      </w:r>
      <w:r w:rsidR="007C5E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tudio, с применением библиотеки TTS</w:t>
      </w:r>
      <w:r w:rsidR="007C5E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(Text To Speech), которая предназначена для синтеза речи из текста.</w:t>
      </w:r>
      <w:r w:rsidRPr="000A3D97">
        <w:rPr>
          <w:color w:val="000000" w:themeColor="text1"/>
        </w:rPr>
        <w:br w:type="page"/>
      </w:r>
    </w:p>
    <w:p w:rsidR="00CB3ECC" w:rsidRPr="000A3D97" w:rsidRDefault="00CB3ECC" w:rsidP="00CB3ECC">
      <w:pPr>
        <w:pStyle w:val="1"/>
        <w:spacing w:line="360" w:lineRule="auto"/>
        <w:ind w:firstLine="709"/>
        <w:rPr>
          <w:color w:val="000000" w:themeColor="text1"/>
        </w:rPr>
        <w:sectPr w:rsidR="00CB3ECC" w:rsidRPr="000A3D97" w:rsidSect="00CB3ECC">
          <w:headerReference w:type="default" r:id="rId8"/>
          <w:footerReference w:type="default" r:id="rId9"/>
          <w:headerReference w:type="first" r:id="rId10"/>
          <w:type w:val="continuous"/>
          <w:pgSz w:w="11906" w:h="16838"/>
          <w:pgMar w:top="1134" w:right="567" w:bottom="1134" w:left="1701" w:header="709" w:footer="709" w:gutter="0"/>
          <w:pgNumType w:start="1"/>
          <w:cols w:space="720"/>
          <w:titlePg/>
        </w:sectPr>
      </w:pPr>
      <w:bookmarkStart w:id="35" w:name="_Toc7525205"/>
      <w:r w:rsidRPr="000A3D97">
        <w:rPr>
          <w:color w:val="000000" w:themeColor="text1"/>
          <w:sz w:val="32"/>
          <w:szCs w:val="32"/>
        </w:rPr>
        <w:lastRenderedPageBreak/>
        <w:t>Список литературы</w:t>
      </w:r>
      <w:bookmarkEnd w:id="35"/>
    </w:p>
    <w:p w:rsidR="00CB3ECC" w:rsidRPr="00791F8F" w:rsidRDefault="00CB3ECC" w:rsidP="00CB3E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B3ECC" w:rsidRPr="006E2102" w:rsidRDefault="00CB3ECC" w:rsidP="00CB3EC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Бондаренко В.П., Квасов А.Н., Конев А.А., Мещеряков Р.В., Чойнзонов Е.Л., Чижевская C.Ю. Программные средства комплекса исследования речевого сигнала при злокачественных заболеваниях гортани // Медицинская техника. – 2009. – № 4. – С. 33–37.</w:t>
      </w:r>
    </w:p>
    <w:p w:rsidR="00CB3ECC" w:rsidRPr="006E2102" w:rsidRDefault="00CB3ECC" w:rsidP="00CB3EC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Бондаренко В.П., Мещеряков Р.В. Диалог как основа построения речевых систем // Кибернетика и системный анализ. – 2008. – № 2. – С. 30–41.</w:t>
      </w:r>
    </w:p>
    <w:p w:rsidR="00CB3ECC" w:rsidRPr="006E2102" w:rsidRDefault="00CB3ECC" w:rsidP="00CB3EC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Гренандер У. Лекции по теории образов: Т. 1. Синтез образов / под ред. Ю.И. Журавлева; пер. с англ. – М.: Мир, 1979. – 383 с. </w:t>
      </w:r>
    </w:p>
    <w:p w:rsidR="00CB3ECC" w:rsidRPr="006E2102" w:rsidRDefault="00CB3ECC" w:rsidP="00CB3EC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Дмитриев Л.Б., Теляева Л.М., Таптапова С.Л., Ермакова И.И. Фониатрия и фонопедия. – М.: Медицина, 1990. – 272 с. </w:t>
      </w:r>
    </w:p>
    <w:p w:rsidR="00CB3ECC" w:rsidRPr="006E2102" w:rsidRDefault="00CB3ECC" w:rsidP="00CB3EC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Златоустова Л.В., Потапова Р.К., Трунин-Донской В.Н. Общая и прикладная фонетика. – М.: Издво МГУ, 1986. – 304 с. </w:t>
      </w:r>
    </w:p>
    <w:p w:rsidR="00CB3ECC" w:rsidRPr="006E2102" w:rsidRDefault="00CB3ECC" w:rsidP="00CB3EC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Математическая лингвистика. Сб. переводов / под ред. Ю.А. Шрейдера, И.И. Ревзина, Д.Г. Лахути, В.К. Финна. – М.: Мир, 1964. – 144 с.</w:t>
      </w:r>
    </w:p>
    <w:p w:rsidR="00CB3ECC" w:rsidRPr="0049443C" w:rsidRDefault="00CB3ECC" w:rsidP="00CB3EC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Мещеряков Р.В., Бондаренко В.П., Организация баз знаний в системе синтеза речи // Теория и практика речевых исследований (АРСО99). Матер. конф. – М.: МГУ им. М.В. Ломоносова, 1999. – С. 37–38. </w:t>
      </w:r>
    </w:p>
    <w:p w:rsidR="00CB3ECC" w:rsidRPr="0049443C" w:rsidRDefault="00CB3ECC" w:rsidP="00CB3EC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E21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Сорокин В.Н. Синтез речи. – М.: Наука, 1992. – 392 с.</w:t>
      </w:r>
    </w:p>
    <w:p w:rsidR="00CB3ECC" w:rsidRPr="006E2102" w:rsidRDefault="00CB3ECC" w:rsidP="00CB3EC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Потапова Р.К. Речевое управление роботом. – М.: Радио и связь, 1989. – 246 с. </w:t>
      </w:r>
    </w:p>
    <w:p w:rsidR="00CB3ECC" w:rsidRPr="0049443C" w:rsidRDefault="00CB3ECC" w:rsidP="00CB3EC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Потапова Р.К. Речь: коммуникация, информация, кибернетика. – М.: Радио и связь, 1997. – 528 с.</w:t>
      </w:r>
    </w:p>
    <w:p w:rsidR="00CB3ECC" w:rsidRPr="0049443C" w:rsidRDefault="00CB3ECC" w:rsidP="00CB3EC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Трунин-Донской В.Н. Автоматический синтез звучащего текста // Звучащий текст. – М.: Институт научной информации по общественным наукам, 1983. – С. 218–250. </w:t>
      </w:r>
    </w:p>
    <w:p w:rsidR="00CB3ECC" w:rsidRPr="0049443C" w:rsidRDefault="00CB3ECC" w:rsidP="00CB3EC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Филичева Т.Б., Чевелева Н.А., Чиркина Г.В. Основы логопедии. – М.: Просвещение, 1989. – 223 с. </w:t>
      </w:r>
    </w:p>
    <w:p w:rsidR="00CB3ECC" w:rsidRPr="000A3D97" w:rsidRDefault="00CB3ECC" w:rsidP="00CB3EC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Флейшман Б.С. Элементы теории потенциальной эффективности сложных систем. – М.: Советское радио, 1971. – 223 с. </w:t>
      </w:r>
    </w:p>
    <w:p w:rsidR="00CB3ECC" w:rsidRPr="006E2102" w:rsidRDefault="00CB3ECC" w:rsidP="00CB3EC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Android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6E21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tudio [электронный ресурс]  </w:t>
      </w:r>
      <w:r w:rsidRPr="006E2102">
        <w:rPr>
          <w:rFonts w:ascii="Arial" w:eastAsia="Arial" w:hAnsi="Arial" w:cs="Arial"/>
          <w:color w:val="000000" w:themeColor="text1"/>
          <w:sz w:val="28"/>
          <w:szCs w:val="28"/>
          <w:highlight w:val="white"/>
        </w:rPr>
        <w:t>—</w:t>
      </w:r>
      <w:r w:rsidRPr="006E2102">
        <w:rPr>
          <w:rFonts w:ascii="Arial" w:eastAsia="Arial" w:hAnsi="Arial" w:cs="Arial"/>
          <w:color w:val="000000" w:themeColor="text1"/>
          <w:sz w:val="28"/>
          <w:szCs w:val="28"/>
        </w:rPr>
        <w:t xml:space="preserve"> URL:</w:t>
      </w:r>
      <w:r w:rsidRPr="006E21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https://ru.wikipedia.org/wiki/Android_Studio</w:t>
      </w:r>
    </w:p>
    <w:p w:rsidR="00CB3ECC" w:rsidRPr="00BC5EB0" w:rsidRDefault="00CB3ECC" w:rsidP="00CB3EC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43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Актуальность речевого синтеза. [электронный ресурс] </w:t>
      </w:r>
      <w:r w:rsidRPr="00634367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—</w:t>
      </w:r>
      <w:r w:rsidRPr="00634367">
        <w:rPr>
          <w:rFonts w:ascii="Times New Roman" w:hAnsi="Times New Roman" w:cs="Times New Roman"/>
          <w:sz w:val="28"/>
          <w:szCs w:val="28"/>
        </w:rPr>
        <w:t>http://www.dialog-21.ru/media/2729/rusanova.pdf</w:t>
      </w:r>
    </w:p>
    <w:p w:rsidR="00CB3ECC" w:rsidRPr="006E2102" w:rsidRDefault="00CB3ECC" w:rsidP="00CB3EC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4CA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Аппаратное обеспечение </w:t>
      </w:r>
      <w:r w:rsidRPr="00BC5E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BC5E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] </w:t>
      </w:r>
      <w:r w:rsidRPr="000A3D97">
        <w:rPr>
          <w:rFonts w:ascii="Arial" w:eastAsia="Arial" w:hAnsi="Arial" w:cs="Arial"/>
          <w:color w:val="000000" w:themeColor="text1"/>
          <w:sz w:val="28"/>
          <w:szCs w:val="28"/>
          <w:highlight w:val="white"/>
        </w:rPr>
        <w:t>—</w:t>
      </w:r>
      <w:r w:rsidRPr="00BC5EB0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URL</w:t>
      </w:r>
      <w:r w:rsidRPr="00BC5EB0">
        <w:rPr>
          <w:rFonts w:ascii="Arial" w:eastAsia="Arial" w:hAnsi="Arial" w:cs="Arial"/>
          <w:color w:val="000000" w:themeColor="text1"/>
          <w:sz w:val="28"/>
          <w:szCs w:val="28"/>
        </w:rPr>
        <w:t>:</w:t>
      </w:r>
      <w:r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  <w:r w:rsidRPr="00694CAA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http://celnet.ru/smartphones.php</w:t>
      </w:r>
    </w:p>
    <w:p w:rsidR="00CB3ECC" w:rsidRPr="00BC5EB0" w:rsidRDefault="00CB3ECC" w:rsidP="00CB3EC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Инструменты для создания приложений [электронный ресурс] </w:t>
      </w:r>
      <w:r w:rsidRPr="000A3D97">
        <w:rPr>
          <w:rFonts w:ascii="Arial" w:eastAsia="Arial" w:hAnsi="Arial" w:cs="Arial"/>
          <w:color w:val="000000" w:themeColor="text1"/>
          <w:sz w:val="28"/>
          <w:szCs w:val="28"/>
          <w:highlight w:val="white"/>
        </w:rPr>
        <w:t>—</w:t>
      </w:r>
      <w:r w:rsidRPr="000A3D97">
        <w:rPr>
          <w:rFonts w:ascii="Arial" w:eastAsia="Arial" w:hAnsi="Arial" w:cs="Arial"/>
          <w:color w:val="000000" w:themeColor="text1"/>
          <w:sz w:val="28"/>
          <w:szCs w:val="28"/>
        </w:rPr>
        <w:t xml:space="preserve"> URL: </w:t>
      </w:r>
      <w:r w:rsidRPr="00BC5E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https://artjoker.ua/ru/blog/luchshie-instrumenty-dlya-sozdaniya-mobilnykh-prilozheniy/</w:t>
      </w:r>
    </w:p>
    <w:p w:rsidR="00CB3ECC" w:rsidRPr="00BC5EB0" w:rsidRDefault="00CB3ECC" w:rsidP="00CB3EC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Мобильные устройства </w:t>
      </w:r>
      <w:r w:rsidRPr="00BC5E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BC5E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] </w:t>
      </w:r>
      <w:r w:rsidRPr="000A3D97">
        <w:rPr>
          <w:rFonts w:ascii="Arial" w:eastAsia="Arial" w:hAnsi="Arial" w:cs="Arial"/>
          <w:color w:val="000000" w:themeColor="text1"/>
          <w:sz w:val="28"/>
          <w:szCs w:val="28"/>
          <w:highlight w:val="white"/>
        </w:rPr>
        <w:t>—</w:t>
      </w:r>
      <w:r w:rsidRPr="00BC5EB0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URL</w:t>
      </w:r>
      <w:r w:rsidRPr="00BC5EB0">
        <w:rPr>
          <w:rFonts w:ascii="Arial" w:eastAsia="Arial" w:hAnsi="Arial" w:cs="Arial"/>
          <w:color w:val="000000" w:themeColor="text1"/>
          <w:sz w:val="28"/>
          <w:szCs w:val="28"/>
        </w:rPr>
        <w:t xml:space="preserve">: </w:t>
      </w:r>
      <w:r w:rsidRPr="00BC5EB0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https://hi-news.ru/tag/mobilnye-ustrojstva</w:t>
      </w:r>
    </w:p>
    <w:p w:rsidR="00CB3ECC" w:rsidRPr="00BC5EB0" w:rsidRDefault="00CB3ECC" w:rsidP="00CB3EC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Мобильные устройства </w:t>
      </w:r>
      <w:r w:rsidRPr="00BC5E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BC5E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] </w:t>
      </w:r>
      <w:r w:rsidRPr="000A3D97">
        <w:rPr>
          <w:rFonts w:ascii="Arial" w:eastAsia="Arial" w:hAnsi="Arial" w:cs="Arial"/>
          <w:color w:val="000000" w:themeColor="text1"/>
          <w:sz w:val="28"/>
          <w:szCs w:val="28"/>
          <w:highlight w:val="white"/>
        </w:rPr>
        <w:t>—</w:t>
      </w:r>
      <w:r w:rsidRPr="00BC5EB0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URL</w:t>
      </w:r>
      <w:r w:rsidRPr="00BC5EB0">
        <w:rPr>
          <w:rFonts w:ascii="Arial" w:eastAsia="Arial" w:hAnsi="Arial" w:cs="Arial"/>
          <w:color w:val="000000" w:themeColor="text1"/>
          <w:sz w:val="28"/>
          <w:szCs w:val="28"/>
        </w:rPr>
        <w:t xml:space="preserve">: </w:t>
      </w:r>
      <w:r w:rsidRPr="00BC5EB0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https://www.securitylab.ru/news/tags/%EC%EE%E1%E8%EB%FC%ED%FB%E5+%F3%F1%F2%F0%EE%E9%F1%F2%E2%E0/</w:t>
      </w:r>
    </w:p>
    <w:p w:rsidR="00CB3ECC" w:rsidRPr="00BC5EB0" w:rsidRDefault="00CB3ECC" w:rsidP="00CB3EC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Операционная система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</w:t>
      </w:r>
      <w:r w:rsidRPr="00BC5E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BC5E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] </w:t>
      </w:r>
      <w:r w:rsidRPr="000A3D97">
        <w:rPr>
          <w:rFonts w:ascii="Arial" w:eastAsia="Arial" w:hAnsi="Arial" w:cs="Arial"/>
          <w:color w:val="000000" w:themeColor="text1"/>
          <w:sz w:val="28"/>
          <w:szCs w:val="28"/>
          <w:highlight w:val="white"/>
        </w:rPr>
        <w:t>—</w:t>
      </w:r>
      <w:r w:rsidRPr="00BC5EB0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URL</w:t>
      </w:r>
      <w:r w:rsidRPr="00BC5EB0">
        <w:rPr>
          <w:rFonts w:ascii="Arial" w:eastAsia="Arial" w:hAnsi="Arial" w:cs="Arial"/>
          <w:color w:val="000000" w:themeColor="text1"/>
          <w:sz w:val="28"/>
          <w:szCs w:val="28"/>
        </w:rPr>
        <w:t xml:space="preserve">: </w:t>
      </w:r>
      <w:r w:rsidRPr="00BC5EB0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https://ru.wikipedia.org/wiki/Android</w:t>
      </w:r>
    </w:p>
    <w:p w:rsidR="00CB3ECC" w:rsidRPr="00F24B72" w:rsidRDefault="00CB3ECC" w:rsidP="00CB3ECC">
      <w:pPr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mo" w:hAnsi="Times New Roman" w:cs="Times New Roman"/>
          <w:color w:val="000000" w:themeColor="text1"/>
          <w:sz w:val="28"/>
          <w:szCs w:val="28"/>
        </w:rPr>
        <w:t xml:space="preserve"> </w:t>
      </w:r>
      <w:r w:rsidRPr="00F24B72">
        <w:rPr>
          <w:rFonts w:ascii="Times New Roman" w:eastAsia="Arimo" w:hAnsi="Times New Roman" w:cs="Times New Roman"/>
          <w:color w:val="000000" w:themeColor="text1"/>
          <w:sz w:val="28"/>
          <w:szCs w:val="28"/>
        </w:rPr>
        <w:t>Синтез и распознавание речи. Современные решения</w:t>
      </w:r>
      <w:r w:rsidRPr="00F24B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[электронный ресурс] </w:t>
      </w:r>
      <w:r w:rsidRPr="00F24B72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 xml:space="preserve">— </w:t>
      </w:r>
      <w:r w:rsidRPr="00F24B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2016 г. </w:t>
      </w:r>
      <w:r w:rsidRPr="00F24B72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 xml:space="preserve">— </w:t>
      </w:r>
      <w:r w:rsidRPr="00F24B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URL: </w:t>
      </w:r>
      <w:r w:rsidRPr="00F24B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http://www.frolov-lib.ru/books/hi/ch07.html</w:t>
      </w:r>
    </w:p>
    <w:p w:rsidR="00CB3ECC" w:rsidRPr="000A3D97" w:rsidRDefault="00CB3ECC" w:rsidP="00CB3EC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Языки программирования [электронный ресурс] </w:t>
      </w:r>
      <w:r w:rsidRPr="000A3D97">
        <w:rPr>
          <w:rFonts w:ascii="Arial" w:eastAsia="Arial" w:hAnsi="Arial" w:cs="Arial"/>
          <w:color w:val="000000" w:themeColor="text1"/>
          <w:sz w:val="28"/>
          <w:szCs w:val="28"/>
          <w:highlight w:val="white"/>
        </w:rPr>
        <w:t>—</w:t>
      </w:r>
      <w:r w:rsidRPr="000A3D97">
        <w:rPr>
          <w:rFonts w:ascii="Arial" w:eastAsia="Arial" w:hAnsi="Arial" w:cs="Arial"/>
          <w:color w:val="000000" w:themeColor="text1"/>
          <w:sz w:val="28"/>
          <w:szCs w:val="28"/>
        </w:rPr>
        <w:t xml:space="preserve"> URL: </w:t>
      </w:r>
      <w:r w:rsidRPr="000A3D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https://ru.wikipedia.org/wiki/%D0%AF%D0%B7%D1%8B%D0%BA_%D0%BF%D1%80%D0%BE%D0%B3%D1%80%D0%B0%D0%BC%D0%BC%D0%B8%D1%80%D0%BE%D0%B2%D0%B0%D0%BD%D0%B8%D1%8F</w:t>
      </w:r>
    </w:p>
    <w:p w:rsidR="00B1262C" w:rsidRPr="000A3D97" w:rsidRDefault="00E9639A" w:rsidP="00962262">
      <w:pPr>
        <w:pStyle w:val="1"/>
        <w:spacing w:line="360" w:lineRule="auto"/>
        <w:ind w:firstLine="709"/>
        <w:rPr>
          <w:color w:val="000000" w:themeColor="text1"/>
          <w:sz w:val="32"/>
          <w:szCs w:val="32"/>
        </w:rPr>
      </w:pPr>
      <w:bookmarkStart w:id="36" w:name="_Toc7525206"/>
      <w:r w:rsidRPr="000A3D97">
        <w:rPr>
          <w:color w:val="000000" w:themeColor="text1"/>
          <w:sz w:val="32"/>
          <w:szCs w:val="32"/>
        </w:rPr>
        <w:lastRenderedPageBreak/>
        <w:t>Приложение</w:t>
      </w:r>
      <w:bookmarkEnd w:id="36"/>
    </w:p>
    <w:p w:rsidR="00B1262C" w:rsidRPr="000A3D97" w:rsidRDefault="00E9639A" w:rsidP="007C5E0C">
      <w:pPr>
        <w:spacing w:line="360" w:lineRule="auto"/>
        <w:ind w:firstLine="709"/>
        <w:jc w:val="center"/>
        <w:rPr>
          <w:color w:val="000000" w:themeColor="text1"/>
        </w:rPr>
      </w:pPr>
      <w:r w:rsidRPr="000A3D97">
        <w:rPr>
          <w:noProof/>
          <w:color w:val="000000" w:themeColor="text1"/>
        </w:rPr>
        <w:drawing>
          <wp:inline distT="0" distB="0" distL="0" distR="0">
            <wp:extent cx="5755209" cy="4478391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5209" cy="44783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262C" w:rsidRPr="007C5E0C" w:rsidRDefault="007C5E0C" w:rsidP="00962262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5E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Разработанный проект в Android </w:t>
      </w:r>
      <w:r w:rsidRPr="007C5E0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="00E9639A" w:rsidRPr="007C5E0C">
        <w:rPr>
          <w:rFonts w:ascii="Times New Roman" w:hAnsi="Times New Roman" w:cs="Times New Roman"/>
          <w:color w:val="000000" w:themeColor="text1"/>
          <w:sz w:val="28"/>
          <w:szCs w:val="28"/>
        </w:rPr>
        <w:t>tudio</w:t>
      </w:r>
    </w:p>
    <w:p w:rsidR="00B1262C" w:rsidRPr="000A3D97" w:rsidRDefault="00E9639A" w:rsidP="007C5E0C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0A3D97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3117215" cy="5553075"/>
            <wp:effectExtent l="19050" t="0" r="6985" b="0"/>
            <wp:docPr id="6" name="image4.jpg" descr="C:\Users\Роман\Desktop\ggrtU7SBl5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Users\Роман\Desktop\ggrtU7SBl58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8263" cy="55549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262C" w:rsidRPr="007C5E0C" w:rsidRDefault="00E9639A" w:rsidP="00962262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7" w:name="_lnxbz9" w:colFirst="0" w:colLast="0"/>
      <w:bookmarkEnd w:id="37"/>
      <w:r w:rsidRPr="007C5E0C">
        <w:rPr>
          <w:rFonts w:ascii="Times New Roman" w:hAnsi="Times New Roman" w:cs="Times New Roman"/>
          <w:color w:val="000000" w:themeColor="text1"/>
          <w:sz w:val="28"/>
          <w:szCs w:val="28"/>
        </w:rPr>
        <w:t>Созданное мобильное приложение Text To Speech</w:t>
      </w:r>
    </w:p>
    <w:p w:rsidR="00B1262C" w:rsidRPr="000A3D97" w:rsidRDefault="00E9639A" w:rsidP="007C5E0C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0A3D97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99240" cy="7849562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9240" cy="78495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262C" w:rsidRPr="007C5E0C" w:rsidRDefault="00E9639A" w:rsidP="00962262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C5E0C">
        <w:rPr>
          <w:rFonts w:ascii="Times New Roman" w:hAnsi="Times New Roman" w:cs="Times New Roman"/>
          <w:color w:val="000000" w:themeColor="text1"/>
          <w:sz w:val="28"/>
          <w:szCs w:val="28"/>
        </w:rPr>
        <w:t>Схема построения модели управления</w:t>
      </w:r>
      <w:r w:rsidR="007C5E0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[7]</w:t>
      </w:r>
    </w:p>
    <w:p w:rsidR="00B1262C" w:rsidRPr="000A3D97" w:rsidRDefault="00E9639A" w:rsidP="007C5E0C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0A3D97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4811686" cy="6873838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1686" cy="6873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4CAA" w:rsidRPr="007D6843" w:rsidRDefault="00E9639A" w:rsidP="007C5E0C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0A3D97">
        <w:rPr>
          <w:color w:val="000000" w:themeColor="text1"/>
          <w:sz w:val="28"/>
          <w:szCs w:val="28"/>
        </w:rPr>
        <w:t>Схема распознавания речевого сигнала для получения печатного текста</w:t>
      </w:r>
      <w:r w:rsidR="007C5E0C" w:rsidRPr="007C5E0C">
        <w:rPr>
          <w:color w:val="000000" w:themeColor="text1"/>
          <w:sz w:val="28"/>
          <w:szCs w:val="28"/>
        </w:rPr>
        <w:t xml:space="preserve"> [11]</w:t>
      </w:r>
    </w:p>
    <w:p w:rsidR="00B1262C" w:rsidRPr="000A3D97" w:rsidRDefault="00E9639A" w:rsidP="00962262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0A3D97">
        <w:rPr>
          <w:color w:val="000000" w:themeColor="text1"/>
        </w:rPr>
        <w:br w:type="page"/>
      </w:r>
    </w:p>
    <w:p w:rsidR="00634367" w:rsidRPr="006E2102" w:rsidRDefault="00634367" w:rsidP="00962262">
      <w:pPr>
        <w:spacing w:line="360" w:lineRule="auto"/>
        <w:ind w:left="36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ectPr w:rsidR="00634367" w:rsidRPr="006E2102" w:rsidSect="00E34CED">
      <w:headerReference w:type="default" r:id="rId15"/>
      <w:footerReference w:type="default" r:id="rId16"/>
      <w:headerReference w:type="first" r:id="rId17"/>
      <w:type w:val="continuous"/>
      <w:pgSz w:w="11906" w:h="16838"/>
      <w:pgMar w:top="1134" w:right="567" w:bottom="1134" w:left="1701" w:header="709" w:footer="70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27DC" w:rsidRDefault="005E27DC">
      <w:r>
        <w:separator/>
      </w:r>
    </w:p>
  </w:endnote>
  <w:endnote w:type="continuationSeparator" w:id="1">
    <w:p w:rsidR="005E27DC" w:rsidRDefault="005E27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mo">
    <w:altName w:val="Arial"/>
    <w:charset w:val="CC"/>
    <w:family w:val="swiss"/>
    <w:pitch w:val="variable"/>
    <w:sig w:usb0="00000000" w:usb1="500078FF" w:usb2="00000021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ECC" w:rsidRPr="00DD70A0" w:rsidRDefault="00CB3EC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rFonts w:ascii="Times New Roman" w:eastAsia="Times New Roman" w:hAnsi="Times New Roman" w:cs="Times New Roman"/>
        <w:color w:val="000000"/>
        <w:sz w:val="28"/>
        <w:szCs w:val="28"/>
        <w:lang w:val="en-US"/>
      </w:rPr>
    </w:pPr>
  </w:p>
  <w:p w:rsidR="00CB3ECC" w:rsidRDefault="00CB3EC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360"/>
      <w:rPr>
        <w:color w:val="000000"/>
        <w:sz w:val="22"/>
        <w:szCs w:val="2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62C" w:rsidRPr="00DD70A0" w:rsidRDefault="00B1262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rFonts w:ascii="Times New Roman" w:eastAsia="Times New Roman" w:hAnsi="Times New Roman" w:cs="Times New Roman"/>
        <w:color w:val="000000"/>
        <w:sz w:val="28"/>
        <w:szCs w:val="28"/>
        <w:lang w:val="en-US"/>
      </w:rPr>
    </w:pPr>
  </w:p>
  <w:p w:rsidR="00B1262C" w:rsidRDefault="00B1262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360"/>
      <w:rPr>
        <w:color w:val="000000"/>
        <w:sz w:val="22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27DC" w:rsidRDefault="005E27DC">
      <w:r>
        <w:separator/>
      </w:r>
    </w:p>
  </w:footnote>
  <w:footnote w:type="continuationSeparator" w:id="1">
    <w:p w:rsidR="005E27DC" w:rsidRDefault="005E27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4994360"/>
      <w:docPartObj>
        <w:docPartGallery w:val="Page Numbers (Top of Page)"/>
        <w:docPartUnique/>
      </w:docPartObj>
    </w:sdtPr>
    <w:sdtContent>
      <w:p w:rsidR="00CB3ECC" w:rsidRDefault="00CB3ECC">
        <w:pPr>
          <w:pStyle w:val="a7"/>
          <w:jc w:val="center"/>
        </w:pPr>
        <w:fldSimple w:instr="PAGE   \* MERGEFORMAT">
          <w:r>
            <w:rPr>
              <w:noProof/>
            </w:rPr>
            <w:t>6</w:t>
          </w:r>
        </w:fldSimple>
      </w:p>
    </w:sdtContent>
  </w:sdt>
  <w:p w:rsidR="00CB3ECC" w:rsidRDefault="00CB3EC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ECC" w:rsidRPr="00DD70A0" w:rsidRDefault="00CB3ECC" w:rsidP="00DD70A0">
    <w:pPr>
      <w:pStyle w:val="a7"/>
      <w:jc w:val="center"/>
      <w:rPr>
        <w:lang w:val="en-US"/>
      </w:rPr>
    </w:pPr>
  </w:p>
  <w:p w:rsidR="00CB3ECC" w:rsidRPr="00DD70A0" w:rsidRDefault="00CB3ECC">
    <w:pPr>
      <w:pStyle w:val="a7"/>
      <w:rPr>
        <w:lang w:val="en-U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0A0" w:rsidRDefault="00302627">
    <w:pPr>
      <w:pStyle w:val="a7"/>
      <w:jc w:val="center"/>
    </w:pPr>
    <w:r>
      <w:fldChar w:fldCharType="begin"/>
    </w:r>
    <w:r w:rsidR="00DD70A0">
      <w:instrText>PAGE   \* MERGEFORMAT</w:instrText>
    </w:r>
    <w:r>
      <w:fldChar w:fldCharType="separate"/>
    </w:r>
    <w:r w:rsidR="00CB3ECC">
      <w:rPr>
        <w:noProof/>
      </w:rPr>
      <w:t>22</w:t>
    </w:r>
    <w:r>
      <w:fldChar w:fldCharType="end"/>
    </w:r>
  </w:p>
  <w:p w:rsidR="00B1262C" w:rsidRDefault="00B1262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0A0" w:rsidRPr="00DD70A0" w:rsidRDefault="00DD70A0" w:rsidP="00DD70A0">
    <w:pPr>
      <w:pStyle w:val="a7"/>
      <w:jc w:val="center"/>
      <w:rPr>
        <w:lang w:val="en-US"/>
      </w:rPr>
    </w:pPr>
  </w:p>
  <w:p w:rsidR="00DD70A0" w:rsidRPr="00DD70A0" w:rsidRDefault="00DD70A0">
    <w:pPr>
      <w:pStyle w:val="a7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01F07"/>
    <w:multiLevelType w:val="multilevel"/>
    <w:tmpl w:val="1DB62C0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46706A3"/>
    <w:multiLevelType w:val="multilevel"/>
    <w:tmpl w:val="BAE8D2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005A97"/>
    <w:multiLevelType w:val="multilevel"/>
    <w:tmpl w:val="39C6AD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19337531"/>
    <w:multiLevelType w:val="multilevel"/>
    <w:tmpl w:val="44F851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4F7329E0"/>
    <w:multiLevelType w:val="hybridMultilevel"/>
    <w:tmpl w:val="4650ED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A65274C"/>
    <w:multiLevelType w:val="multilevel"/>
    <w:tmpl w:val="8CCABE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>
    <w:nsid w:val="66A220A3"/>
    <w:multiLevelType w:val="multilevel"/>
    <w:tmpl w:val="99E8E1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>
    <w:nsid w:val="68D16160"/>
    <w:multiLevelType w:val="hybridMultilevel"/>
    <w:tmpl w:val="A734EF46"/>
    <w:lvl w:ilvl="0" w:tplc="2AA42C7A">
      <w:numFmt w:val="bullet"/>
      <w:lvlText w:val=""/>
      <w:lvlJc w:val="left"/>
      <w:pPr>
        <w:ind w:left="1084" w:hanging="37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751D2F07"/>
    <w:multiLevelType w:val="multilevel"/>
    <w:tmpl w:val="999453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1262C"/>
    <w:rsid w:val="00042C94"/>
    <w:rsid w:val="000A3D97"/>
    <w:rsid w:val="001A4DED"/>
    <w:rsid w:val="001C56C5"/>
    <w:rsid w:val="00216263"/>
    <w:rsid w:val="002677F9"/>
    <w:rsid w:val="00302627"/>
    <w:rsid w:val="00306918"/>
    <w:rsid w:val="00306CDF"/>
    <w:rsid w:val="003219B9"/>
    <w:rsid w:val="003B17D4"/>
    <w:rsid w:val="003E07C3"/>
    <w:rsid w:val="0049443C"/>
    <w:rsid w:val="004B4A6D"/>
    <w:rsid w:val="004D2A51"/>
    <w:rsid w:val="005B0239"/>
    <w:rsid w:val="005E27DC"/>
    <w:rsid w:val="005F173B"/>
    <w:rsid w:val="00634367"/>
    <w:rsid w:val="00694CAA"/>
    <w:rsid w:val="006E2102"/>
    <w:rsid w:val="00723086"/>
    <w:rsid w:val="007302FD"/>
    <w:rsid w:val="007579BB"/>
    <w:rsid w:val="00791F8F"/>
    <w:rsid w:val="007C5E0C"/>
    <w:rsid w:val="007D6843"/>
    <w:rsid w:val="00806418"/>
    <w:rsid w:val="00815E7E"/>
    <w:rsid w:val="00825D1E"/>
    <w:rsid w:val="008C0B2D"/>
    <w:rsid w:val="0094429C"/>
    <w:rsid w:val="00962262"/>
    <w:rsid w:val="00A171DE"/>
    <w:rsid w:val="00AA38EF"/>
    <w:rsid w:val="00AB075F"/>
    <w:rsid w:val="00AC0B29"/>
    <w:rsid w:val="00B1262C"/>
    <w:rsid w:val="00B72369"/>
    <w:rsid w:val="00BC5EB0"/>
    <w:rsid w:val="00C21674"/>
    <w:rsid w:val="00C261E3"/>
    <w:rsid w:val="00CB3ECC"/>
    <w:rsid w:val="00D74839"/>
    <w:rsid w:val="00D81908"/>
    <w:rsid w:val="00DD70A0"/>
    <w:rsid w:val="00E34CED"/>
    <w:rsid w:val="00E7567E"/>
    <w:rsid w:val="00E9639A"/>
    <w:rsid w:val="00ED1463"/>
    <w:rsid w:val="00F24B72"/>
    <w:rsid w:val="00F640A6"/>
    <w:rsid w:val="00F748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34CED"/>
  </w:style>
  <w:style w:type="paragraph" w:styleId="1">
    <w:name w:val="heading 1"/>
    <w:basedOn w:val="a"/>
    <w:next w:val="a"/>
    <w:rsid w:val="00E34CED"/>
    <w:pPr>
      <w:keepNext/>
      <w:keepLines/>
      <w:spacing w:before="480" w:after="12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rsid w:val="00E34CE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E34CE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E34CE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E34CE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E34CED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E34CE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E34CED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E34CE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DD70A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70A0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DD70A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D70A0"/>
  </w:style>
  <w:style w:type="paragraph" w:styleId="a9">
    <w:name w:val="footer"/>
    <w:basedOn w:val="a"/>
    <w:link w:val="aa"/>
    <w:uiPriority w:val="99"/>
    <w:unhideWhenUsed/>
    <w:rsid w:val="00DD70A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D70A0"/>
  </w:style>
  <w:style w:type="paragraph" w:styleId="10">
    <w:name w:val="toc 1"/>
    <w:basedOn w:val="a"/>
    <w:next w:val="a"/>
    <w:autoRedefine/>
    <w:uiPriority w:val="39"/>
    <w:unhideWhenUsed/>
    <w:rsid w:val="00DD70A0"/>
    <w:pPr>
      <w:spacing w:after="100"/>
    </w:pPr>
  </w:style>
  <w:style w:type="paragraph" w:styleId="30">
    <w:name w:val="toc 3"/>
    <w:basedOn w:val="a"/>
    <w:next w:val="a"/>
    <w:autoRedefine/>
    <w:uiPriority w:val="39"/>
    <w:unhideWhenUsed/>
    <w:rsid w:val="00DD70A0"/>
    <w:pPr>
      <w:spacing w:after="100"/>
      <w:ind w:left="400"/>
    </w:pPr>
  </w:style>
  <w:style w:type="character" w:styleId="ab">
    <w:name w:val="Hyperlink"/>
    <w:basedOn w:val="a0"/>
    <w:uiPriority w:val="99"/>
    <w:unhideWhenUsed/>
    <w:rsid w:val="00DD70A0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2677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1A43A-BBF1-414B-A37C-2F680468E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26</Pages>
  <Words>4415</Words>
  <Characters>25168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Студент</cp:lastModifiedBy>
  <cp:revision>20</cp:revision>
  <dcterms:created xsi:type="dcterms:W3CDTF">2019-04-28T10:52:00Z</dcterms:created>
  <dcterms:modified xsi:type="dcterms:W3CDTF">2019-04-30T10:00:00Z</dcterms:modified>
</cp:coreProperties>
</file>