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B8C" w:rsidRPr="00540B07" w:rsidRDefault="00A27FF0" w:rsidP="008F2D08">
      <w:pPr>
        <w:pStyle w:val="Header"/>
      </w:pPr>
      <w:r>
        <w:t>Operating Systems</w:t>
      </w:r>
      <w:r w:rsidR="00676B8C">
        <w:rPr>
          <w:sz w:val="20"/>
        </w:rPr>
        <w:t xml:space="preserve">    </w:t>
      </w:r>
      <w:proofErr w:type="spellStart"/>
      <w:r w:rsidR="00760944">
        <w:t>ClassWork</w:t>
      </w:r>
      <w:proofErr w:type="spellEnd"/>
      <w:r w:rsidR="00760944">
        <w:t xml:space="preserve"> </w:t>
      </w:r>
      <w:r w:rsidR="00760944">
        <w:rPr>
          <w:lang w:val="ga-IE"/>
        </w:rPr>
        <w:t>7</w:t>
      </w:r>
      <w:r w:rsidR="00676B8C">
        <w:t xml:space="preserve"> – File </w:t>
      </w:r>
      <w:r>
        <w:t>Management</w:t>
      </w:r>
      <w:r w:rsidR="00676B8C">
        <w:t xml:space="preserve">  </w:t>
      </w:r>
      <w:r w:rsidR="00676B8C" w:rsidRPr="00540B07">
        <w:t xml:space="preserve"> </w:t>
      </w:r>
      <w:r w:rsidR="00676B8C">
        <w:t xml:space="preserve"> </w:t>
      </w:r>
      <w:r w:rsidR="002C2518">
        <w:tab/>
      </w:r>
      <w:r w:rsidR="00676B8C" w:rsidRPr="00540B07">
        <w:t xml:space="preserve">Page </w:t>
      </w:r>
      <w:r w:rsidR="00676B8C" w:rsidRPr="00540B07">
        <w:fldChar w:fldCharType="begin"/>
      </w:r>
      <w:r w:rsidR="00676B8C" w:rsidRPr="00540B07">
        <w:instrText xml:space="preserve"> PAGE </w:instrText>
      </w:r>
      <w:r w:rsidR="00676B8C" w:rsidRPr="00540B07">
        <w:fldChar w:fldCharType="separate"/>
      </w:r>
      <w:r w:rsidR="00676B8C">
        <w:rPr>
          <w:noProof/>
        </w:rPr>
        <w:t>1</w:t>
      </w:r>
      <w:r w:rsidR="00676B8C" w:rsidRPr="00540B07">
        <w:fldChar w:fldCharType="end"/>
      </w:r>
      <w:r w:rsidR="00676B8C" w:rsidRPr="00540B07">
        <w:t xml:space="preserve"> of </w:t>
      </w:r>
      <w:r w:rsidR="00676B8C" w:rsidRPr="00540B07">
        <w:fldChar w:fldCharType="begin"/>
      </w:r>
      <w:r w:rsidR="00676B8C" w:rsidRPr="00540B07">
        <w:instrText xml:space="preserve"> NUMPAGES </w:instrText>
      </w:r>
      <w:r w:rsidR="00676B8C" w:rsidRPr="00540B07">
        <w:fldChar w:fldCharType="separate"/>
      </w:r>
      <w:r w:rsidR="00676B8C">
        <w:rPr>
          <w:noProof/>
        </w:rPr>
        <w:t>3</w:t>
      </w:r>
      <w:r w:rsidR="00676B8C" w:rsidRPr="00540B07">
        <w:fldChar w:fldCharType="end"/>
      </w:r>
    </w:p>
    <w:p w:rsidR="00676B8C" w:rsidRPr="004F03AB" w:rsidRDefault="00F841E9" w:rsidP="008F2D08">
      <w:pPr>
        <w:pStyle w:val="Header"/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51435</wp:posOffset>
                </wp:positionH>
                <wp:positionV relativeFrom="paragraph">
                  <wp:posOffset>85090</wp:posOffset>
                </wp:positionV>
                <wp:extent cx="5663565" cy="6350"/>
                <wp:effectExtent l="13335" t="8890" r="9525" b="1333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3565" cy="63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05pt,6.7pt" to="450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"/>
            </w:pict>
          </mc:Fallback>
        </mc:AlternateContent>
      </w:r>
      <w:r w:rsidR="00676B8C" w:rsidRPr="006C16FF">
        <w:rPr>
          <w:snapToGrid w:val="0"/>
        </w:rPr>
        <w:t xml:space="preserve">     </w:t>
      </w:r>
    </w:p>
    <w:p w:rsidR="00912BA4" w:rsidRPr="00E43554" w:rsidRDefault="00760944" w:rsidP="00912BA4">
      <w:pPr>
        <w:pStyle w:val="StyleHeading1DarkRedCenteredBefore6pt"/>
      </w:pPr>
      <w:r>
        <w:t xml:space="preserve">Class Work </w:t>
      </w:r>
      <w:r>
        <w:rPr>
          <w:lang w:val="ga-IE"/>
        </w:rPr>
        <w:t>7</w:t>
      </w:r>
      <w:r w:rsidR="00756DA2">
        <w:t xml:space="preserve"> - Solution</w:t>
      </w:r>
    </w:p>
    <w:p w:rsidR="00912BA4" w:rsidRPr="00E43554" w:rsidRDefault="002C2518" w:rsidP="00912BA4">
      <w:pPr>
        <w:pStyle w:val="StyleHeading1DarkRedCenteredBefore6pt"/>
      </w:pPr>
      <w:r>
        <w:t>File Management Layer</w:t>
      </w:r>
    </w:p>
    <w:p w:rsidR="00676B8C" w:rsidRDefault="00676B8C" w:rsidP="008F2D08"/>
    <w:p w:rsidR="004A2EE9" w:rsidRPr="00FA658D" w:rsidRDefault="004A2EE9" w:rsidP="008F2D08">
      <w:pPr>
        <w:rPr>
          <w:sz w:val="20"/>
        </w:rPr>
      </w:pPr>
      <w:r w:rsidRPr="00676B8C">
        <w:t xml:space="preserve">Consider a </w:t>
      </w:r>
      <w:r w:rsidR="00676B8C">
        <w:t xml:space="preserve">storage device with </w:t>
      </w:r>
      <w:r w:rsidRPr="00676B8C">
        <w:t>100</w:t>
      </w:r>
      <w:r w:rsidR="00676B8C">
        <w:t xml:space="preserve"> blocks of storage. </w:t>
      </w:r>
      <w:r w:rsidRPr="00676B8C">
        <w:t xml:space="preserve"> </w:t>
      </w:r>
      <w:r w:rsidR="00676B8C">
        <w:t>Each block has a size of</w:t>
      </w:r>
      <w:r w:rsidRPr="00676B8C">
        <w:t xml:space="preserve"> 2k</w:t>
      </w:r>
      <w:r w:rsidR="00676B8C">
        <w:t xml:space="preserve">B. A file directory </w:t>
      </w:r>
      <w:r w:rsidRPr="00676B8C">
        <w:t xml:space="preserve">contains the following files </w:t>
      </w:r>
      <w:r w:rsidR="00676B8C">
        <w:t>that</w:t>
      </w:r>
      <w:r w:rsidRPr="00676B8C">
        <w:t xml:space="preserve"> are to be saved in </w:t>
      </w:r>
      <w:r w:rsidR="00676B8C">
        <w:t xml:space="preserve">by </w:t>
      </w:r>
      <w:r w:rsidRPr="00676B8C">
        <w:t xml:space="preserve">the </w:t>
      </w:r>
      <w:r w:rsidR="00676B8C">
        <w:t>file manager</w:t>
      </w:r>
      <w:r w:rsidRPr="00676B8C">
        <w:t>. The shaded area of the storage space is already occupied</w:t>
      </w:r>
      <w:r w:rsidRPr="00FA658D">
        <w:rPr>
          <w:sz w:val="20"/>
        </w:rPr>
        <w:t>.</w:t>
      </w:r>
    </w:p>
    <w:p w:rsidR="004A2EE9" w:rsidRPr="00FA658D" w:rsidRDefault="004A2EE9" w:rsidP="008F2D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File</w:t>
            </w:r>
            <w:r w:rsidR="005B1EC7">
              <w:t xml:space="preserve"> </w:t>
            </w:r>
            <w:r w:rsidRPr="00FA658D">
              <w:t>name</w:t>
            </w:r>
          </w:p>
        </w:tc>
        <w:tc>
          <w:tcPr>
            <w:tcW w:w="2841" w:type="dxa"/>
          </w:tcPr>
          <w:p w:rsidR="004A2EE9" w:rsidRPr="00FA658D" w:rsidRDefault="004A2EE9" w:rsidP="008F2D08">
            <w:r w:rsidRPr="00FA658D">
              <w:t>File</w:t>
            </w:r>
            <w:r w:rsidR="00676B8C">
              <w:t xml:space="preserve"> </w:t>
            </w:r>
            <w:r w:rsidRPr="00FA658D">
              <w:t>size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MyDoc.doc</w:t>
            </w:r>
          </w:p>
        </w:tc>
        <w:tc>
          <w:tcPr>
            <w:tcW w:w="2841" w:type="dxa"/>
          </w:tcPr>
          <w:p w:rsidR="004A2EE9" w:rsidRPr="00FA658D" w:rsidRDefault="004A2EE9" w:rsidP="008F2D08">
            <w:r w:rsidRPr="00FA658D">
              <w:t>50k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Another.txt</w:t>
            </w:r>
          </w:p>
        </w:tc>
        <w:tc>
          <w:tcPr>
            <w:tcW w:w="2841" w:type="dxa"/>
          </w:tcPr>
          <w:p w:rsidR="004A2EE9" w:rsidRPr="00FA658D" w:rsidRDefault="004A2EE9" w:rsidP="008F2D08">
            <w:r w:rsidRPr="00FA658D">
              <w:t>20k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Abcfile.xls</w:t>
            </w:r>
          </w:p>
        </w:tc>
        <w:tc>
          <w:tcPr>
            <w:tcW w:w="2841" w:type="dxa"/>
          </w:tcPr>
          <w:p w:rsidR="004A2EE9" w:rsidRPr="00FA658D" w:rsidRDefault="004A2EE9" w:rsidP="008F2D08">
            <w:r w:rsidRPr="00FA658D">
              <w:t>10k</w:t>
            </w:r>
            <w:r w:rsidR="00676B8C">
              <w:t>B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Anyfile.txt</w:t>
            </w:r>
          </w:p>
        </w:tc>
        <w:tc>
          <w:tcPr>
            <w:tcW w:w="2841" w:type="dxa"/>
          </w:tcPr>
          <w:p w:rsidR="004A2EE9" w:rsidRPr="00FA658D" w:rsidRDefault="004A2EE9" w:rsidP="008F2D08">
            <w:r w:rsidRPr="00FA658D">
              <w:t>30k</w:t>
            </w:r>
            <w:r w:rsidR="00676B8C">
              <w:t>B</w:t>
            </w:r>
          </w:p>
        </w:tc>
      </w:tr>
    </w:tbl>
    <w:p w:rsidR="004A2EE9" w:rsidRPr="00FA658D" w:rsidRDefault="004A2EE9" w:rsidP="008F2D08"/>
    <w:p w:rsidR="00676B8C" w:rsidRDefault="00676B8C" w:rsidP="008F2D08"/>
    <w:p w:rsidR="004A2EE9" w:rsidRPr="00FA658D" w:rsidRDefault="004A2EE9" w:rsidP="008F2D08">
      <w:r w:rsidRPr="00FA658D">
        <w:t>Show how the above files would be stored under each of the following strategies:</w:t>
      </w:r>
    </w:p>
    <w:p w:rsidR="004A2EE9" w:rsidRPr="00FA658D" w:rsidRDefault="004A2EE9" w:rsidP="00A27FF0">
      <w:pPr>
        <w:numPr>
          <w:ilvl w:val="0"/>
          <w:numId w:val="10"/>
        </w:numPr>
      </w:pPr>
      <w:r w:rsidRPr="00FA658D">
        <w:t>Contiguous blocks</w:t>
      </w:r>
    </w:p>
    <w:p w:rsidR="004A2EE9" w:rsidRPr="00FA658D" w:rsidRDefault="004A2EE9" w:rsidP="00A27FF0">
      <w:pPr>
        <w:numPr>
          <w:ilvl w:val="0"/>
          <w:numId w:val="10"/>
        </w:numPr>
      </w:pPr>
      <w:r w:rsidRPr="00FA658D">
        <w:t>Block Linkage</w:t>
      </w:r>
    </w:p>
    <w:p w:rsidR="00676B8C" w:rsidRDefault="00676B8C" w:rsidP="008F2D08"/>
    <w:p w:rsidR="004A2EE9" w:rsidRDefault="00676B8C" w:rsidP="008F2D08">
      <w:r w:rsidRPr="00676B8C">
        <w:rPr>
          <w:b/>
        </w:rPr>
        <w:t>HINT:</w:t>
      </w:r>
      <w:r>
        <w:t xml:space="preserve"> Compute the number of blocks required for each file in order to be saved.</w:t>
      </w:r>
    </w:p>
    <w:p w:rsidR="00676B8C" w:rsidRPr="00FA658D" w:rsidRDefault="00676B8C" w:rsidP="008F2D08">
      <w:r>
        <w:tab/>
        <w:t>Use different colours to indicate the blocks used by a given file</w:t>
      </w:r>
    </w:p>
    <w:p w:rsidR="00676B8C" w:rsidRDefault="00676B8C" w:rsidP="008F2D08">
      <w:pPr>
        <w:pStyle w:val="Heading1"/>
        <w:rPr>
          <w:kern w:val="0"/>
        </w:rPr>
      </w:pPr>
    </w:p>
    <w:p w:rsidR="004A2EE9" w:rsidRPr="00A27FF0" w:rsidRDefault="004A2EE9" w:rsidP="008F2D08">
      <w:pPr>
        <w:pStyle w:val="Heading1"/>
        <w:rPr>
          <w:kern w:val="0"/>
          <w:sz w:val="28"/>
          <w:szCs w:val="28"/>
        </w:rPr>
      </w:pPr>
      <w:r w:rsidRPr="00A27FF0">
        <w:rPr>
          <w:kern w:val="0"/>
          <w:sz w:val="28"/>
          <w:szCs w:val="28"/>
        </w:rPr>
        <w:t xml:space="preserve">Contiguous Blocks </w:t>
      </w:r>
    </w:p>
    <w:p w:rsidR="004A2EE9" w:rsidRPr="00FA658D" w:rsidRDefault="005B1EC7" w:rsidP="008F2D08">
      <w:r w:rsidRPr="00FA658D">
        <w:t>Catalogue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1408"/>
        <w:gridCol w:w="4274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File</w:t>
            </w:r>
            <w:r w:rsidR="005B1EC7">
              <w:t xml:space="preserve"> </w:t>
            </w:r>
            <w:r w:rsidRPr="00FA658D">
              <w:t>name</w:t>
            </w:r>
          </w:p>
        </w:tc>
        <w:tc>
          <w:tcPr>
            <w:tcW w:w="1408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File</w:t>
            </w:r>
            <w:r w:rsidR="005B1EC7">
              <w:t xml:space="preserve"> </w:t>
            </w:r>
            <w:r w:rsidRPr="00FA658D">
              <w:t>size</w:t>
            </w:r>
          </w:p>
        </w:tc>
        <w:tc>
          <w:tcPr>
            <w:tcW w:w="4274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Other Information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>
            <w:r w:rsidRPr="00FA658D">
              <w:t>MyDoc.doc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>
            <w:r w:rsidRPr="00FA658D">
              <w:t>50k</w:t>
            </w:r>
          </w:p>
        </w:tc>
        <w:tc>
          <w:tcPr>
            <w:tcW w:w="4274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0A342C" w:rsidP="008F2D08">
            <w:r>
              <w:t>Requires 25 continuous blocks, starting bl</w:t>
            </w:r>
            <w:r w:rsidR="00501D4F">
              <w:t>ock:7</w:t>
            </w:r>
            <w:r>
              <w:t>1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>
            <w:r w:rsidRPr="00FA658D">
              <w:t>Another.txt</w:t>
            </w: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>
            <w:r w:rsidRPr="00FA658D">
              <w:t>20k</w:t>
            </w:r>
          </w:p>
        </w:tc>
        <w:tc>
          <w:tcPr>
            <w:tcW w:w="4274" w:type="dxa"/>
            <w:tcBorders>
              <w:bottom w:val="single" w:sz="4" w:space="0" w:color="auto"/>
            </w:tcBorders>
            <w:shd w:val="clear" w:color="auto" w:fill="CCFFFF"/>
          </w:tcPr>
          <w:p w:rsidR="000A342C" w:rsidRPr="00FA658D" w:rsidRDefault="000A342C" w:rsidP="008F2D08">
            <w:r>
              <w:t>Requires 10 continuous blocks, starting block:</w:t>
            </w:r>
            <w:r w:rsidR="00CD6924">
              <w:t>1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00FF00"/>
          </w:tcPr>
          <w:p w:rsidR="004A2EE9" w:rsidRPr="00FA658D" w:rsidRDefault="004A2EE9" w:rsidP="008F2D08">
            <w:r w:rsidRPr="00FA658D">
              <w:t>Abcfile.xls</w:t>
            </w:r>
          </w:p>
        </w:tc>
        <w:tc>
          <w:tcPr>
            <w:tcW w:w="1408" w:type="dxa"/>
            <w:shd w:val="clear" w:color="auto" w:fill="00FF00"/>
          </w:tcPr>
          <w:p w:rsidR="004A2EE9" w:rsidRPr="00FA658D" w:rsidRDefault="004A2EE9" w:rsidP="008F2D08">
            <w:r w:rsidRPr="00FA658D">
              <w:t>10k</w:t>
            </w:r>
          </w:p>
        </w:tc>
        <w:tc>
          <w:tcPr>
            <w:tcW w:w="4274" w:type="dxa"/>
            <w:shd w:val="clear" w:color="auto" w:fill="00FF00"/>
          </w:tcPr>
          <w:p w:rsidR="004A2EE9" w:rsidRPr="00FA658D" w:rsidRDefault="000A342C" w:rsidP="008F2D08">
            <w:r>
              <w:t>Requires 5 continuous blocks, starting block:</w:t>
            </w:r>
            <w:r w:rsidR="00CD6924">
              <w:t>11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</w:tcPr>
          <w:p w:rsidR="004A2EE9" w:rsidRPr="00FA658D" w:rsidRDefault="004A2EE9" w:rsidP="008F2D08">
            <w:r w:rsidRPr="00FA658D">
              <w:t>Anyfile.txt</w:t>
            </w:r>
          </w:p>
        </w:tc>
        <w:tc>
          <w:tcPr>
            <w:tcW w:w="1408" w:type="dxa"/>
          </w:tcPr>
          <w:p w:rsidR="004A2EE9" w:rsidRPr="00FA658D" w:rsidRDefault="004A2EE9" w:rsidP="008F2D08">
            <w:r w:rsidRPr="00FA658D">
              <w:t>30k</w:t>
            </w:r>
          </w:p>
        </w:tc>
        <w:tc>
          <w:tcPr>
            <w:tcW w:w="4274" w:type="dxa"/>
          </w:tcPr>
          <w:p w:rsidR="004A2EE9" w:rsidRPr="00FA658D" w:rsidRDefault="000A342C" w:rsidP="008F2D08">
            <w:r>
              <w:t>Requires 15 continuous blocks, starting block:</w:t>
            </w:r>
            <w:r w:rsidR="00CD6924">
              <w:t xml:space="preserve"> cannot fit!</w:t>
            </w:r>
          </w:p>
        </w:tc>
      </w:tr>
    </w:tbl>
    <w:p w:rsidR="004A2EE9" w:rsidRPr="00FA658D" w:rsidRDefault="004A2EE9" w:rsidP="008F2D08"/>
    <w:p w:rsidR="00676B8C" w:rsidRDefault="00676B8C" w:rsidP="008F2D08"/>
    <w:p w:rsidR="00676B8C" w:rsidRDefault="00676B8C" w:rsidP="008F2D08"/>
    <w:p w:rsidR="004A2EE9" w:rsidRDefault="004A2EE9" w:rsidP="008F2D08">
      <w:r w:rsidRPr="00FA658D">
        <w:t>Storage Space</w:t>
      </w:r>
    </w:p>
    <w:p w:rsidR="004338BB" w:rsidRPr="00FA658D" w:rsidRDefault="004338BB" w:rsidP="008F2D08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8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7"/>
      </w:tblGrid>
      <w:tr w:rsidR="004338BB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3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4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5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6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7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9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4338BB" w:rsidRPr="00FA658D" w:rsidRDefault="004338BB" w:rsidP="008F2D08">
            <w:r>
              <w:t>10</w:t>
            </w:r>
          </w:p>
        </w:tc>
        <w:tc>
          <w:tcPr>
            <w:tcW w:w="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4338BB" w:rsidRPr="00FA658D" w:rsidRDefault="004338BB" w:rsidP="008F2D08"/>
        </w:tc>
      </w:tr>
      <w:tr w:rsidR="004A2EE9" w:rsidRPr="00FA658D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68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shd w:val="clear" w:color="auto" w:fill="CCFFFF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10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/>
          <w:p w:rsidR="004A2EE9" w:rsidRPr="00FA658D" w:rsidRDefault="004A2EE9" w:rsidP="008F2D08">
            <w:r w:rsidRPr="00FA658D">
              <w:t xml:space="preserve">   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20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8C8C8C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30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40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50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9999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60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70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FFFF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80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90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468" w:type="dxa"/>
            <w:shd w:val="clear" w:color="auto" w:fill="FFFF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55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100</w:t>
            </w:r>
          </w:p>
        </w:tc>
      </w:tr>
    </w:tbl>
    <w:p w:rsidR="004A2EE9" w:rsidRPr="00FA658D" w:rsidRDefault="004A2EE9" w:rsidP="008F2D08">
      <w:pPr>
        <w:pStyle w:val="Heading1"/>
      </w:pPr>
    </w:p>
    <w:p w:rsidR="004A2EE9" w:rsidRPr="000E22DF" w:rsidRDefault="004A2EE9" w:rsidP="008F2D08">
      <w:pPr>
        <w:pStyle w:val="Heading1"/>
        <w:rPr>
          <w:kern w:val="0"/>
          <w:sz w:val="24"/>
        </w:rPr>
      </w:pPr>
      <w:r w:rsidRPr="00FA658D">
        <w:br w:type="page"/>
      </w:r>
      <w:r w:rsidRPr="00FA658D">
        <w:lastRenderedPageBreak/>
        <w:t xml:space="preserve"> </w:t>
      </w:r>
      <w:r w:rsidRPr="000E22DF">
        <w:rPr>
          <w:kern w:val="0"/>
          <w:sz w:val="24"/>
        </w:rPr>
        <w:t xml:space="preserve">Block Linkage </w:t>
      </w:r>
    </w:p>
    <w:p w:rsidR="004A2EE9" w:rsidRPr="00FA658D" w:rsidRDefault="000162CB" w:rsidP="008F2D08">
      <w:r w:rsidRPr="00FA658D">
        <w:t>Catalogue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40"/>
        <w:gridCol w:w="2841"/>
        <w:gridCol w:w="2841"/>
      </w:tblGrid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File</w:t>
            </w:r>
            <w:r w:rsidR="000162CB">
              <w:t xml:space="preserve"> </w:t>
            </w:r>
            <w:r w:rsidRPr="00FA658D">
              <w:t>name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File</w:t>
            </w:r>
            <w:r w:rsidR="000162CB">
              <w:t xml:space="preserve"> </w:t>
            </w:r>
            <w:r w:rsidRPr="00FA658D">
              <w:t>size</w:t>
            </w:r>
          </w:p>
        </w:tc>
        <w:tc>
          <w:tcPr>
            <w:tcW w:w="2841" w:type="dxa"/>
            <w:tcBorders>
              <w:bottom w:val="single" w:sz="4" w:space="0" w:color="auto"/>
            </w:tcBorders>
          </w:tcPr>
          <w:p w:rsidR="004A2EE9" w:rsidRPr="00FA658D" w:rsidRDefault="004A2EE9" w:rsidP="008F2D08">
            <w:r w:rsidRPr="00FA658D">
              <w:t>Other Information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>
            <w:r w:rsidRPr="00FA658D">
              <w:t>MyDoc.doc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A2EE9" w:rsidP="008F2D08">
            <w:r w:rsidRPr="00FA658D">
              <w:t>50k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Requires 25 blocks, starting block:1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>
            <w:r w:rsidRPr="00FA658D">
              <w:t>Another.txt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4A2EE9" w:rsidP="008F2D08">
            <w:r w:rsidRPr="00FA658D">
              <w:t>20k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Requires 10 blocks, starting block:36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>
            <w:r w:rsidRPr="00FA658D">
              <w:t>Abcfile.xls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4A2EE9" w:rsidP="008F2D08">
            <w:r w:rsidRPr="00FA658D">
              <w:t>10k</w:t>
            </w:r>
          </w:p>
        </w:tc>
        <w:tc>
          <w:tcPr>
            <w:tcW w:w="2841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2B0905" w:rsidP="008F2D08">
            <w:r>
              <w:t>Requires 5 blocks, starting block:50</w:t>
            </w:r>
          </w:p>
        </w:tc>
      </w:tr>
      <w:tr w:rsidR="004A2EE9" w:rsidRPr="00FA658D">
        <w:tblPrEx>
          <w:tblCellMar>
            <w:top w:w="0" w:type="dxa"/>
            <w:bottom w:w="0" w:type="dxa"/>
          </w:tblCellMar>
        </w:tblPrEx>
        <w:tc>
          <w:tcPr>
            <w:tcW w:w="2840" w:type="dxa"/>
            <w:shd w:val="clear" w:color="auto" w:fill="FF99CC"/>
          </w:tcPr>
          <w:p w:rsidR="004A2EE9" w:rsidRPr="00FA658D" w:rsidRDefault="004A2EE9" w:rsidP="008F2D08">
            <w:r w:rsidRPr="00FA658D">
              <w:t>Anyfile.txt</w:t>
            </w:r>
          </w:p>
        </w:tc>
        <w:tc>
          <w:tcPr>
            <w:tcW w:w="2841" w:type="dxa"/>
            <w:shd w:val="clear" w:color="auto" w:fill="FF99CC"/>
          </w:tcPr>
          <w:p w:rsidR="004A2EE9" w:rsidRPr="00FA658D" w:rsidRDefault="004A2EE9" w:rsidP="008F2D08">
            <w:r w:rsidRPr="00FA658D">
              <w:t>30k</w:t>
            </w:r>
          </w:p>
        </w:tc>
        <w:tc>
          <w:tcPr>
            <w:tcW w:w="2841" w:type="dxa"/>
            <w:shd w:val="clear" w:color="auto" w:fill="FF99CC"/>
          </w:tcPr>
          <w:p w:rsidR="004A2EE9" w:rsidRPr="00FA658D" w:rsidRDefault="002B0905" w:rsidP="008F2D08">
            <w:r>
              <w:t>Requires 15 blocks, starting block:75</w:t>
            </w:r>
          </w:p>
        </w:tc>
      </w:tr>
    </w:tbl>
    <w:p w:rsidR="004A2EE9" w:rsidRPr="00FA658D" w:rsidRDefault="004A2EE9" w:rsidP="008F2D08"/>
    <w:p w:rsidR="004A2EE9" w:rsidRDefault="004A2EE9" w:rsidP="008F2D08">
      <w:r w:rsidRPr="00FA658D">
        <w:t>Storage Space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83"/>
        <w:gridCol w:w="540"/>
        <w:gridCol w:w="540"/>
        <w:gridCol w:w="540"/>
        <w:gridCol w:w="540"/>
        <w:gridCol w:w="540"/>
        <w:gridCol w:w="540"/>
        <w:gridCol w:w="540"/>
        <w:gridCol w:w="540"/>
        <w:gridCol w:w="540"/>
        <w:gridCol w:w="617"/>
      </w:tblGrid>
      <w:tr w:rsidR="000162CB" w:rsidRPr="00FA658D" w:rsidTr="002C251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83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1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2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3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4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5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6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7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8</w:t>
            </w:r>
          </w:p>
        </w:tc>
        <w:tc>
          <w:tcPr>
            <w:tcW w:w="540" w:type="dxa"/>
            <w:tcBorders>
              <w:top w:val="nil"/>
              <w:left w:val="nil"/>
              <w:right w:val="nil"/>
            </w:tcBorders>
            <w:shd w:val="clear" w:color="auto" w:fill="auto"/>
          </w:tcPr>
          <w:p w:rsidR="000162CB" w:rsidRDefault="000162CB" w:rsidP="008F2D08">
            <w:r>
              <w:t>10</w:t>
            </w:r>
          </w:p>
        </w:tc>
        <w:tc>
          <w:tcPr>
            <w:tcW w:w="5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0162CB" w:rsidRDefault="000162CB" w:rsidP="008F2D08"/>
        </w:tc>
        <w:tc>
          <w:tcPr>
            <w:tcW w:w="6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0162CB" w:rsidRPr="00FA658D" w:rsidRDefault="000162CB" w:rsidP="008F2D08"/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rPr>
          <w:trHeight w:val="335"/>
        </w:trPr>
        <w:tc>
          <w:tcPr>
            <w:tcW w:w="483" w:type="dxa"/>
            <w:shd w:val="clear" w:color="auto" w:fill="FFFF99"/>
          </w:tcPr>
          <w:p w:rsidR="004A2EE9" w:rsidRPr="00FA658D" w:rsidRDefault="004338BB" w:rsidP="008F2D08">
            <w:r>
              <w:t>2</w:t>
            </w:r>
          </w:p>
          <w:p w:rsidR="004A2EE9" w:rsidRPr="00FA658D" w:rsidRDefault="004A2EE9" w:rsidP="008F2D08"/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3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4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5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6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7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8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9</w:t>
            </w:r>
          </w:p>
        </w:tc>
        <w:tc>
          <w:tcPr>
            <w:tcW w:w="540" w:type="dxa"/>
            <w:shd w:val="clear" w:color="auto" w:fill="FFFF99"/>
          </w:tcPr>
          <w:p w:rsidR="004A2EE9" w:rsidRPr="00FA658D" w:rsidRDefault="004338BB" w:rsidP="008F2D08">
            <w:r>
              <w:t>10</w:t>
            </w:r>
          </w:p>
        </w:tc>
        <w:tc>
          <w:tcPr>
            <w:tcW w:w="54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10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12</w:t>
            </w:r>
          </w:p>
          <w:p w:rsidR="004A2EE9" w:rsidRPr="00FA658D" w:rsidRDefault="004A2EE9" w:rsidP="008F2D08">
            <w:r w:rsidRPr="00FA658D">
              <w:t xml:space="preserve">    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15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17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18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19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20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A2EE9" w:rsidRPr="00FA658D" w:rsidRDefault="004338BB" w:rsidP="008F2D08">
            <w:r>
              <w:t>31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20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C8C8C"/>
          </w:tcPr>
          <w:p w:rsidR="004A2EE9" w:rsidRPr="00FA658D" w:rsidRDefault="004A2EE9" w:rsidP="008F2D08"/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30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A25E83" w:rsidP="008F2D08">
            <w:r>
              <w:t>32</w:t>
            </w:r>
          </w:p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A25E83" w:rsidP="008F2D08">
            <w:r>
              <w:t>33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A25E83" w:rsidP="008F2D08">
            <w:r>
              <w:t>34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A25E83" w:rsidP="008F2D08">
            <w:r>
              <w:t>35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FFFF99"/>
          </w:tcPr>
          <w:p w:rsidR="004A2EE9" w:rsidRPr="00FA658D" w:rsidRDefault="00A25E83" w:rsidP="008F2D08">
            <w:r>
              <w:t>0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39</w:t>
            </w:r>
          </w:p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40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42</w:t>
            </w:r>
          </w:p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45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46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49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CCFFFF"/>
          </w:tcPr>
          <w:p w:rsidR="004A2EE9" w:rsidRPr="00FA658D" w:rsidRDefault="00C058B9" w:rsidP="008F2D08"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FF00"/>
          </w:tcPr>
          <w:p w:rsidR="004A2EE9" w:rsidRPr="00FA658D" w:rsidRDefault="00C058B9" w:rsidP="008F2D08">
            <w:r>
              <w:t>71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50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shd w:val="clear" w:color="auto" w:fill="9999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60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99999"/>
          </w:tcPr>
          <w:p w:rsidR="004A2EE9" w:rsidRPr="00FA658D" w:rsidRDefault="004A2EE9" w:rsidP="008F2D08"/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70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C058B9" w:rsidP="008F2D08">
            <w:r>
              <w:t>72</w:t>
            </w:r>
          </w:p>
          <w:p w:rsidR="004A2EE9" w:rsidRPr="00FA658D" w:rsidRDefault="004A2EE9" w:rsidP="008F2D08"/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C058B9" w:rsidP="008F2D08">
            <w:r>
              <w:t>73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C058B9" w:rsidP="008F2D08">
            <w:r>
              <w:t>74</w:t>
            </w:r>
          </w:p>
        </w:tc>
        <w:tc>
          <w:tcPr>
            <w:tcW w:w="540" w:type="dxa"/>
            <w:tcBorders>
              <w:bottom w:val="single" w:sz="4" w:space="0" w:color="auto"/>
            </w:tcBorders>
            <w:shd w:val="clear" w:color="auto" w:fill="00FF00"/>
          </w:tcPr>
          <w:p w:rsidR="004A2EE9" w:rsidRPr="00FA658D" w:rsidRDefault="00C058B9" w:rsidP="008F2D08">
            <w:r>
              <w:t>0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76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77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78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79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CC"/>
          </w:tcPr>
          <w:p w:rsidR="004A2EE9" w:rsidRPr="00FA658D" w:rsidRDefault="002B0905" w:rsidP="008F2D08">
            <w:r>
              <w:t>81</w:t>
            </w:r>
          </w:p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80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  <w:shd w:val="clear" w:color="auto" w:fill="FF99CC"/>
          </w:tcPr>
          <w:p w:rsidR="004A2EE9" w:rsidRPr="00FA658D" w:rsidRDefault="002B0905" w:rsidP="008F2D08">
            <w:r>
              <w:t>82</w:t>
            </w:r>
          </w:p>
          <w:p w:rsidR="004A2EE9" w:rsidRPr="00FA658D" w:rsidRDefault="004A2EE9" w:rsidP="008F2D08"/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83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84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85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86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87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88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89</w:t>
            </w:r>
          </w:p>
        </w:tc>
        <w:tc>
          <w:tcPr>
            <w:tcW w:w="540" w:type="dxa"/>
            <w:shd w:val="clear" w:color="auto" w:fill="FF99CC"/>
          </w:tcPr>
          <w:p w:rsidR="004A2EE9" w:rsidRPr="00FA658D" w:rsidRDefault="002B0905" w:rsidP="008F2D08">
            <w:r>
              <w:t>0</w:t>
            </w:r>
          </w:p>
        </w:tc>
        <w:tc>
          <w:tcPr>
            <w:tcW w:w="54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90</w:t>
            </w:r>
          </w:p>
        </w:tc>
      </w:tr>
      <w:tr w:rsidR="004A2EE9" w:rsidRPr="00FA658D" w:rsidTr="002C2518">
        <w:tblPrEx>
          <w:tblCellMar>
            <w:top w:w="0" w:type="dxa"/>
            <w:bottom w:w="0" w:type="dxa"/>
          </w:tblCellMar>
        </w:tblPrEx>
        <w:tc>
          <w:tcPr>
            <w:tcW w:w="483" w:type="dxa"/>
          </w:tcPr>
          <w:p w:rsidR="004A2EE9" w:rsidRPr="00FA658D" w:rsidRDefault="004A2EE9" w:rsidP="008F2D08"/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</w:tcPr>
          <w:p w:rsidR="004A2EE9" w:rsidRPr="00FA658D" w:rsidRDefault="004A2EE9" w:rsidP="008F2D08"/>
        </w:tc>
        <w:tc>
          <w:tcPr>
            <w:tcW w:w="540" w:type="dxa"/>
            <w:tcBorders>
              <w:top w:val="single" w:sz="4" w:space="0" w:color="auto"/>
              <w:right w:val="single" w:sz="4" w:space="0" w:color="auto"/>
            </w:tcBorders>
          </w:tcPr>
          <w:p w:rsidR="004A2EE9" w:rsidRPr="00FA658D" w:rsidRDefault="004A2EE9" w:rsidP="008F2D08"/>
        </w:tc>
        <w:tc>
          <w:tcPr>
            <w:tcW w:w="61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A2EE9" w:rsidRPr="00FA658D" w:rsidRDefault="004A2EE9" w:rsidP="008F2D08">
            <w:r w:rsidRPr="00FA658D">
              <w:t>100</w:t>
            </w:r>
          </w:p>
        </w:tc>
      </w:tr>
    </w:tbl>
    <w:p w:rsidR="004A2EE9" w:rsidRPr="00FA658D" w:rsidRDefault="004A2EE9" w:rsidP="002C2518"/>
    <w:sectPr w:rsidR="004A2EE9" w:rsidRPr="00FA658D" w:rsidSect="000162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10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AD9" w:rsidRDefault="00B00AD9" w:rsidP="008F2D08">
      <w:r>
        <w:separator/>
      </w:r>
    </w:p>
  </w:endnote>
  <w:endnote w:type="continuationSeparator" w:id="0">
    <w:p w:rsidR="00B00AD9" w:rsidRDefault="00B00AD9" w:rsidP="008F2D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944" w:rsidRDefault="0076094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EC7" w:rsidRPr="00885FDC" w:rsidRDefault="005B1EC7" w:rsidP="008F2D08">
    <w:pPr>
      <w:pStyle w:val="Footer"/>
    </w:pPr>
    <w:r w:rsidRPr="00885FDC">
      <w:fldChar w:fldCharType="begin"/>
    </w:r>
    <w:r w:rsidRPr="00885FDC">
      <w:instrText xml:space="preserve"> FILENAME </w:instrText>
    </w:r>
    <w:r w:rsidRPr="00885FDC">
      <w:fldChar w:fldCharType="separate"/>
    </w:r>
    <w:r w:rsidR="00760944">
      <w:rPr>
        <w:noProof/>
      </w:rPr>
      <w:t>OS_CW7_FileManagementSystem_Solutions</w:t>
    </w:r>
    <w:r w:rsidRPr="00885FDC">
      <w:fldChar w:fldCharType="end"/>
    </w: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944" w:rsidRDefault="007609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AD9" w:rsidRDefault="00B00AD9" w:rsidP="008F2D08">
      <w:r>
        <w:separator/>
      </w:r>
    </w:p>
  </w:footnote>
  <w:footnote w:type="continuationSeparator" w:id="0">
    <w:p w:rsidR="00B00AD9" w:rsidRDefault="00B00AD9" w:rsidP="008F2D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944" w:rsidRDefault="0076094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944" w:rsidRDefault="00760944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0944" w:rsidRDefault="0076094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25E7F33"/>
    <w:multiLevelType w:val="multilevel"/>
    <w:tmpl w:val="FFFFFFFF"/>
    <w:styleLink w:val="StyleNumberedSymbolsymbol"/>
    <w:lvl w:ilvl="0">
      <w:numFmt w:val="decimal"/>
      <w:lvlText w:val="*"/>
      <w:lvlJc w:val="left"/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5A244D"/>
    <w:multiLevelType w:val="hybridMultilevel"/>
    <w:tmpl w:val="A61AD2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8AA68FE"/>
    <w:multiLevelType w:val="hybridMultilevel"/>
    <w:tmpl w:val="28E6445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1AF71D18"/>
    <w:multiLevelType w:val="hybridMultilevel"/>
    <w:tmpl w:val="A7D89E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B2348B3"/>
    <w:multiLevelType w:val="hybridMultilevel"/>
    <w:tmpl w:val="61764A6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5934AE"/>
    <w:multiLevelType w:val="multilevel"/>
    <w:tmpl w:val="FFFFFFFF"/>
    <w:styleLink w:val="StyleNumberedSymbolsymbol2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Arial" w:hAnsi="Arial" w:hint="default"/>
        <w:b/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863250F"/>
    <w:multiLevelType w:val="hybridMultilevel"/>
    <w:tmpl w:val="F5020C1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0E91657"/>
    <w:multiLevelType w:val="multilevel"/>
    <w:tmpl w:val="FFFFFFFF"/>
    <w:styleLink w:val="StyleNumberedSymbolsymbol1"/>
    <w:lvl w:ilvl="0"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9FE14D7"/>
    <w:multiLevelType w:val="hybridMultilevel"/>
    <w:tmpl w:val="A0EE3DE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32EAB3A">
      <w:numFmt w:val="bullet"/>
      <w:lvlText w:val="-"/>
      <w:lvlJc w:val="left"/>
      <w:pPr>
        <w:tabs>
          <w:tab w:val="num" w:pos="1440"/>
        </w:tabs>
        <w:ind w:left="1440" w:hanging="720"/>
      </w:pPr>
      <w:rPr>
        <w:rFonts w:ascii="Times New Roman" w:eastAsia="Times New Roman" w:hAnsi="Times New Roman" w:cs="Times New Roman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7"/>
  </w:num>
  <w:num w:numId="5">
    <w:abstractNumId w:val="9"/>
  </w:num>
  <w:num w:numId="6">
    <w:abstractNumId w:val="1"/>
  </w:num>
  <w:num w:numId="7">
    <w:abstractNumId w:val="8"/>
  </w:num>
  <w:num w:numId="8">
    <w:abstractNumId w:val="6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58D"/>
    <w:rsid w:val="00007E0B"/>
    <w:rsid w:val="000162CB"/>
    <w:rsid w:val="000A342C"/>
    <w:rsid w:val="000A7A83"/>
    <w:rsid w:val="000C0FE2"/>
    <w:rsid w:val="000E22DF"/>
    <w:rsid w:val="000E71B9"/>
    <w:rsid w:val="001E466C"/>
    <w:rsid w:val="002B0905"/>
    <w:rsid w:val="002B1EC1"/>
    <w:rsid w:val="002C2518"/>
    <w:rsid w:val="004338BB"/>
    <w:rsid w:val="00460E8F"/>
    <w:rsid w:val="004A2EE9"/>
    <w:rsid w:val="004F5030"/>
    <w:rsid w:val="00501D4F"/>
    <w:rsid w:val="00503D8A"/>
    <w:rsid w:val="005B1EC7"/>
    <w:rsid w:val="005C03E1"/>
    <w:rsid w:val="0066526B"/>
    <w:rsid w:val="00676B8C"/>
    <w:rsid w:val="00756DA2"/>
    <w:rsid w:val="00760944"/>
    <w:rsid w:val="00765996"/>
    <w:rsid w:val="00821628"/>
    <w:rsid w:val="00833278"/>
    <w:rsid w:val="00885FDC"/>
    <w:rsid w:val="008F2D08"/>
    <w:rsid w:val="00912BA4"/>
    <w:rsid w:val="00A25E83"/>
    <w:rsid w:val="00A272D4"/>
    <w:rsid w:val="00A27FF0"/>
    <w:rsid w:val="00B00AD9"/>
    <w:rsid w:val="00B326F1"/>
    <w:rsid w:val="00C00D13"/>
    <w:rsid w:val="00C058B9"/>
    <w:rsid w:val="00CD6924"/>
    <w:rsid w:val="00EC2EF4"/>
    <w:rsid w:val="00F53599"/>
    <w:rsid w:val="00F841E9"/>
    <w:rsid w:val="00FA6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F2D08"/>
    <w:pPr>
      <w:spacing w:before="120"/>
      <w:jc w:val="both"/>
    </w:pPr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F2D08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8F2D08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8F2D0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8F2D0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F2D08"/>
  </w:style>
  <w:style w:type="paragraph" w:styleId="Header">
    <w:name w:val="header"/>
    <w:basedOn w:val="Normal"/>
    <w:rsid w:val="008F2D08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8F2D08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8F2D08"/>
  </w:style>
  <w:style w:type="character" w:styleId="Hyperlink">
    <w:name w:val="Hyperlink"/>
    <w:rsid w:val="008F2D08"/>
    <w:rPr>
      <w:color w:val="0000FF"/>
      <w:u w:val="single"/>
    </w:rPr>
  </w:style>
  <w:style w:type="character" w:customStyle="1" w:styleId="fixli">
    <w:name w:val="fixli"/>
    <w:basedOn w:val="DefaultParagraphFont"/>
    <w:rsid w:val="008F2D08"/>
  </w:style>
  <w:style w:type="paragraph" w:styleId="BodyTextIndent">
    <w:name w:val="Body Text Indent"/>
    <w:basedOn w:val="Normal"/>
    <w:rsid w:val="008F2D08"/>
    <w:pPr>
      <w:ind w:left="720"/>
    </w:pPr>
  </w:style>
  <w:style w:type="paragraph" w:styleId="BodyTextIndent2">
    <w:name w:val="Body Text Indent 2"/>
    <w:basedOn w:val="Normal"/>
    <w:rsid w:val="008F2D08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8F2D08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8F2D08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8F2D08"/>
    <w:pPr>
      <w:numPr>
        <w:numId w:val="6"/>
      </w:numPr>
    </w:pPr>
  </w:style>
  <w:style w:type="numbering" w:customStyle="1" w:styleId="StyleNumberedSymbolsymbol1">
    <w:name w:val="Style Numbered Symbol (symbol)1"/>
    <w:basedOn w:val="NoList"/>
    <w:rsid w:val="008F2D08"/>
    <w:pPr>
      <w:numPr>
        <w:numId w:val="7"/>
      </w:numPr>
    </w:pPr>
  </w:style>
  <w:style w:type="numbering" w:customStyle="1" w:styleId="StyleNumberedSymbolsymbol2">
    <w:name w:val="Style Numbered Symbol (symbol)2"/>
    <w:basedOn w:val="NoList"/>
    <w:rsid w:val="008F2D08"/>
    <w:pPr>
      <w:numPr>
        <w:numId w:val="8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912BA4"/>
    <w:pPr>
      <w:spacing w:before="120"/>
      <w:jc w:val="center"/>
    </w:pPr>
    <w:rPr>
      <w:rFonts w:cs="Times New Roman"/>
      <w:bCs/>
      <w:color w:val="800000"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utoRedefine/>
    <w:qFormat/>
    <w:rsid w:val="008F2D08"/>
    <w:pPr>
      <w:spacing w:before="120"/>
      <w:jc w:val="both"/>
    </w:pPr>
    <w:rPr>
      <w:rFonts w:ascii="Arial" w:hAnsi="Arial" w:cs="Arial"/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8F2D08"/>
    <w:pPr>
      <w:keepNext/>
      <w:spacing w:before="240" w:after="60"/>
      <w:outlineLvl w:val="0"/>
    </w:pPr>
    <w:rPr>
      <w:b/>
      <w:kern w:val="28"/>
      <w:sz w:val="40"/>
    </w:rPr>
  </w:style>
  <w:style w:type="paragraph" w:styleId="Heading2">
    <w:name w:val="heading 2"/>
    <w:basedOn w:val="Heading1"/>
    <w:next w:val="Normal"/>
    <w:qFormat/>
    <w:rsid w:val="008F2D08"/>
    <w:pPr>
      <w:outlineLvl w:val="1"/>
    </w:pPr>
    <w:rPr>
      <w:b w:val="0"/>
      <w:sz w:val="36"/>
      <w:u w:val="single"/>
    </w:rPr>
  </w:style>
  <w:style w:type="paragraph" w:styleId="Heading3">
    <w:name w:val="heading 3"/>
    <w:basedOn w:val="Normal"/>
    <w:next w:val="Normal"/>
    <w:qFormat/>
    <w:rsid w:val="008F2D08"/>
    <w:pPr>
      <w:keepNext/>
      <w:jc w:val="center"/>
      <w:outlineLvl w:val="2"/>
    </w:pPr>
    <w:rPr>
      <w:b/>
      <w:bCs/>
    </w:rPr>
  </w:style>
  <w:style w:type="character" w:default="1" w:styleId="DefaultParagraphFont">
    <w:name w:val="Default Paragraph Font"/>
    <w:semiHidden/>
    <w:rsid w:val="008F2D08"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rsid w:val="008F2D08"/>
  </w:style>
  <w:style w:type="paragraph" w:styleId="Header">
    <w:name w:val="header"/>
    <w:basedOn w:val="Normal"/>
    <w:rsid w:val="008F2D08"/>
    <w:pPr>
      <w:tabs>
        <w:tab w:val="center" w:pos="4819"/>
        <w:tab w:val="right" w:pos="9071"/>
      </w:tabs>
    </w:pPr>
  </w:style>
  <w:style w:type="paragraph" w:styleId="Footer">
    <w:name w:val="footer"/>
    <w:basedOn w:val="Normal"/>
    <w:rsid w:val="008F2D08"/>
    <w:pPr>
      <w:tabs>
        <w:tab w:val="center" w:pos="4819"/>
        <w:tab w:val="right" w:pos="9071"/>
      </w:tabs>
    </w:pPr>
  </w:style>
  <w:style w:type="character" w:styleId="PageNumber">
    <w:name w:val="page number"/>
    <w:basedOn w:val="DefaultParagraphFont"/>
    <w:rsid w:val="008F2D08"/>
  </w:style>
  <w:style w:type="character" w:styleId="Hyperlink">
    <w:name w:val="Hyperlink"/>
    <w:rsid w:val="008F2D08"/>
    <w:rPr>
      <w:color w:val="0000FF"/>
      <w:u w:val="single"/>
    </w:rPr>
  </w:style>
  <w:style w:type="character" w:customStyle="1" w:styleId="fixli">
    <w:name w:val="fixli"/>
    <w:basedOn w:val="DefaultParagraphFont"/>
    <w:rsid w:val="008F2D08"/>
  </w:style>
  <w:style w:type="paragraph" w:styleId="BodyTextIndent">
    <w:name w:val="Body Text Indent"/>
    <w:basedOn w:val="Normal"/>
    <w:rsid w:val="008F2D08"/>
    <w:pPr>
      <w:ind w:left="720"/>
    </w:pPr>
  </w:style>
  <w:style w:type="paragraph" w:styleId="BodyTextIndent2">
    <w:name w:val="Body Text Indent 2"/>
    <w:basedOn w:val="Normal"/>
    <w:rsid w:val="008F2D08"/>
    <w:pPr>
      <w:ind w:left="720"/>
      <w:jc w:val="left"/>
    </w:pPr>
  </w:style>
  <w:style w:type="paragraph" w:customStyle="1" w:styleId="StyleHeading116ptDarkRedUnderline">
    <w:name w:val="Style Heading 1 + 16 pt Dark Red Underline"/>
    <w:basedOn w:val="Heading1"/>
    <w:autoRedefine/>
    <w:rsid w:val="008F2D08"/>
    <w:pPr>
      <w:jc w:val="center"/>
    </w:pPr>
    <w:rPr>
      <w:bCs/>
      <w:color w:val="800000"/>
      <w:sz w:val="32"/>
      <w:szCs w:val="32"/>
      <w:u w:val="single"/>
    </w:rPr>
  </w:style>
  <w:style w:type="paragraph" w:customStyle="1" w:styleId="StyleHeading2BoldBrown">
    <w:name w:val="Style Heading 2 + Bold Brown"/>
    <w:basedOn w:val="Heading2"/>
    <w:autoRedefine/>
    <w:rsid w:val="008F2D08"/>
    <w:rPr>
      <w:b/>
      <w:bCs/>
      <w:color w:val="0000FF"/>
      <w:sz w:val="28"/>
      <w:szCs w:val="28"/>
    </w:rPr>
  </w:style>
  <w:style w:type="numbering" w:customStyle="1" w:styleId="StyleNumberedSymbolsymbol">
    <w:name w:val="Style Numbered Symbol (symbol)"/>
    <w:basedOn w:val="NoList"/>
    <w:rsid w:val="008F2D08"/>
    <w:pPr>
      <w:numPr>
        <w:numId w:val="6"/>
      </w:numPr>
    </w:pPr>
  </w:style>
  <w:style w:type="numbering" w:customStyle="1" w:styleId="StyleNumberedSymbolsymbol1">
    <w:name w:val="Style Numbered Symbol (symbol)1"/>
    <w:basedOn w:val="NoList"/>
    <w:rsid w:val="008F2D08"/>
    <w:pPr>
      <w:numPr>
        <w:numId w:val="7"/>
      </w:numPr>
    </w:pPr>
  </w:style>
  <w:style w:type="numbering" w:customStyle="1" w:styleId="StyleNumberedSymbolsymbol2">
    <w:name w:val="Style Numbered Symbol (symbol)2"/>
    <w:basedOn w:val="NoList"/>
    <w:rsid w:val="008F2D08"/>
    <w:pPr>
      <w:numPr>
        <w:numId w:val="8"/>
      </w:numPr>
    </w:pPr>
  </w:style>
  <w:style w:type="paragraph" w:customStyle="1" w:styleId="StyleHeading1DarkRedCenteredBefore6pt">
    <w:name w:val="Style Heading 1 + Dark Red Centered Before:  6 pt"/>
    <w:basedOn w:val="Heading1"/>
    <w:autoRedefine/>
    <w:rsid w:val="00912BA4"/>
    <w:pPr>
      <w:spacing w:before="120"/>
      <w:jc w:val="center"/>
    </w:pPr>
    <w:rPr>
      <w:rFonts w:cs="Times New Roman"/>
      <w:bCs/>
      <w:color w:val="800000"/>
      <w:sz w:val="32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ris\NCI\hcc2os1\2006-2007\classwork\os2_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os2_template</Template>
  <TotalTime>0</TotalTime>
  <Pages>3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Consider a filing system with  100  2k blocks of storage and a  catalog which  contains the following files which are stored i</vt:lpstr>
    </vt:vector>
  </TitlesOfParts>
  <Company>nci</Company>
  <LinksUpToDate>false</LinksUpToDate>
  <CharactersWithSpaces>1838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Consider a filing system with  100  2k blocks of storage and a  catalog which  contains the following files which are stored i</dc:title>
  <dc:creator>triona dwyer</dc:creator>
  <cp:lastModifiedBy>Christina Hava Muntean</cp:lastModifiedBy>
  <cp:revision>3</cp:revision>
  <cp:lastPrinted>2005-11-10T12:36:00Z</cp:lastPrinted>
  <dcterms:created xsi:type="dcterms:W3CDTF">2013-03-05T11:17:00Z</dcterms:created>
  <dcterms:modified xsi:type="dcterms:W3CDTF">2013-03-05T11:17:00Z</dcterms:modified>
</cp:coreProperties>
</file>