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5160" w14:textId="04CA7F1F" w:rsidR="006D0283" w:rsidRDefault="006D0283" w:rsidP="006D0283">
      <w:r>
        <w:t>Textos Slides</w:t>
      </w:r>
    </w:p>
    <w:p w14:paraId="6FA3FC3D" w14:textId="77777777" w:rsidR="006D0283" w:rsidRDefault="006D0283" w:rsidP="006D0283"/>
    <w:p w14:paraId="0C94D70B" w14:textId="714E9B2D" w:rsidR="006D0283" w:rsidRPr="006D0283" w:rsidRDefault="006D0283" w:rsidP="006D0283">
      <w:r w:rsidRPr="006D0283">
        <w:t>A lógica permite que o ser humano consiga fazer uso do raciocínio lógico para realizar atividades, sejam elas complexas ou não. Dessa forma, várias ações que realizamos no dia a dia estão relacionadas à lógica.</w:t>
      </w:r>
    </w:p>
    <w:p w14:paraId="6AE4836F" w14:textId="008B7563" w:rsidR="00AB6A4B" w:rsidRDefault="006D0283">
      <w:r w:rsidRPr="006D0283">
        <w:t>Lógica e diálogo</w:t>
      </w:r>
    </w:p>
    <w:p w14:paraId="514454C2" w14:textId="16C81A9E" w:rsidR="006D0283" w:rsidRDefault="006D0283" w:rsidP="006D0283">
      <w:r>
        <w:t>A comunicação é algo natural para os seres humanos, e, para que ela aconteça, é preciso que haja uma troca de mensagens entre um emissor e um receptor.</w:t>
      </w:r>
    </w:p>
    <w:p w14:paraId="75977C71" w14:textId="7E6F8180" w:rsidR="006D0283" w:rsidRDefault="006D0283" w:rsidP="006D0283">
      <w:r>
        <w:t>Para garantir que essas mensagens sejam coerentes, elas devem seguir uma estrutura lógica que ajude na ordenação dos pensamentos e na melhor compreensão das informações presentes no diálogo.</w:t>
      </w:r>
    </w:p>
    <w:p w14:paraId="355D84DE" w14:textId="4F8DF4CF" w:rsidR="006D0283" w:rsidRDefault="006D0283" w:rsidP="006D0283">
      <w:r>
        <w:t>Sem a presença de algum elemento lógico, é provável que essa troca não faça sentido e acabe comprometendo a comunicação.</w:t>
      </w:r>
    </w:p>
    <w:p w14:paraId="5176A092" w14:textId="7ECCB1E8" w:rsidR="006D459B" w:rsidRDefault="001C74E2" w:rsidP="006D459B">
      <w:r w:rsidRPr="001C74E2">
        <w:t>Tudo que fazemos no dia a dia está ligado à lógica, pois é preciso utilizar o raciocínio lógico para resolver problemas</w:t>
      </w:r>
    </w:p>
    <w:p w14:paraId="6452FA4D" w14:textId="599C3E66" w:rsidR="001C74E2" w:rsidRDefault="00EE5E69" w:rsidP="006D459B">
      <w:r w:rsidRPr="00EE5E69">
        <w:t>Assim, o principal objetivo da lógica de programação é desenvolver o raciocínio lógico para pensar em como solucionar diversos problemas.</w:t>
      </w:r>
    </w:p>
    <w:p w14:paraId="1A6FF926" w14:textId="43671A0E" w:rsidR="00EE5E69" w:rsidRDefault="00B20AE2" w:rsidP="006D459B">
      <w:r w:rsidRPr="00B20AE2">
        <w:t>Quando fazemos isso, o nosso raciocínio processa a informação em linguagem natural, ou seja, na linguagem que falamos. Com essas informações, podemos criar os algoritmos, que são as instruções necessárias para resolver um problema.</w:t>
      </w:r>
    </w:p>
    <w:p w14:paraId="0F7530BC" w14:textId="43C45A43" w:rsidR="003A42C7" w:rsidRDefault="003A42C7" w:rsidP="003A42C7">
      <w:proofErr w:type="spellStart"/>
      <w:r>
        <w:t>Blikstein</w:t>
      </w:r>
      <w:proofErr w:type="spellEnd"/>
      <w:r>
        <w:t xml:space="preserve"> (2008) afirma que o pensamento computacional é manusear o computador de forma criativa e eficaz para solucionar problemas.</w:t>
      </w:r>
    </w:p>
    <w:p w14:paraId="04928DF2" w14:textId="5EC784A5" w:rsidR="003A42C7" w:rsidRDefault="003A42C7" w:rsidP="003A42C7">
      <w:r>
        <w:t>Então, essa forma de pensar é uma competência que está baseada na resolução de problemas de forma criativa e está fundamentada em quatro pilares:</w:t>
      </w:r>
    </w:p>
    <w:p w14:paraId="18286457" w14:textId="351DC5D4" w:rsidR="00B20AE2" w:rsidRDefault="003A42C7" w:rsidP="003A42C7">
      <w:r>
        <w:t>D</w:t>
      </w:r>
      <w:r>
        <w:t>ecomposição</w:t>
      </w:r>
      <w:r>
        <w:t xml:space="preserve"> - </w:t>
      </w:r>
      <w:r>
        <w:t>reconhecimento de padrões</w:t>
      </w:r>
      <w:r>
        <w:t xml:space="preserve"> - </w:t>
      </w:r>
      <w:r>
        <w:t>abstração</w:t>
      </w:r>
      <w:r>
        <w:t xml:space="preserve"> - </w:t>
      </w:r>
      <w:r>
        <w:t>pensamento algorítmico ou simplesmente algoritmo.</w:t>
      </w:r>
    </w:p>
    <w:p w14:paraId="1DE44C99" w14:textId="10373B2D" w:rsidR="00E843EC" w:rsidRDefault="00E843EC" w:rsidP="00E843EC">
      <w:r>
        <w:t>A decomposição é a divisão do problema em porções menores para facilitar a sua resolução.</w:t>
      </w:r>
    </w:p>
    <w:p w14:paraId="4201293E" w14:textId="5A5B5E06" w:rsidR="003A42C7" w:rsidRDefault="00E843EC" w:rsidP="00E843EC">
      <w:r>
        <w:t>Já o reconhecimento de padrões é o conjunto de fatos que apontam um problema.</w:t>
      </w:r>
    </w:p>
    <w:p w14:paraId="3729B5A5" w14:textId="24F212E5" w:rsidR="002F0F74" w:rsidRDefault="002F0F74" w:rsidP="002F0F74">
      <w:r>
        <w:t>A abstração consiste em pensar no problema de maneira genérica, ignorando detalhes que não são importantes para a sua resolução.</w:t>
      </w:r>
    </w:p>
    <w:p w14:paraId="5C19C2DF" w14:textId="562A3B5F" w:rsidR="00E843EC" w:rsidRDefault="002F0F74" w:rsidP="002F0F74">
      <w:r>
        <w:t>Já o pensamento algorítmico está na sequência de passos para resolver o problema.</w:t>
      </w:r>
    </w:p>
    <w:p w14:paraId="748CF57A" w14:textId="0971E0A0" w:rsidR="00E154AA" w:rsidRDefault="00E154AA" w:rsidP="00E154AA">
      <w:r>
        <w:t>Na lógica de programação, o programador estipula uma sequência de passos finitos e ordenados para resolver um problema.</w:t>
      </w:r>
    </w:p>
    <w:p w14:paraId="1FBC78B2" w14:textId="5EB23C09" w:rsidR="002F0F74" w:rsidRDefault="00E154AA" w:rsidP="00E154AA">
      <w:r>
        <w:t>Essa sequência de passos é o que chamamos de algoritmo.</w:t>
      </w:r>
    </w:p>
    <w:p w14:paraId="06049D96" w14:textId="77777777" w:rsidR="00E154AA" w:rsidRDefault="00E154AA" w:rsidP="00E154AA"/>
    <w:p w14:paraId="74F310F8" w14:textId="77777777" w:rsidR="00E154AA" w:rsidRDefault="00E154AA" w:rsidP="00E154AA"/>
    <w:p w14:paraId="464DBE00" w14:textId="3820E765" w:rsidR="00E154AA" w:rsidRDefault="00E154AA" w:rsidP="00E154AA">
      <w:r>
        <w:lastRenderedPageBreak/>
        <w:t>Para construir um algoritmo, é necessário seguir três etapas:</w:t>
      </w:r>
    </w:p>
    <w:p w14:paraId="31722BE0" w14:textId="6159D552" w:rsidR="00E154AA" w:rsidRDefault="00E154AA" w:rsidP="00E154AA">
      <w:r>
        <w:t>a entrada dos dados que serão utilizados durante o processo e que são as informações iniciais recebidas;</w:t>
      </w:r>
    </w:p>
    <w:p w14:paraId="0BD2C439" w14:textId="4E599D81" w:rsidR="00E154AA" w:rsidRDefault="00E154AA" w:rsidP="00E154AA">
      <w:r>
        <w:t>o processamento desses dados, que é formado pelos passos necessários para atingir uma meta;</w:t>
      </w:r>
    </w:p>
    <w:p w14:paraId="22691C0D" w14:textId="2FBE71CF" w:rsidR="00E154AA" w:rsidRDefault="00E154AA" w:rsidP="00E154AA">
      <w:r>
        <w:t>a saída do resultado do processamento, que mostra se o resultado foi eficaz ou não.</w:t>
      </w:r>
    </w:p>
    <w:p w14:paraId="0D78DFFD" w14:textId="77777777" w:rsidR="00E154AA" w:rsidRDefault="00E154AA" w:rsidP="00E154AA"/>
    <w:p w14:paraId="30FDABA6" w14:textId="77777777" w:rsidR="00E154AA" w:rsidRDefault="00E154AA" w:rsidP="00E154AA"/>
    <w:sectPr w:rsidR="00E1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83"/>
    <w:rsid w:val="001C74E2"/>
    <w:rsid w:val="002F0F74"/>
    <w:rsid w:val="003A42C7"/>
    <w:rsid w:val="006D0283"/>
    <w:rsid w:val="006D459B"/>
    <w:rsid w:val="00AB6A4B"/>
    <w:rsid w:val="00B20AE2"/>
    <w:rsid w:val="00E154AA"/>
    <w:rsid w:val="00E843EC"/>
    <w:rsid w:val="00E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0895"/>
  <w15:chartTrackingRefBased/>
  <w15:docId w15:val="{DB17F28C-FF0A-40BB-8D9C-1208B277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9</cp:revision>
  <dcterms:created xsi:type="dcterms:W3CDTF">2023-12-06T17:49:00Z</dcterms:created>
  <dcterms:modified xsi:type="dcterms:W3CDTF">2023-12-06T18:34:00Z</dcterms:modified>
</cp:coreProperties>
</file>