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5377DDCB" w:rsidR="003F2C4A" w:rsidRPr="004C40EC" w:rsidRDefault="003F2C4A">
            <w:pPr>
              <w:spacing w:after="0"/>
              <w:rPr>
                <w:rFonts w:cs="Arial"/>
                <w:szCs w:val="18"/>
              </w:rPr>
            </w:pP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5DB068E6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</w:t>
            </w:r>
            <w:r w:rsidR="00AD148D">
              <w:rPr>
                <w:rFonts w:cs="Arial"/>
                <w:szCs w:val="18"/>
              </w:rPr>
              <w:t>LIPEZA CONFEITARIA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0125F82D" w:rsidR="003F2C4A" w:rsidRPr="004C40EC" w:rsidRDefault="00AD148D">
            <w:pPr>
              <w:rPr>
                <w:rFonts w:cs="Arial"/>
                <w:szCs w:val="18"/>
              </w:rPr>
            </w:pPr>
            <w:r w:rsidRPr="00AD148D">
              <w:rPr>
                <w:rFonts w:cs="Arial"/>
                <w:szCs w:val="18"/>
              </w:rPr>
              <w:t xml:space="preserve">Padronizar os procedimentos de limpeza e higienização das instalações, utensílios e equipamentos da Confeitaria e Padaria do Hotel </w:t>
            </w:r>
            <w:proofErr w:type="spellStart"/>
            <w:r w:rsidRPr="00AD148D">
              <w:rPr>
                <w:rFonts w:cs="Arial"/>
                <w:szCs w:val="18"/>
              </w:rPr>
              <w:t>Nannai</w:t>
            </w:r>
            <w:proofErr w:type="spellEnd"/>
            <w:r w:rsidRPr="00AD148D">
              <w:rPr>
                <w:rFonts w:cs="Arial"/>
                <w:szCs w:val="18"/>
              </w:rPr>
              <w:t>, garantindo a segurança dos alimentos, prevenindo contaminações e assegurando um ambiente de trabalho limpo, organizado e em conformidade com as Boas Práticas de Fabricação (BPF).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12713EF0" w:rsidR="003F2C4A" w:rsidRPr="004C40EC" w:rsidRDefault="00190D11">
            <w:pPr>
              <w:rPr>
                <w:rFonts w:cs="Arial"/>
                <w:szCs w:val="18"/>
              </w:rPr>
            </w:pPr>
            <w:r w:rsidRPr="00190D11">
              <w:rPr>
                <w:rFonts w:cs="Arial"/>
                <w:szCs w:val="18"/>
              </w:rPr>
              <w:t>Este procedimento aplica-se a todos os colaboradores da Confeitaria e Padaria responsáveis pela limpeza e higienização do setor, sendo obrigatório ao término de cada produção, durante o expediente sempre que necessário e no fechamento das operações.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DE87B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1. Preparação</w:t>
            </w:r>
          </w:p>
          <w:p w14:paraId="6D4C770B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Vestir os EPIs obrigatórios (luvas, avental impermeável e calçado antiderrapante, quando aplicável).</w:t>
            </w:r>
          </w:p>
          <w:p w14:paraId="297FE253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Desligar os equipamentos antes da limpeza, conforme orientação do fabricante.</w:t>
            </w:r>
          </w:p>
          <w:p w14:paraId="2A1A5169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Remover alimentos, utensílios e resíduos das superfícies.</w:t>
            </w:r>
          </w:p>
          <w:p w14:paraId="4EB1F904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Separar os produtos de limpeza aprovados pelo hotel.</w:t>
            </w:r>
          </w:p>
          <w:p w14:paraId="1CAB006C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2. Limpeza das Bancadas</w:t>
            </w:r>
          </w:p>
          <w:p w14:paraId="673BED46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Remover resíduos sólidos.</w:t>
            </w:r>
          </w:p>
          <w:p w14:paraId="010A7F8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Lavar com água e detergente neutro.</w:t>
            </w:r>
          </w:p>
          <w:p w14:paraId="0ACC3E5C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Enxaguar quando necessário.</w:t>
            </w:r>
          </w:p>
          <w:p w14:paraId="588105B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Aplicar sanitizante aprovado, respeitando o tempo de contato recomendado.</w:t>
            </w:r>
          </w:p>
          <w:p w14:paraId="68C649D0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Deixar secar naturalmente ou utilizar papel descartável próprio para alimentos.</w:t>
            </w:r>
          </w:p>
          <w:p w14:paraId="1A0A956B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Manter as bancadas limpas durante toda a operação.</w:t>
            </w:r>
          </w:p>
          <w:p w14:paraId="2312F015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3. Limpeza das Geladeiras</w:t>
            </w:r>
          </w:p>
          <w:p w14:paraId="289110AD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Retirar os produtos e armazená-los temporariamente em local adequado.</w:t>
            </w:r>
          </w:p>
          <w:p w14:paraId="6039756B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Descartar produtos vencidos ou sem identificação.</w:t>
            </w:r>
          </w:p>
          <w:p w14:paraId="175A6908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Limpar prateleiras, paredes internas, gavetas e borrachas de vedação com detergente neutro.</w:t>
            </w:r>
          </w:p>
          <w:p w14:paraId="027C259C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Aplicar sanitizante.</w:t>
            </w:r>
          </w:p>
          <w:p w14:paraId="6FBB9302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Secar completamente antes de recolocar os produtos.</w:t>
            </w:r>
          </w:p>
          <w:p w14:paraId="0A039C8F" w14:textId="437AA6E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lastRenderedPageBreak/>
              <w:t>Organizar os alimentos por categoria e aplicar o sistema PVPS</w:t>
            </w:r>
            <w:r w:rsidR="001D019A">
              <w:rPr>
                <w:rFonts w:cs="Arial"/>
                <w:szCs w:val="18"/>
              </w:rPr>
              <w:t xml:space="preserve"> e seguir as placas informativas para cada produto</w:t>
            </w:r>
            <w:r w:rsidRPr="00885C64">
              <w:rPr>
                <w:rFonts w:cs="Arial"/>
                <w:szCs w:val="18"/>
              </w:rPr>
              <w:t>.</w:t>
            </w:r>
          </w:p>
          <w:p w14:paraId="4799C27C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4. Limpeza dos Freezers</w:t>
            </w:r>
          </w:p>
          <w:p w14:paraId="70C6F326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Retirar todos os produtos.</w:t>
            </w:r>
          </w:p>
          <w:p w14:paraId="1B6AEC6C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Verificar a necessidade de descongelamento.</w:t>
            </w:r>
          </w:p>
          <w:p w14:paraId="6FFCA933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Higienizar superfícies internas e externas.</w:t>
            </w:r>
          </w:p>
          <w:p w14:paraId="4AF3EBA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Limpar drenos, prateleiras e borrachas.</w:t>
            </w:r>
          </w:p>
          <w:p w14:paraId="0AA5709E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Sanitizar e secar completamente.</w:t>
            </w:r>
          </w:p>
          <w:p w14:paraId="07DE214A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Restabelecer a temperatura antes de retornar os produtos.</w:t>
            </w:r>
          </w:p>
          <w:p w14:paraId="6FAFB6B9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5. Limpeza da Câmara Fria</w:t>
            </w:r>
          </w:p>
          <w:p w14:paraId="4301C2CE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Retirar resíduos do piso e das prateleiras.</w:t>
            </w:r>
          </w:p>
          <w:p w14:paraId="359B2C62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Higienizar paredes, portas, prateleiras e pisos.</w:t>
            </w:r>
          </w:p>
          <w:p w14:paraId="1D027363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Limpar borrachas de vedação e drenos.</w:t>
            </w:r>
          </w:p>
          <w:p w14:paraId="021150E5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Organizar os produtos conforme categorias e validade.</w:t>
            </w:r>
          </w:p>
          <w:p w14:paraId="6D590FF2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Registrar a temperatura após a limpeza.</w:t>
            </w:r>
          </w:p>
          <w:p w14:paraId="0CC59DF2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6. Limpeza das Batedeiras</w:t>
            </w:r>
          </w:p>
          <w:p w14:paraId="14490E08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Desligar e desconectar o equipamento da energia.</w:t>
            </w:r>
          </w:p>
          <w:p w14:paraId="51ABF676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Remover batedores, tigelas e acessórios.</w:t>
            </w:r>
          </w:p>
          <w:p w14:paraId="4D1AF77D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Lavar os acessórios com água e detergente neutro.</w:t>
            </w:r>
          </w:p>
          <w:p w14:paraId="1E956276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Higienizar o corpo do equipamento com pano umedecido e produto apropriado.</w:t>
            </w:r>
          </w:p>
          <w:p w14:paraId="63EEF97E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Secar completamente antes da montagem.</w:t>
            </w:r>
          </w:p>
          <w:p w14:paraId="61E6528E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7. Limpeza da Máquina de Sorvete</w:t>
            </w:r>
          </w:p>
          <w:p w14:paraId="5BF9EE1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Desligar o equipamento.</w:t>
            </w:r>
          </w:p>
          <w:p w14:paraId="1E31019E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Desmontar as peças removíveis conforme o manual do fabricante.</w:t>
            </w:r>
          </w:p>
          <w:p w14:paraId="5917C285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Lavar todas as peças com água morna e detergente neutro.</w:t>
            </w:r>
          </w:p>
          <w:p w14:paraId="7F8E4406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Sanitizar todas as partes em contato com o alimento.</w:t>
            </w:r>
          </w:p>
          <w:p w14:paraId="0FD4A6F9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Enxaguar, quando necessário, e secar completamente.</w:t>
            </w:r>
          </w:p>
          <w:p w14:paraId="6C165D9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Montar novamente o equipamento e realizar teste de funcionamento.</w:t>
            </w:r>
          </w:p>
          <w:p w14:paraId="31127B53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8. Limpeza do Liquidificador</w:t>
            </w:r>
          </w:p>
          <w:p w14:paraId="2D11DB9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Desligar da tomada.</w:t>
            </w:r>
          </w:p>
          <w:p w14:paraId="21232CA5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Desmontar copo, tampa e lâminas, quando permitido pelo fabricante.</w:t>
            </w:r>
          </w:p>
          <w:p w14:paraId="5D746D29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Lavar com detergente neutro.</w:t>
            </w:r>
          </w:p>
          <w:p w14:paraId="568CB913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Sanitizar todas as partes em contato com alimentos.</w:t>
            </w:r>
          </w:p>
          <w:p w14:paraId="6FA4FF6B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Limpar a base com pano úmido, sem excesso de água.</w:t>
            </w:r>
          </w:p>
          <w:p w14:paraId="27E78CD5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Secar completamente antes da utilização.</w:t>
            </w:r>
          </w:p>
          <w:p w14:paraId="79127CA6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lastRenderedPageBreak/>
              <w:t>9. Limpeza de Outros Equipamentos</w:t>
            </w:r>
          </w:p>
          <w:p w14:paraId="5544F220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</w:p>
          <w:p w14:paraId="51099F59" w14:textId="0CADFE00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 xml:space="preserve">Realizar a limpeza </w:t>
            </w:r>
            <w:r w:rsidR="00823F2A">
              <w:rPr>
                <w:rFonts w:cs="Arial"/>
                <w:szCs w:val="18"/>
              </w:rPr>
              <w:t xml:space="preserve">sempre utilizando o EPI </w:t>
            </w:r>
            <w:r w:rsidR="007F6520">
              <w:rPr>
                <w:rFonts w:cs="Arial"/>
                <w:szCs w:val="18"/>
              </w:rPr>
              <w:t>adequado</w:t>
            </w:r>
            <w:r w:rsidRPr="00885C64">
              <w:rPr>
                <w:rFonts w:cs="Arial"/>
                <w:szCs w:val="18"/>
              </w:rPr>
              <w:t>:</w:t>
            </w:r>
          </w:p>
          <w:p w14:paraId="7932FE7B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</w:p>
          <w:p w14:paraId="3459BD21" w14:textId="29B03B06" w:rsid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Forno</w:t>
            </w:r>
            <w:r w:rsidR="00D757FA">
              <w:rPr>
                <w:rFonts w:cs="Arial"/>
                <w:szCs w:val="18"/>
              </w:rPr>
              <w:t xml:space="preserve"> de convecção </w:t>
            </w:r>
            <w:r w:rsidR="00F13717">
              <w:rPr>
                <w:rFonts w:cs="Arial"/>
                <w:szCs w:val="18"/>
              </w:rPr>
              <w:t xml:space="preserve">limpeza interna borrifar </w:t>
            </w:r>
            <w:r w:rsidR="007F6520">
              <w:rPr>
                <w:rFonts w:cs="Arial"/>
                <w:szCs w:val="18"/>
              </w:rPr>
              <w:t>os produtos</w:t>
            </w:r>
            <w:r w:rsidR="00F13717">
              <w:rPr>
                <w:rFonts w:cs="Arial"/>
                <w:szCs w:val="18"/>
              </w:rPr>
              <w:t xml:space="preserve"> desincrustante em todo o forno ainda quente, espere agir por 15 min</w:t>
            </w:r>
            <w:r w:rsidR="00823F2A">
              <w:rPr>
                <w:rFonts w:cs="Arial"/>
                <w:szCs w:val="18"/>
              </w:rPr>
              <w:t xml:space="preserve">, enxaguar com água, limpeza externa pano </w:t>
            </w:r>
            <w:r w:rsidR="00925359">
              <w:rPr>
                <w:rFonts w:cs="Arial"/>
                <w:szCs w:val="18"/>
              </w:rPr>
              <w:t>ligeiramente úmido nunca molhar o equipamento</w:t>
            </w:r>
            <w:r w:rsidRPr="00885C64">
              <w:rPr>
                <w:rFonts w:cs="Arial"/>
                <w:szCs w:val="18"/>
              </w:rPr>
              <w:t>.</w:t>
            </w:r>
          </w:p>
          <w:p w14:paraId="6457FCA7" w14:textId="40BD232D" w:rsidR="007E4965" w:rsidRPr="00885C64" w:rsidRDefault="007E4965" w:rsidP="00885C64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Forno de lastro limpeza interna somente com escovação e pano úmido com água</w:t>
            </w:r>
            <w:r w:rsidR="00BE7320">
              <w:rPr>
                <w:rFonts w:cs="Arial"/>
                <w:szCs w:val="18"/>
              </w:rPr>
              <w:t>, limpeza externa somente com pano úmido, nunca molhar o equipamento.</w:t>
            </w:r>
          </w:p>
          <w:p w14:paraId="71B96BFC" w14:textId="36B80C8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Laminadoras</w:t>
            </w:r>
            <w:r w:rsidR="00BE7320">
              <w:rPr>
                <w:rFonts w:cs="Arial"/>
                <w:szCs w:val="18"/>
              </w:rPr>
              <w:t xml:space="preserve"> limpeza somente com a escova para retirar e excesso de </w:t>
            </w:r>
            <w:r w:rsidR="00CB1676">
              <w:rPr>
                <w:rFonts w:cs="Arial"/>
                <w:szCs w:val="18"/>
              </w:rPr>
              <w:t xml:space="preserve">farina e </w:t>
            </w:r>
            <w:r w:rsidR="007F6520">
              <w:rPr>
                <w:rFonts w:cs="Arial"/>
                <w:szCs w:val="18"/>
              </w:rPr>
              <w:t>pano</w:t>
            </w:r>
            <w:r w:rsidR="00CB1676">
              <w:rPr>
                <w:rFonts w:cs="Arial"/>
                <w:szCs w:val="18"/>
              </w:rPr>
              <w:t xml:space="preserve"> úmido para a limpeza das esteiras e corpo da </w:t>
            </w:r>
            <w:r w:rsidR="007F6520">
              <w:rPr>
                <w:rFonts w:cs="Arial"/>
                <w:szCs w:val="18"/>
              </w:rPr>
              <w:t>máquina</w:t>
            </w:r>
            <w:r w:rsidR="00CB1676">
              <w:rPr>
                <w:rFonts w:cs="Arial"/>
                <w:szCs w:val="18"/>
              </w:rPr>
              <w:t>, nunca molhar o</w:t>
            </w:r>
            <w:r w:rsidR="001C64E7">
              <w:rPr>
                <w:rFonts w:cs="Arial"/>
                <w:szCs w:val="18"/>
              </w:rPr>
              <w:t>s</w:t>
            </w:r>
            <w:r w:rsidR="00CB1676">
              <w:rPr>
                <w:rFonts w:cs="Arial"/>
                <w:szCs w:val="18"/>
              </w:rPr>
              <w:t xml:space="preserve"> equipamento</w:t>
            </w:r>
            <w:r w:rsidRPr="00885C64">
              <w:rPr>
                <w:rFonts w:cs="Arial"/>
                <w:szCs w:val="18"/>
              </w:rPr>
              <w:t>.</w:t>
            </w:r>
          </w:p>
          <w:p w14:paraId="717089F2" w14:textId="58D54124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Modeladoras</w:t>
            </w:r>
            <w:r w:rsidR="00C83C42">
              <w:rPr>
                <w:rFonts w:cs="Arial"/>
                <w:szCs w:val="18"/>
              </w:rPr>
              <w:t xml:space="preserve"> </w:t>
            </w:r>
            <w:r w:rsidR="00C83C42">
              <w:rPr>
                <w:rFonts w:cs="Arial"/>
                <w:szCs w:val="18"/>
              </w:rPr>
              <w:t>limpeza somente com a escova para retirar e excesso de farina e pano úmido para a limpeza das esteiras e corpo da máquina, nunca molhar os equipamento</w:t>
            </w:r>
            <w:r w:rsidR="00C83C42" w:rsidRPr="00885C64">
              <w:rPr>
                <w:rFonts w:cs="Arial"/>
                <w:szCs w:val="18"/>
              </w:rPr>
              <w:t>.</w:t>
            </w:r>
            <w:r w:rsidR="00C83C42">
              <w:rPr>
                <w:rFonts w:cs="Arial"/>
                <w:szCs w:val="18"/>
              </w:rPr>
              <w:t xml:space="preserve"> </w:t>
            </w:r>
            <w:r w:rsidRPr="00885C64">
              <w:rPr>
                <w:rFonts w:cs="Arial"/>
                <w:szCs w:val="18"/>
              </w:rPr>
              <w:t>.</w:t>
            </w:r>
          </w:p>
          <w:p w14:paraId="0568FC3C" w14:textId="37EE910F" w:rsidR="00885C64" w:rsidRPr="00885C64" w:rsidRDefault="00A13731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Cilindros</w:t>
            </w:r>
            <w:r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 xml:space="preserve">limpeza somente com a escova para retirar e excesso de farina e pano úmido para a limpeza </w:t>
            </w:r>
            <w:r w:rsidR="00E8326E">
              <w:rPr>
                <w:rFonts w:cs="Arial"/>
                <w:szCs w:val="18"/>
              </w:rPr>
              <w:t xml:space="preserve">do </w:t>
            </w:r>
            <w:r>
              <w:rPr>
                <w:rFonts w:cs="Arial"/>
                <w:szCs w:val="18"/>
              </w:rPr>
              <w:t xml:space="preserve">corpo </w:t>
            </w:r>
            <w:r w:rsidR="00E8326E">
              <w:rPr>
                <w:rFonts w:cs="Arial"/>
                <w:szCs w:val="18"/>
              </w:rPr>
              <w:t>da</w:t>
            </w:r>
            <w:r>
              <w:rPr>
                <w:rFonts w:cs="Arial"/>
                <w:szCs w:val="18"/>
              </w:rPr>
              <w:t xml:space="preserve"> máquina, nunca molhar os equipamento</w:t>
            </w:r>
            <w:r w:rsidRPr="00885C64">
              <w:rPr>
                <w:rFonts w:cs="Arial"/>
                <w:szCs w:val="18"/>
              </w:rPr>
              <w:t>.</w:t>
            </w:r>
            <w:r>
              <w:rPr>
                <w:rFonts w:cs="Arial"/>
                <w:szCs w:val="18"/>
              </w:rPr>
              <w:t xml:space="preserve"> .</w:t>
            </w:r>
          </w:p>
          <w:p w14:paraId="6D1D961A" w14:textId="7A561DBB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Balanças</w:t>
            </w:r>
            <w:r w:rsidR="00E8326E">
              <w:rPr>
                <w:rFonts w:cs="Arial"/>
                <w:szCs w:val="18"/>
              </w:rPr>
              <w:t xml:space="preserve"> limpeza somente com pano úmido </w:t>
            </w:r>
            <w:r w:rsidRPr="00885C64">
              <w:rPr>
                <w:rFonts w:cs="Arial"/>
                <w:szCs w:val="18"/>
              </w:rPr>
              <w:t>.</w:t>
            </w:r>
          </w:p>
          <w:p w14:paraId="349E311C" w14:textId="1D477AA2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Mesas de inox</w:t>
            </w:r>
            <w:r w:rsidR="00E8326E">
              <w:rPr>
                <w:rFonts w:cs="Arial"/>
                <w:szCs w:val="18"/>
              </w:rPr>
              <w:t xml:space="preserve"> retirar todo o resíduo das bancadas, limpar com detergente </w:t>
            </w:r>
            <w:r w:rsidR="00721C52">
              <w:rPr>
                <w:rFonts w:cs="Arial"/>
                <w:szCs w:val="18"/>
              </w:rPr>
              <w:t>neutro</w:t>
            </w:r>
            <w:r w:rsidR="00E8326E">
              <w:rPr>
                <w:rFonts w:cs="Arial"/>
                <w:szCs w:val="18"/>
              </w:rPr>
              <w:t xml:space="preserve"> e</w:t>
            </w:r>
            <w:r w:rsidR="00721C52">
              <w:rPr>
                <w:rFonts w:cs="Arial"/>
                <w:szCs w:val="18"/>
              </w:rPr>
              <w:t>nxaguar com agua secar</w:t>
            </w:r>
            <w:r w:rsidR="001D6732">
              <w:rPr>
                <w:rFonts w:cs="Arial"/>
                <w:szCs w:val="18"/>
              </w:rPr>
              <w:t xml:space="preserve"> com pano </w:t>
            </w:r>
            <w:proofErr w:type="spellStart"/>
            <w:r w:rsidR="001D6732">
              <w:rPr>
                <w:rFonts w:cs="Arial"/>
                <w:szCs w:val="18"/>
              </w:rPr>
              <w:t>descratavel</w:t>
            </w:r>
            <w:proofErr w:type="spellEnd"/>
            <w:r w:rsidR="00721C52">
              <w:rPr>
                <w:rFonts w:cs="Arial"/>
                <w:szCs w:val="18"/>
              </w:rPr>
              <w:t xml:space="preserve"> e passar </w:t>
            </w:r>
            <w:r w:rsidR="001D6732">
              <w:rPr>
                <w:rFonts w:cs="Arial"/>
                <w:szCs w:val="18"/>
              </w:rPr>
              <w:t xml:space="preserve">álcool 70 e deixar secar naturalmente ou passar papel </w:t>
            </w:r>
            <w:r w:rsidR="00721C52">
              <w:rPr>
                <w:rFonts w:cs="Arial"/>
                <w:szCs w:val="18"/>
              </w:rPr>
              <w:t xml:space="preserve"> </w:t>
            </w:r>
            <w:r w:rsidRPr="00885C64">
              <w:rPr>
                <w:rFonts w:cs="Arial"/>
                <w:szCs w:val="18"/>
              </w:rPr>
              <w:t>.</w:t>
            </w:r>
          </w:p>
          <w:p w14:paraId="33CEDE68" w14:textId="47BDDFA8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Carrinhos</w:t>
            </w:r>
            <w:r w:rsidR="001D6732">
              <w:rPr>
                <w:rFonts w:cs="Arial"/>
                <w:szCs w:val="18"/>
              </w:rPr>
              <w:t xml:space="preserve"> </w:t>
            </w:r>
            <w:r w:rsidR="001D6732">
              <w:rPr>
                <w:rFonts w:cs="Arial"/>
                <w:szCs w:val="18"/>
              </w:rPr>
              <w:t>retirar todo o resíduo</w:t>
            </w:r>
            <w:r w:rsidR="001D6732">
              <w:rPr>
                <w:rFonts w:cs="Arial"/>
                <w:szCs w:val="18"/>
              </w:rPr>
              <w:t xml:space="preserve"> do carrinho</w:t>
            </w:r>
            <w:r w:rsidR="001D6732">
              <w:rPr>
                <w:rFonts w:cs="Arial"/>
                <w:szCs w:val="18"/>
              </w:rPr>
              <w:t xml:space="preserve">, limpar com detergente neutro enxaguar com agua secar </w:t>
            </w:r>
            <w:r w:rsidR="001D6732">
              <w:rPr>
                <w:rFonts w:cs="Arial"/>
                <w:szCs w:val="18"/>
              </w:rPr>
              <w:t>com pano descartável</w:t>
            </w:r>
            <w:r w:rsidR="001D6732">
              <w:rPr>
                <w:rFonts w:cs="Arial"/>
                <w:szCs w:val="18"/>
              </w:rPr>
              <w:t xml:space="preserve"> passar álcool 70 e deixar secar naturalmente ou passar papel</w:t>
            </w:r>
            <w:r w:rsidR="00401E3D">
              <w:rPr>
                <w:rFonts w:cs="Arial"/>
                <w:szCs w:val="18"/>
              </w:rPr>
              <w:t>.</w:t>
            </w:r>
          </w:p>
          <w:p w14:paraId="22371074" w14:textId="2B7C26C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Prateleiras</w:t>
            </w:r>
            <w:r w:rsidR="00401E3D">
              <w:rPr>
                <w:rFonts w:cs="Arial"/>
                <w:szCs w:val="18"/>
              </w:rPr>
              <w:t xml:space="preserve"> </w:t>
            </w:r>
            <w:r w:rsidR="00401E3D">
              <w:rPr>
                <w:rFonts w:cs="Arial"/>
                <w:szCs w:val="18"/>
              </w:rPr>
              <w:t xml:space="preserve">retirar todo o resíduo das </w:t>
            </w:r>
            <w:r w:rsidR="00401E3D">
              <w:rPr>
                <w:rFonts w:cs="Arial"/>
                <w:szCs w:val="18"/>
              </w:rPr>
              <w:t>prateleiras</w:t>
            </w:r>
            <w:r w:rsidR="00401E3D">
              <w:rPr>
                <w:rFonts w:cs="Arial"/>
                <w:szCs w:val="18"/>
              </w:rPr>
              <w:t>, limpar com detergente neutro enxaguar com agua secar e passar álcool 70 e deixar secar naturalmente ou passar papel</w:t>
            </w:r>
            <w:r w:rsidR="00401E3D">
              <w:rPr>
                <w:rFonts w:cs="Arial"/>
                <w:szCs w:val="18"/>
              </w:rPr>
              <w:t>.</w:t>
            </w:r>
          </w:p>
          <w:p w14:paraId="357EEF5C" w14:textId="6480DF41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Pias</w:t>
            </w:r>
            <w:r w:rsidR="00F115C0">
              <w:rPr>
                <w:rFonts w:cs="Arial"/>
                <w:szCs w:val="18"/>
              </w:rPr>
              <w:t xml:space="preserve"> </w:t>
            </w:r>
            <w:r w:rsidR="00F115C0">
              <w:rPr>
                <w:rFonts w:cs="Arial"/>
                <w:szCs w:val="18"/>
              </w:rPr>
              <w:t xml:space="preserve">retirar todo o resíduo, limpar com detergente neutro enxaguar com agua secar e passar álcool 70 e deixar secar naturalmente ou passar papel  </w:t>
            </w:r>
            <w:r w:rsidR="00F115C0" w:rsidRPr="00885C64">
              <w:rPr>
                <w:rFonts w:cs="Arial"/>
                <w:szCs w:val="18"/>
              </w:rPr>
              <w:t>.</w:t>
            </w:r>
          </w:p>
          <w:p w14:paraId="0BBDB4D0" w14:textId="092CFB1C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Utensílios</w:t>
            </w:r>
            <w:r w:rsidR="00F115C0">
              <w:rPr>
                <w:rFonts w:cs="Arial"/>
                <w:szCs w:val="18"/>
              </w:rPr>
              <w:t xml:space="preserve"> após a higienização com detergente neutro passar álcool 70 e colocar no local correto</w:t>
            </w:r>
            <w:r w:rsidRPr="00885C64">
              <w:rPr>
                <w:rFonts w:cs="Arial"/>
                <w:szCs w:val="18"/>
              </w:rPr>
              <w:t>.</w:t>
            </w:r>
          </w:p>
          <w:p w14:paraId="07CE49DC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10. Limpeza do Piso e Área de Produção</w:t>
            </w:r>
          </w:p>
          <w:p w14:paraId="0FF43C8A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Varrer ou recolher resíduos sólidos.</w:t>
            </w:r>
          </w:p>
          <w:p w14:paraId="27C335C7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Lavar o piso com detergente apropriado.</w:t>
            </w:r>
          </w:p>
          <w:p w14:paraId="06F2DD40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Sanitizar a área.</w:t>
            </w:r>
          </w:p>
          <w:p w14:paraId="2E1E9E71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Limpar ralos e grelhas.</w:t>
            </w:r>
          </w:p>
          <w:p w14:paraId="67B125BF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Higienizar lixeiras interna e externamente.</w:t>
            </w:r>
          </w:p>
          <w:p w14:paraId="12020248" w14:textId="080D4E6E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Substituir os sacos de lixo</w:t>
            </w:r>
            <w:r w:rsidR="00F115C0">
              <w:rPr>
                <w:rFonts w:cs="Arial"/>
                <w:szCs w:val="18"/>
              </w:rPr>
              <w:t xml:space="preserve"> sempre que necessário</w:t>
            </w:r>
            <w:r w:rsidRPr="00885C64">
              <w:rPr>
                <w:rFonts w:cs="Arial"/>
                <w:szCs w:val="18"/>
              </w:rPr>
              <w:t>.</w:t>
            </w:r>
          </w:p>
          <w:p w14:paraId="721E3B3A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11. Organização Final</w:t>
            </w:r>
          </w:p>
          <w:p w14:paraId="0CD30D52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Guardar utensílios e equipamentos nos locais definidos.</w:t>
            </w:r>
          </w:p>
          <w:p w14:paraId="17B2AFF9" w14:textId="77777777" w:rsidR="00885C64" w:rsidRPr="00885C64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Conferir se todos os equipamentos estão limpos e secos.</w:t>
            </w:r>
          </w:p>
          <w:p w14:paraId="20047121" w14:textId="6C1ACE07" w:rsidR="00A9247A" w:rsidRPr="004C40EC" w:rsidRDefault="00885C64" w:rsidP="00885C64">
            <w:pPr>
              <w:rPr>
                <w:rFonts w:cs="Arial"/>
                <w:szCs w:val="18"/>
              </w:rPr>
            </w:pPr>
            <w:r w:rsidRPr="00885C64">
              <w:rPr>
                <w:rFonts w:cs="Arial"/>
                <w:szCs w:val="18"/>
              </w:rPr>
              <w:t>Verificar a organização geral do setor.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5EB19E33" w:rsidR="003F2C4A" w:rsidRPr="004C40EC" w:rsidRDefault="00B80BFA">
            <w:pPr>
              <w:rPr>
                <w:rFonts w:cs="Arial"/>
                <w:szCs w:val="18"/>
              </w:rPr>
            </w:pPr>
            <w:r w:rsidRPr="00F53AC6">
              <w:rPr>
                <w:rFonts w:cs="Arial"/>
                <w:szCs w:val="18"/>
              </w:rP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6EDCEB1A" w:rsidR="003F2C4A" w:rsidRPr="004C40EC" w:rsidRDefault="006E41FA">
            <w:pPr>
              <w:rPr>
                <w:rFonts w:cs="Arial"/>
                <w:szCs w:val="18"/>
              </w:rPr>
            </w:pPr>
            <w:r w:rsidRPr="006872EF">
              <w:rPr>
                <w:rFonts w:cs="Arial"/>
                <w:szCs w:val="18"/>
              </w:rPr>
              <w:t xml:space="preserve">Manter a Confeitaria e Padaria completamente limpa, organizada e higienizada, com equipamentos em perfeitas condições de uso, prevenindo contaminações, prolongando a vida útil dos equipamentos e garantindo a produção de alimentos seguros e de alta qualidade, conforme os padrões do Hotel </w:t>
            </w:r>
            <w:proofErr w:type="spellStart"/>
            <w:r w:rsidRPr="006872EF">
              <w:rPr>
                <w:rFonts w:cs="Arial"/>
                <w:szCs w:val="18"/>
              </w:rPr>
              <w:t>Nannai</w:t>
            </w:r>
            <w:proofErr w:type="spellEnd"/>
            <w:r w:rsidRPr="006872EF">
              <w:rPr>
                <w:rFonts w:cs="Arial"/>
                <w:szCs w:val="18"/>
              </w:rPr>
              <w:t>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7FAE8" w14:textId="77777777" w:rsidR="006E41FA" w:rsidRPr="006E41FA" w:rsidRDefault="006E41FA" w:rsidP="006E41FA">
            <w:pPr>
              <w:rPr>
                <w:rFonts w:cs="Arial"/>
                <w:szCs w:val="18"/>
              </w:rPr>
            </w:pPr>
            <w:r w:rsidRPr="006E41FA">
              <w:rPr>
                <w:rFonts w:cs="Arial"/>
                <w:szCs w:val="18"/>
              </w:rPr>
              <w:t>Repetir imediatamente a limpeza quando forem identificados resíduos, sujeiras ou falhas na higienização.</w:t>
            </w:r>
          </w:p>
          <w:p w14:paraId="62A15C90" w14:textId="6DA39868" w:rsidR="006E41FA" w:rsidRPr="006E41FA" w:rsidRDefault="006E41FA" w:rsidP="006E41FA">
            <w:pPr>
              <w:rPr>
                <w:rFonts w:cs="Arial"/>
                <w:szCs w:val="18"/>
              </w:rPr>
            </w:pPr>
            <w:r w:rsidRPr="006E41FA">
              <w:rPr>
                <w:rFonts w:cs="Arial"/>
                <w:szCs w:val="18"/>
              </w:rPr>
              <w:t>Retirar de operação qualquer equipamento que apresente falhas de funcionamento ou impossibilite sua correta higienização, comunicando imediatamente o setor de Manutenção</w:t>
            </w:r>
            <w:r w:rsidR="00E6689B">
              <w:rPr>
                <w:rFonts w:cs="Arial"/>
                <w:szCs w:val="18"/>
              </w:rPr>
              <w:t xml:space="preserve"> via </w:t>
            </w:r>
            <w:proofErr w:type="spellStart"/>
            <w:r w:rsidR="00E6689B">
              <w:rPr>
                <w:rFonts w:cs="Arial"/>
                <w:szCs w:val="18"/>
              </w:rPr>
              <w:t>infraspe</w:t>
            </w:r>
            <w:r w:rsidR="00415659">
              <w:rPr>
                <w:rFonts w:cs="Arial"/>
                <w:szCs w:val="18"/>
              </w:rPr>
              <w:t>a</w:t>
            </w:r>
            <w:r w:rsidR="00E6689B">
              <w:rPr>
                <w:rFonts w:cs="Arial"/>
                <w:szCs w:val="18"/>
              </w:rPr>
              <w:t>k</w:t>
            </w:r>
            <w:proofErr w:type="spellEnd"/>
            <w:r w:rsidRPr="006E41FA">
              <w:rPr>
                <w:rFonts w:cs="Arial"/>
                <w:szCs w:val="18"/>
              </w:rPr>
              <w:t>.</w:t>
            </w:r>
          </w:p>
          <w:p w14:paraId="6368E8B0" w14:textId="77777777" w:rsidR="006E41FA" w:rsidRPr="006E41FA" w:rsidRDefault="006E41FA" w:rsidP="006E41FA">
            <w:pPr>
              <w:rPr>
                <w:rFonts w:cs="Arial"/>
                <w:szCs w:val="18"/>
              </w:rPr>
            </w:pPr>
            <w:r w:rsidRPr="006E41FA">
              <w:rPr>
                <w:rFonts w:cs="Arial"/>
                <w:szCs w:val="18"/>
              </w:rPr>
              <w:t>Descartar alimentos que possam ter sido contaminados durante o processo.</w:t>
            </w:r>
          </w:p>
          <w:p w14:paraId="4AB382C0" w14:textId="77777777" w:rsidR="006E41FA" w:rsidRPr="006E41FA" w:rsidRDefault="006E41FA" w:rsidP="006E41FA">
            <w:pPr>
              <w:rPr>
                <w:rFonts w:cs="Arial"/>
                <w:szCs w:val="18"/>
              </w:rPr>
            </w:pPr>
            <w:r w:rsidRPr="006E41FA">
              <w:rPr>
                <w:rFonts w:cs="Arial"/>
                <w:szCs w:val="18"/>
              </w:rPr>
              <w:t>Registrar toda não conformidade no checklist de limpeza e informar o Chef de Confeitaria e Padaria.</w:t>
            </w:r>
          </w:p>
          <w:p w14:paraId="63ABDF48" w14:textId="77777777" w:rsidR="006E41FA" w:rsidRPr="006E41FA" w:rsidRDefault="006E41FA" w:rsidP="006E41FA">
            <w:pPr>
              <w:rPr>
                <w:rFonts w:cs="Arial"/>
                <w:szCs w:val="18"/>
              </w:rPr>
            </w:pPr>
            <w:r w:rsidRPr="006E41FA">
              <w:rPr>
                <w:rFonts w:cs="Arial"/>
                <w:szCs w:val="18"/>
              </w:rPr>
              <w:t>Realizar treinamento ou reciclagem dos colaboradores sempre que forem observadas falhas recorrentes no cumprimento deste procedimento.</w:t>
            </w:r>
          </w:p>
          <w:p w14:paraId="0DE88AC0" w14:textId="53A1BDB3" w:rsidR="003F2C4A" w:rsidRPr="004C40EC" w:rsidRDefault="006E41FA" w:rsidP="006E41FA">
            <w:pPr>
              <w:rPr>
                <w:rFonts w:cs="Arial"/>
                <w:szCs w:val="18"/>
              </w:rPr>
            </w:pPr>
            <w:r w:rsidRPr="006E41FA">
              <w:rPr>
                <w:rFonts w:cs="Arial"/>
                <w:szCs w:val="18"/>
              </w:rPr>
              <w:t xml:space="preserve">Não iniciar ou dar continuidade à produção enquanto o ambiente ou os equipamentos não atenderem aos padrões de higiene e segurança estabelecidos pelo Hotel </w:t>
            </w:r>
            <w:proofErr w:type="spellStart"/>
            <w:r w:rsidRPr="006E41FA">
              <w:rPr>
                <w:rFonts w:cs="Arial"/>
                <w:szCs w:val="18"/>
              </w:rPr>
              <w:t>Nannai</w:t>
            </w:r>
            <w:proofErr w:type="spellEnd"/>
            <w:r w:rsidRPr="006E41FA">
              <w:rPr>
                <w:rFonts w:cs="Arial"/>
                <w:szCs w:val="18"/>
              </w:rPr>
              <w:t>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A1A73" w14:textId="77777777" w:rsidR="00F57249" w:rsidRPr="00B64CAB" w:rsidRDefault="00F57249">
      <w:pPr>
        <w:spacing w:after="0" w:line="240" w:lineRule="auto"/>
      </w:pPr>
      <w:r w:rsidRPr="00B64CAB">
        <w:separator/>
      </w:r>
    </w:p>
  </w:endnote>
  <w:endnote w:type="continuationSeparator" w:id="0">
    <w:p w14:paraId="56E26508" w14:textId="77777777" w:rsidR="00F57249" w:rsidRPr="00B64CAB" w:rsidRDefault="00F57249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490B" w14:textId="77777777" w:rsidR="00F57249" w:rsidRPr="00B64CAB" w:rsidRDefault="00F57249">
      <w:pPr>
        <w:spacing w:after="0" w:line="240" w:lineRule="auto"/>
      </w:pPr>
      <w:r w:rsidRPr="00B64CAB">
        <w:separator/>
      </w:r>
    </w:p>
  </w:footnote>
  <w:footnote w:type="continuationSeparator" w:id="0">
    <w:p w14:paraId="6D7AC63A" w14:textId="77777777" w:rsidR="00F57249" w:rsidRPr="00B64CAB" w:rsidRDefault="00F57249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76FA3"/>
    <w:rsid w:val="00177D93"/>
    <w:rsid w:val="00190D11"/>
    <w:rsid w:val="001A3CAE"/>
    <w:rsid w:val="001A71FF"/>
    <w:rsid w:val="001C241E"/>
    <w:rsid w:val="001C64E7"/>
    <w:rsid w:val="001D019A"/>
    <w:rsid w:val="001D3812"/>
    <w:rsid w:val="001D6732"/>
    <w:rsid w:val="001D687E"/>
    <w:rsid w:val="001E470C"/>
    <w:rsid w:val="001F6C63"/>
    <w:rsid w:val="001F7D83"/>
    <w:rsid w:val="00206351"/>
    <w:rsid w:val="00235D6C"/>
    <w:rsid w:val="002414AC"/>
    <w:rsid w:val="002666A8"/>
    <w:rsid w:val="002839A9"/>
    <w:rsid w:val="0029639D"/>
    <w:rsid w:val="002B617B"/>
    <w:rsid w:val="00326F90"/>
    <w:rsid w:val="00336E75"/>
    <w:rsid w:val="00341C7B"/>
    <w:rsid w:val="003847BD"/>
    <w:rsid w:val="00394E45"/>
    <w:rsid w:val="003C2777"/>
    <w:rsid w:val="003D364A"/>
    <w:rsid w:val="003E204B"/>
    <w:rsid w:val="003F2C4A"/>
    <w:rsid w:val="00401E3D"/>
    <w:rsid w:val="00415659"/>
    <w:rsid w:val="00417A6C"/>
    <w:rsid w:val="00477BBE"/>
    <w:rsid w:val="004C40EC"/>
    <w:rsid w:val="004F3355"/>
    <w:rsid w:val="00502343"/>
    <w:rsid w:val="00517F56"/>
    <w:rsid w:val="00531EF3"/>
    <w:rsid w:val="00536F9B"/>
    <w:rsid w:val="00543C99"/>
    <w:rsid w:val="0054777C"/>
    <w:rsid w:val="00590BC2"/>
    <w:rsid w:val="005A77F4"/>
    <w:rsid w:val="005C7EFA"/>
    <w:rsid w:val="005E491B"/>
    <w:rsid w:val="006872EF"/>
    <w:rsid w:val="006B0294"/>
    <w:rsid w:val="006C0F5A"/>
    <w:rsid w:val="006E41FA"/>
    <w:rsid w:val="00721C52"/>
    <w:rsid w:val="007402C4"/>
    <w:rsid w:val="00797F78"/>
    <w:rsid w:val="007B6CB5"/>
    <w:rsid w:val="007C293D"/>
    <w:rsid w:val="007E4965"/>
    <w:rsid w:val="007F2F0F"/>
    <w:rsid w:val="007F6520"/>
    <w:rsid w:val="008007A7"/>
    <w:rsid w:val="008219EC"/>
    <w:rsid w:val="008222D6"/>
    <w:rsid w:val="00823F2A"/>
    <w:rsid w:val="008261AF"/>
    <w:rsid w:val="00826F98"/>
    <w:rsid w:val="00835BCA"/>
    <w:rsid w:val="00844146"/>
    <w:rsid w:val="00884407"/>
    <w:rsid w:val="00885C64"/>
    <w:rsid w:val="008977DD"/>
    <w:rsid w:val="008A13BB"/>
    <w:rsid w:val="008E654E"/>
    <w:rsid w:val="008E7CEC"/>
    <w:rsid w:val="008F64C7"/>
    <w:rsid w:val="00925359"/>
    <w:rsid w:val="00936F26"/>
    <w:rsid w:val="00947721"/>
    <w:rsid w:val="00964E05"/>
    <w:rsid w:val="0097605A"/>
    <w:rsid w:val="009847F8"/>
    <w:rsid w:val="009A7708"/>
    <w:rsid w:val="009B2442"/>
    <w:rsid w:val="009D0F61"/>
    <w:rsid w:val="009F5BE6"/>
    <w:rsid w:val="00A13731"/>
    <w:rsid w:val="00A229A9"/>
    <w:rsid w:val="00A77CBD"/>
    <w:rsid w:val="00A8204A"/>
    <w:rsid w:val="00A90B2A"/>
    <w:rsid w:val="00A9247A"/>
    <w:rsid w:val="00AA1D8D"/>
    <w:rsid w:val="00AD148D"/>
    <w:rsid w:val="00AE4062"/>
    <w:rsid w:val="00AF66B6"/>
    <w:rsid w:val="00B25888"/>
    <w:rsid w:val="00B3516F"/>
    <w:rsid w:val="00B47730"/>
    <w:rsid w:val="00B64CAB"/>
    <w:rsid w:val="00B745A5"/>
    <w:rsid w:val="00B80BFA"/>
    <w:rsid w:val="00B939C0"/>
    <w:rsid w:val="00BA756D"/>
    <w:rsid w:val="00BB057B"/>
    <w:rsid w:val="00BB0784"/>
    <w:rsid w:val="00BC4F6E"/>
    <w:rsid w:val="00BE64B7"/>
    <w:rsid w:val="00BE7320"/>
    <w:rsid w:val="00C067D0"/>
    <w:rsid w:val="00C81A3D"/>
    <w:rsid w:val="00C83C42"/>
    <w:rsid w:val="00C9253A"/>
    <w:rsid w:val="00CB0664"/>
    <w:rsid w:val="00CB1676"/>
    <w:rsid w:val="00CE68AC"/>
    <w:rsid w:val="00D26204"/>
    <w:rsid w:val="00D552D3"/>
    <w:rsid w:val="00D61F13"/>
    <w:rsid w:val="00D757FA"/>
    <w:rsid w:val="00DB5020"/>
    <w:rsid w:val="00DE2819"/>
    <w:rsid w:val="00DF5085"/>
    <w:rsid w:val="00E52EB7"/>
    <w:rsid w:val="00E5392F"/>
    <w:rsid w:val="00E6689B"/>
    <w:rsid w:val="00E8326E"/>
    <w:rsid w:val="00E86F8A"/>
    <w:rsid w:val="00EB5DBA"/>
    <w:rsid w:val="00EF089E"/>
    <w:rsid w:val="00F115C0"/>
    <w:rsid w:val="00F13717"/>
    <w:rsid w:val="00F2060B"/>
    <w:rsid w:val="00F53AC6"/>
    <w:rsid w:val="00F57249"/>
    <w:rsid w:val="00FB086E"/>
    <w:rsid w:val="00FC693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925</Words>
  <Characters>6037</Characters>
  <Application>Microsoft Office Word</Application>
  <DocSecurity>0</DocSecurity>
  <Lines>603</Lines>
  <Paragraphs>278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83</cp:revision>
  <dcterms:created xsi:type="dcterms:W3CDTF">2026-07-30T20:26:00Z</dcterms:created>
  <dcterms:modified xsi:type="dcterms:W3CDTF">2026-07-30T22:05:00Z</dcterms:modified>
  <cp:category/>
</cp:coreProperties>
</file>