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6314" w14:textId="77777777" w:rsidR="008D2BBF" w:rsidRPr="008D2BBF" w:rsidRDefault="008D2BBF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Perfect, Oladimeji — let’s build you a </w:t>
      </w:r>
      <w:r w:rsidRPr="008D2BBF">
        <w:rPr>
          <w:rFonts w:ascii="Times New Roman" w:eastAsia="Times New Roman" w:hAnsi="Times New Roman" w:cs="Times New Roman"/>
          <w:b/>
          <w:bCs/>
          <w:sz w:val="24"/>
          <w:szCs w:val="24"/>
        </w:rPr>
        <w:t>Launch-Ready Checklist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that’s clear, actionable, and tailored to your current progress. You can use this to track what’s left and stay focused.</w:t>
      </w:r>
    </w:p>
    <w:p w14:paraId="4D6BC0D2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04902520">
          <v:rect id="_x0000_i1025" style="width:0;height:1.5pt" o:hralign="center" o:hrstd="t" o:hr="t" fillcolor="#a0a0a0" stroked="f"/>
        </w:pict>
      </w:r>
    </w:p>
    <w:p w14:paraId="39D107DD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2BB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D2B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LAUNCH-READY CHECKLIST</w:t>
      </w:r>
    </w:p>
    <w:p w14:paraId="23277F61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Version Control &amp; Collaboration</w:t>
      </w:r>
    </w:p>
    <w:p w14:paraId="3D4E7AC3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Install Git on your system</w:t>
      </w:r>
    </w:p>
    <w:p w14:paraId="06C87278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Initialize Git in your project folder (</w:t>
      </w:r>
      <w:r w:rsidRPr="008D2BB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DC2116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8D2BB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file (ignore 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2BBF">
        <w:rPr>
          <w:rFonts w:ascii="Courier New" w:eastAsia="Times New Roman" w:hAnsi="Courier New" w:cs="Courier New"/>
          <w:sz w:val="20"/>
          <w:szCs w:val="20"/>
        </w:rPr>
        <w:t>.env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61EE2B5F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Push your code to GitHub (</w:t>
      </w:r>
      <w:r w:rsidRPr="008D2BBF">
        <w:rPr>
          <w:rFonts w:ascii="Courier New" w:eastAsia="Times New Roman" w:hAnsi="Courier New" w:cs="Courier New"/>
          <w:sz w:val="20"/>
          <w:szCs w:val="20"/>
        </w:rPr>
        <w:t>git remote add origin ...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02C850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up GitHub repo with README and license</w:t>
      </w:r>
    </w:p>
    <w:p w14:paraId="4ACB4EA6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28ECEE9B">
          <v:rect id="_x0000_i1026" style="width:0;height:1.5pt" o:hralign="center" o:hrstd="t" o:hr="t" fillcolor="#a0a0a0" stroked="f"/>
        </w:pict>
      </w:r>
    </w:p>
    <w:p w14:paraId="749508DF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🖥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>️ 2. Frontend Integration</w:t>
      </w:r>
    </w:p>
    <w:p w14:paraId="148259A9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Choose frontend framework (React, Vue, etc.)</w:t>
      </w:r>
    </w:p>
    <w:p w14:paraId="67B66B9A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Connect frontend to backend API (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or Fetch)</w:t>
      </w:r>
    </w:p>
    <w:p w14:paraId="5C4AF086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Build key pages: Home, Contractor Dashboard, Job Listings, Admin Panel</w:t>
      </w:r>
    </w:p>
    <w:p w14:paraId="41FA2F01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Handle authentication flow (login/signup)</w:t>
      </w:r>
    </w:p>
    <w:p w14:paraId="35EA098A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Display notifications and application status</w:t>
      </w:r>
    </w:p>
    <w:p w14:paraId="6E7CB43E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248A69B5">
          <v:rect id="_x0000_i1027" style="width:0;height:1.5pt" o:hralign="center" o:hrstd="t" o:hr="t" fillcolor="#a0a0a0" stroked="f"/>
        </w:pict>
      </w:r>
    </w:p>
    <w:p w14:paraId="411BA8CF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Testing</w:t>
      </w:r>
    </w:p>
    <w:p w14:paraId="5D27D175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Write unit tests for critical routes (e.g. signup, job post)</w:t>
      </w:r>
    </w:p>
    <w:p w14:paraId="5B9B618D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Add integration tests (e.g. contractor applies for job)</w:t>
      </w:r>
    </w:p>
    <w:p w14:paraId="72FA3536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testing tools (Jest, Mocha, 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Supertest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D85467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Run tests automatically before deployment</w:t>
      </w:r>
    </w:p>
    <w:p w14:paraId="1D2AA998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6D05FD79">
          <v:rect id="_x0000_i1028" style="width:0;height:1.5pt" o:hralign="center" o:hrstd="t" o:hr="t" fillcolor="#a0a0a0" stroked="f"/>
        </w:pict>
      </w:r>
    </w:p>
    <w:p w14:paraId="08B8EC36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Deployment &amp; Hosting</w:t>
      </w:r>
    </w:p>
    <w:p w14:paraId="394A8BBD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Choose hosting platform (Render, Railway, 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, Heroku)</w:t>
      </w:r>
    </w:p>
    <w:p w14:paraId="7BDFAD5E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up environment variables on host</w:t>
      </w:r>
    </w:p>
    <w:p w14:paraId="4F0AFBF0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Configure build and deploy pipeline (CI/CD)</w:t>
      </w:r>
    </w:p>
    <w:p w14:paraId="73700BB6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Test deployment with staging environment</w:t>
      </w:r>
    </w:p>
    <w:p w14:paraId="2C7E4A0B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Monitor logs and performance post-deploy</w:t>
      </w:r>
    </w:p>
    <w:p w14:paraId="03EB4478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9D9F80E">
          <v:rect id="_x0000_i1029" style="width:0;height:1.5pt" o:hralign="center" o:hrstd="t" o:hr="t" fillcolor="#a0a0a0" stroked="f"/>
        </w:pict>
      </w:r>
    </w:p>
    <w:p w14:paraId="73AE531B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Performance &amp; Optimization</w:t>
      </w:r>
    </w:p>
    <w:p w14:paraId="01B736C3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Add indexes to MongoDB for frequent queries</w:t>
      </w:r>
    </w:p>
    <w:p w14:paraId="6CBC855E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8D2BBF">
        <w:rPr>
          <w:rFonts w:ascii="Courier New" w:eastAsia="Times New Roman" w:hAnsi="Courier New" w:cs="Courier New"/>
          <w:sz w:val="20"/>
          <w:szCs w:val="20"/>
        </w:rPr>
        <w:t>.lean()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 Mongoose queries where possible</w:t>
      </w:r>
    </w:p>
    <w:p w14:paraId="17555FA3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Enable compression middleware (</w:t>
      </w:r>
      <w:r w:rsidRPr="008D2BBF">
        <w:rPr>
          <w:rFonts w:ascii="Courier New" w:eastAsia="Times New Roman" w:hAnsi="Courier New" w:cs="Courier New"/>
          <w:sz w:val="20"/>
          <w:szCs w:val="20"/>
        </w:rPr>
        <w:t>compression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42BDC4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Cache frequent reads (Redis or in-memory)</w:t>
      </w:r>
    </w:p>
    <w:p w14:paraId="3876E1F8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Audit API response times</w:t>
      </w:r>
    </w:p>
    <w:p w14:paraId="43C7B1CC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5A0DF68B">
          <v:rect id="_x0000_i1030" style="width:0;height:1.5pt" o:hralign="center" o:hrstd="t" o:hr="t" fillcolor="#a0a0a0" stroked="f"/>
        </w:pict>
      </w:r>
    </w:p>
    <w:p w14:paraId="5EFCBC9E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Security Finalization</w:t>
      </w:r>
    </w:p>
    <w:p w14:paraId="20DCED9D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Sanitize inputs (e.g. </w:t>
      </w:r>
      <w:r w:rsidRPr="008D2BBF">
        <w:rPr>
          <w:rFonts w:ascii="Courier New" w:eastAsia="Times New Roman" w:hAnsi="Courier New" w:cs="Courier New"/>
          <w:sz w:val="20"/>
          <w:szCs w:val="20"/>
        </w:rPr>
        <w:t>express-validator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946F4F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HTTPS in production</w:t>
      </w:r>
    </w:p>
    <w:p w14:paraId="177F0A49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secure headers (Helmet)</w:t>
      </w:r>
    </w:p>
    <w:p w14:paraId="7FBA4B29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Rate limit sensitive routes (login, signup)</w:t>
      </w:r>
    </w:p>
    <w:p w14:paraId="28E27063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Rotate JWT secrets periodically</w:t>
      </w:r>
    </w:p>
    <w:p w14:paraId="11FE4F9F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64B81AF2">
          <v:rect id="_x0000_i1031" style="width:0;height:1.5pt" o:hralign="center" o:hrstd="t" o:hr="t" fillcolor="#a0a0a0" stroked="f"/>
        </w:pict>
      </w:r>
    </w:p>
    <w:p w14:paraId="64414F71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Pre-Launch QA</w:t>
      </w:r>
    </w:p>
    <w:p w14:paraId="3891833C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Test all user flows manually (contractor, admin, job poster)</w:t>
      </w:r>
    </w:p>
    <w:p w14:paraId="41645ED4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Check mobile responsiveness</w:t>
      </w:r>
    </w:p>
    <w:p w14:paraId="4296B02D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Review error handling and fallback messages</w:t>
      </w:r>
    </w:p>
    <w:p w14:paraId="29F17AED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Confirm email notifications (if implemented)</w:t>
      </w:r>
    </w:p>
    <w:p w14:paraId="3005A200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Get feedback from 2–3 trusted users</w:t>
      </w:r>
    </w:p>
    <w:p w14:paraId="6324B3EA" w14:textId="77777777" w:rsidR="008D2BBF" w:rsidRPr="008D2BBF" w:rsidRDefault="008D2BBF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pict w14:anchorId="05EE97B3">
          <v:rect id="_x0000_i1032" style="width:0;height:1.5pt" o:hralign="center" o:hrstd="t" o:hr="t" fillcolor="#a0a0a0" stroked="f"/>
        </w:pict>
      </w:r>
    </w:p>
    <w:p w14:paraId="1216F0A7" w14:textId="77777777" w:rsidR="008D2BBF" w:rsidRPr="008D2BBF" w:rsidRDefault="008D2BBF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>Would you like this checklist turned into a visual board (like Notion or Trello format)? Or should I help you prioritize which of these to tackle this week?</w:t>
      </w:r>
    </w:p>
    <w:p w14:paraId="15022FC8" w14:textId="77777777" w:rsidR="00FB444E" w:rsidRDefault="00FB444E"/>
    <w:sectPr w:rsidR="00FB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4A3"/>
    <w:multiLevelType w:val="multilevel"/>
    <w:tmpl w:val="B1A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2A5"/>
    <w:multiLevelType w:val="multilevel"/>
    <w:tmpl w:val="CB8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6B3"/>
    <w:multiLevelType w:val="multilevel"/>
    <w:tmpl w:val="0FF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71164"/>
    <w:multiLevelType w:val="multilevel"/>
    <w:tmpl w:val="B95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3778"/>
    <w:multiLevelType w:val="multilevel"/>
    <w:tmpl w:val="664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90F0E"/>
    <w:multiLevelType w:val="multilevel"/>
    <w:tmpl w:val="773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E01EC"/>
    <w:multiLevelType w:val="multilevel"/>
    <w:tmpl w:val="E91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35"/>
    <w:rsid w:val="00457598"/>
    <w:rsid w:val="008D2BBF"/>
    <w:rsid w:val="00EF7E35"/>
    <w:rsid w:val="00F5182B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FF5"/>
  <w15:chartTrackingRefBased/>
  <w15:docId w15:val="{5A50F7D4-4C63-4CCC-A239-4B6DAD58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2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2B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B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9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55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1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olawahab360@outlook.com</dc:creator>
  <cp:keywords/>
  <dc:description/>
  <cp:lastModifiedBy>olawahab360@outlook.com</cp:lastModifiedBy>
  <cp:revision>2</cp:revision>
  <dcterms:created xsi:type="dcterms:W3CDTF">2025-08-09T23:11:00Z</dcterms:created>
  <dcterms:modified xsi:type="dcterms:W3CDTF">2025-08-09T23:11:00Z</dcterms:modified>
</cp:coreProperties>
</file>