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E11105">
      <w:pPr>
        <w:spacing w:before="100" w:beforeAutospacing="1" w:after="100" w:afterAutospacing="1" w:line="240" w:lineRule="auto"/>
        <w:outlineLvl w:val="2"/>
        <w:rPr>
          <w:rFonts w:hint="default" w:ascii="Times New Roman" w:hAnsi="Times New Roman" w:eastAsia="Times New Roman" w:cs="Times New Roman"/>
          <w:b/>
          <w:bCs/>
          <w:sz w:val="27"/>
          <w:szCs w:val="27"/>
          <w:lang w:val="en-US"/>
        </w:rPr>
      </w:pPr>
      <w:r>
        <w:rPr>
          <w:rFonts w:ascii="Times New Roman" w:hAnsi="Times New Roman" w:eastAsia="Times New Roman" w:cs="Times New Roman"/>
          <w:b/>
          <w:bCs/>
          <w:sz w:val="27"/>
          <w:szCs w:val="27"/>
        </w:rPr>
        <w:t>Name</w:t>
      </w:r>
      <w:r>
        <w:rPr>
          <w:rFonts w:hint="default" w:ascii="Times New Roman" w:hAnsi="Times New Roman" w:eastAsia="Times New Roman" w:cs="Times New Roman"/>
          <w:b/>
          <w:bCs/>
          <w:sz w:val="27"/>
          <w:szCs w:val="27"/>
          <w:lang w:val="en-US"/>
        </w:rPr>
        <w:t>:ABDUL WAHAB</w:t>
      </w:r>
    </w:p>
    <w:p w14:paraId="549655B4">
      <w:pPr>
        <w:spacing w:before="100" w:beforeAutospacing="1" w:after="100" w:afterAutospacing="1" w:line="240" w:lineRule="auto"/>
        <w:outlineLvl w:val="2"/>
        <w:rPr>
          <w:rFonts w:hint="default" w:ascii="Times New Roman" w:hAnsi="Times New Roman" w:eastAsia="Times New Roman" w:cs="Times New Roman"/>
          <w:b/>
          <w:bCs/>
          <w:sz w:val="27"/>
          <w:szCs w:val="27"/>
          <w:lang w:val="en-US"/>
        </w:rPr>
      </w:pPr>
      <w:r>
        <w:rPr>
          <w:rFonts w:ascii="Times New Roman" w:hAnsi="Times New Roman" w:eastAsia="Times New Roman" w:cs="Times New Roman"/>
          <w:b/>
          <w:bCs/>
          <w:sz w:val="27"/>
          <w:szCs w:val="27"/>
        </w:rPr>
        <w:t xml:space="preserve">Roll No </w:t>
      </w:r>
      <w:r>
        <w:rPr>
          <w:rFonts w:hint="default" w:ascii="Times New Roman" w:hAnsi="Times New Roman" w:eastAsia="Times New Roman" w:cs="Times New Roman"/>
          <w:b/>
          <w:bCs/>
          <w:sz w:val="27"/>
          <w:szCs w:val="27"/>
          <w:lang w:val="en-US"/>
        </w:rPr>
        <w:t>: 192</w:t>
      </w:r>
      <w:bookmarkStart w:id="0" w:name="_GoBack"/>
      <w:bookmarkEnd w:id="0"/>
    </w:p>
    <w:p w14:paraId="7850029B">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Computer network Lab Task 1</w:t>
      </w:r>
    </w:p>
    <w:p w14:paraId="2FACF490">
      <w:pPr>
        <w:spacing w:before="100" w:beforeAutospacing="1" w:after="100" w:afterAutospacing="1" w:line="240" w:lineRule="auto"/>
        <w:outlineLvl w:val="2"/>
        <w:rPr>
          <w:rFonts w:ascii="Times New Roman" w:hAnsi="Times New Roman" w:eastAsia="Times New Roman" w:cs="Times New Roman"/>
          <w:b/>
          <w:bCs/>
          <w:sz w:val="27"/>
          <w:szCs w:val="27"/>
        </w:rPr>
      </w:pPr>
    </w:p>
    <w:p w14:paraId="31AC8905">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Task 1: Why are we using the 2911 router and not others?</w:t>
      </w:r>
    </w:p>
    <w:p w14:paraId="1C3F3F76">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bCs/>
          <w:sz w:val="24"/>
          <w:szCs w:val="24"/>
        </w:rPr>
        <w:t>2911 router</w:t>
      </w:r>
      <w:r>
        <w:rPr>
          <w:rFonts w:ascii="Times New Roman" w:hAnsi="Times New Roman" w:eastAsia="Times New Roman" w:cs="Times New Roman"/>
          <w:sz w:val="24"/>
          <w:szCs w:val="24"/>
        </w:rPr>
        <w:t xml:space="preserve"> is reliable and flexible. It supports different types of connections, offers good speed, and comes with features like security and support for voice and video. It's also cost-effective for medium-sized setups. Other routers might be overkill or too basic for what we need.</w:t>
      </w:r>
    </w:p>
    <w:p w14:paraId="289C00FC">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Task 2: Why are we using the 2950T or 2960 switch and not others?</w:t>
      </w:r>
    </w:p>
    <w:p w14:paraId="17AA2273">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bCs/>
          <w:sz w:val="24"/>
          <w:szCs w:val="24"/>
        </w:rPr>
        <w:t>2950T</w:t>
      </w:r>
      <w:r>
        <w:rPr>
          <w:rFonts w:ascii="Times New Roman" w:hAnsi="Times New Roman" w:eastAsia="Times New Roman" w:cs="Times New Roman"/>
          <w:sz w:val="24"/>
          <w:szCs w:val="24"/>
        </w:rPr>
        <w:t xml:space="preserve"> and </w:t>
      </w:r>
      <w:r>
        <w:rPr>
          <w:rFonts w:ascii="Times New Roman" w:hAnsi="Times New Roman" w:eastAsia="Times New Roman" w:cs="Times New Roman"/>
          <w:b/>
          <w:bCs/>
          <w:sz w:val="24"/>
          <w:szCs w:val="24"/>
        </w:rPr>
        <w:t>2960 switches</w:t>
      </w:r>
      <w:r>
        <w:rPr>
          <w:rFonts w:ascii="Times New Roman" w:hAnsi="Times New Roman" w:eastAsia="Times New Roman" w:cs="Times New Roman"/>
          <w:sz w:val="24"/>
          <w:szCs w:val="24"/>
        </w:rPr>
        <w:t xml:space="preserve"> are affordable and get the job done. They handle basic tasks like connecting devices on the same network, support VLANs (to separate traffic), and even provide power to devices like phones. They're great for small to medium-sized setups without unnecessary extras.</w:t>
      </w:r>
    </w:p>
    <w:p w14:paraId="143F8509">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Task 3: Design the Network of "Lab-7" or “Lab-8” (2-3 rows of computers)</w:t>
      </w:r>
    </w:p>
    <w:p w14:paraId="5729BC63">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We'd have a simple setup with:</w:t>
      </w:r>
    </w:p>
    <w:p w14:paraId="2D9533F5">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w:t>
      </w:r>
      <w:r>
        <w:rPr>
          <w:rFonts w:ascii="Times New Roman" w:hAnsi="Times New Roman" w:eastAsia="Times New Roman" w:cs="Times New Roman"/>
          <w:b/>
          <w:bCs/>
          <w:sz w:val="24"/>
          <w:szCs w:val="24"/>
        </w:rPr>
        <w:t>2911 router</w:t>
      </w:r>
      <w:r>
        <w:rPr>
          <w:rFonts w:ascii="Times New Roman" w:hAnsi="Times New Roman" w:eastAsia="Times New Roman" w:cs="Times New Roman"/>
          <w:sz w:val="24"/>
          <w:szCs w:val="24"/>
        </w:rPr>
        <w:t xml:space="preserve"> connected to the internet.</w:t>
      </w:r>
    </w:p>
    <w:p w14:paraId="1E60CE05">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w:t>
      </w:r>
      <w:r>
        <w:rPr>
          <w:rFonts w:ascii="Times New Roman" w:hAnsi="Times New Roman" w:eastAsia="Times New Roman" w:cs="Times New Roman"/>
          <w:b/>
          <w:bCs/>
          <w:sz w:val="24"/>
          <w:szCs w:val="24"/>
        </w:rPr>
        <w:t>2960 switch</w:t>
      </w:r>
      <w:r>
        <w:rPr>
          <w:rFonts w:ascii="Times New Roman" w:hAnsi="Times New Roman" w:eastAsia="Times New Roman" w:cs="Times New Roman"/>
          <w:sz w:val="24"/>
          <w:szCs w:val="24"/>
        </w:rPr>
        <w:t xml:space="preserve"> to connect all the computers in the lab.</w:t>
      </w:r>
    </w:p>
    <w:p w14:paraId="73B16C01">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Laptops/PCs</w:t>
      </w:r>
      <w:r>
        <w:rPr>
          <w:rFonts w:ascii="Times New Roman" w:hAnsi="Times New Roman" w:eastAsia="Times New Roman" w:cs="Times New Roman"/>
          <w:sz w:val="24"/>
          <w:szCs w:val="24"/>
        </w:rPr>
        <w:t xml:space="preserve"> (in 2-3 rows) all plugged into the switch. The switch helps the computers talk to each other, and the router connects them to the internet.</w:t>
      </w:r>
    </w:p>
    <w:p w14:paraId="4E048FC7"/>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6366F5"/>
    <w:multiLevelType w:val="multilevel"/>
    <w:tmpl w:val="6F6366F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1B1"/>
    <w:rsid w:val="005E5472"/>
    <w:rsid w:val="00CF6540"/>
    <w:rsid w:val="00ED01B1"/>
    <w:rsid w:val="1C5E3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link w:val="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3"/>
    <w:qFormat/>
    <w:uiPriority w:val="22"/>
    <w:rPr>
      <w:b/>
      <w:bCs/>
    </w:rPr>
  </w:style>
  <w:style w:type="character" w:customStyle="1" w:styleId="7">
    <w:name w:val="Heading 3 Char"/>
    <w:basedOn w:val="3"/>
    <w:link w:val="2"/>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166</Words>
  <Characters>951</Characters>
  <Lines>7</Lines>
  <Paragraphs>2</Paragraphs>
  <TotalTime>3</TotalTime>
  <ScaleCrop>false</ScaleCrop>
  <LinksUpToDate>false</LinksUpToDate>
  <CharactersWithSpaces>1115</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2024-09-19T17:42:00Z</dcterms:created>
  <dc:creator>Moon</dc:creator>
  <cp:lastModifiedBy>Decent Computers</cp:lastModifiedBy>
  <dcterms:modified xsi:type="dcterms:W3CDTF">2024-09-20T16:29:21Z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C656E4D0771341AEAAD6252F290EBE9D_13</vt:lpwstr>
  </property>
</Properties>
</file>