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B6FDD" w14:textId="77777777" w:rsidR="00FF668E" w:rsidRDefault="00FF668E"/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51F67B95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1A1F3912" w14:textId="77777777" w:rsidR="00F92F1F" w:rsidRPr="00F92F1F" w:rsidRDefault="00F92F1F" w:rsidP="00F92F1F">
            <w:pPr>
              <w:pStyle w:val="Initials"/>
            </w:pPr>
            <w:r>
              <w:t>C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2AF1059D" wp14:editId="7B712DD3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6CE264EE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t>RM</w:t>
            </w:r>
          </w:p>
          <w:p w14:paraId="3ADD1B77" w14:textId="77777777" w:rsidR="00A50939" w:rsidRPr="00906BEE" w:rsidRDefault="00D13812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673BD9A745744578B1932B1AEAE3D1AF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4F737959" w14:textId="77777777" w:rsidR="002C2CDD" w:rsidRPr="00906BEE" w:rsidRDefault="00F92F1F" w:rsidP="00F92F1F">
            <w:pPr>
              <w:spacing w:line="360" w:lineRule="auto"/>
            </w:pPr>
            <w:r>
              <w:t>Building a clean coded, light weight and optimized for speed, fully responsive</w:t>
            </w:r>
            <w:r w:rsidR="0069630B">
              <w:t xml:space="preserve"> modern</w:t>
            </w:r>
            <w:r>
              <w:t xml:space="preserve"> SaaS CRM web application, that can be easily migrated to different servers if needed</w:t>
            </w:r>
            <w:r w:rsidR="0069630B">
              <w:t>, including database data</w:t>
            </w:r>
            <w:r>
              <w:t>. Super Admin</w:t>
            </w:r>
            <w:r w:rsidR="0069630B">
              <w:t xml:space="preserve"> has control over all features</w:t>
            </w:r>
          </w:p>
          <w:p w14:paraId="1C03325C" w14:textId="77777777" w:rsidR="002C2CDD" w:rsidRDefault="00F92F1F" w:rsidP="007569C1">
            <w:pPr>
              <w:pStyle w:val="Heading3"/>
            </w:pPr>
            <w:r>
              <w:t>SERVER REQUIREMENTS</w:t>
            </w:r>
          </w:p>
          <w:p w14:paraId="41AFC3E5" w14:textId="77777777" w:rsidR="00F92F1F" w:rsidRPr="0058118E" w:rsidRDefault="00F92F1F" w:rsidP="007569C1">
            <w:pPr>
              <w:pStyle w:val="Heading3"/>
              <w:rPr>
                <w:color w:val="FF0000"/>
                <w:sz w:val="22"/>
              </w:rPr>
            </w:pPr>
            <w:r w:rsidRPr="0058118E">
              <w:rPr>
                <w:caps w:val="0"/>
                <w:color w:val="FF0000"/>
                <w:sz w:val="22"/>
              </w:rPr>
              <w:t>Please Keep This List Updated</w:t>
            </w:r>
          </w:p>
          <w:p w14:paraId="0EFB052E" w14:textId="77777777" w:rsidR="00F92F1F" w:rsidRPr="00F92F1F" w:rsidRDefault="00F92F1F" w:rsidP="00F92F1F">
            <w:pPr>
              <w:spacing w:line="360" w:lineRule="auto"/>
            </w:pPr>
            <w:r w:rsidRPr="00F92F1F">
              <w:t>PHP &gt;= 7.1.3</w:t>
            </w:r>
          </w:p>
          <w:p w14:paraId="4F027925" w14:textId="77777777" w:rsidR="00F92F1F" w:rsidRPr="00F92F1F" w:rsidRDefault="00F92F1F" w:rsidP="00F92F1F">
            <w:pPr>
              <w:spacing w:line="360" w:lineRule="auto"/>
            </w:pPr>
            <w:r w:rsidRPr="00F92F1F">
              <w:t>OpenSSL PHP Extension</w:t>
            </w:r>
          </w:p>
          <w:p w14:paraId="2CEE6C90" w14:textId="77777777" w:rsidR="00F92F1F" w:rsidRPr="00F92F1F" w:rsidRDefault="00F92F1F" w:rsidP="00F92F1F">
            <w:pPr>
              <w:spacing w:line="360" w:lineRule="auto"/>
            </w:pPr>
            <w:r w:rsidRPr="00F92F1F">
              <w:t>PDO PHP Extension</w:t>
            </w:r>
          </w:p>
          <w:p w14:paraId="51C7AE46" w14:textId="77777777" w:rsidR="00F92F1F" w:rsidRPr="00F92F1F" w:rsidRDefault="00F92F1F" w:rsidP="00F92F1F">
            <w:pPr>
              <w:spacing w:line="360" w:lineRule="auto"/>
            </w:pPr>
            <w:proofErr w:type="spellStart"/>
            <w:r w:rsidRPr="00F92F1F">
              <w:t>Mbstring</w:t>
            </w:r>
            <w:proofErr w:type="spellEnd"/>
            <w:r w:rsidRPr="00F92F1F">
              <w:t xml:space="preserve"> PHP Extension</w:t>
            </w:r>
          </w:p>
          <w:p w14:paraId="747584B9" w14:textId="77777777" w:rsidR="00F92F1F" w:rsidRPr="00F92F1F" w:rsidRDefault="00F92F1F" w:rsidP="00F92F1F">
            <w:pPr>
              <w:spacing w:line="360" w:lineRule="auto"/>
            </w:pPr>
            <w:r w:rsidRPr="00F92F1F">
              <w:t>GD PHP Extension</w:t>
            </w:r>
          </w:p>
          <w:p w14:paraId="5B71B07B" w14:textId="77777777" w:rsidR="00F92F1F" w:rsidRPr="00F92F1F" w:rsidRDefault="00F92F1F" w:rsidP="00F92F1F">
            <w:pPr>
              <w:spacing w:line="360" w:lineRule="auto"/>
            </w:pPr>
            <w:proofErr w:type="spellStart"/>
            <w:r w:rsidRPr="00F92F1F">
              <w:t>Fileinfo</w:t>
            </w:r>
            <w:proofErr w:type="spellEnd"/>
            <w:r w:rsidRPr="00F92F1F">
              <w:t xml:space="preserve"> PHP Extension</w:t>
            </w:r>
          </w:p>
          <w:p w14:paraId="338C4184" w14:textId="77777777" w:rsidR="00741125" w:rsidRPr="00906BEE" w:rsidRDefault="00741125" w:rsidP="00741125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1FB15261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26BA2ED6" w14:textId="77777777" w:rsidR="00C612DA" w:rsidRPr="00F92F1F" w:rsidRDefault="00D13812" w:rsidP="00C612DA">
                  <w:pPr>
                    <w:pStyle w:val="Heading1"/>
                    <w:outlineLvl w:val="0"/>
                    <w:rPr>
                      <w:color w:val="FFFFFF" w:themeColor="background1"/>
                    </w:rPr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D6791F03483D4BF29619182F13785A3C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>
                      <w:rPr>
                        <w:color w:val="FFFFFF" w:themeColor="background1"/>
                      </w:rPr>
                    </w:sdtEndPr>
                    <w:sdtContent>
                      <w:r w:rsidR="0058118E">
                        <w:rPr>
                          <w:color w:val="FFFFFF" w:themeColor="background1"/>
                        </w:rPr>
                        <w:t>New SAAS</w:t>
                      </w:r>
                      <w:r w:rsidR="00F92F1F" w:rsidRPr="00F92F1F">
                        <w:rPr>
                          <w:color w:val="FFFFFF" w:themeColor="background1"/>
                        </w:rPr>
                        <w:t xml:space="preserve"> Project</w:t>
                      </w:r>
                    </w:sdtContent>
                  </w:sdt>
                </w:p>
                <w:p w14:paraId="4FA37EF7" w14:textId="77777777" w:rsidR="00906BEE" w:rsidRDefault="00F92F1F" w:rsidP="00906BEE">
                  <w:pPr>
                    <w:pStyle w:val="Heading2"/>
                    <w:outlineLvl w:val="1"/>
                  </w:pPr>
                  <w:r>
                    <w:t>Customer relationship management system</w:t>
                  </w:r>
                </w:p>
                <w:p w14:paraId="4E4A9E8C" w14:textId="77777777" w:rsidR="00F92F1F" w:rsidRPr="00906BEE" w:rsidRDefault="00F92F1F" w:rsidP="00906BEE">
                  <w:pPr>
                    <w:pStyle w:val="Heading2"/>
                    <w:outlineLvl w:val="1"/>
                  </w:pPr>
                </w:p>
              </w:tc>
            </w:tr>
          </w:tbl>
          <w:p w14:paraId="70B20DD4" w14:textId="211134EC" w:rsidR="002C2CDD" w:rsidRPr="00906BEE" w:rsidRDefault="004545AB" w:rsidP="007569C1">
            <w:pPr>
              <w:pStyle w:val="Heading3"/>
            </w:pPr>
            <w:r>
              <w:t>Addition</w:t>
            </w:r>
          </w:p>
          <w:p w14:paraId="79C97FDD" w14:textId="4715FB85" w:rsidR="00C73C1B" w:rsidRPr="00C73C1B" w:rsidRDefault="00CB6674" w:rsidP="007569C1">
            <w:pPr>
              <w:rPr>
                <w:color w:val="0000FF"/>
                <w:u w:val="single"/>
              </w:rPr>
            </w:pPr>
            <w:r>
              <w:t>Standalone Application + SaaS Super Admin Application = Final Product</w:t>
            </w:r>
          </w:p>
          <w:p w14:paraId="423B393F" w14:textId="5E4CD880" w:rsidR="002C2CDD" w:rsidRPr="00906BEE" w:rsidRDefault="004545AB" w:rsidP="007569C1">
            <w:pPr>
              <w:pStyle w:val="Heading3"/>
            </w:pPr>
            <w:r>
              <w:t>Key terms definied</w:t>
            </w:r>
          </w:p>
          <w:p w14:paraId="750FF861" w14:textId="10241E5E" w:rsidR="002C2CDD" w:rsidRDefault="004545AB" w:rsidP="007569C1">
            <w:r>
              <w:t>Super admin = Owner of the SaaS application</w:t>
            </w:r>
          </w:p>
          <w:p w14:paraId="54ADC0EF" w14:textId="34ABD2EE" w:rsidR="004545AB" w:rsidRDefault="004545AB" w:rsidP="007569C1">
            <w:r>
              <w:t xml:space="preserve">Admin = Admin customers that pay to use the application as </w:t>
            </w:r>
            <w:proofErr w:type="spellStart"/>
            <w:r>
              <w:t>saas</w:t>
            </w:r>
            <w:proofErr w:type="spellEnd"/>
          </w:p>
          <w:p w14:paraId="3EC7CCF4" w14:textId="4AD4F6CB" w:rsidR="004545AB" w:rsidRPr="004A1211" w:rsidRDefault="004545AB" w:rsidP="007569C1">
            <w:pPr>
              <w:rPr>
                <w:b/>
              </w:rPr>
            </w:pPr>
            <w:r>
              <w:t xml:space="preserve">Employee and clients = employees and clients of </w:t>
            </w:r>
            <w:r w:rsidRPr="004545AB">
              <w:rPr>
                <w:color w:val="FF0000"/>
              </w:rPr>
              <w:t xml:space="preserve">users </w:t>
            </w:r>
            <w:r>
              <w:t>that are paying to use the system.</w:t>
            </w:r>
          </w:p>
          <w:p w14:paraId="00B8A0EC" w14:textId="77777777" w:rsidR="002C2CDD" w:rsidRPr="00906BEE" w:rsidRDefault="00F879C0" w:rsidP="007569C1">
            <w:pPr>
              <w:pStyle w:val="Heading3"/>
            </w:pPr>
            <w:r>
              <w:t>The end Product</w:t>
            </w:r>
          </w:p>
          <w:p w14:paraId="46021EA1" w14:textId="77777777" w:rsidR="00741125" w:rsidRDefault="00F879C0" w:rsidP="00741125">
            <w:r>
              <w:t xml:space="preserve">Should be indexed in a zip file, ready to </w:t>
            </w:r>
            <w:proofErr w:type="gramStart"/>
            <w:r>
              <w:t>extracted</w:t>
            </w:r>
            <w:proofErr w:type="gramEnd"/>
            <w:r>
              <w:t xml:space="preserve"> and installed using the same </w:t>
            </w:r>
            <w:r w:rsidRPr="00CB6674">
              <w:rPr>
                <w:b/>
                <w:bCs/>
                <w:color w:val="FF0000"/>
              </w:rPr>
              <w:t>installation wizard</w:t>
            </w:r>
            <w:r w:rsidR="0029326C">
              <w:t xml:space="preserve">. System </w:t>
            </w:r>
            <w:proofErr w:type="gramStart"/>
            <w:r w:rsidR="0029326C">
              <w:t>has to</w:t>
            </w:r>
            <w:proofErr w:type="gramEnd"/>
            <w:r w:rsidR="0029326C">
              <w:t xml:space="preserve"> be</w:t>
            </w:r>
            <w:r w:rsidR="00B328A1">
              <w:t xml:space="preserve"> without any errors or bugs</w:t>
            </w:r>
            <w:r w:rsidR="0031000F">
              <w:t>. Must be thoroughly tested</w:t>
            </w:r>
          </w:p>
          <w:p w14:paraId="5A5DD65D" w14:textId="77777777" w:rsidR="00FF668E" w:rsidRDefault="00FF668E" w:rsidP="00741125"/>
          <w:p w14:paraId="7F2B9A17" w14:textId="77777777" w:rsidR="00FF668E" w:rsidRDefault="00FF668E" w:rsidP="00741125"/>
          <w:p w14:paraId="50435BB7" w14:textId="77777777" w:rsidR="004545AB" w:rsidRDefault="004545AB" w:rsidP="00741125"/>
          <w:p w14:paraId="1635E7B7" w14:textId="77777777" w:rsidR="004545AB" w:rsidRDefault="004545AB" w:rsidP="00741125"/>
          <w:p w14:paraId="5CF584DA" w14:textId="43224ECD" w:rsidR="004545AB" w:rsidRPr="00906BEE" w:rsidRDefault="004545AB" w:rsidP="00741125"/>
        </w:tc>
      </w:tr>
    </w:tbl>
    <w:p w14:paraId="683095D5" w14:textId="795B22ED" w:rsidR="004545AB" w:rsidRDefault="004545AB" w:rsidP="00245E56">
      <w:pPr>
        <w:pStyle w:val="NoSpacing"/>
        <w:rPr>
          <w:sz w:val="28"/>
          <w:szCs w:val="28"/>
        </w:rPr>
      </w:pPr>
    </w:p>
    <w:p w14:paraId="3707B4C6" w14:textId="21BE8172" w:rsidR="004545AB" w:rsidRDefault="004545AB" w:rsidP="004545AB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4545AB">
        <w:rPr>
          <w:sz w:val="56"/>
          <w:szCs w:val="56"/>
        </w:rPr>
        <w:lastRenderedPageBreak/>
        <w:t>Task List</w:t>
      </w:r>
    </w:p>
    <w:p w14:paraId="2478C271" w14:textId="77777777" w:rsidR="004545AB" w:rsidRDefault="004545AB" w:rsidP="004545AB">
      <w:pPr>
        <w:jc w:val="center"/>
        <w:rPr>
          <w:sz w:val="28"/>
          <w:szCs w:val="28"/>
        </w:rPr>
      </w:pPr>
    </w:p>
    <w:p w14:paraId="4A2097E2" w14:textId="730C407D" w:rsidR="004545AB" w:rsidRDefault="004545AB" w:rsidP="004545A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Create Super Admin Panel – Manage billing, plan price, trial period, customers, automated Stripe API recurring subscriptions and one signal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. Move important control features from admin to super admin such as update and key, </w:t>
      </w:r>
      <w:proofErr w:type="spellStart"/>
      <w:r>
        <w:rPr>
          <w:sz w:val="28"/>
          <w:szCs w:val="28"/>
        </w:rPr>
        <w:t>cron</w:t>
      </w:r>
      <w:proofErr w:type="spellEnd"/>
      <w:r>
        <w:rPr>
          <w:sz w:val="28"/>
          <w:szCs w:val="28"/>
        </w:rPr>
        <w:t xml:space="preserve"> jobs, custom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, </w:t>
      </w:r>
      <w:r w:rsidR="005C07D2">
        <w:rPr>
          <w:sz w:val="28"/>
          <w:szCs w:val="28"/>
        </w:rPr>
        <w:t>etc.</w:t>
      </w:r>
    </w:p>
    <w:p w14:paraId="27AC6D3D" w14:textId="24057885" w:rsidR="004545AB" w:rsidRDefault="004545AB" w:rsidP="004545A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Create Sign up page – make sure it is secure. I </w:t>
      </w:r>
      <w:r w:rsidR="005C07D2">
        <w:rPr>
          <w:sz w:val="28"/>
          <w:szCs w:val="28"/>
        </w:rPr>
        <w:t>want to</w:t>
      </w:r>
      <w:r>
        <w:rPr>
          <w:sz w:val="28"/>
          <w:szCs w:val="28"/>
        </w:rPr>
        <w:t xml:space="preserve"> perform an ethical hacking test</w:t>
      </w:r>
      <w:r w:rsidR="005C07D2">
        <w:rPr>
          <w:sz w:val="28"/>
          <w:szCs w:val="28"/>
        </w:rPr>
        <w:t xml:space="preserve"> </w:t>
      </w:r>
      <w:proofErr w:type="gramStart"/>
      <w:r w:rsidR="005C07D2">
        <w:rPr>
          <w:sz w:val="28"/>
          <w:szCs w:val="28"/>
        </w:rPr>
        <w:t>later on</w:t>
      </w:r>
      <w:proofErr w:type="gramEnd"/>
      <w:r w:rsidR="005C07D2">
        <w:rPr>
          <w:sz w:val="28"/>
          <w:szCs w:val="28"/>
        </w:rPr>
        <w:t xml:space="preserve"> my entire system</w:t>
      </w:r>
      <w:r w:rsidR="00965952">
        <w:rPr>
          <w:sz w:val="28"/>
          <w:szCs w:val="28"/>
        </w:rPr>
        <w:t>. I want to hire a pro</w:t>
      </w:r>
      <w:r w:rsidR="00350B52">
        <w:rPr>
          <w:sz w:val="28"/>
          <w:szCs w:val="28"/>
        </w:rPr>
        <w:t>. E-mail confirmation is important</w:t>
      </w:r>
    </w:p>
    <w:p w14:paraId="60E57F54" w14:textId="6DA783BD" w:rsidR="004545AB" w:rsidRDefault="005C07D2" w:rsidP="004545A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Prepare Admin panel for SaaS Model. Add billing module. Paid Subscription enforcement</w:t>
      </w:r>
    </w:p>
    <w:p w14:paraId="4E75E691" w14:textId="6000AAF0" w:rsidR="003A7309" w:rsidRDefault="003A7309" w:rsidP="003A7309">
      <w:pPr>
        <w:rPr>
          <w:sz w:val="28"/>
          <w:szCs w:val="28"/>
        </w:rPr>
      </w:pPr>
    </w:p>
    <w:p w14:paraId="14AA9713" w14:textId="6F727E3B" w:rsidR="003A7309" w:rsidRDefault="003A7309" w:rsidP="003A7309">
      <w:pPr>
        <w:rPr>
          <w:sz w:val="28"/>
          <w:szCs w:val="28"/>
        </w:rPr>
      </w:pPr>
    </w:p>
    <w:p w14:paraId="16617E78" w14:textId="353D7DC3" w:rsidR="003A7309" w:rsidRDefault="003A7309" w:rsidP="003A7309">
      <w:pPr>
        <w:rPr>
          <w:sz w:val="28"/>
          <w:szCs w:val="28"/>
        </w:rPr>
      </w:pPr>
    </w:p>
    <w:p w14:paraId="130E7636" w14:textId="2CD9BD53" w:rsidR="003A7309" w:rsidRPr="00D05C9B" w:rsidRDefault="003A7309" w:rsidP="003A7309">
      <w:pPr>
        <w:rPr>
          <w:color w:val="FF0000"/>
          <w:sz w:val="28"/>
          <w:szCs w:val="28"/>
        </w:rPr>
      </w:pPr>
    </w:p>
    <w:p w14:paraId="45B1A6A3" w14:textId="4B52A371" w:rsidR="00D05C9B" w:rsidRPr="00D05C9B" w:rsidRDefault="003A7309" w:rsidP="003A7309">
      <w:pPr>
        <w:rPr>
          <w:color w:val="FF0000"/>
          <w:sz w:val="28"/>
          <w:szCs w:val="28"/>
        </w:rPr>
      </w:pPr>
      <w:r w:rsidRPr="00D05C9B">
        <w:rPr>
          <w:color w:val="FF0000"/>
          <w:sz w:val="28"/>
          <w:szCs w:val="28"/>
        </w:rPr>
        <w:t xml:space="preserve">Please watch the video I made on </w:t>
      </w:r>
      <w:proofErr w:type="spellStart"/>
      <w:r w:rsidRPr="00D05C9B">
        <w:rPr>
          <w:color w:val="FF0000"/>
          <w:sz w:val="28"/>
          <w:szCs w:val="28"/>
        </w:rPr>
        <w:t>youtube</w:t>
      </w:r>
      <w:proofErr w:type="spellEnd"/>
    </w:p>
    <w:p w14:paraId="3856F0C9" w14:textId="3C4E0E3D" w:rsidR="003A7309" w:rsidRDefault="003A7309" w:rsidP="003A7309">
      <w:pPr>
        <w:rPr>
          <w:sz w:val="28"/>
          <w:szCs w:val="28"/>
        </w:rPr>
      </w:pPr>
      <w:r w:rsidRPr="003A7309">
        <w:rPr>
          <w:sz w:val="28"/>
          <w:szCs w:val="28"/>
        </w:rPr>
        <w:t>https://youtu.be/M3-wNEfuH3U</w:t>
      </w:r>
    </w:p>
    <w:p w14:paraId="3BB5A83C" w14:textId="77777777" w:rsidR="003A7309" w:rsidRPr="003A7309" w:rsidRDefault="003A7309" w:rsidP="003A7309">
      <w:pPr>
        <w:rPr>
          <w:sz w:val="28"/>
          <w:szCs w:val="28"/>
        </w:rPr>
      </w:pPr>
    </w:p>
    <w:p w14:paraId="4A91FD81" w14:textId="1B3B9798" w:rsidR="00E30698" w:rsidRDefault="00E30698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bookmarkEnd w:id="0"/>
    </w:p>
    <w:p w14:paraId="1BFF4560" w14:textId="77777777" w:rsidR="00E30698" w:rsidRDefault="00E30698" w:rsidP="00E30698">
      <w:pPr>
        <w:pStyle w:val="ListParagraph"/>
        <w:ind w:left="-81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FD63C41" wp14:editId="21B352F5">
            <wp:extent cx="7713679" cy="2808514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0114" cy="2832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2448B" w14:textId="77777777" w:rsidR="00E30698" w:rsidRDefault="00E30698" w:rsidP="00965952">
      <w:pPr>
        <w:pStyle w:val="ListParagraph"/>
        <w:rPr>
          <w:sz w:val="28"/>
          <w:szCs w:val="28"/>
        </w:rPr>
      </w:pPr>
    </w:p>
    <w:p w14:paraId="583352B2" w14:textId="3A6CA406" w:rsidR="005C07D2" w:rsidRDefault="00E30698" w:rsidP="00E30698">
      <w:pPr>
        <w:pStyle w:val="ListParagraph"/>
        <w:ind w:left="-4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7A6BB7" wp14:editId="26814BC8">
            <wp:extent cx="7360488" cy="361405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2457" cy="362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D48DA" w14:textId="6840C8C1" w:rsidR="00E30698" w:rsidRDefault="00E3069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62942B" w14:textId="6198122A" w:rsidR="00E30698" w:rsidRDefault="00E30698" w:rsidP="00E30698">
      <w:pPr>
        <w:pStyle w:val="ListParagraph"/>
        <w:ind w:left="-5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FDA4D16" wp14:editId="4FE9438C">
            <wp:extent cx="7360141" cy="35868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7740" cy="35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DB94A" w14:textId="3EF5BB4B" w:rsidR="00E30698" w:rsidRDefault="00E30698" w:rsidP="00E30698">
      <w:pPr>
        <w:pStyle w:val="ListParagraph"/>
        <w:ind w:left="-540"/>
        <w:rPr>
          <w:sz w:val="28"/>
          <w:szCs w:val="28"/>
        </w:rPr>
      </w:pPr>
    </w:p>
    <w:p w14:paraId="741EF67F" w14:textId="7E9F1DF7" w:rsidR="00E30698" w:rsidRPr="004545AB" w:rsidRDefault="00E30698" w:rsidP="00E30698">
      <w:pPr>
        <w:pStyle w:val="ListParagraph"/>
        <w:ind w:left="-5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B8F7B0" wp14:editId="2FAFE9DB">
            <wp:extent cx="7406942" cy="3216729"/>
            <wp:effectExtent l="0" t="0" r="381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2556" cy="322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0698" w:rsidRPr="004545AB" w:rsidSect="00EF7CC9">
      <w:footerReference w:type="first" r:id="rId15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E35BA" w14:textId="77777777" w:rsidR="00D13812" w:rsidRDefault="00D13812" w:rsidP="00713050">
      <w:pPr>
        <w:spacing w:line="240" w:lineRule="auto"/>
      </w:pPr>
      <w:r>
        <w:separator/>
      </w:r>
    </w:p>
  </w:endnote>
  <w:endnote w:type="continuationSeparator" w:id="0">
    <w:p w14:paraId="0D2B6905" w14:textId="77777777" w:rsidR="00D13812" w:rsidRDefault="00D13812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35B37E5E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3AC033A" w14:textId="77777777"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9048AC1" w14:textId="77777777"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E4C0147" w14:textId="77777777"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4D9E1AE" w14:textId="77777777" w:rsidR="00217980" w:rsidRDefault="00217980" w:rsidP="00217980">
          <w:pPr>
            <w:pStyle w:val="Footer"/>
          </w:pPr>
        </w:p>
      </w:tc>
    </w:tr>
    <w:tr w:rsidR="00217980" w14:paraId="06859097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203B1CB" w14:textId="77777777" w:rsidR="00811117" w:rsidRPr="00CA3DF1" w:rsidRDefault="00811117" w:rsidP="003C5528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2C883D4" w14:textId="77777777" w:rsidR="00811117" w:rsidRPr="00C2098A" w:rsidRDefault="00811117" w:rsidP="00217980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1760FA5" w14:textId="77777777" w:rsidR="00811117" w:rsidRPr="00C2098A" w:rsidRDefault="00811117" w:rsidP="00217980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942E630" w14:textId="77777777" w:rsidR="00811117" w:rsidRPr="00C2098A" w:rsidRDefault="00811117" w:rsidP="00217980">
          <w:pPr>
            <w:pStyle w:val="Footer"/>
          </w:pPr>
        </w:p>
      </w:tc>
    </w:tr>
  </w:tbl>
  <w:p w14:paraId="4D08A4F8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0476B" w14:textId="77777777" w:rsidR="00D13812" w:rsidRDefault="00D13812" w:rsidP="00713050">
      <w:pPr>
        <w:spacing w:line="240" w:lineRule="auto"/>
      </w:pPr>
      <w:r>
        <w:separator/>
      </w:r>
    </w:p>
  </w:footnote>
  <w:footnote w:type="continuationSeparator" w:id="0">
    <w:p w14:paraId="6B8C2BD1" w14:textId="77777777" w:rsidR="00D13812" w:rsidRDefault="00D13812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D806BE"/>
    <w:multiLevelType w:val="hybridMultilevel"/>
    <w:tmpl w:val="7DD6E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937EDA"/>
    <w:multiLevelType w:val="multilevel"/>
    <w:tmpl w:val="791C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011F7F"/>
    <w:multiLevelType w:val="hybridMultilevel"/>
    <w:tmpl w:val="0330C9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6E5478"/>
    <w:multiLevelType w:val="hybridMultilevel"/>
    <w:tmpl w:val="A3602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422FD4"/>
    <w:multiLevelType w:val="hybridMultilevel"/>
    <w:tmpl w:val="74BE23C8"/>
    <w:lvl w:ilvl="0" w:tplc="EB0254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EC08F3"/>
    <w:multiLevelType w:val="hybridMultilevel"/>
    <w:tmpl w:val="215A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  <w:num w:numId="14">
    <w:abstractNumId w:val="15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1F"/>
    <w:rsid w:val="000306FA"/>
    <w:rsid w:val="00060DC9"/>
    <w:rsid w:val="000812CE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719E1"/>
    <w:rsid w:val="001832F4"/>
    <w:rsid w:val="001A5CA9"/>
    <w:rsid w:val="001B2AC1"/>
    <w:rsid w:val="001B403A"/>
    <w:rsid w:val="001E102F"/>
    <w:rsid w:val="001F4583"/>
    <w:rsid w:val="001F6BDF"/>
    <w:rsid w:val="001F6DB3"/>
    <w:rsid w:val="00217980"/>
    <w:rsid w:val="00245E56"/>
    <w:rsid w:val="00271662"/>
    <w:rsid w:val="0027404F"/>
    <w:rsid w:val="0028027F"/>
    <w:rsid w:val="00290AAA"/>
    <w:rsid w:val="0029326C"/>
    <w:rsid w:val="00293B83"/>
    <w:rsid w:val="00294B5B"/>
    <w:rsid w:val="002B091C"/>
    <w:rsid w:val="002C2CDD"/>
    <w:rsid w:val="002C5883"/>
    <w:rsid w:val="002D45C6"/>
    <w:rsid w:val="002E089E"/>
    <w:rsid w:val="002F03FA"/>
    <w:rsid w:val="0031000F"/>
    <w:rsid w:val="00313E86"/>
    <w:rsid w:val="00314959"/>
    <w:rsid w:val="0032178D"/>
    <w:rsid w:val="00333CD3"/>
    <w:rsid w:val="00340365"/>
    <w:rsid w:val="00342B64"/>
    <w:rsid w:val="00350B52"/>
    <w:rsid w:val="00364079"/>
    <w:rsid w:val="003740AB"/>
    <w:rsid w:val="003A1ED7"/>
    <w:rsid w:val="003A7309"/>
    <w:rsid w:val="003C1664"/>
    <w:rsid w:val="003C5528"/>
    <w:rsid w:val="003D03E5"/>
    <w:rsid w:val="003D4EE4"/>
    <w:rsid w:val="004077FB"/>
    <w:rsid w:val="0041547E"/>
    <w:rsid w:val="004244FF"/>
    <w:rsid w:val="00424DD9"/>
    <w:rsid w:val="004305E4"/>
    <w:rsid w:val="00435B37"/>
    <w:rsid w:val="004545AB"/>
    <w:rsid w:val="0046104A"/>
    <w:rsid w:val="00463CB3"/>
    <w:rsid w:val="004717C5"/>
    <w:rsid w:val="00475BBB"/>
    <w:rsid w:val="004979E4"/>
    <w:rsid w:val="004A1211"/>
    <w:rsid w:val="004A24CC"/>
    <w:rsid w:val="004C1674"/>
    <w:rsid w:val="004D7136"/>
    <w:rsid w:val="00516D90"/>
    <w:rsid w:val="00523479"/>
    <w:rsid w:val="005409F9"/>
    <w:rsid w:val="00543DB7"/>
    <w:rsid w:val="00572191"/>
    <w:rsid w:val="005729B0"/>
    <w:rsid w:val="00577157"/>
    <w:rsid w:val="0058118E"/>
    <w:rsid w:val="00583E4F"/>
    <w:rsid w:val="00585917"/>
    <w:rsid w:val="00596DB4"/>
    <w:rsid w:val="005C07D2"/>
    <w:rsid w:val="005C25CB"/>
    <w:rsid w:val="005D33EC"/>
    <w:rsid w:val="00641630"/>
    <w:rsid w:val="00641FA6"/>
    <w:rsid w:val="00660071"/>
    <w:rsid w:val="00665827"/>
    <w:rsid w:val="00667BD6"/>
    <w:rsid w:val="00684488"/>
    <w:rsid w:val="0069630B"/>
    <w:rsid w:val="006A3CE7"/>
    <w:rsid w:val="006A7746"/>
    <w:rsid w:val="006C4C50"/>
    <w:rsid w:val="006C7B43"/>
    <w:rsid w:val="006D76B1"/>
    <w:rsid w:val="00713050"/>
    <w:rsid w:val="00722DE3"/>
    <w:rsid w:val="00741125"/>
    <w:rsid w:val="00746F7F"/>
    <w:rsid w:val="007569C1"/>
    <w:rsid w:val="00756DC3"/>
    <w:rsid w:val="00763832"/>
    <w:rsid w:val="00772919"/>
    <w:rsid w:val="00790711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C1875"/>
    <w:rsid w:val="008C6BCA"/>
    <w:rsid w:val="008C7B50"/>
    <w:rsid w:val="008D6835"/>
    <w:rsid w:val="008E4B30"/>
    <w:rsid w:val="008F25EF"/>
    <w:rsid w:val="00900294"/>
    <w:rsid w:val="00906BEE"/>
    <w:rsid w:val="009243E7"/>
    <w:rsid w:val="00965952"/>
    <w:rsid w:val="00974A9A"/>
    <w:rsid w:val="00985D58"/>
    <w:rsid w:val="009B3C40"/>
    <w:rsid w:val="009F7AD9"/>
    <w:rsid w:val="00A42540"/>
    <w:rsid w:val="00A50939"/>
    <w:rsid w:val="00A83413"/>
    <w:rsid w:val="00A86A2B"/>
    <w:rsid w:val="00AA6A40"/>
    <w:rsid w:val="00AA6DD0"/>
    <w:rsid w:val="00AA75F6"/>
    <w:rsid w:val="00AD00FD"/>
    <w:rsid w:val="00AF0A8E"/>
    <w:rsid w:val="00AF3FFE"/>
    <w:rsid w:val="00B10550"/>
    <w:rsid w:val="00B27019"/>
    <w:rsid w:val="00B328A1"/>
    <w:rsid w:val="00B5664D"/>
    <w:rsid w:val="00B66308"/>
    <w:rsid w:val="00B71E94"/>
    <w:rsid w:val="00B76A83"/>
    <w:rsid w:val="00BA1058"/>
    <w:rsid w:val="00BA5B40"/>
    <w:rsid w:val="00BA65B2"/>
    <w:rsid w:val="00BA69F1"/>
    <w:rsid w:val="00BD0206"/>
    <w:rsid w:val="00C2098A"/>
    <w:rsid w:val="00C5444A"/>
    <w:rsid w:val="00C612DA"/>
    <w:rsid w:val="00C62C50"/>
    <w:rsid w:val="00C73C1B"/>
    <w:rsid w:val="00C7741E"/>
    <w:rsid w:val="00C875AB"/>
    <w:rsid w:val="00C900E7"/>
    <w:rsid w:val="00CA3DF1"/>
    <w:rsid w:val="00CA4581"/>
    <w:rsid w:val="00CB6674"/>
    <w:rsid w:val="00CC4FEA"/>
    <w:rsid w:val="00CE18D5"/>
    <w:rsid w:val="00CE1EA6"/>
    <w:rsid w:val="00D04109"/>
    <w:rsid w:val="00D05C9B"/>
    <w:rsid w:val="00D13812"/>
    <w:rsid w:val="00D97A41"/>
    <w:rsid w:val="00DD3CF6"/>
    <w:rsid w:val="00DD6416"/>
    <w:rsid w:val="00DF4E0A"/>
    <w:rsid w:val="00E02DCD"/>
    <w:rsid w:val="00E12C60"/>
    <w:rsid w:val="00E22E87"/>
    <w:rsid w:val="00E30698"/>
    <w:rsid w:val="00E57630"/>
    <w:rsid w:val="00E86C2B"/>
    <w:rsid w:val="00EA0732"/>
    <w:rsid w:val="00EA2101"/>
    <w:rsid w:val="00EB2D52"/>
    <w:rsid w:val="00EE66BF"/>
    <w:rsid w:val="00EF7CC9"/>
    <w:rsid w:val="00F12261"/>
    <w:rsid w:val="00F207C0"/>
    <w:rsid w:val="00F20AE5"/>
    <w:rsid w:val="00F47E97"/>
    <w:rsid w:val="00F628B5"/>
    <w:rsid w:val="00F645C7"/>
    <w:rsid w:val="00F83695"/>
    <w:rsid w:val="00F879C0"/>
    <w:rsid w:val="00F92172"/>
    <w:rsid w:val="00F92F1F"/>
    <w:rsid w:val="00FE36DB"/>
    <w:rsid w:val="00FE3E6D"/>
    <w:rsid w:val="00FF4243"/>
    <w:rsid w:val="00FF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B0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94B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0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an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73BD9A745744578B1932B1AEAE3D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B40DE-1880-42BE-83BF-B992BBB7ADC8}"/>
      </w:docPartPr>
      <w:docPartBody>
        <w:p w:rsidR="00E40DAC" w:rsidRDefault="006021AF">
          <w:pPr>
            <w:pStyle w:val="673BD9A745744578B1932B1AEAE3D1AF"/>
          </w:pPr>
          <w:r w:rsidRPr="00906BEE">
            <w:t>Objective</w:t>
          </w:r>
        </w:p>
      </w:docPartBody>
    </w:docPart>
    <w:docPart>
      <w:docPartPr>
        <w:name w:val="D6791F03483D4BF29619182F13785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08C342-9EA9-4E73-8695-D9D933412D8F}"/>
      </w:docPartPr>
      <w:docPartBody>
        <w:p w:rsidR="00E40DAC" w:rsidRDefault="006021AF">
          <w:pPr>
            <w:pStyle w:val="D6791F03483D4BF29619182F13785A3C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AF"/>
    <w:rsid w:val="00057E14"/>
    <w:rsid w:val="00316AC5"/>
    <w:rsid w:val="003D1FDB"/>
    <w:rsid w:val="006021AF"/>
    <w:rsid w:val="00672770"/>
    <w:rsid w:val="00813FCE"/>
    <w:rsid w:val="00930950"/>
    <w:rsid w:val="00946261"/>
    <w:rsid w:val="00A95FDB"/>
    <w:rsid w:val="00B371D9"/>
    <w:rsid w:val="00C9209C"/>
    <w:rsid w:val="00E2578B"/>
    <w:rsid w:val="00E4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2C98C72C41473E8FF36C473451AFE6">
    <w:name w:val="332C98C72C41473E8FF36C473451AFE6"/>
  </w:style>
  <w:style w:type="paragraph" w:customStyle="1" w:styleId="673BD9A745744578B1932B1AEAE3D1AF">
    <w:name w:val="673BD9A745744578B1932B1AEAE3D1AF"/>
  </w:style>
  <w:style w:type="paragraph" w:customStyle="1" w:styleId="00D3776887134A59966D2B3FE4A2F511">
    <w:name w:val="00D3776887134A59966D2B3FE4A2F511"/>
  </w:style>
  <w:style w:type="paragraph" w:customStyle="1" w:styleId="60C00052616E4D6CA50775FEC7009476">
    <w:name w:val="60C00052616E4D6CA50775FEC7009476"/>
  </w:style>
  <w:style w:type="paragraph" w:customStyle="1" w:styleId="383CA204486643118DF4ADA8FDAAF3A8">
    <w:name w:val="383CA204486643118DF4ADA8FDAAF3A8"/>
  </w:style>
  <w:style w:type="paragraph" w:customStyle="1" w:styleId="D6791F03483D4BF29619182F13785A3C">
    <w:name w:val="D6791F03483D4BF29619182F13785A3C"/>
  </w:style>
  <w:style w:type="paragraph" w:customStyle="1" w:styleId="2963CFFB42254D11AE1C3FF8ADB4BE2F">
    <w:name w:val="2963CFFB42254D11AE1C3FF8ADB4BE2F"/>
  </w:style>
  <w:style w:type="paragraph" w:customStyle="1" w:styleId="3B9982E5A97D403AAC2AB24252479CB5">
    <w:name w:val="3B9982E5A97D403AAC2AB24252479CB5"/>
  </w:style>
  <w:style w:type="paragraph" w:customStyle="1" w:styleId="6DE639552ED8471CBA7B4277CCD3CE47">
    <w:name w:val="6DE639552ED8471CBA7B4277CCD3CE47"/>
  </w:style>
  <w:style w:type="paragraph" w:customStyle="1" w:styleId="798DF000EDCD46F5BBE4670C97D17B3B">
    <w:name w:val="798DF000EDCD46F5BBE4670C97D17B3B"/>
  </w:style>
  <w:style w:type="paragraph" w:customStyle="1" w:styleId="3C7779883DA3405E8EC015B4D0687346">
    <w:name w:val="3C7779883DA3405E8EC015B4D0687346"/>
  </w:style>
  <w:style w:type="paragraph" w:customStyle="1" w:styleId="7E92071D81B24D4682BD4AA786E75B48">
    <w:name w:val="7E92071D81B24D4682BD4AA786E75B48"/>
  </w:style>
  <w:style w:type="paragraph" w:customStyle="1" w:styleId="CEBCC004E0B941259EAADAEBD65740AF">
    <w:name w:val="CEBCC004E0B941259EAADAEBD65740AF"/>
  </w:style>
  <w:style w:type="paragraph" w:customStyle="1" w:styleId="D1AE48F788384C028C9A85AE23F73C2C">
    <w:name w:val="D1AE48F788384C028C9A85AE23F73C2C"/>
  </w:style>
  <w:style w:type="paragraph" w:customStyle="1" w:styleId="CA31186B7DC245D99986AC318FE3663B">
    <w:name w:val="CA31186B7DC245D99986AC318FE3663B"/>
  </w:style>
  <w:style w:type="paragraph" w:customStyle="1" w:styleId="BD9AAF1BD9A7495F80AC5C6B31CA6C0C">
    <w:name w:val="BD9AAF1BD9A7495F80AC5C6B31CA6C0C"/>
  </w:style>
  <w:style w:type="paragraph" w:customStyle="1" w:styleId="D356944F92D24323B2B4D06C59A95136">
    <w:name w:val="D356944F92D24323B2B4D06C59A95136"/>
  </w:style>
  <w:style w:type="paragraph" w:customStyle="1" w:styleId="B8FE365D3E1A4A2DBEDB7143C77BD88C">
    <w:name w:val="B8FE365D3E1A4A2DBEDB7143C77BD88C"/>
  </w:style>
  <w:style w:type="paragraph" w:customStyle="1" w:styleId="644E6A11222749A794D87B7CE4E3ED34">
    <w:name w:val="644E6A11222749A794D87B7CE4E3ED34"/>
  </w:style>
  <w:style w:type="paragraph" w:customStyle="1" w:styleId="A7D5630B1889453AAE63B96B1A556C43">
    <w:name w:val="A7D5630B1889453AAE63B96B1A556C43"/>
  </w:style>
  <w:style w:type="paragraph" w:customStyle="1" w:styleId="CE3EDCFD88914791A4FD0FB3035021BC">
    <w:name w:val="CE3EDCFD88914791A4FD0FB3035021BC"/>
  </w:style>
  <w:style w:type="paragraph" w:customStyle="1" w:styleId="ED5E3465DC2645238F12EDED5BA79BD4">
    <w:name w:val="ED5E3465DC2645238F12EDED5BA79BD4"/>
  </w:style>
  <w:style w:type="paragraph" w:customStyle="1" w:styleId="19E2646BEC0C4D90BDDEB15EF9E916E3">
    <w:name w:val="19E2646BEC0C4D90BDDEB15EF9E916E3"/>
  </w:style>
  <w:style w:type="paragraph" w:customStyle="1" w:styleId="18CF1926AC0B434ABCE2C03D4957DD4A">
    <w:name w:val="18CF1926AC0B434ABCE2C03D4957DD4A"/>
  </w:style>
  <w:style w:type="paragraph" w:customStyle="1" w:styleId="393FB4E651D94BDB8AE4CA07E3491B98">
    <w:name w:val="393FB4E651D94BDB8AE4CA07E3491B98"/>
  </w:style>
  <w:style w:type="paragraph" w:customStyle="1" w:styleId="F0F898C34A31444E979A7F8A52DE55CE">
    <w:name w:val="F0F898C34A31444E979A7F8A52DE55CE"/>
  </w:style>
  <w:style w:type="paragraph" w:customStyle="1" w:styleId="22ACD6648CCA406EAD371609C799F6D4">
    <w:name w:val="22ACD6648CCA406EAD371609C799F6D4"/>
  </w:style>
  <w:style w:type="paragraph" w:customStyle="1" w:styleId="A2EC648C39FE47819EF99C0F381F9121">
    <w:name w:val="A2EC648C39FE47819EF99C0F381F9121"/>
  </w:style>
  <w:style w:type="paragraph" w:customStyle="1" w:styleId="21E689FBA19342DD8AC71B433870F8AC">
    <w:name w:val="21E689FBA19342DD8AC71B433870F8AC"/>
  </w:style>
  <w:style w:type="paragraph" w:customStyle="1" w:styleId="B8F57C577EE54B11A84B6E4E871BDB1F">
    <w:name w:val="B8F57C577EE54B11A84B6E4E871BDB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4A1B277A-F334-4E39-BE3E-69B922023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4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2019-11-03T20:07:00Z</dcterms:created>
  <dcterms:modified xsi:type="dcterms:W3CDTF">2020-06-24T16:28:00Z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