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864C" w14:textId="77777777" w:rsidR="007C0345" w:rsidRDefault="007C0345">
      <w:pPr>
        <w:rPr>
          <w:rFonts w:hint="eastAsia"/>
        </w:rPr>
      </w:pPr>
    </w:p>
    <w:p w14:paraId="7048FC61" w14:textId="77777777" w:rsidR="007C0345" w:rsidRDefault="007C0345">
      <w:pPr>
        <w:rPr>
          <w:rFonts w:hint="eastAsia"/>
        </w:rPr>
      </w:pPr>
    </w:p>
    <w:p w14:paraId="3B070F4C" w14:textId="77777777" w:rsidR="007C0345" w:rsidRDefault="007C0345">
      <w:pPr>
        <w:rPr>
          <w:rFonts w:hint="eastAsia"/>
        </w:rPr>
      </w:pPr>
    </w:p>
    <w:p w14:paraId="18E2AC68" w14:textId="77777777" w:rsidR="007C0345" w:rsidRDefault="007C0345">
      <w:pPr>
        <w:rPr>
          <w:rFonts w:hint="eastAsia"/>
        </w:rPr>
      </w:pPr>
    </w:p>
    <w:p w14:paraId="4AFCC46F" w14:textId="77777777" w:rsidR="007C0345" w:rsidRDefault="00000000">
      <w:pPr>
        <w:jc w:val="center"/>
        <w:rPr>
          <w:rFonts w:hint="eastAsia"/>
          <w:lang w:eastAsia="zh-CN"/>
        </w:rPr>
      </w:pPr>
      <w:r>
        <w:rPr>
          <w:b/>
          <w:color w:val="0066FF"/>
          <w:sz w:val="88"/>
          <w:lang w:eastAsia="zh-CN"/>
        </w:rPr>
        <w:t>Lumina</w:t>
      </w:r>
    </w:p>
    <w:p w14:paraId="5E08A812" w14:textId="77777777" w:rsidR="007C0345" w:rsidRDefault="00000000">
      <w:pPr>
        <w:jc w:val="center"/>
        <w:rPr>
          <w:rFonts w:hint="eastAsia"/>
          <w:lang w:eastAsia="zh-CN"/>
        </w:rPr>
      </w:pPr>
      <w:r>
        <w:rPr>
          <w:color w:val="646464"/>
          <w:sz w:val="30"/>
          <w:lang w:eastAsia="zh-CN"/>
        </w:rPr>
        <w:t xml:space="preserve">知识型学术社区 · </w:t>
      </w:r>
      <w:proofErr w:type="gramStart"/>
      <w:r>
        <w:rPr>
          <w:color w:val="646464"/>
          <w:sz w:val="30"/>
          <w:lang w:eastAsia="zh-CN"/>
        </w:rPr>
        <w:t>课设答辩</w:t>
      </w:r>
      <w:proofErr w:type="gramEnd"/>
      <w:r>
        <w:rPr>
          <w:color w:val="646464"/>
          <w:sz w:val="30"/>
          <w:lang w:eastAsia="zh-CN"/>
        </w:rPr>
        <w:t>汇报</w:t>
      </w:r>
    </w:p>
    <w:p w14:paraId="0D249AE6" w14:textId="77777777" w:rsidR="007C0345" w:rsidRDefault="007C0345">
      <w:pPr>
        <w:rPr>
          <w:rFonts w:hint="eastAsia"/>
          <w:lang w:eastAsia="zh-CN"/>
        </w:rPr>
      </w:pPr>
    </w:p>
    <w:p w14:paraId="505733A8" w14:textId="77777777" w:rsidR="007C0345" w:rsidRDefault="007C0345">
      <w:pPr>
        <w:rPr>
          <w:rFonts w:hint="eastAsia"/>
          <w:lang w:eastAsia="zh-CN"/>
        </w:rPr>
      </w:pPr>
    </w:p>
    <w:p w14:paraId="3C65A686" w14:textId="77777777" w:rsidR="007C0345" w:rsidRDefault="00000000">
      <w:pPr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基于 HarmonyOS + Node.js 的全</w:t>
      </w:r>
      <w:proofErr w:type="gramStart"/>
      <w:r>
        <w:rPr>
          <w:sz w:val="21"/>
          <w:lang w:eastAsia="zh-CN"/>
        </w:rPr>
        <w:t>栈</w:t>
      </w:r>
      <w:proofErr w:type="gramEnd"/>
      <w:r>
        <w:rPr>
          <w:sz w:val="21"/>
          <w:lang w:eastAsia="zh-CN"/>
        </w:rPr>
        <w:t xml:space="preserve"> App 开发</w:t>
      </w:r>
    </w:p>
    <w:p w14:paraId="22B22B23" w14:textId="77777777" w:rsidR="007C0345" w:rsidRDefault="00000000">
      <w:pPr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汇报人：葛沛林    |    小组：程雅婷 / 任一诺 / 陆</w:t>
      </w:r>
      <w:proofErr w:type="gramStart"/>
      <w:r>
        <w:rPr>
          <w:sz w:val="21"/>
          <w:lang w:eastAsia="zh-CN"/>
        </w:rPr>
        <w:t>喆</w:t>
      </w:r>
      <w:proofErr w:type="gramEnd"/>
      <w:r>
        <w:rPr>
          <w:sz w:val="21"/>
          <w:lang w:eastAsia="zh-CN"/>
        </w:rPr>
        <w:t xml:space="preserve"> / 潘家乐 / 史浩然</w:t>
      </w:r>
    </w:p>
    <w:p w14:paraId="282DA9FE" w14:textId="77777777" w:rsidR="007C0345" w:rsidRDefault="00000000">
      <w:pPr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2026 年 06 月 25 日</w:t>
      </w:r>
    </w:p>
    <w:p w14:paraId="7ADF4BAA" w14:textId="77777777" w:rsidR="007C034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366A327" w14:textId="77777777" w:rsidR="007C034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目  录</w:t>
      </w:r>
    </w:p>
    <w:p w14:paraId="738E0CAC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一、项目背景与定位</w:t>
      </w:r>
    </w:p>
    <w:p w14:paraId="2B8905D7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二、产品功能演示路线</w:t>
      </w:r>
    </w:p>
    <w:p w14:paraId="42B1DD8D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三、技术架构总</w:t>
      </w:r>
      <w:proofErr w:type="gramStart"/>
      <w:r>
        <w:rPr>
          <w:lang w:eastAsia="zh-CN"/>
        </w:rPr>
        <w:t>览</w:t>
      </w:r>
      <w:proofErr w:type="gramEnd"/>
    </w:p>
    <w:p w14:paraId="3C8D38E6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四、后端系统设计（重点）</w:t>
      </w:r>
    </w:p>
    <w:p w14:paraId="10CC9EC2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五、前端架构设计</w:t>
      </w:r>
    </w:p>
    <w:p w14:paraId="14F32BBB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六、创新特色功能</w:t>
      </w:r>
    </w:p>
    <w:p w14:paraId="4FE161B3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七、项目成果统计</w:t>
      </w:r>
    </w:p>
    <w:p w14:paraId="146DF5C8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八、总结与展望</w:t>
      </w:r>
    </w:p>
    <w:p w14:paraId="597AC6C2" w14:textId="77777777" w:rsidR="007C034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627D6CB" w14:textId="77777777" w:rsidR="007C034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一、项目背景与定位</w:t>
      </w:r>
    </w:p>
    <w:p w14:paraId="51680D2D" w14:textId="77777777" w:rsidR="007C03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 出发点</w:t>
      </w:r>
    </w:p>
    <w:p w14:paraId="1FCE529D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高校学生面临一个普遍矛盾：渴望获取有深度的知识内容，但主流社交平台的内容越来越碎片化和娱乐化。有价值的学术讨论和深度见解被淹没在短视频和信息流中。</w:t>
      </w:r>
    </w:p>
    <w:p w14:paraId="49440DA7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我们的答案：Lumina —— 一款专为高校学生打造的知识型学术社区。不是问答工具，不是娱乐平台，而是一个以知识分享为纽带的学术社交空间。</w:t>
      </w:r>
    </w:p>
    <w:p w14:paraId="52CC977C" w14:textId="77777777" w:rsidR="007C0345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1.2  </w:t>
      </w:r>
      <w:proofErr w:type="spellStart"/>
      <w:r>
        <w:rPr>
          <w:rFonts w:ascii="微软雅黑" w:eastAsia="微软雅黑" w:hAnsi="微软雅黑"/>
        </w:rPr>
        <w:t>产品定位</w:t>
      </w:r>
      <w:proofErr w:type="spellEnd"/>
      <w:proofErr w:type="gramEnd"/>
    </w:p>
    <w:p w14:paraId="0DDC4565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Slogan：「以知识为星尘，照亮彼此的视野」</w:t>
      </w:r>
    </w:p>
    <w:p w14:paraId="565EE2E5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目标用户：在校本科生及研究生（18-26 岁）</w:t>
      </w:r>
    </w:p>
    <w:p w14:paraId="113355AB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核心差异：自</w:t>
      </w:r>
      <w:proofErr w:type="gramStart"/>
      <w:r>
        <w:rPr>
          <w:sz w:val="21"/>
          <w:lang w:eastAsia="zh-CN"/>
        </w:rPr>
        <w:t>研</w:t>
      </w:r>
      <w:proofErr w:type="gramEnd"/>
      <w:r>
        <w:rPr>
          <w:sz w:val="21"/>
          <w:lang w:eastAsia="zh-CN"/>
        </w:rPr>
        <w:t>「星尘」虚拟货币体系驱动内容质量正循环，区别于</w:t>
      </w:r>
      <w:proofErr w:type="gramStart"/>
      <w:r>
        <w:rPr>
          <w:sz w:val="21"/>
          <w:lang w:eastAsia="zh-CN"/>
        </w:rPr>
        <w:t>传统点赞驱动</w:t>
      </w:r>
      <w:proofErr w:type="gramEnd"/>
      <w:r>
        <w:rPr>
          <w:sz w:val="21"/>
          <w:lang w:eastAsia="zh-CN"/>
        </w:rPr>
        <w:t>的社交平台</w:t>
      </w:r>
    </w:p>
    <w:p w14:paraId="796A38DD" w14:textId="77777777" w:rsidR="007C0345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1"/>
        </w:rPr>
        <w:t>运行平台：华为</w:t>
      </w:r>
      <w:proofErr w:type="spellEnd"/>
      <w:r>
        <w:rPr>
          <w:sz w:val="21"/>
        </w:rPr>
        <w:t xml:space="preserve"> HarmonyOS 5.0 (API 12</w:t>
      </w:r>
      <w:proofErr w:type="gramStart"/>
      <w:r>
        <w:rPr>
          <w:sz w:val="21"/>
        </w:rPr>
        <w:t>+)，</w:t>
      </w:r>
      <w:proofErr w:type="gramEnd"/>
      <w:r>
        <w:rPr>
          <w:sz w:val="21"/>
        </w:rPr>
        <w:t>兼容 Phone + Tablet</w:t>
      </w:r>
    </w:p>
    <w:p w14:paraId="7B147BE1" w14:textId="77777777" w:rsidR="007C0345" w:rsidRDefault="00000000">
      <w:pPr>
        <w:pStyle w:val="21"/>
      </w:pPr>
      <w:r>
        <w:rPr>
          <w:rFonts w:ascii="微软雅黑" w:eastAsia="微软雅黑" w:hAnsi="微软雅黑"/>
        </w:rPr>
        <w:t>1.3  与竞品的差异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7C0345" w14:paraId="02FD2B4F" w14:textId="77777777" w:rsidTr="007C0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BE161D8" w14:textId="77777777" w:rsidR="007C0345" w:rsidRDefault="007C0345">
            <w:pPr>
              <w:rPr>
                <w:rFonts w:hint="eastAsia"/>
              </w:rPr>
            </w:pPr>
          </w:p>
        </w:tc>
        <w:tc>
          <w:tcPr>
            <w:tcW w:w="2379" w:type="dxa"/>
          </w:tcPr>
          <w:p w14:paraId="70738617" w14:textId="77777777" w:rsidR="007C0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传统社交平台</w:t>
            </w:r>
          </w:p>
        </w:tc>
        <w:tc>
          <w:tcPr>
            <w:tcW w:w="2379" w:type="dxa"/>
          </w:tcPr>
          <w:p w14:paraId="1AEC0C68" w14:textId="77777777" w:rsidR="007C0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传统问答平台</w:t>
            </w:r>
          </w:p>
        </w:tc>
        <w:tc>
          <w:tcPr>
            <w:tcW w:w="2379" w:type="dxa"/>
          </w:tcPr>
          <w:p w14:paraId="6CA4A28F" w14:textId="77777777" w:rsidR="007C0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Lumina</w:t>
            </w:r>
          </w:p>
        </w:tc>
      </w:tr>
      <w:tr w:rsidR="007C0345" w14:paraId="7E3E7160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57323C8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内容调性</w:t>
            </w:r>
          </w:p>
        </w:tc>
        <w:tc>
          <w:tcPr>
            <w:tcW w:w="2379" w:type="dxa"/>
          </w:tcPr>
          <w:p w14:paraId="6D307E55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娱乐化、碎片化</w:t>
            </w:r>
          </w:p>
        </w:tc>
        <w:tc>
          <w:tcPr>
            <w:tcW w:w="2379" w:type="dxa"/>
          </w:tcPr>
          <w:p w14:paraId="786B6914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工具化、冷冰冰</w:t>
            </w:r>
          </w:p>
        </w:tc>
        <w:tc>
          <w:tcPr>
            <w:tcW w:w="2379" w:type="dxa"/>
          </w:tcPr>
          <w:p w14:paraId="4BAB1B2D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知识型、有温度的学术社区</w:t>
            </w:r>
          </w:p>
        </w:tc>
      </w:tr>
      <w:tr w:rsidR="007C0345" w14:paraId="6074E81F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3C905C86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激励方式</w:t>
            </w:r>
            <w:proofErr w:type="spellEnd"/>
          </w:p>
        </w:tc>
        <w:tc>
          <w:tcPr>
            <w:tcW w:w="2379" w:type="dxa"/>
          </w:tcPr>
          <w:p w14:paraId="093A42D8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点赞数/粉丝数</w:t>
            </w:r>
          </w:p>
        </w:tc>
        <w:tc>
          <w:tcPr>
            <w:tcW w:w="2379" w:type="dxa"/>
          </w:tcPr>
          <w:p w14:paraId="1B231ADC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积分/徽章</w:t>
            </w:r>
          </w:p>
        </w:tc>
        <w:tc>
          <w:tcPr>
            <w:tcW w:w="2379" w:type="dxa"/>
          </w:tcPr>
          <w:p w14:paraId="2CCA1ADA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星尘虚拟</w:t>
            </w:r>
            <w:proofErr w:type="gramEnd"/>
            <w:r>
              <w:rPr>
                <w:sz w:val="18"/>
                <w:lang w:eastAsia="zh-CN"/>
              </w:rPr>
              <w:t>货币 + 六等级声望体系</w:t>
            </w:r>
          </w:p>
        </w:tc>
      </w:tr>
      <w:tr w:rsidR="007C0345" w14:paraId="553C15BC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FF9DFAC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用户关系</w:t>
            </w:r>
            <w:proofErr w:type="spellEnd"/>
          </w:p>
        </w:tc>
        <w:tc>
          <w:tcPr>
            <w:tcW w:w="2379" w:type="dxa"/>
          </w:tcPr>
          <w:p w14:paraId="3006D7B3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单向关注</w:t>
            </w:r>
          </w:p>
        </w:tc>
        <w:tc>
          <w:tcPr>
            <w:tcW w:w="2379" w:type="dxa"/>
          </w:tcPr>
          <w:p w14:paraId="118DBE94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匿名问答</w:t>
            </w:r>
          </w:p>
        </w:tc>
        <w:tc>
          <w:tcPr>
            <w:tcW w:w="2379" w:type="dxa"/>
          </w:tcPr>
          <w:p w14:paraId="05D4F15C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双向关注 + 知识打</w:t>
            </w:r>
            <w:proofErr w:type="gramStart"/>
            <w:r>
              <w:rPr>
                <w:sz w:val="18"/>
                <w:lang w:eastAsia="zh-CN"/>
              </w:rPr>
              <w:t>赏经济</w:t>
            </w:r>
            <w:proofErr w:type="gramEnd"/>
            <w:r>
              <w:rPr>
                <w:sz w:val="18"/>
                <w:lang w:eastAsia="zh-CN"/>
              </w:rPr>
              <w:t>闭环</w:t>
            </w:r>
          </w:p>
        </w:tc>
      </w:tr>
    </w:tbl>
    <w:p w14:paraId="7D1AB9CA" w14:textId="77777777" w:rsidR="007C034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5567B30" w14:textId="77777777" w:rsidR="007C034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二、产品功能演示路线</w:t>
      </w:r>
    </w:p>
    <w:p w14:paraId="61C09D34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以下是答辩演示的推荐流程，约 5-8 </w:t>
      </w:r>
      <w:proofErr w:type="gramStart"/>
      <w:r>
        <w:rPr>
          <w:lang w:eastAsia="zh-CN"/>
        </w:rPr>
        <w:t>分钟可</w:t>
      </w:r>
      <w:proofErr w:type="gramEnd"/>
      <w:r>
        <w:rPr>
          <w:lang w:eastAsia="zh-CN"/>
        </w:rPr>
        <w:t>完整展示全部核心功能：</w:t>
      </w:r>
    </w:p>
    <w:p w14:paraId="355BB9A5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① 启动 App → 品牌闪屏 → 首页信息流（展示标签筛选 + 帖子列表）</w:t>
      </w:r>
    </w:p>
    <w:p w14:paraId="1AEDBC0C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② 深色/浅色主题一键切换（展示自</w:t>
      </w:r>
      <w:proofErr w:type="gramStart"/>
      <w:r>
        <w:rPr>
          <w:sz w:val="21"/>
          <w:lang w:eastAsia="zh-CN"/>
        </w:rPr>
        <w:t>研双主题</w:t>
      </w:r>
      <w:proofErr w:type="gramEnd"/>
      <w:r>
        <w:rPr>
          <w:sz w:val="21"/>
          <w:lang w:eastAsia="zh-CN"/>
        </w:rPr>
        <w:t>系统）</w:t>
      </w:r>
    </w:p>
    <w:p w14:paraId="2D53C851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③ </w:t>
      </w:r>
      <w:proofErr w:type="gramStart"/>
      <w:r>
        <w:rPr>
          <w:sz w:val="21"/>
          <w:lang w:eastAsia="zh-CN"/>
        </w:rPr>
        <w:t>热榜页面</w:t>
      </w:r>
      <w:proofErr w:type="gramEnd"/>
      <w:r>
        <w:rPr>
          <w:sz w:val="21"/>
          <w:lang w:eastAsia="zh-CN"/>
        </w:rPr>
        <w:t>（展示加权热度排序 + 金/银/铜排名徽章）</w:t>
      </w:r>
    </w:p>
    <w:p w14:paraId="0238887F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④ 帖子详情 → 点赞（红心动画）→ </w:t>
      </w:r>
      <w:proofErr w:type="gramStart"/>
      <w:r>
        <w:rPr>
          <w:sz w:val="21"/>
          <w:lang w:eastAsia="zh-CN"/>
        </w:rPr>
        <w:t>星尘打</w:t>
      </w:r>
      <w:proofErr w:type="gramEnd"/>
      <w:r>
        <w:rPr>
          <w:sz w:val="21"/>
          <w:lang w:eastAsia="zh-CN"/>
        </w:rPr>
        <w:t>赏（弹出面</w:t>
      </w:r>
      <w:proofErr w:type="gramStart"/>
      <w:r>
        <w:rPr>
          <w:sz w:val="21"/>
          <w:lang w:eastAsia="zh-CN"/>
        </w:rPr>
        <w:t>板选择</w:t>
      </w:r>
      <w:proofErr w:type="gramEnd"/>
      <w:r>
        <w:rPr>
          <w:sz w:val="21"/>
          <w:lang w:eastAsia="zh-CN"/>
        </w:rPr>
        <w:t>金额）→ 评论</w:t>
      </w:r>
    </w:p>
    <w:p w14:paraId="4DD92509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⑤ 发布新帖子（标题/正文/标签/图片选择）</w:t>
      </w:r>
    </w:p>
    <w:p w14:paraId="1E6EAD41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⑥ 搜索功能（输入关键词 → 全字段模糊搜索）</w:t>
      </w:r>
    </w:p>
    <w:p w14:paraId="16F95F12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⑦ 消息通知（展示分类 Tab + 一键全部已读）</w:t>
      </w:r>
    </w:p>
    <w:p w14:paraId="77C101D0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⑧ 私信聊天（会话列表 → 一对一对话）</w:t>
      </w:r>
    </w:p>
    <w:p w14:paraId="426F8551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⑨ 个人中心（用户数据 + </w:t>
      </w:r>
      <w:proofErr w:type="gramStart"/>
      <w:r>
        <w:rPr>
          <w:sz w:val="21"/>
          <w:lang w:eastAsia="zh-CN"/>
        </w:rPr>
        <w:t>星尘明细</w:t>
      </w:r>
      <w:proofErr w:type="gramEnd"/>
      <w:r>
        <w:rPr>
          <w:sz w:val="21"/>
          <w:lang w:eastAsia="zh-CN"/>
        </w:rPr>
        <w:t xml:space="preserve"> + 等级徽章 + 关注/粉丝）</w:t>
      </w:r>
    </w:p>
    <w:p w14:paraId="4B5A5EE6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 xml:space="preserve">⑩ </w:t>
      </w:r>
      <w:proofErr w:type="spellStart"/>
      <w:r>
        <w:rPr>
          <w:sz w:val="21"/>
        </w:rPr>
        <w:t>调用</w:t>
      </w:r>
      <w:proofErr w:type="spellEnd"/>
      <w:r>
        <w:rPr>
          <w:sz w:val="21"/>
        </w:rPr>
        <w:t xml:space="preserve"> /</w:t>
      </w:r>
      <w:proofErr w:type="spellStart"/>
      <w:r>
        <w:rPr>
          <w:sz w:val="21"/>
        </w:rPr>
        <w:t>api</w:t>
      </w:r>
      <w:proofErr w:type="spellEnd"/>
      <w:r>
        <w:rPr>
          <w:sz w:val="21"/>
        </w:rPr>
        <w:t xml:space="preserve">/admin/bootstrap </w:t>
      </w:r>
      <w:proofErr w:type="spellStart"/>
      <w:r>
        <w:rPr>
          <w:sz w:val="21"/>
        </w:rPr>
        <w:t>一键生成演示数据</w:t>
      </w:r>
      <w:proofErr w:type="spellEnd"/>
      <w:r>
        <w:rPr>
          <w:sz w:val="21"/>
        </w:rPr>
        <w:t xml:space="preserve"> → 展示通知爆炸效果</w:t>
      </w:r>
    </w:p>
    <w:p w14:paraId="64F77BAA" w14:textId="77777777" w:rsidR="007C0345" w:rsidRDefault="00000000">
      <w:pPr>
        <w:rPr>
          <w:rFonts w:hint="eastAsia"/>
        </w:rPr>
      </w:pPr>
      <w:r>
        <w:br w:type="page"/>
      </w:r>
    </w:p>
    <w:p w14:paraId="055007FF" w14:textId="77777777" w:rsidR="007C0345" w:rsidRDefault="00000000">
      <w:pPr>
        <w:pStyle w:val="1"/>
      </w:pPr>
      <w:r>
        <w:rPr>
          <w:rFonts w:ascii="微软雅黑" w:eastAsia="微软雅黑" w:hAnsi="微软雅黑"/>
        </w:rPr>
        <w:lastRenderedPageBreak/>
        <w:t>三、技术架构总览</w:t>
      </w:r>
    </w:p>
    <w:p w14:paraId="6A4F6FF1" w14:textId="77777777" w:rsidR="007C0345" w:rsidRDefault="00000000">
      <w:pPr>
        <w:spacing w:after="80"/>
        <w:rPr>
          <w:rFonts w:hint="eastAsia"/>
        </w:rPr>
      </w:pPr>
      <w:r>
        <w:t>Lumina 采用前后端分离架构，前端为 HarmonyOS 原生 App，后端为 Node.js RESTful API 服务。</w:t>
      </w:r>
    </w:p>
    <w:p w14:paraId="04865422" w14:textId="77777777" w:rsidR="007C0345" w:rsidRDefault="00000000">
      <w:pPr>
        <w:pStyle w:val="21"/>
      </w:pPr>
      <w:r>
        <w:rPr>
          <w:rFonts w:ascii="微软雅黑" w:eastAsia="微软雅黑" w:hAnsi="微软雅黑"/>
        </w:rPr>
        <w:t>3.1  技术栈一览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C0345" w14:paraId="1612A476" w14:textId="77777777" w:rsidTr="007C0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0565F30" w14:textId="77777777" w:rsidR="007C0345" w:rsidRDefault="007C0345">
            <w:pPr>
              <w:rPr>
                <w:rFonts w:hint="eastAsia"/>
              </w:rPr>
            </w:pPr>
          </w:p>
        </w:tc>
        <w:tc>
          <w:tcPr>
            <w:tcW w:w="3173" w:type="dxa"/>
          </w:tcPr>
          <w:p w14:paraId="7C8E8F2C" w14:textId="77777777" w:rsidR="007C0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前端</w:t>
            </w:r>
          </w:p>
        </w:tc>
        <w:tc>
          <w:tcPr>
            <w:tcW w:w="3173" w:type="dxa"/>
          </w:tcPr>
          <w:p w14:paraId="041789EB" w14:textId="77777777" w:rsidR="007C0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后端</w:t>
            </w:r>
          </w:p>
        </w:tc>
      </w:tr>
      <w:tr w:rsidR="007C0345" w14:paraId="7A764DC4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43BFD29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开发语言</w:t>
            </w:r>
          </w:p>
        </w:tc>
        <w:tc>
          <w:tcPr>
            <w:tcW w:w="3173" w:type="dxa"/>
          </w:tcPr>
          <w:p w14:paraId="6C6BF3DF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ArkTS（TypeScript 超集）</w:t>
            </w:r>
          </w:p>
        </w:tc>
        <w:tc>
          <w:tcPr>
            <w:tcW w:w="3173" w:type="dxa"/>
          </w:tcPr>
          <w:p w14:paraId="04779406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JavaScript (Node.js)</w:t>
            </w:r>
          </w:p>
        </w:tc>
      </w:tr>
      <w:tr w:rsidR="007C0345" w14:paraId="62FFD668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792631F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框架/平台</w:t>
            </w:r>
          </w:p>
        </w:tc>
        <w:tc>
          <w:tcPr>
            <w:tcW w:w="3173" w:type="dxa"/>
          </w:tcPr>
          <w:p w14:paraId="35F16D1C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ArkUI 声明式 UI + HarmonyOS SDK</w:t>
            </w:r>
          </w:p>
        </w:tc>
        <w:tc>
          <w:tcPr>
            <w:tcW w:w="3173" w:type="dxa"/>
          </w:tcPr>
          <w:p w14:paraId="09F3A4A4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Express 4.18</w:t>
            </w:r>
          </w:p>
        </w:tc>
      </w:tr>
      <w:tr w:rsidR="007C0345" w14:paraId="02249E67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BD141C8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关键依赖</w:t>
            </w:r>
          </w:p>
        </w:tc>
        <w:tc>
          <w:tcPr>
            <w:tcW w:w="3173" w:type="dxa"/>
          </w:tcPr>
          <w:p w14:paraId="75D53BA4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HarmonyOS 5.0 API 12</w:t>
            </w:r>
          </w:p>
        </w:tc>
        <w:tc>
          <w:tcPr>
            <w:tcW w:w="3173" w:type="dxa"/>
          </w:tcPr>
          <w:p w14:paraId="105E064E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仅 express + cors（2 个依赖）</w:t>
            </w:r>
          </w:p>
        </w:tc>
      </w:tr>
      <w:tr w:rsidR="007C0345" w14:paraId="15D9D7CD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1DD9482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数据存储</w:t>
            </w:r>
          </w:p>
        </w:tc>
        <w:tc>
          <w:tcPr>
            <w:tcW w:w="3173" w:type="dxa"/>
          </w:tcPr>
          <w:p w14:paraId="3C9716D2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AppStorage（状态管理）</w:t>
            </w:r>
          </w:p>
        </w:tc>
        <w:tc>
          <w:tcPr>
            <w:tcW w:w="3173" w:type="dxa"/>
          </w:tcPr>
          <w:p w14:paraId="0B534DBC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JSON 文件数据库（8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集合）</w:t>
            </w:r>
          </w:p>
        </w:tc>
      </w:tr>
      <w:tr w:rsidR="007C0345" w14:paraId="52FB028C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1389748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构建工具</w:t>
            </w:r>
            <w:proofErr w:type="spellEnd"/>
          </w:p>
        </w:tc>
        <w:tc>
          <w:tcPr>
            <w:tcW w:w="3173" w:type="dxa"/>
          </w:tcPr>
          <w:p w14:paraId="53108DC1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Hvigor 5.0 + DevEco Studio 6.0</w:t>
            </w:r>
          </w:p>
        </w:tc>
        <w:tc>
          <w:tcPr>
            <w:tcW w:w="3173" w:type="dxa"/>
          </w:tcPr>
          <w:p w14:paraId="3D1B14D5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npm + node 直接运行</w:t>
            </w:r>
          </w:p>
        </w:tc>
      </w:tr>
    </w:tbl>
    <w:p w14:paraId="029DA688" w14:textId="77777777" w:rsidR="007C0345" w:rsidRDefault="007C0345">
      <w:pPr>
        <w:rPr>
          <w:rFonts w:hint="eastAsia"/>
        </w:rPr>
      </w:pPr>
    </w:p>
    <w:p w14:paraId="750A5192" w14:textId="77777777" w:rsidR="007C0345" w:rsidRDefault="00000000">
      <w:pPr>
        <w:pStyle w:val="21"/>
      </w:pPr>
      <w:r>
        <w:rPr>
          <w:rFonts w:ascii="微软雅黑" w:eastAsia="微软雅黑" w:hAnsi="微软雅黑"/>
        </w:rPr>
        <w:t>3.2  前后端通信方式</w:t>
      </w:r>
    </w:p>
    <w:p w14:paraId="27E847A7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协议：HTTP JSON，统一响应格式 { code: 0, data: ..., message: ... }</w:t>
      </w:r>
    </w:p>
    <w:p w14:paraId="15119495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认证：Bearer Token（自研方案，非 JWT），Header 携带 Authorization: Bearer &lt;token&gt;</w:t>
      </w:r>
    </w:p>
    <w:p w14:paraId="5E7DD378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开发环境：模拟器通过 10.0.2.2:3000 访问宿主机后端；真机通过局域网 IP 访问</w:t>
      </w:r>
    </w:p>
    <w:p w14:paraId="1C269D67" w14:textId="77777777" w:rsidR="007C034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714719" w14:textId="77777777" w:rsidR="007C034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四、后端系统设计（重点）</w:t>
      </w:r>
    </w:p>
    <w:p w14:paraId="64C132EB" w14:textId="77777777" w:rsidR="007C0345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4.1  </w:t>
      </w:r>
      <w:proofErr w:type="spellStart"/>
      <w:r>
        <w:rPr>
          <w:rFonts w:ascii="微软雅黑" w:eastAsia="微软雅黑" w:hAnsi="微软雅黑"/>
        </w:rPr>
        <w:t>技术选型理由</w:t>
      </w:r>
      <w:proofErr w:type="spellEnd"/>
      <w:proofErr w:type="gramEnd"/>
    </w:p>
    <w:p w14:paraId="62CB3AFC" w14:textId="77777777" w:rsidR="007C0345" w:rsidRDefault="00000000">
      <w:pPr>
        <w:spacing w:after="80"/>
        <w:rPr>
          <w:rFonts w:hint="eastAsia"/>
        </w:rPr>
      </w:pPr>
      <w:r>
        <w:rPr>
          <w:b/>
          <w:color w:val="0066FF"/>
        </w:rPr>
        <w:t>📍 Node.js + Express：</w:t>
      </w:r>
      <w:r>
        <w:rPr>
          <w:sz w:val="21"/>
        </w:rPr>
        <w:t>前端 ArkTS 是 TypeScript 超集，后端用 JavaScript——全栈语言统一。Express 是 Node.js 生态最成熟的 Web 框架，中间件模型直观，路由定义清晰。</w:t>
      </w:r>
    </w:p>
    <w:p w14:paraId="29A2B8AE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JSON 文件数据库：</w:t>
      </w:r>
      <w:proofErr w:type="gramStart"/>
      <w:r>
        <w:rPr>
          <w:sz w:val="21"/>
          <w:lang w:eastAsia="zh-CN"/>
        </w:rPr>
        <w:t>课设数据</w:t>
      </w:r>
      <w:proofErr w:type="gramEnd"/>
      <w:r>
        <w:rPr>
          <w:sz w:val="21"/>
          <w:lang w:eastAsia="zh-CN"/>
        </w:rPr>
        <w:t xml:space="preserve">量 &lt; 1000 条，JSON 完全满足。优势：零安装配置、Git 版本控制友好、文本编辑器可直接查看。数据访问封装在 </w:t>
      </w:r>
      <w:proofErr w:type="spellStart"/>
      <w:r>
        <w:rPr>
          <w:sz w:val="21"/>
          <w:lang w:eastAsia="zh-CN"/>
        </w:rPr>
        <w:t>readDB</w:t>
      </w:r>
      <w:proofErr w:type="spellEnd"/>
      <w:r>
        <w:rPr>
          <w:sz w:val="21"/>
          <w:lang w:eastAsia="zh-CN"/>
        </w:rPr>
        <w:t>/</w:t>
      </w:r>
      <w:proofErr w:type="spellStart"/>
      <w:r>
        <w:rPr>
          <w:sz w:val="21"/>
          <w:lang w:eastAsia="zh-CN"/>
        </w:rPr>
        <w:t>writeDB</w:t>
      </w:r>
      <w:proofErr w:type="spellEnd"/>
      <w:r>
        <w:rPr>
          <w:sz w:val="21"/>
          <w:lang w:eastAsia="zh-CN"/>
        </w:rPr>
        <w:t xml:space="preserve"> 两个函数中，未来迁移数据库只需改这两个函数。</w:t>
      </w:r>
    </w:p>
    <w:p w14:paraId="6293AA99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</w:rPr>
        <w:t xml:space="preserve">📍 仅 2 </w:t>
      </w:r>
      <w:proofErr w:type="spellStart"/>
      <w:r>
        <w:rPr>
          <w:b/>
          <w:color w:val="0066FF"/>
        </w:rPr>
        <w:t>个依赖（express</w:t>
      </w:r>
      <w:proofErr w:type="spellEnd"/>
      <w:r>
        <w:rPr>
          <w:b/>
          <w:color w:val="0066FF"/>
        </w:rPr>
        <w:t xml:space="preserve"> + cors）：</w:t>
      </w:r>
      <w:r>
        <w:rPr>
          <w:sz w:val="21"/>
        </w:rPr>
        <w:t xml:space="preserve">密码哈希用 Node.js 内置 crypto（PBKDF2），Token 自研不用 JWT，ID </w:t>
      </w:r>
      <w:proofErr w:type="spellStart"/>
      <w:r>
        <w:rPr>
          <w:sz w:val="21"/>
        </w:rPr>
        <w:t>自研不用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uuid</w:t>
      </w:r>
      <w:proofErr w:type="spellEnd"/>
      <w:r>
        <w:rPr>
          <w:sz w:val="21"/>
        </w:rPr>
        <w:t>。</w:t>
      </w:r>
      <w:r>
        <w:rPr>
          <w:sz w:val="21"/>
          <w:lang w:eastAsia="zh-CN"/>
        </w:rPr>
        <w:t>零第三方认证库 = 零供应链风险，同时展示从底层理解安全机制的工程能力。</w:t>
      </w:r>
    </w:p>
    <w:p w14:paraId="5604A30C" w14:textId="77777777" w:rsidR="007C0345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4.2  </w:t>
      </w:r>
      <w:proofErr w:type="spellStart"/>
      <w:r>
        <w:rPr>
          <w:rFonts w:ascii="微软雅黑" w:eastAsia="微软雅黑" w:hAnsi="微软雅黑"/>
        </w:rPr>
        <w:t>五层架构设计</w:t>
      </w:r>
      <w:proofErr w:type="spellEnd"/>
      <w:proofErr w:type="gramEnd"/>
    </w:p>
    <w:p w14:paraId="0AEFD9AE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第 1 层 — 中间件链：CORS 跨域 → JSON 解析 → authMiddleware 认证（软认证：解析不到 Token 不拒绝请求）</w:t>
      </w:r>
    </w:p>
    <w:p w14:paraId="2E7EA547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第 2 层 — 路由分发：25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>端点按 RESTful 语义分发（GET=读、POST=创建、PUT=更新）</w:t>
      </w:r>
    </w:p>
    <w:p w14:paraId="4B97700E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第 3 层 — 业务逻辑：参数校验 → </w:t>
      </w:r>
      <w:proofErr w:type="spellStart"/>
      <w:r>
        <w:rPr>
          <w:sz w:val="21"/>
          <w:lang w:eastAsia="zh-CN"/>
        </w:rPr>
        <w:t>readDB</w:t>
      </w:r>
      <w:proofErr w:type="spellEnd"/>
      <w:r>
        <w:rPr>
          <w:sz w:val="21"/>
          <w:lang w:eastAsia="zh-CN"/>
        </w:rPr>
        <w:t xml:space="preserve"> → 业务判断 → 修改 → </w:t>
      </w:r>
      <w:proofErr w:type="spellStart"/>
      <w:r>
        <w:rPr>
          <w:sz w:val="21"/>
          <w:lang w:eastAsia="zh-CN"/>
        </w:rPr>
        <w:t>writeDB</w:t>
      </w:r>
      <w:proofErr w:type="spellEnd"/>
      <w:r>
        <w:rPr>
          <w:sz w:val="21"/>
          <w:lang w:eastAsia="zh-CN"/>
        </w:rPr>
        <w:t xml:space="preserve"> → 响应</w:t>
      </w:r>
    </w:p>
    <w:p w14:paraId="0BB2AC12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第 4 层 — 数据访问：</w:t>
      </w:r>
      <w:proofErr w:type="spellStart"/>
      <w:r>
        <w:rPr>
          <w:sz w:val="21"/>
          <w:lang w:eastAsia="zh-CN"/>
        </w:rPr>
        <w:t>readDB</w:t>
      </w:r>
      <w:proofErr w:type="spellEnd"/>
      <w:r>
        <w:rPr>
          <w:sz w:val="21"/>
          <w:lang w:eastAsia="zh-CN"/>
        </w:rPr>
        <w:t xml:space="preserve">() / </w:t>
      </w:r>
      <w:proofErr w:type="spellStart"/>
      <w:r>
        <w:rPr>
          <w:sz w:val="21"/>
          <w:lang w:eastAsia="zh-CN"/>
        </w:rPr>
        <w:t>writeDB</w:t>
      </w:r>
      <w:proofErr w:type="spellEnd"/>
      <w:r>
        <w:rPr>
          <w:sz w:val="21"/>
          <w:lang w:eastAsia="zh-CN"/>
        </w:rPr>
        <w:t>() 两个函数封装全部文件 IO（依赖倒置原则）</w:t>
      </w:r>
    </w:p>
    <w:p w14:paraId="607FDFFD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第 5 层 — 基础设施：genId / hashPassword / generateToken / calculateLevel / createNotification</w:t>
      </w:r>
    </w:p>
    <w:p w14:paraId="24C0E89E" w14:textId="77777777" w:rsidR="007C0345" w:rsidRDefault="00000000">
      <w:pPr>
        <w:pStyle w:val="21"/>
      </w:pPr>
      <w:r>
        <w:rPr>
          <w:rFonts w:ascii="微软雅黑" w:eastAsia="微软雅黑" w:hAnsi="微软雅黑"/>
        </w:rPr>
        <w:t>4.3  数据模型（8 个集合）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C0345" w14:paraId="4C34B900" w14:textId="77777777" w:rsidTr="007C0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17A8CAF8" w14:textId="77777777" w:rsidR="007C0345" w:rsidRDefault="00000000">
            <w:pPr>
              <w:rPr>
                <w:rFonts w:hint="eastAsia"/>
              </w:rPr>
            </w:pPr>
            <w:r>
              <w:rPr>
                <w:sz w:val="19"/>
              </w:rPr>
              <w:t>集合</w:t>
            </w:r>
          </w:p>
        </w:tc>
        <w:tc>
          <w:tcPr>
            <w:tcW w:w="4759" w:type="dxa"/>
          </w:tcPr>
          <w:p w14:paraId="417F5034" w14:textId="77777777" w:rsidR="007C0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核心说明</w:t>
            </w:r>
          </w:p>
        </w:tc>
      </w:tr>
      <w:tr w:rsidR="007C0345" w14:paraId="7685B6CF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1DAA143C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users（用户）</w:t>
            </w:r>
          </w:p>
        </w:tc>
        <w:tc>
          <w:tcPr>
            <w:tcW w:w="4759" w:type="dxa"/>
          </w:tcPr>
          <w:p w14:paraId="20D71678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含密码哈希+盐值、</w:t>
            </w:r>
            <w:proofErr w:type="gramStart"/>
            <w:r>
              <w:rPr>
                <w:sz w:val="18"/>
                <w:lang w:eastAsia="zh-CN"/>
              </w:rPr>
              <w:t>星尘余额</w:t>
            </w:r>
            <w:proofErr w:type="gramEnd"/>
            <w:r>
              <w:rPr>
                <w:sz w:val="18"/>
                <w:lang w:eastAsia="zh-CN"/>
              </w:rPr>
              <w:t>/累计、等级、社交计数（冗余字段，避免高频COUNT）</w:t>
            </w:r>
          </w:p>
        </w:tc>
      </w:tr>
      <w:tr w:rsidR="007C0345" w14:paraId="40966750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2C30C67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posts（帖子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4759" w:type="dxa"/>
          </w:tcPr>
          <w:p w14:paraId="0FBF7FCC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含作者</w:t>
            </w:r>
            <w:proofErr w:type="gramEnd"/>
            <w:r>
              <w:rPr>
                <w:sz w:val="18"/>
                <w:lang w:eastAsia="zh-CN"/>
              </w:rPr>
              <w:t>信息冗余、</w:t>
            </w:r>
            <w:proofErr w:type="spellStart"/>
            <w:r>
              <w:rPr>
                <w:sz w:val="18"/>
                <w:lang w:eastAsia="zh-CN"/>
              </w:rPr>
              <w:t>likedBy</w:t>
            </w:r>
            <w:proofErr w:type="spellEnd"/>
            <w:r>
              <w:rPr>
                <w:sz w:val="18"/>
                <w:lang w:eastAsia="zh-CN"/>
              </w:rPr>
              <w:t>[]替代独立</w:t>
            </w:r>
            <w:proofErr w:type="gramStart"/>
            <w:r>
              <w:rPr>
                <w:sz w:val="18"/>
                <w:lang w:eastAsia="zh-CN"/>
              </w:rPr>
              <w:t>点赞表</w:t>
            </w:r>
            <w:proofErr w:type="gramEnd"/>
            <w:r>
              <w:rPr>
                <w:sz w:val="18"/>
                <w:lang w:eastAsia="zh-CN"/>
              </w:rPr>
              <w:t>、10种知识</w:t>
            </w:r>
            <w:r>
              <w:rPr>
                <w:sz w:val="18"/>
                <w:lang w:eastAsia="zh-CN"/>
              </w:rPr>
              <w:lastRenderedPageBreak/>
              <w:t>分类标签</w:t>
            </w:r>
          </w:p>
        </w:tc>
      </w:tr>
      <w:tr w:rsidR="007C0345" w14:paraId="5CD41F84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5064D5D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comments（评论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4759" w:type="dxa"/>
          </w:tcPr>
          <w:p w14:paraId="3DD2D8CE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通过 postId 关联帖子，likedBy 同样用数组存储</w:t>
            </w:r>
          </w:p>
        </w:tc>
      </w:tr>
      <w:tr w:rsidR="007C0345" w14:paraId="33AC988C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0C9EC22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starDustRecords</w:t>
            </w:r>
          </w:p>
        </w:tc>
        <w:tc>
          <w:tcPr>
            <w:tcW w:w="4759" w:type="dxa"/>
          </w:tcPr>
          <w:p w14:paraId="6D74C4BE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星尘流水</w:t>
            </w:r>
            <w:proofErr w:type="gramEnd"/>
            <w:r>
              <w:rPr>
                <w:sz w:val="18"/>
                <w:lang w:eastAsia="zh-CN"/>
              </w:rPr>
              <w:t>账本，记录每笔流转的双方/金额/留言</w:t>
            </w:r>
          </w:p>
        </w:tc>
      </w:tr>
      <w:tr w:rsidR="007C0345" w14:paraId="1EAFDFD0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7F64FF82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notifications</w:t>
            </w:r>
          </w:p>
        </w:tc>
        <w:tc>
          <w:tcPr>
            <w:tcW w:w="4759" w:type="dxa"/>
          </w:tcPr>
          <w:p w14:paraId="60AB1775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 种类型 like|comment|reward|official，isRead 标记已读/未读</w:t>
            </w:r>
          </w:p>
        </w:tc>
      </w:tr>
      <w:tr w:rsidR="007C0345" w14:paraId="5830CB97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C29EF26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follows</w:t>
            </w:r>
          </w:p>
        </w:tc>
        <w:tc>
          <w:tcPr>
            <w:tcW w:w="4759" w:type="dxa"/>
          </w:tcPr>
          <w:p w14:paraId="4FC874AC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极简二元组 (fromUserId, toUserId)，双向查询粉丝/关注</w:t>
            </w:r>
          </w:p>
        </w:tc>
      </w:tr>
      <w:tr w:rsidR="007C0345" w14:paraId="1CD54CE4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2FF4947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conversations</w:t>
            </w:r>
          </w:p>
        </w:tc>
        <w:tc>
          <w:tcPr>
            <w:tcW w:w="4759" w:type="dxa"/>
          </w:tcPr>
          <w:p w14:paraId="76AB186F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会话元信息，lastMessage 冗余最后消息预览</w:t>
            </w:r>
          </w:p>
        </w:tc>
      </w:tr>
      <w:tr w:rsidR="007C0345" w14:paraId="1C5BDD3A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DF39654" w14:textId="77777777" w:rsidR="007C0345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messages</w:t>
            </w:r>
          </w:p>
        </w:tc>
        <w:tc>
          <w:tcPr>
            <w:tcW w:w="4759" w:type="dxa"/>
          </w:tcPr>
          <w:p w14:paraId="44DAE3A4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通过 conversationId 关联会话，按时间正序展示</w:t>
            </w:r>
          </w:p>
        </w:tc>
      </w:tr>
    </w:tbl>
    <w:p w14:paraId="0B42BAF6" w14:textId="77777777" w:rsidR="007C0345" w:rsidRDefault="00000000">
      <w:pPr>
        <w:pStyle w:val="21"/>
      </w:pPr>
      <w:r>
        <w:rPr>
          <w:rFonts w:ascii="微软雅黑" w:eastAsia="微软雅黑" w:hAnsi="微软雅黑"/>
        </w:rPr>
        <w:t>4.4  安全体系设计</w:t>
      </w:r>
    </w:p>
    <w:p w14:paraId="1A0B2E62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密码安全 —— PBKDF2-SHA512 加盐哈希：</w:t>
      </w:r>
      <w:r>
        <w:rPr>
          <w:sz w:val="21"/>
          <w:lang w:eastAsia="zh-CN"/>
        </w:rPr>
        <w:t>注册时为每个用户生成 16 字节独立随机盐（</w:t>
      </w:r>
      <w:proofErr w:type="spellStart"/>
      <w:r>
        <w:rPr>
          <w:sz w:val="21"/>
          <w:lang w:eastAsia="zh-CN"/>
        </w:rPr>
        <w:t>crypto.randomBytes</w:t>
      </w:r>
      <w:proofErr w:type="spellEnd"/>
      <w:r>
        <w:rPr>
          <w:sz w:val="21"/>
          <w:lang w:eastAsia="zh-CN"/>
        </w:rPr>
        <w:t>），使用 PBKDF2-SHA512 进行 1000 次迭代哈希。核心优势：即使两个用户设置相同密码，</w:t>
      </w:r>
      <w:proofErr w:type="gramStart"/>
      <w:r>
        <w:rPr>
          <w:sz w:val="21"/>
          <w:lang w:eastAsia="zh-CN"/>
        </w:rPr>
        <w:t>由于盐值不同</w:t>
      </w:r>
      <w:proofErr w:type="gramEnd"/>
      <w:r>
        <w:rPr>
          <w:sz w:val="21"/>
          <w:lang w:eastAsia="zh-CN"/>
        </w:rPr>
        <w:t>，数据库中的哈希完全不一样。攻击者无法使用彩虹表。</w:t>
      </w:r>
    </w:p>
    <w:p w14:paraId="39FF363A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认证安全 —— 自</w:t>
      </w:r>
      <w:proofErr w:type="gramStart"/>
      <w:r>
        <w:rPr>
          <w:b/>
          <w:color w:val="0066FF"/>
          <w:lang w:eastAsia="zh-CN"/>
        </w:rPr>
        <w:t>研</w:t>
      </w:r>
      <w:proofErr w:type="gramEnd"/>
      <w:r>
        <w:rPr>
          <w:b/>
          <w:color w:val="0066FF"/>
          <w:lang w:eastAsia="zh-CN"/>
        </w:rPr>
        <w:t xml:space="preserve"> Token 方案：</w:t>
      </w:r>
      <w:r>
        <w:rPr>
          <w:sz w:val="21"/>
          <w:lang w:eastAsia="zh-CN"/>
        </w:rPr>
        <w:t>不使用 JWT，自</w:t>
      </w:r>
      <w:proofErr w:type="gramStart"/>
      <w:r>
        <w:rPr>
          <w:sz w:val="21"/>
          <w:lang w:eastAsia="zh-CN"/>
        </w:rPr>
        <w:t>研</w:t>
      </w:r>
      <w:proofErr w:type="gramEnd"/>
      <w:r>
        <w:rPr>
          <w:sz w:val="21"/>
          <w:lang w:eastAsia="zh-CN"/>
        </w:rPr>
        <w:t xml:space="preserve"> Token（格式 </w:t>
      </w:r>
      <w:proofErr w:type="spellStart"/>
      <w:r>
        <w:rPr>
          <w:sz w:val="21"/>
          <w:lang w:eastAsia="zh-CN"/>
        </w:rPr>
        <w:t>lm_xxx_xxx</w:t>
      </w:r>
      <w:proofErr w:type="spellEnd"/>
      <w:r>
        <w:rPr>
          <w:sz w:val="21"/>
          <w:lang w:eastAsia="zh-CN"/>
        </w:rPr>
        <w:t>）。优势：Token 纯随机不含用户信息、</w:t>
      </w:r>
      <w:proofErr w:type="gramStart"/>
      <w:r>
        <w:rPr>
          <w:sz w:val="21"/>
          <w:lang w:eastAsia="zh-CN"/>
        </w:rPr>
        <w:t>服务端可随时</w:t>
      </w:r>
      <w:proofErr w:type="gramEnd"/>
      <w:r>
        <w:rPr>
          <w:sz w:val="21"/>
          <w:lang w:eastAsia="zh-CN"/>
        </w:rPr>
        <w:t xml:space="preserve">撤销、单点登录（新 Token 自动清除旧 Token）。存储于内存 Map&lt;token, </w:t>
      </w:r>
      <w:proofErr w:type="spellStart"/>
      <w:r>
        <w:rPr>
          <w:sz w:val="21"/>
          <w:lang w:eastAsia="zh-CN"/>
        </w:rPr>
        <w:t>userId</w:t>
      </w:r>
      <w:proofErr w:type="spellEnd"/>
      <w:r>
        <w:rPr>
          <w:sz w:val="21"/>
          <w:lang w:eastAsia="zh-CN"/>
        </w:rPr>
        <w:t>&gt;。</w:t>
      </w:r>
    </w:p>
    <w:p w14:paraId="0ED013A2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数据安全 —— 响应脱敏：</w:t>
      </w:r>
      <w:r>
        <w:rPr>
          <w:sz w:val="21"/>
          <w:lang w:eastAsia="zh-CN"/>
        </w:rPr>
        <w:t xml:space="preserve">所有返回用户信息的接口使用解构赋值排除密码字段：const { </w:t>
      </w:r>
      <w:proofErr w:type="spellStart"/>
      <w:r>
        <w:rPr>
          <w:sz w:val="21"/>
          <w:lang w:eastAsia="zh-CN"/>
        </w:rPr>
        <w:t>passwordHash</w:t>
      </w:r>
      <w:proofErr w:type="spellEnd"/>
      <w:r>
        <w:rPr>
          <w:sz w:val="21"/>
          <w:lang w:eastAsia="zh-CN"/>
        </w:rPr>
        <w:t xml:space="preserve">, </w:t>
      </w:r>
      <w:proofErr w:type="spellStart"/>
      <w:r>
        <w:rPr>
          <w:sz w:val="21"/>
          <w:lang w:eastAsia="zh-CN"/>
        </w:rPr>
        <w:t>passwordSalt</w:t>
      </w:r>
      <w:proofErr w:type="spellEnd"/>
      <w:r>
        <w:rPr>
          <w:sz w:val="21"/>
          <w:lang w:eastAsia="zh-CN"/>
        </w:rPr>
        <w:t>, ...</w:t>
      </w:r>
      <w:proofErr w:type="spellStart"/>
      <w:r>
        <w:rPr>
          <w:sz w:val="21"/>
          <w:lang w:eastAsia="zh-CN"/>
        </w:rPr>
        <w:t>safeUser</w:t>
      </w:r>
      <w:proofErr w:type="spellEnd"/>
      <w:r>
        <w:rPr>
          <w:sz w:val="21"/>
          <w:lang w:eastAsia="zh-CN"/>
        </w:rPr>
        <w:t xml:space="preserve"> } = user。</w:t>
      </w:r>
    </w:p>
    <w:p w14:paraId="5F8DE90B" w14:textId="013B9ED8" w:rsidR="007C0345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lang w:eastAsia="zh-CN"/>
        </w:rPr>
        <w:t>📍 业务安全 —— 6 道校验：</w:t>
      </w:r>
      <w:r>
        <w:rPr>
          <w:sz w:val="21"/>
          <w:lang w:eastAsia="zh-CN"/>
        </w:rPr>
        <w:t xml:space="preserve">密码长度校验 | 学号唯一性 | </w:t>
      </w:r>
      <w:proofErr w:type="gramStart"/>
      <w:r>
        <w:rPr>
          <w:sz w:val="21"/>
          <w:lang w:eastAsia="zh-CN"/>
        </w:rPr>
        <w:t>自关注</w:t>
      </w:r>
      <w:proofErr w:type="gramEnd"/>
      <w:r>
        <w:rPr>
          <w:sz w:val="21"/>
          <w:lang w:eastAsia="zh-CN"/>
        </w:rPr>
        <w:t>防护 | 重复关注防护 | 打赏余额校验 | 自通知屏蔽</w:t>
      </w:r>
      <w:r w:rsidR="001A6667">
        <w:rPr>
          <w:rFonts w:hint="eastAsia"/>
          <w:sz w:val="21"/>
          <w:lang w:eastAsia="zh-CN"/>
        </w:rPr>
        <w:t xml:space="preserve">  </w:t>
      </w:r>
    </w:p>
    <w:p w14:paraId="623237DD" w14:textId="77777777" w:rsidR="007C0345" w:rsidRDefault="00000000">
      <w:pPr>
        <w:pStyle w:val="21"/>
      </w:pPr>
      <w:proofErr w:type="gramStart"/>
      <w:r>
        <w:rPr>
          <w:rFonts w:ascii="微软雅黑" w:eastAsia="微软雅黑" w:hAnsi="微软雅黑"/>
        </w:rPr>
        <w:t>4.5  API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接口统计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C0345" w14:paraId="1808B749" w14:textId="77777777" w:rsidTr="007C0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B961691" w14:textId="77777777" w:rsidR="007C0345" w:rsidRDefault="00000000">
            <w:pPr>
              <w:rPr>
                <w:rFonts w:hint="eastAsia"/>
              </w:rPr>
            </w:pPr>
            <w:r>
              <w:rPr>
                <w:sz w:val="19"/>
              </w:rPr>
              <w:t>模块</w:t>
            </w:r>
          </w:p>
        </w:tc>
        <w:tc>
          <w:tcPr>
            <w:tcW w:w="4759" w:type="dxa"/>
          </w:tcPr>
          <w:p w14:paraId="07EC8721" w14:textId="77777777" w:rsidR="007C0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端点数量与说明</w:t>
            </w:r>
          </w:p>
        </w:tc>
      </w:tr>
      <w:tr w:rsidR="007C0345" w14:paraId="4A6B2860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216C2B23" w14:textId="77777777" w:rsidR="007C0345" w:rsidRDefault="00000000">
            <w:pPr>
              <w:rPr>
                <w:rFonts w:hint="eastAsia"/>
              </w:rPr>
            </w:pPr>
            <w:r>
              <w:rPr>
                <w:sz w:val="19"/>
              </w:rPr>
              <w:t>认证模块</w:t>
            </w:r>
          </w:p>
        </w:tc>
        <w:tc>
          <w:tcPr>
            <w:tcW w:w="4759" w:type="dxa"/>
          </w:tcPr>
          <w:p w14:paraId="4DBF995B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3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：注册 (PBKDF2哈希) / 登录 (Token签发) / 获取当前用户</w:t>
            </w:r>
          </w:p>
        </w:tc>
      </w:tr>
      <w:tr w:rsidR="007C0345" w14:paraId="564041EC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BF8CF6F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lastRenderedPageBreak/>
              <w:t>用户模块</w:t>
            </w:r>
            <w:proofErr w:type="spellEnd"/>
          </w:p>
        </w:tc>
        <w:tc>
          <w:tcPr>
            <w:tcW w:w="4759" w:type="dxa"/>
          </w:tcPr>
          <w:p w14:paraId="633A7FA8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10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：信息CRUD / 签到 / 关注&amp;取关 / 粉丝&amp;关注列表 / 帖子&amp;</w:t>
            </w:r>
            <w:proofErr w:type="gramStart"/>
            <w:r>
              <w:rPr>
                <w:sz w:val="19"/>
                <w:lang w:eastAsia="zh-CN"/>
              </w:rPr>
              <w:t>星尘记录</w:t>
            </w:r>
            <w:proofErr w:type="gramEnd"/>
          </w:p>
        </w:tc>
      </w:tr>
      <w:tr w:rsidR="007C0345" w14:paraId="3FA1D632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7A2DD82B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帖子模块</w:t>
            </w:r>
            <w:proofErr w:type="spellEnd"/>
          </w:p>
        </w:tc>
        <w:tc>
          <w:tcPr>
            <w:tcW w:w="4759" w:type="dxa"/>
          </w:tcPr>
          <w:p w14:paraId="4BCAD6DE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8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 xml:space="preserve">：列表(标签筛选) / 发布(+2星尘) / </w:t>
            </w:r>
            <w:proofErr w:type="gramStart"/>
            <w:r>
              <w:rPr>
                <w:sz w:val="19"/>
                <w:lang w:eastAsia="zh-CN"/>
              </w:rPr>
              <w:t>热榜</w:t>
            </w:r>
            <w:proofErr w:type="gramEnd"/>
            <w:r>
              <w:rPr>
                <w:sz w:val="19"/>
                <w:lang w:eastAsia="zh-CN"/>
              </w:rPr>
              <w:t xml:space="preserve">(加权算法) / 详情(+浏览量) / </w:t>
            </w:r>
            <w:proofErr w:type="gramStart"/>
            <w:r>
              <w:rPr>
                <w:sz w:val="19"/>
                <w:lang w:eastAsia="zh-CN"/>
              </w:rPr>
              <w:t>点赞</w:t>
            </w:r>
            <w:proofErr w:type="gramEnd"/>
            <w:r>
              <w:rPr>
                <w:sz w:val="19"/>
                <w:lang w:eastAsia="zh-CN"/>
              </w:rPr>
              <w:t>Toggle / 评论CRUD / 打赏(7步事务)</w:t>
            </w:r>
          </w:p>
        </w:tc>
      </w:tr>
      <w:tr w:rsidR="007C0345" w14:paraId="0A94E103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EA303F2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通知模块</w:t>
            </w:r>
            <w:proofErr w:type="spellEnd"/>
          </w:p>
        </w:tc>
        <w:tc>
          <w:tcPr>
            <w:tcW w:w="4759" w:type="dxa"/>
          </w:tcPr>
          <w:p w14:paraId="0EDB3535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3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：列表 / 未读计数(轻量轮询) / 标记已读</w:t>
            </w:r>
          </w:p>
        </w:tc>
      </w:tr>
      <w:tr w:rsidR="007C0345" w14:paraId="2BE9137B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C88F0C2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消息模块</w:t>
            </w:r>
            <w:proofErr w:type="spellEnd"/>
          </w:p>
        </w:tc>
        <w:tc>
          <w:tcPr>
            <w:tcW w:w="4759" w:type="dxa"/>
          </w:tcPr>
          <w:p w14:paraId="7C88EC95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3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：发送 / 会话列表 / 会话消息(自动已读)</w:t>
            </w:r>
          </w:p>
        </w:tc>
      </w:tr>
      <w:tr w:rsidR="007C0345" w14:paraId="315787AB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279D1932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搜索模块</w:t>
            </w:r>
            <w:proofErr w:type="spellEnd"/>
          </w:p>
        </w:tc>
        <w:tc>
          <w:tcPr>
            <w:tcW w:w="4759" w:type="dxa"/>
          </w:tcPr>
          <w:p w14:paraId="50DC5FE4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1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：全字段模糊匹配(标题+正文+标签)</w:t>
            </w:r>
          </w:p>
        </w:tc>
      </w:tr>
      <w:tr w:rsidR="007C0345" w14:paraId="04D179F2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05FC7CCC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管理模块</w:t>
            </w:r>
            <w:proofErr w:type="spellEnd"/>
          </w:p>
        </w:tc>
        <w:tc>
          <w:tcPr>
            <w:tcW w:w="4759" w:type="dxa"/>
          </w:tcPr>
          <w:p w14:paraId="424C5123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4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：种子数据 / 一键演示 / 全站广播 / 批量粉丝</w:t>
            </w:r>
          </w:p>
        </w:tc>
      </w:tr>
    </w:tbl>
    <w:p w14:paraId="733FDE4D" w14:textId="77777777" w:rsidR="007C034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440224F" w14:textId="77777777" w:rsidR="007C034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五、前端架构设计</w:t>
      </w:r>
    </w:p>
    <w:p w14:paraId="5B713818" w14:textId="77777777" w:rsidR="007C03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 项目结构</w:t>
      </w:r>
    </w:p>
    <w:p w14:paraId="2181D340" w14:textId="77777777" w:rsidR="007C0345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1"/>
        </w:rPr>
        <w:t>开发平台：HarmonyOS</w:t>
      </w:r>
      <w:proofErr w:type="spellEnd"/>
      <w:r>
        <w:rPr>
          <w:sz w:val="21"/>
        </w:rPr>
        <w:t xml:space="preserve"> 5.0 (API 12) + ArkTS + ArkUI 声明式开发</w:t>
      </w:r>
    </w:p>
    <w:p w14:paraId="0C92129F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页面规模：20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 xml:space="preserve"> @Entry 页面 + 1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 xml:space="preserve"> @Component 可复用组件（</w:t>
      </w:r>
      <w:proofErr w:type="spellStart"/>
      <w:r>
        <w:rPr>
          <w:sz w:val="21"/>
          <w:lang w:eastAsia="zh-CN"/>
        </w:rPr>
        <w:t>PostCard</w:t>
      </w:r>
      <w:proofErr w:type="spellEnd"/>
      <w:r>
        <w:rPr>
          <w:sz w:val="21"/>
          <w:lang w:eastAsia="zh-CN"/>
        </w:rPr>
        <w:t>）</w:t>
      </w:r>
    </w:p>
    <w:p w14:paraId="5AE12577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代码量：约 4,500 行 </w:t>
      </w:r>
      <w:proofErr w:type="spellStart"/>
      <w:r>
        <w:rPr>
          <w:sz w:val="21"/>
          <w:lang w:eastAsia="zh-CN"/>
        </w:rPr>
        <w:t>ArkTS</w:t>
      </w:r>
      <w:proofErr w:type="spellEnd"/>
      <w:r>
        <w:rPr>
          <w:sz w:val="21"/>
          <w:lang w:eastAsia="zh-CN"/>
        </w:rPr>
        <w:t xml:space="preserve"> 代码</w:t>
      </w:r>
    </w:p>
    <w:p w14:paraId="0A673FEB" w14:textId="77777777" w:rsidR="007C0345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5.2  </w:t>
      </w:r>
      <w:proofErr w:type="spellStart"/>
      <w:r>
        <w:rPr>
          <w:rFonts w:ascii="微软雅黑" w:eastAsia="微软雅黑" w:hAnsi="微软雅黑"/>
        </w:rPr>
        <w:t>六层架构</w:t>
      </w:r>
      <w:proofErr w:type="spellEnd"/>
      <w:proofErr w:type="gramEnd"/>
    </w:p>
    <w:p w14:paraId="360BCD40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Entry 层：EntryAbility.ets — App 生命周期管理 + 窗口配置</w:t>
      </w:r>
    </w:p>
    <w:p w14:paraId="7DCDD089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Page 层：20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>页面组件，@Entry 装饰，各自独立路由</w:t>
      </w:r>
    </w:p>
    <w:p w14:paraId="5BC61220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 xml:space="preserve">Component </w:t>
      </w:r>
      <w:proofErr w:type="spellStart"/>
      <w:r>
        <w:rPr>
          <w:sz w:val="21"/>
        </w:rPr>
        <w:t>层：PostCard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可复用卡片，被首页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热榜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搜索等多处引用</w:t>
      </w:r>
      <w:proofErr w:type="spellEnd"/>
    </w:p>
    <w:p w14:paraId="58B2474A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Service 层：ApiClient（HTTP 封装 + Token 自动注入）+ PostApi + UserApi</w:t>
      </w:r>
    </w:p>
    <w:p w14:paraId="4A65D0C7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Model 层：JSON → 类实例安全映射（PostModel/UserModel/CommentModel/StarDustModel）</w:t>
      </w:r>
    </w:p>
    <w:p w14:paraId="3F07358A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Theme 层：ThemeManager + C 颜色代理类（约 150 行，深色/浅色双主题）</w:t>
      </w:r>
    </w:p>
    <w:p w14:paraId="129DC168" w14:textId="77777777" w:rsidR="007C0345" w:rsidRDefault="00000000">
      <w:pPr>
        <w:pStyle w:val="21"/>
      </w:pPr>
      <w:r>
        <w:rPr>
          <w:rFonts w:ascii="微软雅黑" w:eastAsia="微软雅黑" w:hAnsi="微软雅黑"/>
        </w:rPr>
        <w:t>5.3  关键技术点</w:t>
      </w:r>
    </w:p>
    <w:p w14:paraId="49117731" w14:textId="77777777" w:rsidR="007C0345" w:rsidRDefault="00000000">
      <w:pPr>
        <w:spacing w:after="80"/>
        <w:rPr>
          <w:rFonts w:hint="eastAsia"/>
        </w:rPr>
      </w:pPr>
      <w:r>
        <w:rPr>
          <w:b/>
          <w:color w:val="0066FF"/>
        </w:rPr>
        <w:t>📍 状态管理：</w:t>
      </w:r>
      <w:r>
        <w:rPr>
          <w:sz w:val="21"/>
        </w:rPr>
        <w:t>loginVersion（登录版本号，@StorageLink + @Watch 实现跨组件同步刷新）+ feedNeedsRefresh（列表刷新标记）+ CurrentUser 全局单例</w:t>
      </w:r>
    </w:p>
    <w:p w14:paraId="3E16666C" w14:textId="77777777" w:rsidR="007C0345" w:rsidRDefault="00000000">
      <w:pPr>
        <w:spacing w:after="80"/>
        <w:rPr>
          <w:rFonts w:hint="eastAsia"/>
        </w:rPr>
      </w:pPr>
      <w:r>
        <w:rPr>
          <w:b/>
          <w:color w:val="0066FF"/>
        </w:rPr>
        <w:t>📍 双主题系统：</w:t>
      </w:r>
      <w:r>
        <w:rPr>
          <w:sz w:val="21"/>
        </w:rPr>
        <w:t>C 类（颜色代理）：16 个 getter 属性，根据 ThemeManager.isDark() 返回对应色值。组件中写 C.bg / C.textPrimary，切换主题时自动重绘。</w:t>
      </w:r>
    </w:p>
    <w:p w14:paraId="7C640BFB" w14:textId="77777777" w:rsidR="007C0345" w:rsidRDefault="00000000">
      <w:pPr>
        <w:spacing w:after="80"/>
        <w:rPr>
          <w:rFonts w:hint="eastAsia"/>
        </w:rPr>
      </w:pPr>
      <w:r>
        <w:rPr>
          <w:b/>
          <w:color w:val="0066FF"/>
        </w:rPr>
        <w:t>📍 JSON 安全映射：</w:t>
      </w:r>
      <w:r>
        <w:rPr>
          <w:sz w:val="21"/>
        </w:rPr>
        <w:t>后端返回纯 JSON（无类方法），前端每个 API 调用后执行显式 new Model() + 逐字段赋值，防止调用不存在的方法导致崩溃。</w:t>
      </w:r>
    </w:p>
    <w:p w14:paraId="252C98B7" w14:textId="77777777" w:rsidR="007C0345" w:rsidRDefault="00000000">
      <w:pPr>
        <w:rPr>
          <w:rFonts w:hint="eastAsia"/>
        </w:rPr>
      </w:pPr>
      <w:r>
        <w:br w:type="page"/>
      </w:r>
    </w:p>
    <w:p w14:paraId="3AEB7A20" w14:textId="77777777" w:rsidR="007C0345" w:rsidRDefault="00000000">
      <w:pPr>
        <w:pStyle w:val="1"/>
      </w:pPr>
      <w:r>
        <w:rPr>
          <w:rFonts w:ascii="微软雅黑" w:eastAsia="微软雅黑" w:hAnsi="微软雅黑"/>
        </w:rPr>
        <w:lastRenderedPageBreak/>
        <w:t>六、创新特色功能</w:t>
      </w:r>
    </w:p>
    <w:p w14:paraId="76B8E8B3" w14:textId="77777777" w:rsidR="007C03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6.1  </w:t>
      </w:r>
      <w:proofErr w:type="gramStart"/>
      <w:r>
        <w:rPr>
          <w:rFonts w:ascii="微软雅黑" w:eastAsia="微软雅黑" w:hAnsi="微软雅黑"/>
          <w:lang w:eastAsia="zh-CN"/>
        </w:rPr>
        <w:t>星尘虚拟</w:t>
      </w:r>
      <w:proofErr w:type="gramEnd"/>
      <w:r>
        <w:rPr>
          <w:rFonts w:ascii="微软雅黑" w:eastAsia="微软雅黑" w:hAnsi="微软雅黑"/>
          <w:lang w:eastAsia="zh-CN"/>
        </w:rPr>
        <w:t>货币经济系统</w:t>
      </w:r>
    </w:p>
    <w:p w14:paraId="2EC41B62" w14:textId="77777777" w:rsidR="007C0345" w:rsidRDefault="00000000">
      <w:pPr>
        <w:spacing w:after="80"/>
        <w:rPr>
          <w:rFonts w:hint="eastAsia"/>
          <w:lang w:eastAsia="zh-CN"/>
        </w:rPr>
      </w:pPr>
      <w:proofErr w:type="gramStart"/>
      <w:r>
        <w:rPr>
          <w:lang w:eastAsia="zh-CN"/>
        </w:rPr>
        <w:t>星尘是</w:t>
      </w:r>
      <w:proofErr w:type="gramEnd"/>
      <w:r>
        <w:rPr>
          <w:lang w:eastAsia="zh-CN"/>
        </w:rPr>
        <w:t xml:space="preserve"> Lumina 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核心的创新设计——一个闭环的虚拟货币激励体系：</w:t>
      </w:r>
    </w:p>
    <w:p w14:paraId="345B37EC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获取途径：每日签到（+5）、发布帖子（+2）、被他人打赏</w:t>
      </w:r>
    </w:p>
    <w:p w14:paraId="2A7D30DA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使用途径：打赏优质帖子（6 档金额：1/5/10/20/50/100，可附留言）</w:t>
      </w:r>
    </w:p>
    <w:p w14:paraId="1FC7E60D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六等级体系：</w:t>
      </w:r>
      <w:proofErr w:type="gramStart"/>
      <w:r>
        <w:rPr>
          <w:sz w:val="21"/>
          <w:lang w:eastAsia="zh-CN"/>
        </w:rPr>
        <w:t>星尘新芽</w:t>
      </w:r>
      <w:proofErr w:type="gramEnd"/>
      <w:r>
        <w:rPr>
          <w:sz w:val="21"/>
          <w:lang w:eastAsia="zh-CN"/>
        </w:rPr>
        <w:t xml:space="preserve">(Lv.1) → </w:t>
      </w:r>
      <w:proofErr w:type="gramStart"/>
      <w:r>
        <w:rPr>
          <w:sz w:val="21"/>
          <w:lang w:eastAsia="zh-CN"/>
        </w:rPr>
        <w:t>星尘学徒</w:t>
      </w:r>
      <w:proofErr w:type="gramEnd"/>
      <w:r>
        <w:rPr>
          <w:sz w:val="21"/>
          <w:lang w:eastAsia="zh-CN"/>
        </w:rPr>
        <w:t xml:space="preserve">(Lv.2, 累计100) → 星辰旅者(Lv.3, 500) → 星光使者(Lv.4, 2000) → </w:t>
      </w:r>
      <w:proofErr w:type="gramStart"/>
      <w:r>
        <w:rPr>
          <w:sz w:val="21"/>
          <w:lang w:eastAsia="zh-CN"/>
        </w:rPr>
        <w:t>星尘大师</w:t>
      </w:r>
      <w:proofErr w:type="gramEnd"/>
      <w:r>
        <w:rPr>
          <w:sz w:val="21"/>
          <w:lang w:eastAsia="zh-CN"/>
        </w:rPr>
        <w:t>(Lv.5, 5000) → 星海领主(Lv.6, 10000)</w:t>
      </w:r>
    </w:p>
    <w:p w14:paraId="52D145CE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经济闭环：用户产出优质内容 → 被打</w:t>
      </w:r>
      <w:proofErr w:type="gramStart"/>
      <w:r>
        <w:rPr>
          <w:sz w:val="21"/>
          <w:lang w:eastAsia="zh-CN"/>
        </w:rPr>
        <w:t>赏获得星尘</w:t>
      </w:r>
      <w:proofErr w:type="gramEnd"/>
      <w:r>
        <w:rPr>
          <w:sz w:val="21"/>
          <w:lang w:eastAsia="zh-CN"/>
        </w:rPr>
        <w:t xml:space="preserve"> → 用</w:t>
      </w:r>
      <w:proofErr w:type="gramStart"/>
      <w:r>
        <w:rPr>
          <w:sz w:val="21"/>
          <w:lang w:eastAsia="zh-CN"/>
        </w:rPr>
        <w:t>星尘打</w:t>
      </w:r>
      <w:proofErr w:type="gramEnd"/>
      <w:r>
        <w:rPr>
          <w:sz w:val="21"/>
          <w:lang w:eastAsia="zh-CN"/>
        </w:rPr>
        <w:t>赏他人 → 激励更多优质内容</w:t>
      </w:r>
    </w:p>
    <w:p w14:paraId="416FDBCF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这套机制将内容质量的评价权从中心化"算法推荐"交还给去中心化的"社区投票"，同时解决了社区类产品的冷启动问题（新用户注册即送 100 星尘）。</w:t>
      </w:r>
    </w:p>
    <w:p w14:paraId="7B506438" w14:textId="77777777" w:rsidR="007C03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6.2  </w:t>
      </w:r>
      <w:proofErr w:type="gramStart"/>
      <w:r>
        <w:rPr>
          <w:rFonts w:ascii="微软雅黑" w:eastAsia="微软雅黑" w:hAnsi="微软雅黑"/>
          <w:lang w:eastAsia="zh-CN"/>
        </w:rPr>
        <w:t>热榜加权</w:t>
      </w:r>
      <w:proofErr w:type="gramEnd"/>
      <w:r>
        <w:rPr>
          <w:rFonts w:ascii="微软雅黑" w:eastAsia="微软雅黑" w:hAnsi="微软雅黑"/>
          <w:lang w:eastAsia="zh-CN"/>
        </w:rPr>
        <w:t>算法</w:t>
      </w:r>
    </w:p>
    <w:p w14:paraId="5621B83F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b/>
          <w:color w:val="0066FF"/>
          <w:sz w:val="26"/>
          <w:lang w:eastAsia="zh-CN"/>
        </w:rPr>
        <w:t xml:space="preserve">热度 = </w:t>
      </w:r>
      <w:proofErr w:type="gramStart"/>
      <w:r>
        <w:rPr>
          <w:b/>
          <w:color w:val="0066FF"/>
          <w:sz w:val="26"/>
          <w:lang w:eastAsia="zh-CN"/>
        </w:rPr>
        <w:t>点赞</w:t>
      </w:r>
      <w:proofErr w:type="gramEnd"/>
      <w:r>
        <w:rPr>
          <w:b/>
          <w:color w:val="0066FF"/>
          <w:sz w:val="26"/>
          <w:lang w:eastAsia="zh-CN"/>
        </w:rPr>
        <w:t xml:space="preserve">×2 + 评论×3 + </w:t>
      </w:r>
      <w:proofErr w:type="gramStart"/>
      <w:r>
        <w:rPr>
          <w:b/>
          <w:color w:val="0066FF"/>
          <w:sz w:val="26"/>
          <w:lang w:eastAsia="zh-CN"/>
        </w:rPr>
        <w:t>星尘</w:t>
      </w:r>
      <w:proofErr w:type="gramEnd"/>
      <w:r>
        <w:rPr>
          <w:b/>
          <w:color w:val="0066FF"/>
          <w:sz w:val="26"/>
          <w:lang w:eastAsia="zh-CN"/>
        </w:rPr>
        <w:t>×5 + 浏览×0.1</w:t>
      </w:r>
    </w:p>
    <w:p w14:paraId="66A6251F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权重设计逻辑：</w:t>
      </w:r>
      <w:proofErr w:type="gramStart"/>
      <w:r>
        <w:rPr>
          <w:lang w:eastAsia="zh-CN"/>
        </w:rPr>
        <w:t>星尘(</w:t>
      </w:r>
      <w:proofErr w:type="gramEnd"/>
      <w:r>
        <w:rPr>
          <w:lang w:eastAsia="zh-CN"/>
        </w:rPr>
        <w:t xml:space="preserve">5x) 代表最强认可（付出了真实资产）&gt; 评论(3x) 代表深度参与（文字输入成本）&gt; </w:t>
      </w:r>
      <w:proofErr w:type="gramStart"/>
      <w:r>
        <w:rPr>
          <w:lang w:eastAsia="zh-CN"/>
        </w:rPr>
        <w:t>点赞</w:t>
      </w:r>
      <w:proofErr w:type="gramEnd"/>
      <w:r>
        <w:rPr>
          <w:lang w:eastAsia="zh-CN"/>
        </w:rPr>
        <w:t>(2x) 代表轻度认可 &gt; 浏览(0.1x) 防止标题党。每次</w:t>
      </w:r>
      <w:proofErr w:type="gramStart"/>
      <w:r>
        <w:rPr>
          <w:lang w:eastAsia="zh-CN"/>
        </w:rPr>
        <w:t>请求热榜时</w:t>
      </w:r>
      <w:proofErr w:type="gramEnd"/>
      <w:r>
        <w:rPr>
          <w:lang w:eastAsia="zh-CN"/>
        </w:rPr>
        <w:t>对全站帖子实时计算。</w:t>
      </w:r>
    </w:p>
    <w:p w14:paraId="0EEB071B" w14:textId="77777777" w:rsidR="007C03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6.3  一键演示数据系统</w:t>
      </w:r>
    </w:p>
    <w:p w14:paraId="697C5F69" w14:textId="77777777" w:rsidR="007C0345" w:rsidRDefault="00000000">
      <w:pPr>
        <w:spacing w:after="80"/>
        <w:rPr>
          <w:rFonts w:hint="eastAsia"/>
        </w:rPr>
      </w:pPr>
      <w:r>
        <w:t>/</w:t>
      </w:r>
      <w:proofErr w:type="spellStart"/>
      <w:r>
        <w:t>api</w:t>
      </w:r>
      <w:proofErr w:type="spellEnd"/>
      <w:r>
        <w:t xml:space="preserve">/admin/bootstrap </w:t>
      </w:r>
      <w:proofErr w:type="spellStart"/>
      <w:r>
        <w:t>端点可以在</w:t>
      </w:r>
      <w:proofErr w:type="spellEnd"/>
      <w:r>
        <w:t xml:space="preserve"> 1 次 API 调用中自动生成完整演示场景：</w:t>
      </w:r>
    </w:p>
    <w:p w14:paraId="63653FB8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创建 6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 xml:space="preserve">拟人化粉丝账号（算法爱好者 / 哲学系小张 / </w:t>
      </w:r>
      <w:proofErr w:type="gramStart"/>
      <w:r>
        <w:rPr>
          <w:sz w:val="21"/>
          <w:lang w:eastAsia="zh-CN"/>
        </w:rPr>
        <w:t>量子萌新</w:t>
      </w:r>
      <w:proofErr w:type="gramEnd"/>
      <w:r>
        <w:rPr>
          <w:sz w:val="21"/>
          <w:lang w:eastAsia="zh-CN"/>
        </w:rPr>
        <w:t xml:space="preserve"> / 读书人小王 / </w:t>
      </w:r>
      <w:proofErr w:type="gramStart"/>
      <w:r>
        <w:rPr>
          <w:sz w:val="21"/>
          <w:lang w:eastAsia="zh-CN"/>
        </w:rPr>
        <w:t>职场观察</w:t>
      </w:r>
      <w:proofErr w:type="gramEnd"/>
      <w:r>
        <w:rPr>
          <w:sz w:val="21"/>
          <w:lang w:eastAsia="zh-CN"/>
        </w:rPr>
        <w:t>者 / 思辨者）</w:t>
      </w:r>
    </w:p>
    <w:p w14:paraId="3E4A6A5C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所有粉丝自动关注目标用户 + 对</w:t>
      </w:r>
      <w:proofErr w:type="gramStart"/>
      <w:r>
        <w:rPr>
          <w:sz w:val="21"/>
          <w:lang w:eastAsia="zh-CN"/>
        </w:rPr>
        <w:t>帖子点赞评论</w:t>
      </w:r>
      <w:proofErr w:type="gramEnd"/>
      <w:r>
        <w:rPr>
          <w:sz w:val="21"/>
          <w:lang w:eastAsia="zh-CN"/>
        </w:rPr>
        <w:t>（6 种评论话术轮换）</w:t>
      </w:r>
    </w:p>
    <w:p w14:paraId="47DF1035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生成 36+ </w:t>
      </w:r>
      <w:proofErr w:type="gramStart"/>
      <w:r>
        <w:rPr>
          <w:sz w:val="21"/>
          <w:lang w:eastAsia="zh-CN"/>
        </w:rPr>
        <w:t>条各类通知</w:t>
      </w:r>
      <w:proofErr w:type="gramEnd"/>
      <w:r>
        <w:rPr>
          <w:sz w:val="21"/>
          <w:lang w:eastAsia="zh-CN"/>
        </w:rPr>
        <w:t xml:space="preserve"> + 3 条官方消息全站广播</w:t>
      </w:r>
    </w:p>
    <w:p w14:paraId="537D915A" w14:textId="77777777" w:rsidR="007C034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这个功能让答辩演示时可以一键展示"消息爆炸"效果，无需手动逐条创建数据。</w:t>
      </w:r>
    </w:p>
    <w:p w14:paraId="133E0A35" w14:textId="77777777" w:rsidR="007C034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1A44EE" w14:textId="77777777" w:rsidR="007C0345" w:rsidRDefault="00000000">
      <w:pPr>
        <w:pStyle w:val="1"/>
      </w:pPr>
      <w:proofErr w:type="spellStart"/>
      <w:r>
        <w:rPr>
          <w:rFonts w:ascii="微软雅黑" w:eastAsia="微软雅黑" w:hAnsi="微软雅黑"/>
        </w:rPr>
        <w:lastRenderedPageBreak/>
        <w:t>七、项目成果统计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C0345" w14:paraId="24EC3063" w14:textId="77777777" w:rsidTr="007C0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0D348B5" w14:textId="77777777" w:rsidR="007C03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指标</w:t>
            </w:r>
          </w:p>
        </w:tc>
        <w:tc>
          <w:tcPr>
            <w:tcW w:w="4759" w:type="dxa"/>
          </w:tcPr>
          <w:p w14:paraId="24993753" w14:textId="77777777" w:rsidR="007C03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</w:t>
            </w:r>
          </w:p>
        </w:tc>
      </w:tr>
      <w:tr w:rsidR="007C0345" w14:paraId="5F10DCCC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14091983" w14:textId="77777777" w:rsidR="007C03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前端页面数</w:t>
            </w:r>
          </w:p>
        </w:tc>
        <w:tc>
          <w:tcPr>
            <w:tcW w:w="4759" w:type="dxa"/>
          </w:tcPr>
          <w:p w14:paraId="3C247E5F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20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 xml:space="preserve">独立页面 + 1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可复用组件</w:t>
            </w:r>
          </w:p>
        </w:tc>
      </w:tr>
      <w:tr w:rsidR="007C0345" w14:paraId="479FBA93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24F37998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前端代码量</w:t>
            </w:r>
            <w:proofErr w:type="spellEnd"/>
          </w:p>
        </w:tc>
        <w:tc>
          <w:tcPr>
            <w:tcW w:w="4759" w:type="dxa"/>
          </w:tcPr>
          <w:p w14:paraId="2B8C7CE2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约 4,500 行 ArkTS</w:t>
            </w:r>
          </w:p>
        </w:tc>
      </w:tr>
      <w:tr w:rsidR="007C0345" w14:paraId="3CC02DF6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5C57663" w14:textId="77777777" w:rsidR="007C03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后端 API 端点数</w:t>
            </w:r>
          </w:p>
        </w:tc>
        <w:tc>
          <w:tcPr>
            <w:tcW w:w="4759" w:type="dxa"/>
          </w:tcPr>
          <w:p w14:paraId="135B9DC4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25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 xml:space="preserve"> RESTful 端点，分 10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业务模块</w:t>
            </w:r>
          </w:p>
        </w:tc>
      </w:tr>
      <w:tr w:rsidR="007C0345" w14:paraId="38B42779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3B01454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后端代码量</w:t>
            </w:r>
            <w:proofErr w:type="spellEnd"/>
          </w:p>
        </w:tc>
        <w:tc>
          <w:tcPr>
            <w:tcW w:w="4759" w:type="dxa"/>
          </w:tcPr>
          <w:p w14:paraId="0508ABD1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约 860 行 Node.js (server.js)</w:t>
            </w:r>
          </w:p>
        </w:tc>
      </w:tr>
      <w:tr w:rsidR="007C0345" w14:paraId="0A404214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725B2FC9" w14:textId="77777777" w:rsidR="007C03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数据集合数</w:t>
            </w:r>
          </w:p>
        </w:tc>
        <w:tc>
          <w:tcPr>
            <w:tcW w:w="4759" w:type="dxa"/>
          </w:tcPr>
          <w:p w14:paraId="2F452243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（JSON 文件存储）</w:t>
            </w:r>
          </w:p>
        </w:tc>
      </w:tr>
      <w:tr w:rsidR="007C0345" w14:paraId="4D6CAD0B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E33B5A8" w14:textId="77777777" w:rsidR="007C0345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核心依赖数</w:t>
            </w:r>
            <w:proofErr w:type="spellEnd"/>
          </w:p>
        </w:tc>
        <w:tc>
          <w:tcPr>
            <w:tcW w:w="4759" w:type="dxa"/>
          </w:tcPr>
          <w:p w14:paraId="00CCD74F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仅 2 个（express + cors）</w:t>
            </w:r>
          </w:p>
        </w:tc>
      </w:tr>
      <w:tr w:rsidR="007C0345" w14:paraId="56734EFB" w14:textId="77777777" w:rsidTr="007C0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5D375371" w14:textId="77777777" w:rsidR="007C03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支持设备类型</w:t>
            </w:r>
          </w:p>
        </w:tc>
        <w:tc>
          <w:tcPr>
            <w:tcW w:w="4759" w:type="dxa"/>
          </w:tcPr>
          <w:p w14:paraId="2E88F031" w14:textId="77777777" w:rsidR="007C0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Phone + Tablet (HarmonyOS 5.0 / API 12+)</w:t>
            </w:r>
          </w:p>
        </w:tc>
      </w:tr>
      <w:tr w:rsidR="007C0345" w14:paraId="1FA84151" w14:textId="77777777" w:rsidTr="007C03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20A9E274" w14:textId="77777777" w:rsidR="007C0345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安全机制</w:t>
            </w:r>
          </w:p>
        </w:tc>
        <w:tc>
          <w:tcPr>
            <w:tcW w:w="4759" w:type="dxa"/>
          </w:tcPr>
          <w:p w14:paraId="30614BDE" w14:textId="77777777" w:rsidR="007C03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PBKDF2-SHA512 加盐哈希 + 自研 Token + 数据脱敏 + 6 道业务校验</w:t>
            </w:r>
          </w:p>
        </w:tc>
      </w:tr>
    </w:tbl>
    <w:p w14:paraId="14DE86B6" w14:textId="77777777" w:rsidR="007C0345" w:rsidRDefault="007C0345">
      <w:pPr>
        <w:rPr>
          <w:rFonts w:hint="eastAsia"/>
        </w:rPr>
      </w:pPr>
    </w:p>
    <w:p w14:paraId="37E2B621" w14:textId="77777777" w:rsidR="007C0345" w:rsidRDefault="00000000">
      <w:pPr>
        <w:spacing w:after="80"/>
        <w:rPr>
          <w:rFonts w:hint="eastAsia"/>
        </w:rPr>
      </w:pPr>
      <w:r>
        <w:rPr>
          <w:b/>
          <w:color w:val="0066FF"/>
        </w:rPr>
        <w:t>📍 技术栈全景：</w:t>
      </w:r>
      <w:r>
        <w:rPr>
          <w:sz w:val="21"/>
        </w:rPr>
        <w:t>后端：Node.js → Express → RESTful API → JSON DB → PBKDF2 密码哈希 → Bearer Token → 通知引擎</w:t>
      </w:r>
    </w:p>
    <w:p w14:paraId="0F71EACE" w14:textId="77777777" w:rsidR="007C0345" w:rsidRDefault="00000000">
      <w:pPr>
        <w:spacing w:after="80"/>
        <w:rPr>
          <w:rFonts w:hint="eastAsia"/>
        </w:rPr>
      </w:pPr>
      <w:r>
        <w:rPr>
          <w:b/>
          <w:color w:val="0066FF"/>
        </w:rPr>
        <w:t>📍 ：</w:t>
      </w:r>
      <w:r>
        <w:rPr>
          <w:sz w:val="21"/>
        </w:rPr>
        <w:t>前端：HarmonyOS 5.0 → ArkTS → ArkUI 声明式 UI → AppStorage 状态管理 → 组件化架构 → 双主题系统</w:t>
      </w:r>
    </w:p>
    <w:p w14:paraId="20499A02" w14:textId="77777777" w:rsidR="007C0345" w:rsidRDefault="00000000">
      <w:pPr>
        <w:rPr>
          <w:rFonts w:hint="eastAsia"/>
        </w:rPr>
      </w:pPr>
      <w:r>
        <w:br w:type="page"/>
      </w:r>
    </w:p>
    <w:p w14:paraId="42A608E8" w14:textId="77777777" w:rsidR="007C0345" w:rsidRDefault="00000000">
      <w:pPr>
        <w:pStyle w:val="1"/>
      </w:pPr>
      <w:r>
        <w:rPr>
          <w:rFonts w:ascii="微软雅黑" w:eastAsia="微软雅黑" w:hAnsi="微软雅黑"/>
        </w:rPr>
        <w:lastRenderedPageBreak/>
        <w:t>八、总结与展望</w:t>
      </w:r>
    </w:p>
    <w:p w14:paraId="76B07F60" w14:textId="77777777" w:rsidR="007C03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8.1  项目总结</w:t>
      </w:r>
    </w:p>
    <w:p w14:paraId="6C137092" w14:textId="77777777" w:rsidR="007C0345" w:rsidRDefault="00000000">
      <w:pPr>
        <w:spacing w:after="80"/>
        <w:rPr>
          <w:rFonts w:hint="eastAsia"/>
        </w:rPr>
      </w:pPr>
      <w:r>
        <w:rPr>
          <w:lang w:eastAsia="zh-CN"/>
        </w:rPr>
        <w:t>Lumina 项目从零到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完整构建了一款知识型社区 App 的全部前后端功能。</w:t>
      </w:r>
      <w:r>
        <w:t>我们实现了：</w:t>
      </w:r>
    </w:p>
    <w:p w14:paraId="40D2840E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完整的前后端分离架构 —— 20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 xml:space="preserve">前端页面 + 25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>后端 API</w:t>
      </w:r>
    </w:p>
    <w:p w14:paraId="6720E008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自</w:t>
      </w:r>
      <w:proofErr w:type="gramStart"/>
      <w:r>
        <w:rPr>
          <w:sz w:val="21"/>
          <w:lang w:eastAsia="zh-CN"/>
        </w:rPr>
        <w:t>研</w:t>
      </w:r>
      <w:proofErr w:type="gramEnd"/>
      <w:r>
        <w:rPr>
          <w:sz w:val="21"/>
          <w:lang w:eastAsia="zh-CN"/>
        </w:rPr>
        <w:t>安全认证体系 —— 从密码哈希到 Token 管理全部自主实现，零第三方认证库依赖</w:t>
      </w:r>
    </w:p>
    <w:p w14:paraId="733F6FAA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创新的</w:t>
      </w:r>
      <w:proofErr w:type="gramStart"/>
      <w:r>
        <w:rPr>
          <w:sz w:val="21"/>
          <w:lang w:eastAsia="zh-CN"/>
        </w:rPr>
        <w:t>星尘经济</w:t>
      </w:r>
      <w:proofErr w:type="gramEnd"/>
      <w:r>
        <w:rPr>
          <w:sz w:val="21"/>
          <w:lang w:eastAsia="zh-CN"/>
        </w:rPr>
        <w:t>系统 —— 完整的虚拟货币闭环 + 六等级声望体系</w:t>
      </w:r>
    </w:p>
    <w:p w14:paraId="63ABC803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工程化的代码组织 —— 五层后端架构 + 六层前端架构，层次清晰</w:t>
      </w:r>
    </w:p>
    <w:p w14:paraId="502513A6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为演示而设计的工程思维 —— 一键生成演示数据，答辩展示效果好</w:t>
      </w:r>
    </w:p>
    <w:p w14:paraId="396FAB1C" w14:textId="77777777" w:rsidR="007C034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8.2  个人技术收获（葛沛林）</w:t>
      </w:r>
    </w:p>
    <w:p w14:paraId="0C0428EB" w14:textId="77777777" w:rsidR="007C0345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1"/>
        </w:rPr>
        <w:t>深入掌握了</w:t>
      </w:r>
      <w:proofErr w:type="spellEnd"/>
      <w:r>
        <w:rPr>
          <w:sz w:val="21"/>
        </w:rPr>
        <w:t xml:space="preserve"> Node.js + Express 后端开发全流程 —— 从架构设计到 API 编码到安全加固</w:t>
      </w:r>
    </w:p>
    <w:p w14:paraId="16A26763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实践了 PBKDF2 密码哈希、Token 认证、数据脱敏等后端安全技术</w:t>
      </w:r>
    </w:p>
    <w:p w14:paraId="6F64F44A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积累了 RESTful API 设计经验 —— 25 </w:t>
      </w:r>
      <w:proofErr w:type="gramStart"/>
      <w:r>
        <w:rPr>
          <w:sz w:val="21"/>
          <w:lang w:eastAsia="zh-CN"/>
        </w:rPr>
        <w:t>个</w:t>
      </w:r>
      <w:proofErr w:type="gramEnd"/>
      <w:r>
        <w:rPr>
          <w:sz w:val="21"/>
          <w:lang w:eastAsia="zh-CN"/>
        </w:rPr>
        <w:t>端点的统一规范设计</w:t>
      </w:r>
    </w:p>
    <w:p w14:paraId="0EFCA4FC" w14:textId="77777777" w:rsidR="007C0345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1"/>
        </w:rPr>
        <w:t>理解了</w:t>
      </w:r>
      <w:proofErr w:type="spellEnd"/>
      <w:r>
        <w:rPr>
          <w:sz w:val="21"/>
        </w:rPr>
        <w:t xml:space="preserve"> HarmonyOS </w:t>
      </w:r>
      <w:proofErr w:type="spellStart"/>
      <w:r>
        <w:rPr>
          <w:sz w:val="21"/>
        </w:rPr>
        <w:t>ArkTS</w:t>
      </w:r>
      <w:proofErr w:type="spellEnd"/>
      <w:r>
        <w:rPr>
          <w:sz w:val="21"/>
        </w:rPr>
        <w:t xml:space="preserve"> + ArkUI 声明式开发范式</w:t>
      </w:r>
    </w:p>
    <w:p w14:paraId="0D5212D2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 xml:space="preserve">学会了从产品视角思考技术方案 —— </w:t>
      </w:r>
      <w:proofErr w:type="gramStart"/>
      <w:r>
        <w:rPr>
          <w:sz w:val="21"/>
          <w:lang w:eastAsia="zh-CN"/>
        </w:rPr>
        <w:t>星尘经济</w:t>
      </w:r>
      <w:proofErr w:type="gramEnd"/>
      <w:r>
        <w:rPr>
          <w:sz w:val="21"/>
          <w:lang w:eastAsia="zh-CN"/>
        </w:rPr>
        <w:t>系统和一键演示系统体现了"技术为产品服务"的思维</w:t>
      </w:r>
    </w:p>
    <w:p w14:paraId="20A8A967" w14:textId="77777777" w:rsidR="007C0345" w:rsidRDefault="00000000">
      <w:pPr>
        <w:pStyle w:val="21"/>
      </w:pPr>
      <w:proofErr w:type="gramStart"/>
      <w:r>
        <w:rPr>
          <w:rFonts w:ascii="微软雅黑" w:eastAsia="微软雅黑" w:hAnsi="微软雅黑"/>
        </w:rPr>
        <w:t xml:space="preserve">8.3  </w:t>
      </w:r>
      <w:proofErr w:type="spellStart"/>
      <w:r>
        <w:rPr>
          <w:rFonts w:ascii="微软雅黑" w:eastAsia="微软雅黑" w:hAnsi="微软雅黑"/>
        </w:rPr>
        <w:t>未来改进方向</w:t>
      </w:r>
      <w:proofErr w:type="spellEnd"/>
      <w:proofErr w:type="gramEnd"/>
    </w:p>
    <w:p w14:paraId="0177A738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数据库升级：JSON 文件 → SQLite（支持事务和并发控制）</w:t>
      </w:r>
    </w:p>
    <w:p w14:paraId="6656B7CE" w14:textId="77777777" w:rsidR="007C0345" w:rsidRDefault="00000000">
      <w:pPr>
        <w:pStyle w:val="a0"/>
        <w:spacing w:after="40" w:line="336" w:lineRule="auto"/>
        <w:rPr>
          <w:rFonts w:hint="eastAsia"/>
        </w:rPr>
      </w:pPr>
      <w:proofErr w:type="spellStart"/>
      <w:r>
        <w:rPr>
          <w:sz w:val="21"/>
        </w:rPr>
        <w:t>图片上传：当前图片为</w:t>
      </w:r>
      <w:proofErr w:type="spellEnd"/>
      <w:r>
        <w:rPr>
          <w:sz w:val="21"/>
        </w:rPr>
        <w:t xml:space="preserve"> URL </w:t>
      </w:r>
      <w:proofErr w:type="spellStart"/>
      <w:r>
        <w:rPr>
          <w:sz w:val="21"/>
        </w:rPr>
        <w:t>文本</w:t>
      </w:r>
      <w:proofErr w:type="spellEnd"/>
      <w:r>
        <w:rPr>
          <w:sz w:val="21"/>
        </w:rPr>
        <w:t xml:space="preserve"> → 升级为 multipart/form-data 真实上传</w:t>
      </w:r>
    </w:p>
    <w:p w14:paraId="27D636FA" w14:textId="77777777" w:rsidR="007C0345" w:rsidRDefault="00000000">
      <w:pPr>
        <w:pStyle w:val="a0"/>
        <w:spacing w:after="40" w:line="336" w:lineRule="auto"/>
        <w:rPr>
          <w:rFonts w:hint="eastAsia"/>
        </w:rPr>
      </w:pPr>
      <w:r>
        <w:rPr>
          <w:sz w:val="21"/>
        </w:rPr>
        <w:t>实时通知：HTTP 轮询 → WebSocket 推送</w:t>
      </w:r>
    </w:p>
    <w:p w14:paraId="6007CB4B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内容审核：接入 AI 文本审核，对帖子和评论自动合</w:t>
      </w:r>
      <w:proofErr w:type="gramStart"/>
      <w:r>
        <w:rPr>
          <w:sz w:val="21"/>
          <w:lang w:eastAsia="zh-CN"/>
        </w:rPr>
        <w:t>规</w:t>
      </w:r>
      <w:proofErr w:type="gramEnd"/>
      <w:r>
        <w:rPr>
          <w:sz w:val="21"/>
          <w:lang w:eastAsia="zh-CN"/>
        </w:rPr>
        <w:t>检测</w:t>
      </w:r>
    </w:p>
    <w:p w14:paraId="260ED81C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推荐算法：基于标签和用户行为的协同过滤推荐</w:t>
      </w:r>
    </w:p>
    <w:p w14:paraId="2285782D" w14:textId="77777777" w:rsidR="007C0345" w:rsidRDefault="00000000">
      <w:pPr>
        <w:pStyle w:val="a0"/>
        <w:spacing w:after="40" w:line="336" w:lineRule="auto"/>
        <w:rPr>
          <w:rFonts w:hint="eastAsia"/>
          <w:lang w:eastAsia="zh-CN"/>
        </w:rPr>
      </w:pPr>
      <w:r>
        <w:rPr>
          <w:sz w:val="21"/>
          <w:lang w:eastAsia="zh-CN"/>
        </w:rPr>
        <w:t>鸿蒙能力：利用分布式数据管理实现同账号多设备同步</w:t>
      </w:r>
    </w:p>
    <w:p w14:paraId="75600D31" w14:textId="77777777" w:rsidR="007C0345" w:rsidRDefault="007C0345">
      <w:pPr>
        <w:rPr>
          <w:rFonts w:hint="eastAsia"/>
          <w:lang w:eastAsia="zh-CN"/>
        </w:rPr>
      </w:pPr>
    </w:p>
    <w:p w14:paraId="00E70F82" w14:textId="77777777" w:rsidR="007C0345" w:rsidRDefault="007C0345">
      <w:pPr>
        <w:rPr>
          <w:rFonts w:hint="eastAsia"/>
          <w:lang w:eastAsia="zh-CN"/>
        </w:rPr>
      </w:pPr>
    </w:p>
    <w:p w14:paraId="3B4AA7B2" w14:textId="77777777" w:rsidR="007C0345" w:rsidRDefault="00000000">
      <w:pPr>
        <w:jc w:val="center"/>
        <w:rPr>
          <w:rFonts w:hint="eastAsia"/>
          <w:lang w:eastAsia="zh-CN"/>
        </w:rPr>
      </w:pPr>
      <w:r>
        <w:rPr>
          <w:b/>
          <w:color w:val="0066FF"/>
          <w:sz w:val="32"/>
          <w:lang w:eastAsia="zh-CN"/>
        </w:rPr>
        <w:t>感谢各位老师！欢迎提问。</w:t>
      </w:r>
    </w:p>
    <w:sectPr w:rsidR="007C0345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CEB4E" w14:textId="77777777" w:rsidR="00AF3401" w:rsidRDefault="00AF3401" w:rsidP="001A66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715A45" w14:textId="77777777" w:rsidR="00AF3401" w:rsidRDefault="00AF3401" w:rsidP="001A66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FD9D5" w14:textId="77777777" w:rsidR="00AF3401" w:rsidRDefault="00AF3401" w:rsidP="001A66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B58B90" w14:textId="77777777" w:rsidR="00AF3401" w:rsidRDefault="00AF3401" w:rsidP="001A66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509404">
    <w:abstractNumId w:val="8"/>
  </w:num>
  <w:num w:numId="2" w16cid:durableId="375009279">
    <w:abstractNumId w:val="6"/>
  </w:num>
  <w:num w:numId="3" w16cid:durableId="1663436097">
    <w:abstractNumId w:val="5"/>
  </w:num>
  <w:num w:numId="4" w16cid:durableId="90054005">
    <w:abstractNumId w:val="4"/>
  </w:num>
  <w:num w:numId="5" w16cid:durableId="1641886099">
    <w:abstractNumId w:val="7"/>
  </w:num>
  <w:num w:numId="6" w16cid:durableId="1217468239">
    <w:abstractNumId w:val="3"/>
  </w:num>
  <w:num w:numId="7" w16cid:durableId="1904944086">
    <w:abstractNumId w:val="2"/>
  </w:num>
  <w:num w:numId="8" w16cid:durableId="2145465771">
    <w:abstractNumId w:val="1"/>
  </w:num>
  <w:num w:numId="9" w16cid:durableId="88579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667"/>
    <w:rsid w:val="0029639D"/>
    <w:rsid w:val="00326F90"/>
    <w:rsid w:val="007C0345"/>
    <w:rsid w:val="00930C1E"/>
    <w:rsid w:val="00AA1D8D"/>
    <w:rsid w:val="00AF3401"/>
    <w:rsid w:val="00B47730"/>
    <w:rsid w:val="00CB0664"/>
    <w:rsid w:val="00CF04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E27FEE"/>
  <w14:defaultImageDpi w14:val="300"/>
  <w15:docId w15:val="{995AA220-231C-48F7-B9EE-3CD924D0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13</Pages>
  <Words>3042</Words>
  <Characters>3074</Characters>
  <Application>Microsoft Office Word</Application>
  <DocSecurity>0</DocSecurity>
  <Lines>170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沛林 葛</cp:lastModifiedBy>
  <cp:revision>2</cp:revision>
  <dcterms:created xsi:type="dcterms:W3CDTF">2013-12-23T23:15:00Z</dcterms:created>
  <dcterms:modified xsi:type="dcterms:W3CDTF">2026-06-25T14:07:00Z</dcterms:modified>
  <cp:category/>
</cp:coreProperties>
</file>