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5A72" w14:textId="18AAD6E6" w:rsidR="00C4706D" w:rsidRDefault="00C4706D" w:rsidP="000334F8">
      <w:pPr>
        <w:pStyle w:val="FirstLine"/>
      </w:pPr>
    </w:p>
    <w:p w14:paraId="5CD8EA0A" w14:textId="77777777" w:rsidR="00A55E5C" w:rsidRDefault="00A55E5C" w:rsidP="00105C24">
      <w:pPr>
        <w:pStyle w:val="Heading3Overview"/>
        <w:rPr>
          <w:rFonts w:ascii="Times New Roman" w:hAnsi="Times New Roman" w:cs="Times New Roman"/>
          <w:lang w:eastAsia="zh-CN"/>
        </w:rPr>
      </w:pPr>
    </w:p>
    <w:p w14:paraId="60E4238B" w14:textId="77777777" w:rsidR="00CB66D9" w:rsidRDefault="00CB66D9" w:rsidP="00105C24">
      <w:pPr>
        <w:pStyle w:val="Heading3Overview"/>
        <w:rPr>
          <w:rFonts w:ascii="Times New Roman" w:hAnsi="Times New Roman" w:cs="Times New Roman"/>
          <w:lang w:eastAsia="zh-CN"/>
        </w:rPr>
      </w:pPr>
    </w:p>
    <w:p w14:paraId="2B347393" w14:textId="77777777" w:rsidR="00CB66D9" w:rsidRDefault="00CB66D9" w:rsidP="00105C24">
      <w:pPr>
        <w:pStyle w:val="Heading3Overview"/>
        <w:rPr>
          <w:rFonts w:ascii="Times New Roman" w:hAnsi="Times New Roman" w:cs="Times New Roman"/>
          <w:lang w:eastAsia="zh-CN"/>
        </w:rPr>
      </w:pPr>
    </w:p>
    <w:p w14:paraId="04473F00" w14:textId="77777777" w:rsidR="00B76BC6" w:rsidRDefault="00B76BC6" w:rsidP="00105C24">
      <w:pPr>
        <w:pStyle w:val="Heading3Overview"/>
        <w:rPr>
          <w:rFonts w:ascii="Times New Roman" w:hAnsi="Times New Roman" w:cs="Times New Roman"/>
          <w:lang w:eastAsia="zh-CN"/>
        </w:rPr>
      </w:pPr>
    </w:p>
    <w:p w14:paraId="40D55A7A" w14:textId="77777777" w:rsidR="00D70FB8" w:rsidRDefault="00D70FB8" w:rsidP="00105C24">
      <w:pPr>
        <w:pStyle w:val="Heading3Overview"/>
        <w:rPr>
          <w:rFonts w:ascii="Times New Roman" w:hAnsi="Times New Roman" w:cs="Times New Roman"/>
          <w:lang w:eastAsia="zh-CN"/>
        </w:rPr>
      </w:pPr>
    </w:p>
    <w:p w14:paraId="53FCE10C" w14:textId="77777777" w:rsidR="00D70FB8" w:rsidRDefault="00D70FB8" w:rsidP="00105C24">
      <w:pPr>
        <w:pStyle w:val="Heading3Overview"/>
        <w:rPr>
          <w:rFonts w:ascii="Times New Roman" w:hAnsi="Times New Roman" w:cs="Times New Roman"/>
          <w:lang w:eastAsia="zh-CN"/>
        </w:rPr>
      </w:pPr>
    </w:p>
    <w:p w14:paraId="27526453" w14:textId="77777777" w:rsidR="00D70FB8" w:rsidRDefault="00D70FB8" w:rsidP="00105C24">
      <w:pPr>
        <w:pStyle w:val="Heading3Overview"/>
        <w:rPr>
          <w:rFonts w:ascii="Times New Roman" w:hAnsi="Times New Roman" w:cs="Times New Roman"/>
          <w:lang w:eastAsia="zh-CN"/>
        </w:rPr>
      </w:pPr>
    </w:p>
    <w:p w14:paraId="3C4899EC" w14:textId="77777777" w:rsidR="00B76BC6" w:rsidRDefault="00B76BC6" w:rsidP="00105C24">
      <w:pPr>
        <w:pStyle w:val="Heading3Overview"/>
        <w:rPr>
          <w:rFonts w:ascii="Times New Roman" w:hAnsi="Times New Roman" w:cs="Times New Roman"/>
          <w:lang w:eastAsia="zh-CN"/>
        </w:rPr>
      </w:pPr>
    </w:p>
    <w:p w14:paraId="6A70B9B4" w14:textId="7962613D" w:rsidR="000B7019" w:rsidRDefault="00722F6C" w:rsidP="00D70FB8">
      <w:pPr>
        <w:pStyle w:val="Heading3Overview"/>
        <w:jc w:val="center"/>
        <w:rPr>
          <w:rFonts w:ascii="Times New Roman" w:hAnsi="Times New Roman" w:cs="Times New Roman"/>
          <w:color w:val="000000" w:themeColor="text1"/>
          <w:sz w:val="56"/>
          <w:szCs w:val="56"/>
          <w:lang w:eastAsia="zh-CN"/>
        </w:rPr>
      </w:pPr>
      <w:r>
        <w:rPr>
          <w:rFonts w:ascii="Times New Roman" w:hAnsi="Times New Roman" w:cs="Times New Roman" w:hint="eastAsia"/>
          <w:color w:val="000000" w:themeColor="text1"/>
          <w:sz w:val="56"/>
          <w:szCs w:val="56"/>
          <w:lang w:eastAsia="zh-CN"/>
        </w:rPr>
        <w:t>S</w:t>
      </w:r>
      <w:r>
        <w:rPr>
          <w:rFonts w:ascii="Times New Roman" w:hAnsi="Times New Roman" w:cs="Times New Roman"/>
          <w:color w:val="000000" w:themeColor="text1"/>
          <w:sz w:val="56"/>
          <w:szCs w:val="56"/>
          <w:lang w:eastAsia="zh-CN"/>
        </w:rPr>
        <w:t>GM</w:t>
      </w:r>
    </w:p>
    <w:p w14:paraId="4845D20B" w14:textId="6C1BA17A" w:rsidR="00B76BC6" w:rsidRPr="000B7019" w:rsidRDefault="00B76BC6" w:rsidP="00D70FB8">
      <w:pPr>
        <w:pStyle w:val="Heading3Overview"/>
        <w:jc w:val="center"/>
        <w:rPr>
          <w:rFonts w:ascii="Times New Roman" w:hAnsi="Times New Roman" w:cs="Times New Roman"/>
          <w:color w:val="000000" w:themeColor="text1"/>
          <w:sz w:val="56"/>
          <w:szCs w:val="56"/>
          <w:lang w:eastAsia="zh-CN"/>
        </w:rPr>
      </w:pPr>
      <w:r w:rsidRPr="000B7019">
        <w:rPr>
          <w:rFonts w:ascii="Times New Roman" w:hAnsi="Times New Roman" w:cs="Times New Roman" w:hint="eastAsia"/>
          <w:color w:val="000000" w:themeColor="text1"/>
          <w:sz w:val="56"/>
          <w:szCs w:val="56"/>
          <w:lang w:eastAsia="zh-CN"/>
        </w:rPr>
        <w:t>B2E</w:t>
      </w:r>
      <w:r w:rsidRPr="000B7019">
        <w:rPr>
          <w:rFonts w:ascii="Times New Roman" w:hAnsi="Times New Roman" w:cs="Times New Roman" w:hint="eastAsia"/>
          <w:color w:val="000000" w:themeColor="text1"/>
          <w:sz w:val="56"/>
          <w:szCs w:val="56"/>
          <w:lang w:eastAsia="zh-CN"/>
        </w:rPr>
        <w:t>移动</w:t>
      </w:r>
      <w:r w:rsidR="00E77564">
        <w:rPr>
          <w:rFonts w:ascii="Times New Roman" w:hAnsi="Times New Roman" w:cs="Times New Roman" w:hint="eastAsia"/>
          <w:color w:val="000000" w:themeColor="text1"/>
          <w:sz w:val="56"/>
          <w:szCs w:val="56"/>
          <w:lang w:eastAsia="zh-CN"/>
        </w:rPr>
        <w:t>应用</w:t>
      </w:r>
      <w:bookmarkStart w:id="0" w:name="_GoBack"/>
      <w:bookmarkEnd w:id="0"/>
      <w:commentRangeStart w:id="1"/>
      <w:r w:rsidR="00015262">
        <w:rPr>
          <w:rStyle w:val="CommentReference"/>
          <w:b w:val="0"/>
          <w:color w:val="auto"/>
          <w:spacing w:val="-5"/>
          <w:szCs w:val="20"/>
        </w:rPr>
        <w:commentReference w:id="2"/>
      </w:r>
      <w:commentRangeEnd w:id="1"/>
      <w:r w:rsidR="00A86965">
        <w:rPr>
          <w:rStyle w:val="CommentReference"/>
          <w:b w:val="0"/>
          <w:color w:val="auto"/>
          <w:spacing w:val="-5"/>
          <w:szCs w:val="20"/>
        </w:rPr>
        <w:commentReference w:id="1"/>
      </w:r>
      <w:r w:rsidRPr="000B7019">
        <w:rPr>
          <w:rFonts w:ascii="Times New Roman" w:hAnsi="Times New Roman" w:cs="Times New Roman" w:hint="eastAsia"/>
          <w:color w:val="000000" w:themeColor="text1"/>
          <w:sz w:val="56"/>
          <w:szCs w:val="56"/>
          <w:lang w:eastAsia="zh-CN"/>
        </w:rPr>
        <w:t>开发规范</w:t>
      </w:r>
    </w:p>
    <w:p w14:paraId="27A8E2F3" w14:textId="77777777" w:rsidR="00C4706D" w:rsidRPr="00D14E02" w:rsidRDefault="00C4706D" w:rsidP="00105C24">
      <w:pPr>
        <w:pageBreakBefore/>
        <w:spacing w:before="0"/>
        <w:ind w:firstLine="0"/>
        <w:jc w:val="center"/>
        <w:rPr>
          <w:rFonts w:cs="Arial"/>
          <w:sz w:val="36"/>
          <w:lang w:eastAsia="zh-CN"/>
        </w:rPr>
      </w:pPr>
      <w:r w:rsidRPr="00D14E02">
        <w:rPr>
          <w:rFonts w:cs="Arial" w:hint="eastAsia"/>
          <w:sz w:val="40"/>
          <w:u w:val="single"/>
          <w:lang w:eastAsia="zh-CN"/>
        </w:rPr>
        <w:lastRenderedPageBreak/>
        <w:t>目</w:t>
      </w:r>
      <w:r w:rsidRPr="00D14E02">
        <w:rPr>
          <w:rFonts w:cs="Arial"/>
          <w:sz w:val="40"/>
          <w:u w:val="single"/>
          <w:lang w:eastAsia="zh-CN"/>
        </w:rPr>
        <w:t xml:space="preserve">   </w:t>
      </w:r>
      <w:r w:rsidRPr="00D14E02">
        <w:rPr>
          <w:rFonts w:cs="Arial" w:hint="eastAsia"/>
          <w:sz w:val="40"/>
          <w:u w:val="single"/>
          <w:lang w:eastAsia="zh-CN"/>
        </w:rPr>
        <w:t>录</w:t>
      </w:r>
    </w:p>
    <w:p w14:paraId="614B4E48" w14:textId="77777777" w:rsidR="00B911AA" w:rsidRDefault="00AF1C0B">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r w:rsidRPr="002465AD">
        <w:rPr>
          <w:b w:val="0"/>
          <w:bCs w:val="0"/>
          <w:caps w:val="0"/>
          <w:sz w:val="24"/>
          <w:szCs w:val="24"/>
          <w:lang w:eastAsia="zh-CN"/>
        </w:rPr>
        <w:fldChar w:fldCharType="begin"/>
      </w:r>
      <w:r w:rsidR="00C4706D" w:rsidRPr="002465AD">
        <w:rPr>
          <w:b w:val="0"/>
          <w:bCs w:val="0"/>
          <w:caps w:val="0"/>
          <w:sz w:val="24"/>
          <w:szCs w:val="24"/>
          <w:lang w:eastAsia="zh-CN"/>
        </w:rPr>
        <w:instrText xml:space="preserve"> TOC \o "1-3" \h \z \u </w:instrText>
      </w:r>
      <w:r w:rsidRPr="002465AD">
        <w:rPr>
          <w:b w:val="0"/>
          <w:bCs w:val="0"/>
          <w:caps w:val="0"/>
          <w:sz w:val="24"/>
          <w:szCs w:val="24"/>
          <w:lang w:eastAsia="zh-CN"/>
        </w:rPr>
        <w:fldChar w:fldCharType="separate"/>
      </w:r>
      <w:hyperlink w:anchor="_Toc458762275" w:history="1">
        <w:r w:rsidR="00B911AA" w:rsidRPr="00962E7D">
          <w:rPr>
            <w:rStyle w:val="Hyperlink"/>
            <w:noProof/>
          </w:rPr>
          <w:t>1</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rFonts w:hint="eastAsia"/>
            <w:noProof/>
          </w:rPr>
          <w:t>引言</w:t>
        </w:r>
        <w:r w:rsidR="00B911AA">
          <w:rPr>
            <w:noProof/>
            <w:webHidden/>
          </w:rPr>
          <w:tab/>
        </w:r>
        <w:r w:rsidR="00B911AA">
          <w:rPr>
            <w:noProof/>
            <w:webHidden/>
          </w:rPr>
          <w:fldChar w:fldCharType="begin"/>
        </w:r>
        <w:r w:rsidR="00B911AA">
          <w:rPr>
            <w:noProof/>
            <w:webHidden/>
          </w:rPr>
          <w:instrText xml:space="preserve"> PAGEREF _Toc458762275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2107004B"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76" w:history="1">
        <w:r w:rsidR="00B911AA" w:rsidRPr="00962E7D">
          <w:rPr>
            <w:rStyle w:val="Hyperlink"/>
            <w:noProof/>
          </w:rPr>
          <w:t>1.1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目的与适用范围</w:t>
        </w:r>
        <w:r w:rsidR="00B911AA">
          <w:rPr>
            <w:noProof/>
            <w:webHidden/>
          </w:rPr>
          <w:tab/>
        </w:r>
        <w:r w:rsidR="00B911AA">
          <w:rPr>
            <w:noProof/>
            <w:webHidden/>
          </w:rPr>
          <w:fldChar w:fldCharType="begin"/>
        </w:r>
        <w:r w:rsidR="00B911AA">
          <w:rPr>
            <w:noProof/>
            <w:webHidden/>
          </w:rPr>
          <w:instrText xml:space="preserve"> PAGEREF _Toc458762276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24A2F272"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77" w:history="1">
        <w:r w:rsidR="00B911AA" w:rsidRPr="00962E7D">
          <w:rPr>
            <w:rStyle w:val="Hyperlink"/>
            <w:noProof/>
          </w:rPr>
          <w:t>1.2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相关文档</w:t>
        </w:r>
        <w:r w:rsidR="00B911AA">
          <w:rPr>
            <w:noProof/>
            <w:webHidden/>
          </w:rPr>
          <w:tab/>
        </w:r>
        <w:r w:rsidR="00B911AA">
          <w:rPr>
            <w:noProof/>
            <w:webHidden/>
          </w:rPr>
          <w:fldChar w:fldCharType="begin"/>
        </w:r>
        <w:r w:rsidR="00B911AA">
          <w:rPr>
            <w:noProof/>
            <w:webHidden/>
          </w:rPr>
          <w:instrText xml:space="preserve"> PAGEREF _Toc458762277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1A3BD7E8"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78" w:history="1">
        <w:r w:rsidR="00B911AA" w:rsidRPr="00962E7D">
          <w:rPr>
            <w:rStyle w:val="Hyperlink"/>
            <w:noProof/>
          </w:rPr>
          <w:t>1.2.1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B2E MDM SDK </w:t>
        </w:r>
        <w:r w:rsidR="00B911AA" w:rsidRPr="00962E7D">
          <w:rPr>
            <w:rStyle w:val="Hyperlink"/>
            <w:rFonts w:hint="eastAsia"/>
            <w:noProof/>
          </w:rPr>
          <w:t>文档</w:t>
        </w:r>
        <w:r w:rsidR="00B911AA">
          <w:rPr>
            <w:noProof/>
            <w:webHidden/>
          </w:rPr>
          <w:tab/>
        </w:r>
        <w:r w:rsidR="00B911AA">
          <w:rPr>
            <w:noProof/>
            <w:webHidden/>
          </w:rPr>
          <w:fldChar w:fldCharType="begin"/>
        </w:r>
        <w:r w:rsidR="00B911AA">
          <w:rPr>
            <w:noProof/>
            <w:webHidden/>
          </w:rPr>
          <w:instrText xml:space="preserve"> PAGEREF _Toc458762278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04D6A69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79" w:history="1">
        <w:r w:rsidR="00B911AA" w:rsidRPr="00962E7D">
          <w:rPr>
            <w:rStyle w:val="Hyperlink"/>
            <w:noProof/>
          </w:rPr>
          <w:t>1.2.2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B2E T-Push SDK</w:t>
        </w:r>
        <w:r w:rsidR="00B911AA" w:rsidRPr="00962E7D">
          <w:rPr>
            <w:rStyle w:val="Hyperlink"/>
            <w:rFonts w:hint="eastAsia"/>
            <w:noProof/>
          </w:rPr>
          <w:t>文档</w:t>
        </w:r>
        <w:r w:rsidR="00B911AA">
          <w:rPr>
            <w:noProof/>
            <w:webHidden/>
          </w:rPr>
          <w:tab/>
        </w:r>
        <w:r w:rsidR="00B911AA">
          <w:rPr>
            <w:noProof/>
            <w:webHidden/>
          </w:rPr>
          <w:fldChar w:fldCharType="begin"/>
        </w:r>
        <w:r w:rsidR="00B911AA">
          <w:rPr>
            <w:noProof/>
            <w:webHidden/>
          </w:rPr>
          <w:instrText xml:space="preserve"> PAGEREF _Toc458762279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39C2ABE1"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80" w:history="1">
        <w:r w:rsidR="00B911AA" w:rsidRPr="00962E7D">
          <w:rPr>
            <w:rStyle w:val="Hyperlink"/>
            <w:noProof/>
          </w:rPr>
          <w:t>1.2.3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B2E Data-Collect SDK</w:t>
        </w:r>
        <w:r w:rsidR="00B911AA" w:rsidRPr="00962E7D">
          <w:rPr>
            <w:rStyle w:val="Hyperlink"/>
            <w:rFonts w:hint="eastAsia"/>
            <w:noProof/>
          </w:rPr>
          <w:t>文档</w:t>
        </w:r>
        <w:r w:rsidR="00B911AA">
          <w:rPr>
            <w:noProof/>
            <w:webHidden/>
          </w:rPr>
          <w:tab/>
        </w:r>
        <w:r w:rsidR="00B911AA">
          <w:rPr>
            <w:noProof/>
            <w:webHidden/>
          </w:rPr>
          <w:fldChar w:fldCharType="begin"/>
        </w:r>
        <w:r w:rsidR="00B911AA">
          <w:rPr>
            <w:noProof/>
            <w:webHidden/>
          </w:rPr>
          <w:instrText xml:space="preserve"> PAGEREF _Toc458762280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7C489E37"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81" w:history="1">
        <w:r w:rsidR="00B911AA" w:rsidRPr="00962E7D">
          <w:rPr>
            <w:rStyle w:val="Hyperlink"/>
            <w:noProof/>
          </w:rPr>
          <w:t>1.2.4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B2D SDK </w:t>
        </w:r>
        <w:r w:rsidR="00B911AA" w:rsidRPr="00962E7D">
          <w:rPr>
            <w:rStyle w:val="Hyperlink"/>
            <w:rFonts w:hint="eastAsia"/>
            <w:noProof/>
          </w:rPr>
          <w:t>文档（包含</w:t>
        </w:r>
        <w:r w:rsidR="00B911AA" w:rsidRPr="00962E7D">
          <w:rPr>
            <w:rStyle w:val="Hyperlink"/>
            <w:noProof/>
          </w:rPr>
          <w:t>SSO</w:t>
        </w:r>
        <w:r w:rsidR="00B911AA" w:rsidRPr="00962E7D">
          <w:rPr>
            <w:rStyle w:val="Hyperlink"/>
            <w:rFonts w:hint="eastAsia"/>
            <w:noProof/>
          </w:rPr>
          <w:t>，</w:t>
        </w:r>
        <w:r w:rsidR="00B911AA" w:rsidRPr="00962E7D">
          <w:rPr>
            <w:rStyle w:val="Hyperlink"/>
            <w:noProof/>
          </w:rPr>
          <w:t xml:space="preserve">Data-Collect </w:t>
        </w:r>
        <w:r w:rsidR="00B911AA" w:rsidRPr="00962E7D">
          <w:rPr>
            <w:rStyle w:val="Hyperlink"/>
            <w:rFonts w:hint="eastAsia"/>
            <w:noProof/>
          </w:rPr>
          <w:t>等功能）</w:t>
        </w:r>
        <w:r w:rsidR="00B911AA">
          <w:rPr>
            <w:noProof/>
            <w:webHidden/>
          </w:rPr>
          <w:tab/>
        </w:r>
        <w:r w:rsidR="00B911AA">
          <w:rPr>
            <w:noProof/>
            <w:webHidden/>
          </w:rPr>
          <w:fldChar w:fldCharType="begin"/>
        </w:r>
        <w:r w:rsidR="00B911AA">
          <w:rPr>
            <w:noProof/>
            <w:webHidden/>
          </w:rPr>
          <w:instrText xml:space="preserve"> PAGEREF _Toc458762281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08EAAF20"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82" w:history="1">
        <w:r w:rsidR="00B911AA" w:rsidRPr="00962E7D">
          <w:rPr>
            <w:rStyle w:val="Hyperlink"/>
            <w:noProof/>
          </w:rPr>
          <w:t>1.2.5</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B2D T-Push SDK </w:t>
        </w:r>
        <w:r w:rsidR="00B911AA" w:rsidRPr="00962E7D">
          <w:rPr>
            <w:rStyle w:val="Hyperlink"/>
            <w:rFonts w:hint="eastAsia"/>
            <w:noProof/>
          </w:rPr>
          <w:t>文档</w:t>
        </w:r>
        <w:r w:rsidR="00B911AA">
          <w:rPr>
            <w:noProof/>
            <w:webHidden/>
          </w:rPr>
          <w:tab/>
        </w:r>
        <w:r w:rsidR="00B911AA">
          <w:rPr>
            <w:noProof/>
            <w:webHidden/>
          </w:rPr>
          <w:fldChar w:fldCharType="begin"/>
        </w:r>
        <w:r w:rsidR="00B911AA">
          <w:rPr>
            <w:noProof/>
            <w:webHidden/>
          </w:rPr>
          <w:instrText xml:space="preserve"> PAGEREF _Toc458762282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2E4D1DF1"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83" w:history="1">
        <w:r w:rsidR="00B911AA" w:rsidRPr="00962E7D">
          <w:rPr>
            <w:rStyle w:val="Hyperlink"/>
            <w:noProof/>
          </w:rPr>
          <w:t>1.3</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相关人员通讯录</w:t>
        </w:r>
        <w:r w:rsidR="00B911AA">
          <w:rPr>
            <w:noProof/>
            <w:webHidden/>
          </w:rPr>
          <w:tab/>
        </w:r>
        <w:r w:rsidR="00B911AA">
          <w:rPr>
            <w:noProof/>
            <w:webHidden/>
          </w:rPr>
          <w:fldChar w:fldCharType="begin"/>
        </w:r>
        <w:r w:rsidR="00B911AA">
          <w:rPr>
            <w:noProof/>
            <w:webHidden/>
          </w:rPr>
          <w:instrText xml:space="preserve"> PAGEREF _Toc458762283 \h </w:instrText>
        </w:r>
        <w:r w:rsidR="00B911AA">
          <w:rPr>
            <w:noProof/>
            <w:webHidden/>
          </w:rPr>
        </w:r>
        <w:r w:rsidR="00B911AA">
          <w:rPr>
            <w:noProof/>
            <w:webHidden/>
          </w:rPr>
          <w:fldChar w:fldCharType="separate"/>
        </w:r>
        <w:r w:rsidR="00B911AA">
          <w:rPr>
            <w:noProof/>
            <w:webHidden/>
          </w:rPr>
          <w:t>4</w:t>
        </w:r>
        <w:r w:rsidR="00B911AA">
          <w:rPr>
            <w:noProof/>
            <w:webHidden/>
          </w:rPr>
          <w:fldChar w:fldCharType="end"/>
        </w:r>
      </w:hyperlink>
    </w:p>
    <w:p w14:paraId="5F826CAF"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84" w:history="1">
        <w:r w:rsidR="00B911AA" w:rsidRPr="00962E7D">
          <w:rPr>
            <w:rStyle w:val="Hyperlink"/>
            <w:noProof/>
          </w:rPr>
          <w:t>1.4</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相关术语及缩略语定义</w:t>
        </w:r>
        <w:r w:rsidR="00B911AA">
          <w:rPr>
            <w:noProof/>
            <w:webHidden/>
          </w:rPr>
          <w:tab/>
        </w:r>
        <w:r w:rsidR="00B911AA">
          <w:rPr>
            <w:noProof/>
            <w:webHidden/>
          </w:rPr>
          <w:fldChar w:fldCharType="begin"/>
        </w:r>
        <w:r w:rsidR="00B911AA">
          <w:rPr>
            <w:noProof/>
            <w:webHidden/>
          </w:rPr>
          <w:instrText xml:space="preserve"> PAGEREF _Toc458762284 \h </w:instrText>
        </w:r>
        <w:r w:rsidR="00B911AA">
          <w:rPr>
            <w:noProof/>
            <w:webHidden/>
          </w:rPr>
        </w:r>
        <w:r w:rsidR="00B911AA">
          <w:rPr>
            <w:noProof/>
            <w:webHidden/>
          </w:rPr>
          <w:fldChar w:fldCharType="separate"/>
        </w:r>
        <w:r w:rsidR="00B911AA">
          <w:rPr>
            <w:noProof/>
            <w:webHidden/>
          </w:rPr>
          <w:t>5</w:t>
        </w:r>
        <w:r w:rsidR="00B911AA">
          <w:rPr>
            <w:noProof/>
            <w:webHidden/>
          </w:rPr>
          <w:fldChar w:fldCharType="end"/>
        </w:r>
      </w:hyperlink>
    </w:p>
    <w:p w14:paraId="29905004" w14:textId="77777777" w:rsidR="00B911AA" w:rsidRDefault="003F78CA">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hyperlink w:anchor="_Toc458762285" w:history="1">
        <w:r w:rsidR="00B911AA" w:rsidRPr="00962E7D">
          <w:rPr>
            <w:rStyle w:val="Hyperlink"/>
            <w:noProof/>
          </w:rPr>
          <w:t>2</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noProof/>
          </w:rPr>
          <w:t>B2E</w:t>
        </w:r>
        <w:r w:rsidR="00B911AA" w:rsidRPr="00962E7D">
          <w:rPr>
            <w:rStyle w:val="Hyperlink"/>
            <w:rFonts w:hint="eastAsia"/>
            <w:noProof/>
          </w:rPr>
          <w:t>应用的技术规范</w:t>
        </w:r>
        <w:r w:rsidR="00B911AA">
          <w:rPr>
            <w:noProof/>
            <w:webHidden/>
          </w:rPr>
          <w:tab/>
        </w:r>
        <w:r w:rsidR="00B911AA">
          <w:rPr>
            <w:noProof/>
            <w:webHidden/>
          </w:rPr>
          <w:fldChar w:fldCharType="begin"/>
        </w:r>
        <w:r w:rsidR="00B911AA">
          <w:rPr>
            <w:noProof/>
            <w:webHidden/>
          </w:rPr>
          <w:instrText xml:space="preserve"> PAGEREF _Toc458762285 \h </w:instrText>
        </w:r>
        <w:r w:rsidR="00B911AA">
          <w:rPr>
            <w:noProof/>
            <w:webHidden/>
          </w:rPr>
        </w:r>
        <w:r w:rsidR="00B911AA">
          <w:rPr>
            <w:noProof/>
            <w:webHidden/>
          </w:rPr>
          <w:fldChar w:fldCharType="separate"/>
        </w:r>
        <w:r w:rsidR="00B911AA">
          <w:rPr>
            <w:noProof/>
            <w:webHidden/>
          </w:rPr>
          <w:t>8</w:t>
        </w:r>
        <w:r w:rsidR="00B911AA">
          <w:rPr>
            <w:noProof/>
            <w:webHidden/>
          </w:rPr>
          <w:fldChar w:fldCharType="end"/>
        </w:r>
      </w:hyperlink>
    </w:p>
    <w:p w14:paraId="205A6626"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86" w:history="1">
        <w:r w:rsidR="00B911AA" w:rsidRPr="00962E7D">
          <w:rPr>
            <w:rStyle w:val="Hyperlink"/>
            <w:noProof/>
          </w:rPr>
          <w:t>2.1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B2E</w:t>
        </w:r>
        <w:r w:rsidR="00B911AA" w:rsidRPr="00962E7D">
          <w:rPr>
            <w:rStyle w:val="Hyperlink"/>
            <w:rFonts w:hint="eastAsia"/>
            <w:noProof/>
          </w:rPr>
          <w:t>应用的主要数据流动图</w:t>
        </w:r>
        <w:r w:rsidR="00B911AA">
          <w:rPr>
            <w:noProof/>
            <w:webHidden/>
          </w:rPr>
          <w:tab/>
        </w:r>
        <w:r w:rsidR="00B911AA">
          <w:rPr>
            <w:noProof/>
            <w:webHidden/>
          </w:rPr>
          <w:fldChar w:fldCharType="begin"/>
        </w:r>
        <w:r w:rsidR="00B911AA">
          <w:rPr>
            <w:noProof/>
            <w:webHidden/>
          </w:rPr>
          <w:instrText xml:space="preserve"> PAGEREF _Toc458762286 \h </w:instrText>
        </w:r>
        <w:r w:rsidR="00B911AA">
          <w:rPr>
            <w:noProof/>
            <w:webHidden/>
          </w:rPr>
        </w:r>
        <w:r w:rsidR="00B911AA">
          <w:rPr>
            <w:noProof/>
            <w:webHidden/>
          </w:rPr>
          <w:fldChar w:fldCharType="separate"/>
        </w:r>
        <w:r w:rsidR="00B911AA">
          <w:rPr>
            <w:noProof/>
            <w:webHidden/>
          </w:rPr>
          <w:t>8</w:t>
        </w:r>
        <w:r w:rsidR="00B911AA">
          <w:rPr>
            <w:noProof/>
            <w:webHidden/>
          </w:rPr>
          <w:fldChar w:fldCharType="end"/>
        </w:r>
      </w:hyperlink>
    </w:p>
    <w:p w14:paraId="470D783A"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87" w:history="1">
        <w:r w:rsidR="00B911AA" w:rsidRPr="00962E7D">
          <w:rPr>
            <w:rStyle w:val="Hyperlink"/>
            <w:noProof/>
          </w:rPr>
          <w:t>2.2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金桥以外基地的数据流动图</w:t>
        </w:r>
        <w:r w:rsidR="00B911AA">
          <w:rPr>
            <w:noProof/>
            <w:webHidden/>
          </w:rPr>
          <w:tab/>
        </w:r>
        <w:r w:rsidR="00B911AA">
          <w:rPr>
            <w:noProof/>
            <w:webHidden/>
          </w:rPr>
          <w:fldChar w:fldCharType="begin"/>
        </w:r>
        <w:r w:rsidR="00B911AA">
          <w:rPr>
            <w:noProof/>
            <w:webHidden/>
          </w:rPr>
          <w:instrText xml:space="preserve"> PAGEREF _Toc458762287 \h </w:instrText>
        </w:r>
        <w:r w:rsidR="00B911AA">
          <w:rPr>
            <w:noProof/>
            <w:webHidden/>
          </w:rPr>
        </w:r>
        <w:r w:rsidR="00B911AA">
          <w:rPr>
            <w:noProof/>
            <w:webHidden/>
          </w:rPr>
          <w:fldChar w:fldCharType="separate"/>
        </w:r>
        <w:r w:rsidR="00B911AA">
          <w:rPr>
            <w:noProof/>
            <w:webHidden/>
          </w:rPr>
          <w:t>9</w:t>
        </w:r>
        <w:r w:rsidR="00B911AA">
          <w:rPr>
            <w:noProof/>
            <w:webHidden/>
          </w:rPr>
          <w:fldChar w:fldCharType="end"/>
        </w:r>
      </w:hyperlink>
    </w:p>
    <w:p w14:paraId="6ACA1A4A"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88" w:history="1">
        <w:r w:rsidR="00B911AA" w:rsidRPr="00962E7D">
          <w:rPr>
            <w:rStyle w:val="Hyperlink"/>
            <w:noProof/>
          </w:rPr>
          <w:t>2.3</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B2E MDM</w:t>
        </w:r>
        <w:r w:rsidR="00B911AA">
          <w:rPr>
            <w:noProof/>
            <w:webHidden/>
          </w:rPr>
          <w:tab/>
        </w:r>
        <w:r w:rsidR="00B911AA">
          <w:rPr>
            <w:noProof/>
            <w:webHidden/>
          </w:rPr>
          <w:fldChar w:fldCharType="begin"/>
        </w:r>
        <w:r w:rsidR="00B911AA">
          <w:rPr>
            <w:noProof/>
            <w:webHidden/>
          </w:rPr>
          <w:instrText xml:space="preserve"> PAGEREF _Toc458762288 \h </w:instrText>
        </w:r>
        <w:r w:rsidR="00B911AA">
          <w:rPr>
            <w:noProof/>
            <w:webHidden/>
          </w:rPr>
        </w:r>
        <w:r w:rsidR="00B911AA">
          <w:rPr>
            <w:noProof/>
            <w:webHidden/>
          </w:rPr>
          <w:fldChar w:fldCharType="separate"/>
        </w:r>
        <w:r w:rsidR="00B911AA">
          <w:rPr>
            <w:noProof/>
            <w:webHidden/>
          </w:rPr>
          <w:t>11</w:t>
        </w:r>
        <w:r w:rsidR="00B911AA">
          <w:rPr>
            <w:noProof/>
            <w:webHidden/>
          </w:rPr>
          <w:fldChar w:fldCharType="end"/>
        </w:r>
      </w:hyperlink>
    </w:p>
    <w:p w14:paraId="665F8530"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89" w:history="1">
        <w:r w:rsidR="00B911AA" w:rsidRPr="00962E7D">
          <w:rPr>
            <w:rStyle w:val="Hyperlink"/>
            <w:noProof/>
          </w:rPr>
          <w:t>2.3.1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MDM SDK</w:t>
        </w:r>
        <w:r w:rsidR="00B911AA" w:rsidRPr="00962E7D">
          <w:rPr>
            <w:rStyle w:val="Hyperlink"/>
            <w:rFonts w:hint="eastAsia"/>
            <w:noProof/>
          </w:rPr>
          <w:t>简介</w:t>
        </w:r>
        <w:r w:rsidR="00B911AA">
          <w:rPr>
            <w:noProof/>
            <w:webHidden/>
          </w:rPr>
          <w:tab/>
        </w:r>
        <w:r w:rsidR="00B911AA">
          <w:rPr>
            <w:noProof/>
            <w:webHidden/>
          </w:rPr>
          <w:fldChar w:fldCharType="begin"/>
        </w:r>
        <w:r w:rsidR="00B911AA">
          <w:rPr>
            <w:noProof/>
            <w:webHidden/>
          </w:rPr>
          <w:instrText xml:space="preserve"> PAGEREF _Toc458762289 \h </w:instrText>
        </w:r>
        <w:r w:rsidR="00B911AA">
          <w:rPr>
            <w:noProof/>
            <w:webHidden/>
          </w:rPr>
        </w:r>
        <w:r w:rsidR="00B911AA">
          <w:rPr>
            <w:noProof/>
            <w:webHidden/>
          </w:rPr>
          <w:fldChar w:fldCharType="separate"/>
        </w:r>
        <w:r w:rsidR="00B911AA">
          <w:rPr>
            <w:noProof/>
            <w:webHidden/>
          </w:rPr>
          <w:t>11</w:t>
        </w:r>
        <w:r w:rsidR="00B911AA">
          <w:rPr>
            <w:noProof/>
            <w:webHidden/>
          </w:rPr>
          <w:fldChar w:fldCharType="end"/>
        </w:r>
      </w:hyperlink>
    </w:p>
    <w:p w14:paraId="79856976"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0" w:history="1">
        <w:r w:rsidR="00B911AA" w:rsidRPr="00962E7D">
          <w:rPr>
            <w:rStyle w:val="Hyperlink"/>
            <w:noProof/>
          </w:rPr>
          <w:t>2.3.2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MDM SDK</w:t>
        </w:r>
        <w:r w:rsidR="00B911AA" w:rsidRPr="00962E7D">
          <w:rPr>
            <w:rStyle w:val="Hyperlink"/>
            <w:rFonts w:hint="eastAsia"/>
            <w:noProof/>
          </w:rPr>
          <w:t>中的手势密码</w:t>
        </w:r>
        <w:r w:rsidR="00B911AA">
          <w:rPr>
            <w:noProof/>
            <w:webHidden/>
          </w:rPr>
          <w:tab/>
        </w:r>
        <w:r w:rsidR="00B911AA">
          <w:rPr>
            <w:noProof/>
            <w:webHidden/>
          </w:rPr>
          <w:fldChar w:fldCharType="begin"/>
        </w:r>
        <w:r w:rsidR="00B911AA">
          <w:rPr>
            <w:noProof/>
            <w:webHidden/>
          </w:rPr>
          <w:instrText xml:space="preserve"> PAGEREF _Toc458762290 \h </w:instrText>
        </w:r>
        <w:r w:rsidR="00B911AA">
          <w:rPr>
            <w:noProof/>
            <w:webHidden/>
          </w:rPr>
        </w:r>
        <w:r w:rsidR="00B911AA">
          <w:rPr>
            <w:noProof/>
            <w:webHidden/>
          </w:rPr>
          <w:fldChar w:fldCharType="separate"/>
        </w:r>
        <w:r w:rsidR="00B911AA">
          <w:rPr>
            <w:noProof/>
            <w:webHidden/>
          </w:rPr>
          <w:t>11</w:t>
        </w:r>
        <w:r w:rsidR="00B911AA">
          <w:rPr>
            <w:noProof/>
            <w:webHidden/>
          </w:rPr>
          <w:fldChar w:fldCharType="end"/>
        </w:r>
      </w:hyperlink>
    </w:p>
    <w:p w14:paraId="0E2BCAB5"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91" w:history="1">
        <w:r w:rsidR="00B911AA" w:rsidRPr="00962E7D">
          <w:rPr>
            <w:rStyle w:val="Hyperlink"/>
            <w:bCs/>
            <w:noProof/>
          </w:rPr>
          <w:t>2.4</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API Gateway </w:t>
        </w:r>
        <w:r w:rsidR="00B911AA" w:rsidRPr="00962E7D">
          <w:rPr>
            <w:rStyle w:val="Hyperlink"/>
            <w:rFonts w:hint="eastAsia"/>
            <w:noProof/>
          </w:rPr>
          <w:t>代理验证用户、管理</w:t>
        </w:r>
        <w:r w:rsidR="00B911AA" w:rsidRPr="00962E7D">
          <w:rPr>
            <w:rStyle w:val="Hyperlink"/>
            <w:noProof/>
          </w:rPr>
          <w:t>Token</w:t>
        </w:r>
        <w:r w:rsidR="00B911AA" w:rsidRPr="00962E7D">
          <w:rPr>
            <w:rStyle w:val="Hyperlink"/>
            <w:rFonts w:hint="eastAsia"/>
            <w:noProof/>
          </w:rPr>
          <w:t>及转发服务请求的机制</w:t>
        </w:r>
        <w:r w:rsidR="00B911AA">
          <w:rPr>
            <w:noProof/>
            <w:webHidden/>
          </w:rPr>
          <w:tab/>
        </w:r>
        <w:r w:rsidR="00B911AA">
          <w:rPr>
            <w:noProof/>
            <w:webHidden/>
          </w:rPr>
          <w:fldChar w:fldCharType="begin"/>
        </w:r>
        <w:r w:rsidR="00B911AA">
          <w:rPr>
            <w:noProof/>
            <w:webHidden/>
          </w:rPr>
          <w:instrText xml:space="preserve"> PAGEREF _Toc458762291 \h </w:instrText>
        </w:r>
        <w:r w:rsidR="00B911AA">
          <w:rPr>
            <w:noProof/>
            <w:webHidden/>
          </w:rPr>
        </w:r>
        <w:r w:rsidR="00B911AA">
          <w:rPr>
            <w:noProof/>
            <w:webHidden/>
          </w:rPr>
          <w:fldChar w:fldCharType="separate"/>
        </w:r>
        <w:r w:rsidR="00B911AA">
          <w:rPr>
            <w:noProof/>
            <w:webHidden/>
          </w:rPr>
          <w:t>12</w:t>
        </w:r>
        <w:r w:rsidR="00B911AA">
          <w:rPr>
            <w:noProof/>
            <w:webHidden/>
          </w:rPr>
          <w:fldChar w:fldCharType="end"/>
        </w:r>
      </w:hyperlink>
    </w:p>
    <w:p w14:paraId="410C3887"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2" w:history="1">
        <w:r w:rsidR="00B911AA" w:rsidRPr="00962E7D">
          <w:rPr>
            <w:rStyle w:val="Hyperlink"/>
            <w:noProof/>
          </w:rPr>
          <w:t>2.4.1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BYOD </w:t>
        </w:r>
        <w:r w:rsidR="00B911AA" w:rsidRPr="00962E7D">
          <w:rPr>
            <w:rStyle w:val="Hyperlink"/>
            <w:rFonts w:hint="eastAsia"/>
            <w:noProof/>
          </w:rPr>
          <w:t>设备的机制</w:t>
        </w:r>
        <w:r w:rsidR="00B911AA">
          <w:rPr>
            <w:noProof/>
            <w:webHidden/>
          </w:rPr>
          <w:tab/>
        </w:r>
        <w:r w:rsidR="00B911AA">
          <w:rPr>
            <w:noProof/>
            <w:webHidden/>
          </w:rPr>
          <w:fldChar w:fldCharType="begin"/>
        </w:r>
        <w:r w:rsidR="00B911AA">
          <w:rPr>
            <w:noProof/>
            <w:webHidden/>
          </w:rPr>
          <w:instrText xml:space="preserve"> PAGEREF _Toc458762292 \h </w:instrText>
        </w:r>
        <w:r w:rsidR="00B911AA">
          <w:rPr>
            <w:noProof/>
            <w:webHidden/>
          </w:rPr>
        </w:r>
        <w:r w:rsidR="00B911AA">
          <w:rPr>
            <w:noProof/>
            <w:webHidden/>
          </w:rPr>
          <w:fldChar w:fldCharType="separate"/>
        </w:r>
        <w:r w:rsidR="00B911AA">
          <w:rPr>
            <w:noProof/>
            <w:webHidden/>
          </w:rPr>
          <w:t>12</w:t>
        </w:r>
        <w:r w:rsidR="00B911AA">
          <w:rPr>
            <w:noProof/>
            <w:webHidden/>
          </w:rPr>
          <w:fldChar w:fldCharType="end"/>
        </w:r>
      </w:hyperlink>
    </w:p>
    <w:p w14:paraId="0CE1646B"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3" w:history="1">
        <w:r w:rsidR="00B911AA" w:rsidRPr="00962E7D">
          <w:rPr>
            <w:rStyle w:val="Hyperlink"/>
            <w:noProof/>
          </w:rPr>
          <w:t>2.4.2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SGM </w:t>
        </w:r>
        <w:r w:rsidR="00B911AA" w:rsidRPr="00962E7D">
          <w:rPr>
            <w:rStyle w:val="Hyperlink"/>
            <w:rFonts w:hint="eastAsia"/>
            <w:noProof/>
          </w:rPr>
          <w:t>设备的机制</w:t>
        </w:r>
        <w:r w:rsidR="00B911AA">
          <w:rPr>
            <w:noProof/>
            <w:webHidden/>
          </w:rPr>
          <w:tab/>
        </w:r>
        <w:r w:rsidR="00B911AA">
          <w:rPr>
            <w:noProof/>
            <w:webHidden/>
          </w:rPr>
          <w:fldChar w:fldCharType="begin"/>
        </w:r>
        <w:r w:rsidR="00B911AA">
          <w:rPr>
            <w:noProof/>
            <w:webHidden/>
          </w:rPr>
          <w:instrText xml:space="preserve"> PAGEREF _Toc458762293 \h </w:instrText>
        </w:r>
        <w:r w:rsidR="00B911AA">
          <w:rPr>
            <w:noProof/>
            <w:webHidden/>
          </w:rPr>
        </w:r>
        <w:r w:rsidR="00B911AA">
          <w:rPr>
            <w:noProof/>
            <w:webHidden/>
          </w:rPr>
          <w:fldChar w:fldCharType="separate"/>
        </w:r>
        <w:r w:rsidR="00B911AA">
          <w:rPr>
            <w:noProof/>
            <w:webHidden/>
          </w:rPr>
          <w:t>14</w:t>
        </w:r>
        <w:r w:rsidR="00B911AA">
          <w:rPr>
            <w:noProof/>
            <w:webHidden/>
          </w:rPr>
          <w:fldChar w:fldCharType="end"/>
        </w:r>
      </w:hyperlink>
    </w:p>
    <w:p w14:paraId="3DD61A63"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294" w:history="1">
        <w:r w:rsidR="00B911AA" w:rsidRPr="00962E7D">
          <w:rPr>
            <w:rStyle w:val="Hyperlink"/>
            <w:noProof/>
          </w:rPr>
          <w:t>2.5</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如何请求</w:t>
        </w:r>
        <w:r w:rsidR="00B911AA" w:rsidRPr="00962E7D">
          <w:rPr>
            <w:rStyle w:val="Hyperlink"/>
            <w:noProof/>
          </w:rPr>
          <w:t>B2E</w:t>
        </w:r>
        <w:r w:rsidR="00B911AA" w:rsidRPr="00962E7D">
          <w:rPr>
            <w:rStyle w:val="Hyperlink"/>
            <w:rFonts w:hint="eastAsia"/>
            <w:noProof/>
          </w:rPr>
          <w:t>服务</w:t>
        </w:r>
        <w:r w:rsidR="00B911AA">
          <w:rPr>
            <w:noProof/>
            <w:webHidden/>
          </w:rPr>
          <w:tab/>
        </w:r>
        <w:r w:rsidR="00B911AA">
          <w:rPr>
            <w:noProof/>
            <w:webHidden/>
          </w:rPr>
          <w:fldChar w:fldCharType="begin"/>
        </w:r>
        <w:r w:rsidR="00B911AA">
          <w:rPr>
            <w:noProof/>
            <w:webHidden/>
          </w:rPr>
          <w:instrText xml:space="preserve"> PAGEREF _Toc458762294 \h </w:instrText>
        </w:r>
        <w:r w:rsidR="00B911AA">
          <w:rPr>
            <w:noProof/>
            <w:webHidden/>
          </w:rPr>
        </w:r>
        <w:r w:rsidR="00B911AA">
          <w:rPr>
            <w:noProof/>
            <w:webHidden/>
          </w:rPr>
          <w:fldChar w:fldCharType="separate"/>
        </w:r>
        <w:r w:rsidR="00B911AA">
          <w:rPr>
            <w:noProof/>
            <w:webHidden/>
          </w:rPr>
          <w:t>15</w:t>
        </w:r>
        <w:r w:rsidR="00B911AA">
          <w:rPr>
            <w:noProof/>
            <w:webHidden/>
          </w:rPr>
          <w:fldChar w:fldCharType="end"/>
        </w:r>
      </w:hyperlink>
    </w:p>
    <w:p w14:paraId="59BF26AC"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5" w:history="1">
        <w:r w:rsidR="00B911AA" w:rsidRPr="00962E7D">
          <w:rPr>
            <w:rStyle w:val="Hyperlink"/>
            <w:noProof/>
          </w:rPr>
          <w:t>2.5.1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服务请求</w:t>
        </w:r>
        <w:r w:rsidR="00B911AA" w:rsidRPr="00962E7D">
          <w:rPr>
            <w:rStyle w:val="Hyperlink"/>
            <w:noProof/>
          </w:rPr>
          <w:t>URI</w:t>
        </w:r>
        <w:r w:rsidR="00B911AA" w:rsidRPr="00962E7D">
          <w:rPr>
            <w:rStyle w:val="Hyperlink"/>
            <w:rFonts w:hint="eastAsia"/>
            <w:noProof/>
          </w:rPr>
          <w:t>举例</w:t>
        </w:r>
        <w:r w:rsidR="00B911AA">
          <w:rPr>
            <w:noProof/>
            <w:webHidden/>
          </w:rPr>
          <w:tab/>
        </w:r>
        <w:r w:rsidR="00B911AA">
          <w:rPr>
            <w:noProof/>
            <w:webHidden/>
          </w:rPr>
          <w:fldChar w:fldCharType="begin"/>
        </w:r>
        <w:r w:rsidR="00B911AA">
          <w:rPr>
            <w:noProof/>
            <w:webHidden/>
          </w:rPr>
          <w:instrText xml:space="preserve"> PAGEREF _Toc458762295 \h </w:instrText>
        </w:r>
        <w:r w:rsidR="00B911AA">
          <w:rPr>
            <w:noProof/>
            <w:webHidden/>
          </w:rPr>
        </w:r>
        <w:r w:rsidR="00B911AA">
          <w:rPr>
            <w:noProof/>
            <w:webHidden/>
          </w:rPr>
          <w:fldChar w:fldCharType="separate"/>
        </w:r>
        <w:r w:rsidR="00B911AA">
          <w:rPr>
            <w:noProof/>
            <w:webHidden/>
          </w:rPr>
          <w:t>16</w:t>
        </w:r>
        <w:r w:rsidR="00B911AA">
          <w:rPr>
            <w:noProof/>
            <w:webHidden/>
          </w:rPr>
          <w:fldChar w:fldCharType="end"/>
        </w:r>
      </w:hyperlink>
    </w:p>
    <w:p w14:paraId="153B851B"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6" w:history="1">
        <w:r w:rsidR="00B911AA" w:rsidRPr="00962E7D">
          <w:rPr>
            <w:rStyle w:val="Hyperlink"/>
            <w:noProof/>
          </w:rPr>
          <w:t>2.5.2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API Gateway </w:t>
        </w:r>
        <w:r w:rsidR="00B911AA" w:rsidRPr="00962E7D">
          <w:rPr>
            <w:rStyle w:val="Hyperlink"/>
            <w:rFonts w:hint="eastAsia"/>
            <w:noProof/>
          </w:rPr>
          <w:t>的域名与端口</w:t>
        </w:r>
        <w:r w:rsidR="00B911AA">
          <w:rPr>
            <w:noProof/>
            <w:webHidden/>
          </w:rPr>
          <w:tab/>
        </w:r>
        <w:r w:rsidR="00B911AA">
          <w:rPr>
            <w:noProof/>
            <w:webHidden/>
          </w:rPr>
          <w:fldChar w:fldCharType="begin"/>
        </w:r>
        <w:r w:rsidR="00B911AA">
          <w:rPr>
            <w:noProof/>
            <w:webHidden/>
          </w:rPr>
          <w:instrText xml:space="preserve"> PAGEREF _Toc458762296 \h </w:instrText>
        </w:r>
        <w:r w:rsidR="00B911AA">
          <w:rPr>
            <w:noProof/>
            <w:webHidden/>
          </w:rPr>
        </w:r>
        <w:r w:rsidR="00B911AA">
          <w:rPr>
            <w:noProof/>
            <w:webHidden/>
          </w:rPr>
          <w:fldChar w:fldCharType="separate"/>
        </w:r>
        <w:r w:rsidR="00B911AA">
          <w:rPr>
            <w:noProof/>
            <w:webHidden/>
          </w:rPr>
          <w:t>17</w:t>
        </w:r>
        <w:r w:rsidR="00B911AA">
          <w:rPr>
            <w:noProof/>
            <w:webHidden/>
          </w:rPr>
          <w:fldChar w:fldCharType="end"/>
        </w:r>
      </w:hyperlink>
    </w:p>
    <w:p w14:paraId="276E1083"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7" w:history="1">
        <w:r w:rsidR="00B911AA" w:rsidRPr="00962E7D">
          <w:rPr>
            <w:rStyle w:val="Hyperlink"/>
            <w:noProof/>
          </w:rPr>
          <w:t>2.5.3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后台服务的请求类型</w:t>
        </w:r>
        <w:r w:rsidR="00B911AA">
          <w:rPr>
            <w:noProof/>
            <w:webHidden/>
          </w:rPr>
          <w:tab/>
        </w:r>
        <w:r w:rsidR="00B911AA">
          <w:rPr>
            <w:noProof/>
            <w:webHidden/>
          </w:rPr>
          <w:fldChar w:fldCharType="begin"/>
        </w:r>
        <w:r w:rsidR="00B911AA">
          <w:rPr>
            <w:noProof/>
            <w:webHidden/>
          </w:rPr>
          <w:instrText xml:space="preserve"> PAGEREF _Toc458762297 \h </w:instrText>
        </w:r>
        <w:r w:rsidR="00B911AA">
          <w:rPr>
            <w:noProof/>
            <w:webHidden/>
          </w:rPr>
        </w:r>
        <w:r w:rsidR="00B911AA">
          <w:rPr>
            <w:noProof/>
            <w:webHidden/>
          </w:rPr>
          <w:fldChar w:fldCharType="separate"/>
        </w:r>
        <w:r w:rsidR="00B911AA">
          <w:rPr>
            <w:noProof/>
            <w:webHidden/>
          </w:rPr>
          <w:t>17</w:t>
        </w:r>
        <w:r w:rsidR="00B911AA">
          <w:rPr>
            <w:noProof/>
            <w:webHidden/>
          </w:rPr>
          <w:fldChar w:fldCharType="end"/>
        </w:r>
      </w:hyperlink>
    </w:p>
    <w:p w14:paraId="447C31C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8" w:history="1">
        <w:r w:rsidR="00B911AA" w:rsidRPr="00962E7D">
          <w:rPr>
            <w:rStyle w:val="Hyperlink"/>
            <w:noProof/>
          </w:rPr>
          <w:t>2.5.4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system_tag</w:t>
        </w:r>
        <w:r w:rsidR="00B911AA">
          <w:rPr>
            <w:noProof/>
            <w:webHidden/>
          </w:rPr>
          <w:tab/>
        </w:r>
        <w:r w:rsidR="00B911AA">
          <w:rPr>
            <w:noProof/>
            <w:webHidden/>
          </w:rPr>
          <w:fldChar w:fldCharType="begin"/>
        </w:r>
        <w:r w:rsidR="00B911AA">
          <w:rPr>
            <w:noProof/>
            <w:webHidden/>
          </w:rPr>
          <w:instrText xml:space="preserve"> PAGEREF _Toc458762298 \h </w:instrText>
        </w:r>
        <w:r w:rsidR="00B911AA">
          <w:rPr>
            <w:noProof/>
            <w:webHidden/>
          </w:rPr>
        </w:r>
        <w:r w:rsidR="00B911AA">
          <w:rPr>
            <w:noProof/>
            <w:webHidden/>
          </w:rPr>
          <w:fldChar w:fldCharType="separate"/>
        </w:r>
        <w:r w:rsidR="00B911AA">
          <w:rPr>
            <w:noProof/>
            <w:webHidden/>
          </w:rPr>
          <w:t>17</w:t>
        </w:r>
        <w:r w:rsidR="00B911AA">
          <w:rPr>
            <w:noProof/>
            <w:webHidden/>
          </w:rPr>
          <w:fldChar w:fldCharType="end"/>
        </w:r>
      </w:hyperlink>
    </w:p>
    <w:p w14:paraId="6B8F78DC"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299" w:history="1">
        <w:r w:rsidR="00B911AA" w:rsidRPr="00962E7D">
          <w:rPr>
            <w:rStyle w:val="Hyperlink"/>
            <w:noProof/>
          </w:rPr>
          <w:t>2.5.5</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是否公共接口</w:t>
        </w:r>
        <w:r w:rsidR="00B911AA">
          <w:rPr>
            <w:noProof/>
            <w:webHidden/>
          </w:rPr>
          <w:tab/>
        </w:r>
        <w:r w:rsidR="00B911AA">
          <w:rPr>
            <w:noProof/>
            <w:webHidden/>
          </w:rPr>
          <w:fldChar w:fldCharType="begin"/>
        </w:r>
        <w:r w:rsidR="00B911AA">
          <w:rPr>
            <w:noProof/>
            <w:webHidden/>
          </w:rPr>
          <w:instrText xml:space="preserve"> PAGEREF _Toc458762299 \h </w:instrText>
        </w:r>
        <w:r w:rsidR="00B911AA">
          <w:rPr>
            <w:noProof/>
            <w:webHidden/>
          </w:rPr>
        </w:r>
        <w:r w:rsidR="00B911AA">
          <w:rPr>
            <w:noProof/>
            <w:webHidden/>
          </w:rPr>
          <w:fldChar w:fldCharType="separate"/>
        </w:r>
        <w:r w:rsidR="00B911AA">
          <w:rPr>
            <w:noProof/>
            <w:webHidden/>
          </w:rPr>
          <w:t>17</w:t>
        </w:r>
        <w:r w:rsidR="00B911AA">
          <w:rPr>
            <w:noProof/>
            <w:webHidden/>
          </w:rPr>
          <w:fldChar w:fldCharType="end"/>
        </w:r>
      </w:hyperlink>
    </w:p>
    <w:p w14:paraId="7A1C85A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0" w:history="1">
        <w:r w:rsidR="00B911AA" w:rsidRPr="00962E7D">
          <w:rPr>
            <w:rStyle w:val="Hyperlink"/>
            <w:noProof/>
          </w:rPr>
          <w:t>2.5.6</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请求参数</w:t>
        </w:r>
        <w:r w:rsidR="00B911AA">
          <w:rPr>
            <w:noProof/>
            <w:webHidden/>
          </w:rPr>
          <w:tab/>
        </w:r>
        <w:r w:rsidR="00B911AA">
          <w:rPr>
            <w:noProof/>
            <w:webHidden/>
          </w:rPr>
          <w:fldChar w:fldCharType="begin"/>
        </w:r>
        <w:r w:rsidR="00B911AA">
          <w:rPr>
            <w:noProof/>
            <w:webHidden/>
          </w:rPr>
          <w:instrText xml:space="preserve"> PAGEREF _Toc458762300 \h </w:instrText>
        </w:r>
        <w:r w:rsidR="00B911AA">
          <w:rPr>
            <w:noProof/>
            <w:webHidden/>
          </w:rPr>
        </w:r>
        <w:r w:rsidR="00B911AA">
          <w:rPr>
            <w:noProof/>
            <w:webHidden/>
          </w:rPr>
          <w:fldChar w:fldCharType="separate"/>
        </w:r>
        <w:r w:rsidR="00B911AA">
          <w:rPr>
            <w:noProof/>
            <w:webHidden/>
          </w:rPr>
          <w:t>18</w:t>
        </w:r>
        <w:r w:rsidR="00B911AA">
          <w:rPr>
            <w:noProof/>
            <w:webHidden/>
          </w:rPr>
          <w:fldChar w:fldCharType="end"/>
        </w:r>
      </w:hyperlink>
    </w:p>
    <w:p w14:paraId="333F7F7A"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1" w:history="1">
        <w:r w:rsidR="00B911AA" w:rsidRPr="00962E7D">
          <w:rPr>
            <w:rStyle w:val="Hyperlink"/>
            <w:noProof/>
          </w:rPr>
          <w:t>2.5.7</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w:t>
        </w:r>
        <w:r w:rsidR="00B911AA" w:rsidRPr="00962E7D">
          <w:rPr>
            <w:rStyle w:val="Hyperlink"/>
            <w:noProof/>
          </w:rPr>
          <w:t>Header</w:t>
        </w:r>
        <w:r w:rsidR="00B911AA" w:rsidRPr="00962E7D">
          <w:rPr>
            <w:rStyle w:val="Hyperlink"/>
            <w:rFonts w:hint="eastAsia"/>
            <w:noProof/>
          </w:rPr>
          <w:t>里的强制性参数</w:t>
        </w:r>
        <w:r w:rsidR="00B911AA">
          <w:rPr>
            <w:noProof/>
            <w:webHidden/>
          </w:rPr>
          <w:tab/>
        </w:r>
        <w:r w:rsidR="00B911AA">
          <w:rPr>
            <w:noProof/>
            <w:webHidden/>
          </w:rPr>
          <w:fldChar w:fldCharType="begin"/>
        </w:r>
        <w:r w:rsidR="00B911AA">
          <w:rPr>
            <w:noProof/>
            <w:webHidden/>
          </w:rPr>
          <w:instrText xml:space="preserve"> PAGEREF _Toc458762301 \h </w:instrText>
        </w:r>
        <w:r w:rsidR="00B911AA">
          <w:rPr>
            <w:noProof/>
            <w:webHidden/>
          </w:rPr>
        </w:r>
        <w:r w:rsidR="00B911AA">
          <w:rPr>
            <w:noProof/>
            <w:webHidden/>
          </w:rPr>
          <w:fldChar w:fldCharType="separate"/>
        </w:r>
        <w:r w:rsidR="00B911AA">
          <w:rPr>
            <w:noProof/>
            <w:webHidden/>
          </w:rPr>
          <w:t>18</w:t>
        </w:r>
        <w:r w:rsidR="00B911AA">
          <w:rPr>
            <w:noProof/>
            <w:webHidden/>
          </w:rPr>
          <w:fldChar w:fldCharType="end"/>
        </w:r>
      </w:hyperlink>
    </w:p>
    <w:p w14:paraId="260A4D41"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02" w:history="1">
        <w:r w:rsidR="00B911AA" w:rsidRPr="00962E7D">
          <w:rPr>
            <w:rStyle w:val="Hyperlink"/>
            <w:noProof/>
          </w:rPr>
          <w:t>2.6</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B2E Login </w:t>
        </w:r>
        <w:r w:rsidR="00B911AA" w:rsidRPr="00962E7D">
          <w:rPr>
            <w:rStyle w:val="Hyperlink"/>
            <w:rFonts w:hint="eastAsia"/>
            <w:noProof/>
          </w:rPr>
          <w:t>接口</w:t>
        </w:r>
        <w:r w:rsidR="00B911AA">
          <w:rPr>
            <w:noProof/>
            <w:webHidden/>
          </w:rPr>
          <w:tab/>
        </w:r>
        <w:r w:rsidR="00B911AA">
          <w:rPr>
            <w:noProof/>
            <w:webHidden/>
          </w:rPr>
          <w:fldChar w:fldCharType="begin"/>
        </w:r>
        <w:r w:rsidR="00B911AA">
          <w:rPr>
            <w:noProof/>
            <w:webHidden/>
          </w:rPr>
          <w:instrText xml:space="preserve"> PAGEREF _Toc458762302 \h </w:instrText>
        </w:r>
        <w:r w:rsidR="00B911AA">
          <w:rPr>
            <w:noProof/>
            <w:webHidden/>
          </w:rPr>
        </w:r>
        <w:r w:rsidR="00B911AA">
          <w:rPr>
            <w:noProof/>
            <w:webHidden/>
          </w:rPr>
          <w:fldChar w:fldCharType="separate"/>
        </w:r>
        <w:r w:rsidR="00B911AA">
          <w:rPr>
            <w:noProof/>
            <w:webHidden/>
          </w:rPr>
          <w:t>19</w:t>
        </w:r>
        <w:r w:rsidR="00B911AA">
          <w:rPr>
            <w:noProof/>
            <w:webHidden/>
          </w:rPr>
          <w:fldChar w:fldCharType="end"/>
        </w:r>
      </w:hyperlink>
    </w:p>
    <w:p w14:paraId="74427999"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3" w:history="1">
        <w:r w:rsidR="00B911AA" w:rsidRPr="00962E7D">
          <w:rPr>
            <w:rStyle w:val="Hyperlink"/>
            <w:noProof/>
          </w:rPr>
          <w:t>2.6.1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w:t>
        </w:r>
        <w:r w:rsidR="00B911AA" w:rsidRPr="00962E7D">
          <w:rPr>
            <w:rStyle w:val="Hyperlink"/>
            <w:noProof/>
          </w:rPr>
          <w:t>URI</w:t>
        </w:r>
        <w:r w:rsidR="00B911AA">
          <w:rPr>
            <w:noProof/>
            <w:webHidden/>
          </w:rPr>
          <w:tab/>
        </w:r>
        <w:r w:rsidR="00B911AA">
          <w:rPr>
            <w:noProof/>
            <w:webHidden/>
          </w:rPr>
          <w:fldChar w:fldCharType="begin"/>
        </w:r>
        <w:r w:rsidR="00B911AA">
          <w:rPr>
            <w:noProof/>
            <w:webHidden/>
          </w:rPr>
          <w:instrText xml:space="preserve"> PAGEREF _Toc458762303 \h </w:instrText>
        </w:r>
        <w:r w:rsidR="00B911AA">
          <w:rPr>
            <w:noProof/>
            <w:webHidden/>
          </w:rPr>
        </w:r>
        <w:r w:rsidR="00B911AA">
          <w:rPr>
            <w:noProof/>
            <w:webHidden/>
          </w:rPr>
          <w:fldChar w:fldCharType="separate"/>
        </w:r>
        <w:r w:rsidR="00B911AA">
          <w:rPr>
            <w:noProof/>
            <w:webHidden/>
          </w:rPr>
          <w:t>19</w:t>
        </w:r>
        <w:r w:rsidR="00B911AA">
          <w:rPr>
            <w:noProof/>
            <w:webHidden/>
          </w:rPr>
          <w:fldChar w:fldCharType="end"/>
        </w:r>
      </w:hyperlink>
    </w:p>
    <w:p w14:paraId="353FCB4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4" w:history="1">
        <w:r w:rsidR="00B911AA" w:rsidRPr="00962E7D">
          <w:rPr>
            <w:rStyle w:val="Hyperlink"/>
            <w:noProof/>
          </w:rPr>
          <w:t>2.6.2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参数传入</w:t>
        </w:r>
        <w:r w:rsidR="00B911AA">
          <w:rPr>
            <w:noProof/>
            <w:webHidden/>
          </w:rPr>
          <w:tab/>
        </w:r>
        <w:r w:rsidR="00B911AA">
          <w:rPr>
            <w:noProof/>
            <w:webHidden/>
          </w:rPr>
          <w:fldChar w:fldCharType="begin"/>
        </w:r>
        <w:r w:rsidR="00B911AA">
          <w:rPr>
            <w:noProof/>
            <w:webHidden/>
          </w:rPr>
          <w:instrText xml:space="preserve"> PAGEREF _Toc458762304 \h </w:instrText>
        </w:r>
        <w:r w:rsidR="00B911AA">
          <w:rPr>
            <w:noProof/>
            <w:webHidden/>
          </w:rPr>
        </w:r>
        <w:r w:rsidR="00B911AA">
          <w:rPr>
            <w:noProof/>
            <w:webHidden/>
          </w:rPr>
          <w:fldChar w:fldCharType="separate"/>
        </w:r>
        <w:r w:rsidR="00B911AA">
          <w:rPr>
            <w:noProof/>
            <w:webHidden/>
          </w:rPr>
          <w:t>19</w:t>
        </w:r>
        <w:r w:rsidR="00B911AA">
          <w:rPr>
            <w:noProof/>
            <w:webHidden/>
          </w:rPr>
          <w:fldChar w:fldCharType="end"/>
        </w:r>
      </w:hyperlink>
    </w:p>
    <w:p w14:paraId="6B65735F"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5" w:history="1">
        <w:r w:rsidR="00B911AA" w:rsidRPr="00962E7D">
          <w:rPr>
            <w:rStyle w:val="Hyperlink"/>
            <w:noProof/>
          </w:rPr>
          <w:t>2.6.3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认证成功</w:t>
        </w:r>
        <w:r w:rsidR="00B911AA">
          <w:rPr>
            <w:noProof/>
            <w:webHidden/>
          </w:rPr>
          <w:tab/>
        </w:r>
        <w:r w:rsidR="00B911AA">
          <w:rPr>
            <w:noProof/>
            <w:webHidden/>
          </w:rPr>
          <w:fldChar w:fldCharType="begin"/>
        </w:r>
        <w:r w:rsidR="00B911AA">
          <w:rPr>
            <w:noProof/>
            <w:webHidden/>
          </w:rPr>
          <w:instrText xml:space="preserve"> PAGEREF _Toc458762305 \h </w:instrText>
        </w:r>
        <w:r w:rsidR="00B911AA">
          <w:rPr>
            <w:noProof/>
            <w:webHidden/>
          </w:rPr>
        </w:r>
        <w:r w:rsidR="00B911AA">
          <w:rPr>
            <w:noProof/>
            <w:webHidden/>
          </w:rPr>
          <w:fldChar w:fldCharType="separate"/>
        </w:r>
        <w:r w:rsidR="00B911AA">
          <w:rPr>
            <w:noProof/>
            <w:webHidden/>
          </w:rPr>
          <w:t>20</w:t>
        </w:r>
        <w:r w:rsidR="00B911AA">
          <w:rPr>
            <w:noProof/>
            <w:webHidden/>
          </w:rPr>
          <w:fldChar w:fldCharType="end"/>
        </w:r>
      </w:hyperlink>
    </w:p>
    <w:p w14:paraId="2E07FFE5"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6" w:history="1">
        <w:r w:rsidR="00B911AA" w:rsidRPr="00962E7D">
          <w:rPr>
            <w:rStyle w:val="Hyperlink"/>
            <w:noProof/>
          </w:rPr>
          <w:t>2.6.4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认证失败</w:t>
        </w:r>
        <w:r w:rsidR="00B911AA">
          <w:rPr>
            <w:noProof/>
            <w:webHidden/>
          </w:rPr>
          <w:tab/>
        </w:r>
        <w:r w:rsidR="00B911AA">
          <w:rPr>
            <w:noProof/>
            <w:webHidden/>
          </w:rPr>
          <w:fldChar w:fldCharType="begin"/>
        </w:r>
        <w:r w:rsidR="00B911AA">
          <w:rPr>
            <w:noProof/>
            <w:webHidden/>
          </w:rPr>
          <w:instrText xml:space="preserve"> PAGEREF _Toc458762306 \h </w:instrText>
        </w:r>
        <w:r w:rsidR="00B911AA">
          <w:rPr>
            <w:noProof/>
            <w:webHidden/>
          </w:rPr>
        </w:r>
        <w:r w:rsidR="00B911AA">
          <w:rPr>
            <w:noProof/>
            <w:webHidden/>
          </w:rPr>
          <w:fldChar w:fldCharType="separate"/>
        </w:r>
        <w:r w:rsidR="00B911AA">
          <w:rPr>
            <w:noProof/>
            <w:webHidden/>
          </w:rPr>
          <w:t>21</w:t>
        </w:r>
        <w:r w:rsidR="00B911AA">
          <w:rPr>
            <w:noProof/>
            <w:webHidden/>
          </w:rPr>
          <w:fldChar w:fldCharType="end"/>
        </w:r>
      </w:hyperlink>
    </w:p>
    <w:p w14:paraId="03F0BBC0"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07" w:history="1">
        <w:r w:rsidR="00B911AA" w:rsidRPr="00962E7D">
          <w:rPr>
            <w:rStyle w:val="Hyperlink"/>
            <w:noProof/>
          </w:rPr>
          <w:t>2.7</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T-Push </w:t>
        </w:r>
        <w:r w:rsidR="00B911AA" w:rsidRPr="00962E7D">
          <w:rPr>
            <w:rStyle w:val="Hyperlink"/>
            <w:rFonts w:hint="eastAsia"/>
            <w:noProof/>
          </w:rPr>
          <w:t>消息推送</w:t>
        </w:r>
        <w:r w:rsidR="00B911AA">
          <w:rPr>
            <w:noProof/>
            <w:webHidden/>
          </w:rPr>
          <w:tab/>
        </w:r>
        <w:r w:rsidR="00B911AA">
          <w:rPr>
            <w:noProof/>
            <w:webHidden/>
          </w:rPr>
          <w:fldChar w:fldCharType="begin"/>
        </w:r>
        <w:r w:rsidR="00B911AA">
          <w:rPr>
            <w:noProof/>
            <w:webHidden/>
          </w:rPr>
          <w:instrText xml:space="preserve"> PAGEREF _Toc458762307 \h </w:instrText>
        </w:r>
        <w:r w:rsidR="00B911AA">
          <w:rPr>
            <w:noProof/>
            <w:webHidden/>
          </w:rPr>
        </w:r>
        <w:r w:rsidR="00B911AA">
          <w:rPr>
            <w:noProof/>
            <w:webHidden/>
          </w:rPr>
          <w:fldChar w:fldCharType="separate"/>
        </w:r>
        <w:r w:rsidR="00B911AA">
          <w:rPr>
            <w:noProof/>
            <w:webHidden/>
          </w:rPr>
          <w:t>22</w:t>
        </w:r>
        <w:r w:rsidR="00B911AA">
          <w:rPr>
            <w:noProof/>
            <w:webHidden/>
          </w:rPr>
          <w:fldChar w:fldCharType="end"/>
        </w:r>
      </w:hyperlink>
    </w:p>
    <w:p w14:paraId="455F7A2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8" w:history="1">
        <w:r w:rsidR="00B911AA" w:rsidRPr="00962E7D">
          <w:rPr>
            <w:rStyle w:val="Hyperlink"/>
            <w:noProof/>
          </w:rPr>
          <w:t>2.7.1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安卓应用的推送流程</w:t>
        </w:r>
        <w:r w:rsidR="00B911AA">
          <w:rPr>
            <w:noProof/>
            <w:webHidden/>
          </w:rPr>
          <w:tab/>
        </w:r>
        <w:r w:rsidR="00B911AA">
          <w:rPr>
            <w:noProof/>
            <w:webHidden/>
          </w:rPr>
          <w:fldChar w:fldCharType="begin"/>
        </w:r>
        <w:r w:rsidR="00B911AA">
          <w:rPr>
            <w:noProof/>
            <w:webHidden/>
          </w:rPr>
          <w:instrText xml:space="preserve"> PAGEREF _Toc458762308 \h </w:instrText>
        </w:r>
        <w:r w:rsidR="00B911AA">
          <w:rPr>
            <w:noProof/>
            <w:webHidden/>
          </w:rPr>
        </w:r>
        <w:r w:rsidR="00B911AA">
          <w:rPr>
            <w:noProof/>
            <w:webHidden/>
          </w:rPr>
          <w:fldChar w:fldCharType="separate"/>
        </w:r>
        <w:r w:rsidR="00B911AA">
          <w:rPr>
            <w:noProof/>
            <w:webHidden/>
          </w:rPr>
          <w:t>22</w:t>
        </w:r>
        <w:r w:rsidR="00B911AA">
          <w:rPr>
            <w:noProof/>
            <w:webHidden/>
          </w:rPr>
          <w:fldChar w:fldCharType="end"/>
        </w:r>
      </w:hyperlink>
    </w:p>
    <w:p w14:paraId="7ADD4BD4"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09" w:history="1">
        <w:r w:rsidR="00B911AA" w:rsidRPr="00962E7D">
          <w:rPr>
            <w:rStyle w:val="Hyperlink"/>
            <w:noProof/>
          </w:rPr>
          <w:t>2.7.2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IOS</w:t>
        </w:r>
        <w:r w:rsidR="00B911AA" w:rsidRPr="00962E7D">
          <w:rPr>
            <w:rStyle w:val="Hyperlink"/>
            <w:rFonts w:hint="eastAsia"/>
            <w:noProof/>
          </w:rPr>
          <w:t>应用的推送流程</w:t>
        </w:r>
        <w:r w:rsidR="00B911AA">
          <w:rPr>
            <w:noProof/>
            <w:webHidden/>
          </w:rPr>
          <w:tab/>
        </w:r>
        <w:r w:rsidR="00B911AA">
          <w:rPr>
            <w:noProof/>
            <w:webHidden/>
          </w:rPr>
          <w:fldChar w:fldCharType="begin"/>
        </w:r>
        <w:r w:rsidR="00B911AA">
          <w:rPr>
            <w:noProof/>
            <w:webHidden/>
          </w:rPr>
          <w:instrText xml:space="preserve"> PAGEREF _Toc458762309 \h </w:instrText>
        </w:r>
        <w:r w:rsidR="00B911AA">
          <w:rPr>
            <w:noProof/>
            <w:webHidden/>
          </w:rPr>
        </w:r>
        <w:r w:rsidR="00B911AA">
          <w:rPr>
            <w:noProof/>
            <w:webHidden/>
          </w:rPr>
          <w:fldChar w:fldCharType="separate"/>
        </w:r>
        <w:r w:rsidR="00B911AA">
          <w:rPr>
            <w:noProof/>
            <w:webHidden/>
          </w:rPr>
          <w:t>23</w:t>
        </w:r>
        <w:r w:rsidR="00B911AA">
          <w:rPr>
            <w:noProof/>
            <w:webHidden/>
          </w:rPr>
          <w:fldChar w:fldCharType="end"/>
        </w:r>
      </w:hyperlink>
    </w:p>
    <w:p w14:paraId="16B31049"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10" w:history="1">
        <w:r w:rsidR="00B911AA" w:rsidRPr="00962E7D">
          <w:rPr>
            <w:rStyle w:val="Hyperlink"/>
            <w:bCs/>
            <w:noProof/>
          </w:rPr>
          <w:t>2.8</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通过</w:t>
        </w:r>
        <w:r w:rsidR="00B911AA" w:rsidRPr="00962E7D">
          <w:rPr>
            <w:rStyle w:val="Hyperlink"/>
            <w:noProof/>
          </w:rPr>
          <w:t>Data Collect</w:t>
        </w:r>
        <w:r w:rsidR="00B911AA" w:rsidRPr="00962E7D">
          <w:rPr>
            <w:rStyle w:val="Hyperlink"/>
            <w:rFonts w:hint="eastAsia"/>
            <w:bCs/>
            <w:noProof/>
          </w:rPr>
          <w:t>发送行为日志</w:t>
        </w:r>
        <w:r w:rsidR="00B911AA">
          <w:rPr>
            <w:noProof/>
            <w:webHidden/>
          </w:rPr>
          <w:tab/>
        </w:r>
        <w:r w:rsidR="00B911AA">
          <w:rPr>
            <w:noProof/>
            <w:webHidden/>
          </w:rPr>
          <w:fldChar w:fldCharType="begin"/>
        </w:r>
        <w:r w:rsidR="00B911AA">
          <w:rPr>
            <w:noProof/>
            <w:webHidden/>
          </w:rPr>
          <w:instrText xml:space="preserve"> PAGEREF _Toc458762310 \h </w:instrText>
        </w:r>
        <w:r w:rsidR="00B911AA">
          <w:rPr>
            <w:noProof/>
            <w:webHidden/>
          </w:rPr>
        </w:r>
        <w:r w:rsidR="00B911AA">
          <w:rPr>
            <w:noProof/>
            <w:webHidden/>
          </w:rPr>
          <w:fldChar w:fldCharType="separate"/>
        </w:r>
        <w:r w:rsidR="00B911AA">
          <w:rPr>
            <w:noProof/>
            <w:webHidden/>
          </w:rPr>
          <w:t>24</w:t>
        </w:r>
        <w:r w:rsidR="00B911AA">
          <w:rPr>
            <w:noProof/>
            <w:webHidden/>
          </w:rPr>
          <w:fldChar w:fldCharType="end"/>
        </w:r>
      </w:hyperlink>
    </w:p>
    <w:p w14:paraId="6E847531" w14:textId="77777777" w:rsidR="00B911AA" w:rsidRDefault="003F78CA">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hyperlink w:anchor="_Toc458762311" w:history="1">
        <w:r w:rsidR="00B911AA" w:rsidRPr="00962E7D">
          <w:rPr>
            <w:rStyle w:val="Hyperlink"/>
            <w:noProof/>
          </w:rPr>
          <w:t>3</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noProof/>
          </w:rPr>
          <w:t>B2D</w:t>
        </w:r>
        <w:r w:rsidR="00B911AA" w:rsidRPr="00962E7D">
          <w:rPr>
            <w:rStyle w:val="Hyperlink"/>
            <w:rFonts w:hint="eastAsia"/>
            <w:noProof/>
          </w:rPr>
          <w:t>应用的技术规范</w:t>
        </w:r>
        <w:r w:rsidR="00B911AA">
          <w:rPr>
            <w:noProof/>
            <w:webHidden/>
          </w:rPr>
          <w:tab/>
        </w:r>
        <w:r w:rsidR="00B911AA">
          <w:rPr>
            <w:noProof/>
            <w:webHidden/>
          </w:rPr>
          <w:fldChar w:fldCharType="begin"/>
        </w:r>
        <w:r w:rsidR="00B911AA">
          <w:rPr>
            <w:noProof/>
            <w:webHidden/>
          </w:rPr>
          <w:instrText xml:space="preserve"> PAGEREF _Toc458762311 \h </w:instrText>
        </w:r>
        <w:r w:rsidR="00B911AA">
          <w:rPr>
            <w:noProof/>
            <w:webHidden/>
          </w:rPr>
        </w:r>
        <w:r w:rsidR="00B911AA">
          <w:rPr>
            <w:noProof/>
            <w:webHidden/>
          </w:rPr>
          <w:fldChar w:fldCharType="separate"/>
        </w:r>
        <w:r w:rsidR="00B911AA">
          <w:rPr>
            <w:noProof/>
            <w:webHidden/>
          </w:rPr>
          <w:t>26</w:t>
        </w:r>
        <w:r w:rsidR="00B911AA">
          <w:rPr>
            <w:noProof/>
            <w:webHidden/>
          </w:rPr>
          <w:fldChar w:fldCharType="end"/>
        </w:r>
      </w:hyperlink>
    </w:p>
    <w:p w14:paraId="6A90CD3D"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12" w:history="1">
        <w:r w:rsidR="00B911AA" w:rsidRPr="00962E7D">
          <w:rPr>
            <w:rStyle w:val="Hyperlink"/>
            <w:noProof/>
          </w:rPr>
          <w:t>3.1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B2D</w:t>
        </w:r>
        <w:r w:rsidR="00B911AA" w:rsidRPr="00962E7D">
          <w:rPr>
            <w:rStyle w:val="Hyperlink"/>
            <w:rFonts w:hint="eastAsia"/>
            <w:noProof/>
          </w:rPr>
          <w:t>应用的主要数据流动图</w:t>
        </w:r>
        <w:r w:rsidR="00B911AA">
          <w:rPr>
            <w:noProof/>
            <w:webHidden/>
          </w:rPr>
          <w:tab/>
        </w:r>
        <w:r w:rsidR="00B911AA">
          <w:rPr>
            <w:noProof/>
            <w:webHidden/>
          </w:rPr>
          <w:fldChar w:fldCharType="begin"/>
        </w:r>
        <w:r w:rsidR="00B911AA">
          <w:rPr>
            <w:noProof/>
            <w:webHidden/>
          </w:rPr>
          <w:instrText xml:space="preserve"> PAGEREF _Toc458762312 \h </w:instrText>
        </w:r>
        <w:r w:rsidR="00B911AA">
          <w:rPr>
            <w:noProof/>
            <w:webHidden/>
          </w:rPr>
        </w:r>
        <w:r w:rsidR="00B911AA">
          <w:rPr>
            <w:noProof/>
            <w:webHidden/>
          </w:rPr>
          <w:fldChar w:fldCharType="separate"/>
        </w:r>
        <w:r w:rsidR="00B911AA">
          <w:rPr>
            <w:noProof/>
            <w:webHidden/>
          </w:rPr>
          <w:t>26</w:t>
        </w:r>
        <w:r w:rsidR="00B911AA">
          <w:rPr>
            <w:noProof/>
            <w:webHidden/>
          </w:rPr>
          <w:fldChar w:fldCharType="end"/>
        </w:r>
      </w:hyperlink>
    </w:p>
    <w:p w14:paraId="501E817D"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13" w:history="1">
        <w:r w:rsidR="00B911AA" w:rsidRPr="00962E7D">
          <w:rPr>
            <w:rStyle w:val="Hyperlink"/>
            <w:bCs/>
            <w:noProof/>
          </w:rPr>
          <w:t>3.2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API Gateway </w:t>
        </w:r>
        <w:r w:rsidR="00B911AA" w:rsidRPr="00962E7D">
          <w:rPr>
            <w:rStyle w:val="Hyperlink"/>
            <w:rFonts w:hint="eastAsia"/>
            <w:noProof/>
          </w:rPr>
          <w:t>代理验证用户、管理</w:t>
        </w:r>
        <w:r w:rsidR="00B911AA" w:rsidRPr="00962E7D">
          <w:rPr>
            <w:rStyle w:val="Hyperlink"/>
            <w:noProof/>
          </w:rPr>
          <w:t>Token</w:t>
        </w:r>
        <w:r w:rsidR="00B911AA" w:rsidRPr="00962E7D">
          <w:rPr>
            <w:rStyle w:val="Hyperlink"/>
            <w:rFonts w:hint="eastAsia"/>
            <w:noProof/>
          </w:rPr>
          <w:t>及转发服务请求的机制</w:t>
        </w:r>
        <w:r w:rsidR="00B911AA">
          <w:rPr>
            <w:noProof/>
            <w:webHidden/>
          </w:rPr>
          <w:tab/>
        </w:r>
        <w:r w:rsidR="00B911AA">
          <w:rPr>
            <w:noProof/>
            <w:webHidden/>
          </w:rPr>
          <w:fldChar w:fldCharType="begin"/>
        </w:r>
        <w:r w:rsidR="00B911AA">
          <w:rPr>
            <w:noProof/>
            <w:webHidden/>
          </w:rPr>
          <w:instrText xml:space="preserve"> PAGEREF _Toc458762313 \h </w:instrText>
        </w:r>
        <w:r w:rsidR="00B911AA">
          <w:rPr>
            <w:noProof/>
            <w:webHidden/>
          </w:rPr>
        </w:r>
        <w:r w:rsidR="00B911AA">
          <w:rPr>
            <w:noProof/>
            <w:webHidden/>
          </w:rPr>
          <w:fldChar w:fldCharType="separate"/>
        </w:r>
        <w:r w:rsidR="00B911AA">
          <w:rPr>
            <w:noProof/>
            <w:webHidden/>
          </w:rPr>
          <w:t>27</w:t>
        </w:r>
        <w:r w:rsidR="00B911AA">
          <w:rPr>
            <w:noProof/>
            <w:webHidden/>
          </w:rPr>
          <w:fldChar w:fldCharType="end"/>
        </w:r>
      </w:hyperlink>
    </w:p>
    <w:p w14:paraId="3D5A7A91"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14" w:history="1">
        <w:r w:rsidR="00B911AA" w:rsidRPr="00962E7D">
          <w:rPr>
            <w:rStyle w:val="Hyperlink"/>
            <w:noProof/>
          </w:rPr>
          <w:t>3.2.1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首次登陆并生成</w:t>
        </w:r>
        <w:r w:rsidR="00B911AA" w:rsidRPr="00962E7D">
          <w:rPr>
            <w:rStyle w:val="Hyperlink"/>
            <w:noProof/>
          </w:rPr>
          <w:t>Token</w:t>
        </w:r>
        <w:r w:rsidR="00B911AA" w:rsidRPr="00962E7D">
          <w:rPr>
            <w:rStyle w:val="Hyperlink"/>
            <w:rFonts w:hint="eastAsia"/>
            <w:noProof/>
          </w:rPr>
          <w:t>的过程</w:t>
        </w:r>
        <w:r w:rsidR="00B911AA">
          <w:rPr>
            <w:noProof/>
            <w:webHidden/>
          </w:rPr>
          <w:tab/>
        </w:r>
        <w:r w:rsidR="00B911AA">
          <w:rPr>
            <w:noProof/>
            <w:webHidden/>
          </w:rPr>
          <w:fldChar w:fldCharType="begin"/>
        </w:r>
        <w:r w:rsidR="00B911AA">
          <w:rPr>
            <w:noProof/>
            <w:webHidden/>
          </w:rPr>
          <w:instrText xml:space="preserve"> PAGEREF _Toc458762314 \h </w:instrText>
        </w:r>
        <w:r w:rsidR="00B911AA">
          <w:rPr>
            <w:noProof/>
            <w:webHidden/>
          </w:rPr>
        </w:r>
        <w:r w:rsidR="00B911AA">
          <w:rPr>
            <w:noProof/>
            <w:webHidden/>
          </w:rPr>
          <w:fldChar w:fldCharType="separate"/>
        </w:r>
        <w:r w:rsidR="00B911AA">
          <w:rPr>
            <w:noProof/>
            <w:webHidden/>
          </w:rPr>
          <w:t>27</w:t>
        </w:r>
        <w:r w:rsidR="00B911AA">
          <w:rPr>
            <w:noProof/>
            <w:webHidden/>
          </w:rPr>
          <w:fldChar w:fldCharType="end"/>
        </w:r>
      </w:hyperlink>
    </w:p>
    <w:p w14:paraId="531CE491"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15" w:history="1">
        <w:r w:rsidR="00B911AA" w:rsidRPr="00962E7D">
          <w:rPr>
            <w:rStyle w:val="Hyperlink"/>
            <w:noProof/>
          </w:rPr>
          <w:t>3.2.2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后续请求服务的过程</w:t>
        </w:r>
        <w:r w:rsidR="00B911AA">
          <w:rPr>
            <w:noProof/>
            <w:webHidden/>
          </w:rPr>
          <w:tab/>
        </w:r>
        <w:r w:rsidR="00B911AA">
          <w:rPr>
            <w:noProof/>
            <w:webHidden/>
          </w:rPr>
          <w:fldChar w:fldCharType="begin"/>
        </w:r>
        <w:r w:rsidR="00B911AA">
          <w:rPr>
            <w:noProof/>
            <w:webHidden/>
          </w:rPr>
          <w:instrText xml:space="preserve"> PAGEREF _Toc458762315 \h </w:instrText>
        </w:r>
        <w:r w:rsidR="00B911AA">
          <w:rPr>
            <w:noProof/>
            <w:webHidden/>
          </w:rPr>
        </w:r>
        <w:r w:rsidR="00B911AA">
          <w:rPr>
            <w:noProof/>
            <w:webHidden/>
          </w:rPr>
          <w:fldChar w:fldCharType="separate"/>
        </w:r>
        <w:r w:rsidR="00B911AA">
          <w:rPr>
            <w:noProof/>
            <w:webHidden/>
          </w:rPr>
          <w:t>28</w:t>
        </w:r>
        <w:r w:rsidR="00B911AA">
          <w:rPr>
            <w:noProof/>
            <w:webHidden/>
          </w:rPr>
          <w:fldChar w:fldCharType="end"/>
        </w:r>
      </w:hyperlink>
    </w:p>
    <w:p w14:paraId="16796AF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16" w:history="1">
        <w:r w:rsidR="00B911AA" w:rsidRPr="00962E7D">
          <w:rPr>
            <w:rStyle w:val="Hyperlink"/>
            <w:noProof/>
          </w:rPr>
          <w:t>3.2.3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Token</w:t>
        </w:r>
        <w:r w:rsidR="00B911AA" w:rsidRPr="00962E7D">
          <w:rPr>
            <w:rStyle w:val="Hyperlink"/>
            <w:rFonts w:hint="eastAsia"/>
            <w:noProof/>
          </w:rPr>
          <w:t>的续租</w:t>
        </w:r>
        <w:r w:rsidR="00B911AA">
          <w:rPr>
            <w:noProof/>
            <w:webHidden/>
          </w:rPr>
          <w:tab/>
        </w:r>
        <w:r w:rsidR="00B911AA">
          <w:rPr>
            <w:noProof/>
            <w:webHidden/>
          </w:rPr>
          <w:fldChar w:fldCharType="begin"/>
        </w:r>
        <w:r w:rsidR="00B911AA">
          <w:rPr>
            <w:noProof/>
            <w:webHidden/>
          </w:rPr>
          <w:instrText xml:space="preserve"> PAGEREF _Toc458762316 \h </w:instrText>
        </w:r>
        <w:r w:rsidR="00B911AA">
          <w:rPr>
            <w:noProof/>
            <w:webHidden/>
          </w:rPr>
        </w:r>
        <w:r w:rsidR="00B911AA">
          <w:rPr>
            <w:noProof/>
            <w:webHidden/>
          </w:rPr>
          <w:fldChar w:fldCharType="separate"/>
        </w:r>
        <w:r w:rsidR="00B911AA">
          <w:rPr>
            <w:noProof/>
            <w:webHidden/>
          </w:rPr>
          <w:t>29</w:t>
        </w:r>
        <w:r w:rsidR="00B911AA">
          <w:rPr>
            <w:noProof/>
            <w:webHidden/>
          </w:rPr>
          <w:fldChar w:fldCharType="end"/>
        </w:r>
      </w:hyperlink>
    </w:p>
    <w:p w14:paraId="4B0A3D5B"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17" w:history="1">
        <w:r w:rsidR="00B911AA" w:rsidRPr="00962E7D">
          <w:rPr>
            <w:rStyle w:val="Hyperlink"/>
            <w:noProof/>
          </w:rPr>
          <w:t>3.3</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如何请求</w:t>
        </w:r>
        <w:r w:rsidR="00B911AA" w:rsidRPr="00962E7D">
          <w:rPr>
            <w:rStyle w:val="Hyperlink"/>
            <w:noProof/>
          </w:rPr>
          <w:t>B2D</w:t>
        </w:r>
        <w:r w:rsidR="00B911AA" w:rsidRPr="00962E7D">
          <w:rPr>
            <w:rStyle w:val="Hyperlink"/>
            <w:rFonts w:hint="eastAsia"/>
            <w:noProof/>
          </w:rPr>
          <w:t>服务</w:t>
        </w:r>
        <w:r w:rsidR="00B911AA">
          <w:rPr>
            <w:noProof/>
            <w:webHidden/>
          </w:rPr>
          <w:tab/>
        </w:r>
        <w:r w:rsidR="00B911AA">
          <w:rPr>
            <w:noProof/>
            <w:webHidden/>
          </w:rPr>
          <w:fldChar w:fldCharType="begin"/>
        </w:r>
        <w:r w:rsidR="00B911AA">
          <w:rPr>
            <w:noProof/>
            <w:webHidden/>
          </w:rPr>
          <w:instrText xml:space="preserve"> PAGEREF _Toc458762317 \h </w:instrText>
        </w:r>
        <w:r w:rsidR="00B911AA">
          <w:rPr>
            <w:noProof/>
            <w:webHidden/>
          </w:rPr>
        </w:r>
        <w:r w:rsidR="00B911AA">
          <w:rPr>
            <w:noProof/>
            <w:webHidden/>
          </w:rPr>
          <w:fldChar w:fldCharType="separate"/>
        </w:r>
        <w:r w:rsidR="00B911AA">
          <w:rPr>
            <w:noProof/>
            <w:webHidden/>
          </w:rPr>
          <w:t>29</w:t>
        </w:r>
        <w:r w:rsidR="00B911AA">
          <w:rPr>
            <w:noProof/>
            <w:webHidden/>
          </w:rPr>
          <w:fldChar w:fldCharType="end"/>
        </w:r>
      </w:hyperlink>
    </w:p>
    <w:p w14:paraId="62E0B6E8"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18" w:history="1">
        <w:r w:rsidR="00B911AA" w:rsidRPr="00962E7D">
          <w:rPr>
            <w:rStyle w:val="Hyperlink"/>
            <w:noProof/>
          </w:rPr>
          <w:t>3.3.1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服务请求</w:t>
        </w:r>
        <w:r w:rsidR="00B911AA" w:rsidRPr="00962E7D">
          <w:rPr>
            <w:rStyle w:val="Hyperlink"/>
            <w:noProof/>
          </w:rPr>
          <w:t>URI</w:t>
        </w:r>
        <w:r w:rsidR="00B911AA" w:rsidRPr="00962E7D">
          <w:rPr>
            <w:rStyle w:val="Hyperlink"/>
            <w:rFonts w:hint="eastAsia"/>
            <w:noProof/>
          </w:rPr>
          <w:t>举例</w:t>
        </w:r>
        <w:r w:rsidR="00B911AA">
          <w:rPr>
            <w:noProof/>
            <w:webHidden/>
          </w:rPr>
          <w:tab/>
        </w:r>
        <w:r w:rsidR="00B911AA">
          <w:rPr>
            <w:noProof/>
            <w:webHidden/>
          </w:rPr>
          <w:fldChar w:fldCharType="begin"/>
        </w:r>
        <w:r w:rsidR="00B911AA">
          <w:rPr>
            <w:noProof/>
            <w:webHidden/>
          </w:rPr>
          <w:instrText xml:space="preserve"> PAGEREF _Toc458762318 \h </w:instrText>
        </w:r>
        <w:r w:rsidR="00B911AA">
          <w:rPr>
            <w:noProof/>
            <w:webHidden/>
          </w:rPr>
        </w:r>
        <w:r w:rsidR="00B911AA">
          <w:rPr>
            <w:noProof/>
            <w:webHidden/>
          </w:rPr>
          <w:fldChar w:fldCharType="separate"/>
        </w:r>
        <w:r w:rsidR="00B911AA">
          <w:rPr>
            <w:noProof/>
            <w:webHidden/>
          </w:rPr>
          <w:t>29</w:t>
        </w:r>
        <w:r w:rsidR="00B911AA">
          <w:rPr>
            <w:noProof/>
            <w:webHidden/>
          </w:rPr>
          <w:fldChar w:fldCharType="end"/>
        </w:r>
      </w:hyperlink>
    </w:p>
    <w:p w14:paraId="61D5BCD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19" w:history="1">
        <w:r w:rsidR="00B911AA" w:rsidRPr="00962E7D">
          <w:rPr>
            <w:rStyle w:val="Hyperlink"/>
            <w:noProof/>
          </w:rPr>
          <w:t>3.3.2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API Gateway </w:t>
        </w:r>
        <w:r w:rsidR="00B911AA" w:rsidRPr="00962E7D">
          <w:rPr>
            <w:rStyle w:val="Hyperlink"/>
            <w:rFonts w:hint="eastAsia"/>
            <w:noProof/>
          </w:rPr>
          <w:t>的域名与端口</w:t>
        </w:r>
        <w:r w:rsidR="00B911AA">
          <w:rPr>
            <w:noProof/>
            <w:webHidden/>
          </w:rPr>
          <w:tab/>
        </w:r>
        <w:r w:rsidR="00B911AA">
          <w:rPr>
            <w:noProof/>
            <w:webHidden/>
          </w:rPr>
          <w:fldChar w:fldCharType="begin"/>
        </w:r>
        <w:r w:rsidR="00B911AA">
          <w:rPr>
            <w:noProof/>
            <w:webHidden/>
          </w:rPr>
          <w:instrText xml:space="preserve"> PAGEREF _Toc458762319 \h </w:instrText>
        </w:r>
        <w:r w:rsidR="00B911AA">
          <w:rPr>
            <w:noProof/>
            <w:webHidden/>
          </w:rPr>
        </w:r>
        <w:r w:rsidR="00B911AA">
          <w:rPr>
            <w:noProof/>
            <w:webHidden/>
          </w:rPr>
          <w:fldChar w:fldCharType="separate"/>
        </w:r>
        <w:r w:rsidR="00B911AA">
          <w:rPr>
            <w:noProof/>
            <w:webHidden/>
          </w:rPr>
          <w:t>30</w:t>
        </w:r>
        <w:r w:rsidR="00B911AA">
          <w:rPr>
            <w:noProof/>
            <w:webHidden/>
          </w:rPr>
          <w:fldChar w:fldCharType="end"/>
        </w:r>
      </w:hyperlink>
    </w:p>
    <w:p w14:paraId="5FBB81A4"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0" w:history="1">
        <w:r w:rsidR="00B911AA" w:rsidRPr="00962E7D">
          <w:rPr>
            <w:rStyle w:val="Hyperlink"/>
            <w:noProof/>
          </w:rPr>
          <w:t>3.3.3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后台服务的请求类型</w:t>
        </w:r>
        <w:r w:rsidR="00B911AA">
          <w:rPr>
            <w:noProof/>
            <w:webHidden/>
          </w:rPr>
          <w:tab/>
        </w:r>
        <w:r w:rsidR="00B911AA">
          <w:rPr>
            <w:noProof/>
            <w:webHidden/>
          </w:rPr>
          <w:fldChar w:fldCharType="begin"/>
        </w:r>
        <w:r w:rsidR="00B911AA">
          <w:rPr>
            <w:noProof/>
            <w:webHidden/>
          </w:rPr>
          <w:instrText xml:space="preserve"> PAGEREF _Toc458762320 \h </w:instrText>
        </w:r>
        <w:r w:rsidR="00B911AA">
          <w:rPr>
            <w:noProof/>
            <w:webHidden/>
          </w:rPr>
        </w:r>
        <w:r w:rsidR="00B911AA">
          <w:rPr>
            <w:noProof/>
            <w:webHidden/>
          </w:rPr>
          <w:fldChar w:fldCharType="separate"/>
        </w:r>
        <w:r w:rsidR="00B911AA">
          <w:rPr>
            <w:noProof/>
            <w:webHidden/>
          </w:rPr>
          <w:t>31</w:t>
        </w:r>
        <w:r w:rsidR="00B911AA">
          <w:rPr>
            <w:noProof/>
            <w:webHidden/>
          </w:rPr>
          <w:fldChar w:fldCharType="end"/>
        </w:r>
      </w:hyperlink>
    </w:p>
    <w:p w14:paraId="3769471F"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1" w:history="1">
        <w:r w:rsidR="00B911AA" w:rsidRPr="00962E7D">
          <w:rPr>
            <w:rStyle w:val="Hyperlink"/>
            <w:noProof/>
          </w:rPr>
          <w:t>3.3.4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system_tag</w:t>
        </w:r>
        <w:r w:rsidR="00B911AA">
          <w:rPr>
            <w:noProof/>
            <w:webHidden/>
          </w:rPr>
          <w:tab/>
        </w:r>
        <w:r w:rsidR="00B911AA">
          <w:rPr>
            <w:noProof/>
            <w:webHidden/>
          </w:rPr>
          <w:fldChar w:fldCharType="begin"/>
        </w:r>
        <w:r w:rsidR="00B911AA">
          <w:rPr>
            <w:noProof/>
            <w:webHidden/>
          </w:rPr>
          <w:instrText xml:space="preserve"> PAGEREF _Toc458762321 \h </w:instrText>
        </w:r>
        <w:r w:rsidR="00B911AA">
          <w:rPr>
            <w:noProof/>
            <w:webHidden/>
          </w:rPr>
        </w:r>
        <w:r w:rsidR="00B911AA">
          <w:rPr>
            <w:noProof/>
            <w:webHidden/>
          </w:rPr>
          <w:fldChar w:fldCharType="separate"/>
        </w:r>
        <w:r w:rsidR="00B911AA">
          <w:rPr>
            <w:noProof/>
            <w:webHidden/>
          </w:rPr>
          <w:t>31</w:t>
        </w:r>
        <w:r w:rsidR="00B911AA">
          <w:rPr>
            <w:noProof/>
            <w:webHidden/>
          </w:rPr>
          <w:fldChar w:fldCharType="end"/>
        </w:r>
      </w:hyperlink>
    </w:p>
    <w:p w14:paraId="5CDA423B"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2" w:history="1">
        <w:r w:rsidR="00B911AA" w:rsidRPr="00962E7D">
          <w:rPr>
            <w:rStyle w:val="Hyperlink"/>
            <w:noProof/>
          </w:rPr>
          <w:t>3.3.5</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是否公共接口</w:t>
        </w:r>
        <w:r w:rsidR="00B911AA">
          <w:rPr>
            <w:noProof/>
            <w:webHidden/>
          </w:rPr>
          <w:tab/>
        </w:r>
        <w:r w:rsidR="00B911AA">
          <w:rPr>
            <w:noProof/>
            <w:webHidden/>
          </w:rPr>
          <w:fldChar w:fldCharType="begin"/>
        </w:r>
        <w:r w:rsidR="00B911AA">
          <w:rPr>
            <w:noProof/>
            <w:webHidden/>
          </w:rPr>
          <w:instrText xml:space="preserve"> PAGEREF _Toc458762322 \h </w:instrText>
        </w:r>
        <w:r w:rsidR="00B911AA">
          <w:rPr>
            <w:noProof/>
            <w:webHidden/>
          </w:rPr>
        </w:r>
        <w:r w:rsidR="00B911AA">
          <w:rPr>
            <w:noProof/>
            <w:webHidden/>
          </w:rPr>
          <w:fldChar w:fldCharType="separate"/>
        </w:r>
        <w:r w:rsidR="00B911AA">
          <w:rPr>
            <w:noProof/>
            <w:webHidden/>
          </w:rPr>
          <w:t>31</w:t>
        </w:r>
        <w:r w:rsidR="00B911AA">
          <w:rPr>
            <w:noProof/>
            <w:webHidden/>
          </w:rPr>
          <w:fldChar w:fldCharType="end"/>
        </w:r>
      </w:hyperlink>
    </w:p>
    <w:p w14:paraId="3C2BC6B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3" w:history="1">
        <w:r w:rsidR="00B911AA" w:rsidRPr="00962E7D">
          <w:rPr>
            <w:rStyle w:val="Hyperlink"/>
            <w:noProof/>
          </w:rPr>
          <w:t>3.3.6</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请求参数</w:t>
        </w:r>
        <w:r w:rsidR="00B911AA">
          <w:rPr>
            <w:noProof/>
            <w:webHidden/>
          </w:rPr>
          <w:tab/>
        </w:r>
        <w:r w:rsidR="00B911AA">
          <w:rPr>
            <w:noProof/>
            <w:webHidden/>
          </w:rPr>
          <w:fldChar w:fldCharType="begin"/>
        </w:r>
        <w:r w:rsidR="00B911AA">
          <w:rPr>
            <w:noProof/>
            <w:webHidden/>
          </w:rPr>
          <w:instrText xml:space="preserve"> PAGEREF _Toc458762323 \h </w:instrText>
        </w:r>
        <w:r w:rsidR="00B911AA">
          <w:rPr>
            <w:noProof/>
            <w:webHidden/>
          </w:rPr>
        </w:r>
        <w:r w:rsidR="00B911AA">
          <w:rPr>
            <w:noProof/>
            <w:webHidden/>
          </w:rPr>
          <w:fldChar w:fldCharType="separate"/>
        </w:r>
        <w:r w:rsidR="00B911AA">
          <w:rPr>
            <w:noProof/>
            <w:webHidden/>
          </w:rPr>
          <w:t>31</w:t>
        </w:r>
        <w:r w:rsidR="00B911AA">
          <w:rPr>
            <w:noProof/>
            <w:webHidden/>
          </w:rPr>
          <w:fldChar w:fldCharType="end"/>
        </w:r>
      </w:hyperlink>
    </w:p>
    <w:p w14:paraId="76727EC4"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4" w:history="1">
        <w:r w:rsidR="00B911AA" w:rsidRPr="00962E7D">
          <w:rPr>
            <w:rStyle w:val="Hyperlink"/>
            <w:noProof/>
          </w:rPr>
          <w:t>3.3.7</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w:t>
        </w:r>
        <w:r w:rsidR="00B911AA" w:rsidRPr="00962E7D">
          <w:rPr>
            <w:rStyle w:val="Hyperlink"/>
            <w:noProof/>
          </w:rPr>
          <w:t>Header</w:t>
        </w:r>
        <w:r w:rsidR="00B911AA" w:rsidRPr="00962E7D">
          <w:rPr>
            <w:rStyle w:val="Hyperlink"/>
            <w:rFonts w:hint="eastAsia"/>
            <w:noProof/>
          </w:rPr>
          <w:t>里的强制性参数</w:t>
        </w:r>
        <w:r w:rsidR="00B911AA">
          <w:rPr>
            <w:noProof/>
            <w:webHidden/>
          </w:rPr>
          <w:tab/>
        </w:r>
        <w:r w:rsidR="00B911AA">
          <w:rPr>
            <w:noProof/>
            <w:webHidden/>
          </w:rPr>
          <w:fldChar w:fldCharType="begin"/>
        </w:r>
        <w:r w:rsidR="00B911AA">
          <w:rPr>
            <w:noProof/>
            <w:webHidden/>
          </w:rPr>
          <w:instrText xml:space="preserve"> PAGEREF _Toc458762324 \h </w:instrText>
        </w:r>
        <w:r w:rsidR="00B911AA">
          <w:rPr>
            <w:noProof/>
            <w:webHidden/>
          </w:rPr>
        </w:r>
        <w:r w:rsidR="00B911AA">
          <w:rPr>
            <w:noProof/>
            <w:webHidden/>
          </w:rPr>
          <w:fldChar w:fldCharType="separate"/>
        </w:r>
        <w:r w:rsidR="00B911AA">
          <w:rPr>
            <w:noProof/>
            <w:webHidden/>
          </w:rPr>
          <w:t>32</w:t>
        </w:r>
        <w:r w:rsidR="00B911AA">
          <w:rPr>
            <w:noProof/>
            <w:webHidden/>
          </w:rPr>
          <w:fldChar w:fldCharType="end"/>
        </w:r>
      </w:hyperlink>
    </w:p>
    <w:p w14:paraId="217618D2"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25" w:history="1">
        <w:r w:rsidR="00B911AA" w:rsidRPr="00962E7D">
          <w:rPr>
            <w:rStyle w:val="Hyperlink"/>
            <w:noProof/>
          </w:rPr>
          <w:t>3.4</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B2D Login </w:t>
        </w:r>
        <w:r w:rsidR="00B911AA" w:rsidRPr="00962E7D">
          <w:rPr>
            <w:rStyle w:val="Hyperlink"/>
            <w:rFonts w:hint="eastAsia"/>
            <w:noProof/>
          </w:rPr>
          <w:t>接口</w:t>
        </w:r>
        <w:r w:rsidR="00B911AA">
          <w:rPr>
            <w:noProof/>
            <w:webHidden/>
          </w:rPr>
          <w:tab/>
        </w:r>
        <w:r w:rsidR="00B911AA">
          <w:rPr>
            <w:noProof/>
            <w:webHidden/>
          </w:rPr>
          <w:fldChar w:fldCharType="begin"/>
        </w:r>
        <w:r w:rsidR="00B911AA">
          <w:rPr>
            <w:noProof/>
            <w:webHidden/>
          </w:rPr>
          <w:instrText xml:space="preserve"> PAGEREF _Toc458762325 \h </w:instrText>
        </w:r>
        <w:r w:rsidR="00B911AA">
          <w:rPr>
            <w:noProof/>
            <w:webHidden/>
          </w:rPr>
        </w:r>
        <w:r w:rsidR="00B911AA">
          <w:rPr>
            <w:noProof/>
            <w:webHidden/>
          </w:rPr>
          <w:fldChar w:fldCharType="separate"/>
        </w:r>
        <w:r w:rsidR="00B911AA">
          <w:rPr>
            <w:noProof/>
            <w:webHidden/>
          </w:rPr>
          <w:t>33</w:t>
        </w:r>
        <w:r w:rsidR="00B911AA">
          <w:rPr>
            <w:noProof/>
            <w:webHidden/>
          </w:rPr>
          <w:fldChar w:fldCharType="end"/>
        </w:r>
      </w:hyperlink>
    </w:p>
    <w:p w14:paraId="4AA2EE41"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6" w:history="1">
        <w:r w:rsidR="00B911AA" w:rsidRPr="00962E7D">
          <w:rPr>
            <w:rStyle w:val="Hyperlink"/>
            <w:noProof/>
          </w:rPr>
          <w:t>3.4.1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请求</w:t>
        </w:r>
        <w:r w:rsidR="00B911AA" w:rsidRPr="00962E7D">
          <w:rPr>
            <w:rStyle w:val="Hyperlink"/>
            <w:noProof/>
          </w:rPr>
          <w:t>URI</w:t>
        </w:r>
        <w:r w:rsidR="00B911AA">
          <w:rPr>
            <w:noProof/>
            <w:webHidden/>
          </w:rPr>
          <w:tab/>
        </w:r>
        <w:r w:rsidR="00B911AA">
          <w:rPr>
            <w:noProof/>
            <w:webHidden/>
          </w:rPr>
          <w:fldChar w:fldCharType="begin"/>
        </w:r>
        <w:r w:rsidR="00B911AA">
          <w:rPr>
            <w:noProof/>
            <w:webHidden/>
          </w:rPr>
          <w:instrText xml:space="preserve"> PAGEREF _Toc458762326 \h </w:instrText>
        </w:r>
        <w:r w:rsidR="00B911AA">
          <w:rPr>
            <w:noProof/>
            <w:webHidden/>
          </w:rPr>
        </w:r>
        <w:r w:rsidR="00B911AA">
          <w:rPr>
            <w:noProof/>
            <w:webHidden/>
          </w:rPr>
          <w:fldChar w:fldCharType="separate"/>
        </w:r>
        <w:r w:rsidR="00B911AA">
          <w:rPr>
            <w:noProof/>
            <w:webHidden/>
          </w:rPr>
          <w:t>33</w:t>
        </w:r>
        <w:r w:rsidR="00B911AA">
          <w:rPr>
            <w:noProof/>
            <w:webHidden/>
          </w:rPr>
          <w:fldChar w:fldCharType="end"/>
        </w:r>
      </w:hyperlink>
    </w:p>
    <w:p w14:paraId="679B15C4"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7" w:history="1">
        <w:r w:rsidR="00B911AA" w:rsidRPr="00962E7D">
          <w:rPr>
            <w:rStyle w:val="Hyperlink"/>
            <w:noProof/>
          </w:rPr>
          <w:t>3.4.2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参数传入</w:t>
        </w:r>
        <w:r w:rsidR="00B911AA">
          <w:rPr>
            <w:noProof/>
            <w:webHidden/>
          </w:rPr>
          <w:tab/>
        </w:r>
        <w:r w:rsidR="00B911AA">
          <w:rPr>
            <w:noProof/>
            <w:webHidden/>
          </w:rPr>
          <w:fldChar w:fldCharType="begin"/>
        </w:r>
        <w:r w:rsidR="00B911AA">
          <w:rPr>
            <w:noProof/>
            <w:webHidden/>
          </w:rPr>
          <w:instrText xml:space="preserve"> PAGEREF _Toc458762327 \h </w:instrText>
        </w:r>
        <w:r w:rsidR="00B911AA">
          <w:rPr>
            <w:noProof/>
            <w:webHidden/>
          </w:rPr>
        </w:r>
        <w:r w:rsidR="00B911AA">
          <w:rPr>
            <w:noProof/>
            <w:webHidden/>
          </w:rPr>
          <w:fldChar w:fldCharType="separate"/>
        </w:r>
        <w:r w:rsidR="00B911AA">
          <w:rPr>
            <w:noProof/>
            <w:webHidden/>
          </w:rPr>
          <w:t>33</w:t>
        </w:r>
        <w:r w:rsidR="00B911AA">
          <w:rPr>
            <w:noProof/>
            <w:webHidden/>
          </w:rPr>
          <w:fldChar w:fldCharType="end"/>
        </w:r>
      </w:hyperlink>
    </w:p>
    <w:p w14:paraId="439EFE75"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8" w:history="1">
        <w:r w:rsidR="00B911AA" w:rsidRPr="00962E7D">
          <w:rPr>
            <w:rStyle w:val="Hyperlink"/>
            <w:noProof/>
          </w:rPr>
          <w:t>3.4.3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认证成功</w:t>
        </w:r>
        <w:r w:rsidR="00B911AA">
          <w:rPr>
            <w:noProof/>
            <w:webHidden/>
          </w:rPr>
          <w:tab/>
        </w:r>
        <w:r w:rsidR="00B911AA">
          <w:rPr>
            <w:noProof/>
            <w:webHidden/>
          </w:rPr>
          <w:fldChar w:fldCharType="begin"/>
        </w:r>
        <w:r w:rsidR="00B911AA">
          <w:rPr>
            <w:noProof/>
            <w:webHidden/>
          </w:rPr>
          <w:instrText xml:space="preserve"> PAGEREF _Toc458762328 \h </w:instrText>
        </w:r>
        <w:r w:rsidR="00B911AA">
          <w:rPr>
            <w:noProof/>
            <w:webHidden/>
          </w:rPr>
        </w:r>
        <w:r w:rsidR="00B911AA">
          <w:rPr>
            <w:noProof/>
            <w:webHidden/>
          </w:rPr>
          <w:fldChar w:fldCharType="separate"/>
        </w:r>
        <w:r w:rsidR="00B911AA">
          <w:rPr>
            <w:noProof/>
            <w:webHidden/>
          </w:rPr>
          <w:t>34</w:t>
        </w:r>
        <w:r w:rsidR="00B911AA">
          <w:rPr>
            <w:noProof/>
            <w:webHidden/>
          </w:rPr>
          <w:fldChar w:fldCharType="end"/>
        </w:r>
      </w:hyperlink>
    </w:p>
    <w:p w14:paraId="4594AAD1"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29" w:history="1">
        <w:r w:rsidR="00B911AA" w:rsidRPr="00962E7D">
          <w:rPr>
            <w:rStyle w:val="Hyperlink"/>
            <w:noProof/>
          </w:rPr>
          <w:t>3.4.4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失败信息</w:t>
        </w:r>
        <w:r w:rsidR="00B911AA">
          <w:rPr>
            <w:noProof/>
            <w:webHidden/>
          </w:rPr>
          <w:tab/>
        </w:r>
        <w:r w:rsidR="00B911AA">
          <w:rPr>
            <w:noProof/>
            <w:webHidden/>
          </w:rPr>
          <w:fldChar w:fldCharType="begin"/>
        </w:r>
        <w:r w:rsidR="00B911AA">
          <w:rPr>
            <w:noProof/>
            <w:webHidden/>
          </w:rPr>
          <w:instrText xml:space="preserve"> PAGEREF _Toc458762329 \h </w:instrText>
        </w:r>
        <w:r w:rsidR="00B911AA">
          <w:rPr>
            <w:noProof/>
            <w:webHidden/>
          </w:rPr>
        </w:r>
        <w:r w:rsidR="00B911AA">
          <w:rPr>
            <w:noProof/>
            <w:webHidden/>
          </w:rPr>
          <w:fldChar w:fldCharType="separate"/>
        </w:r>
        <w:r w:rsidR="00B911AA">
          <w:rPr>
            <w:noProof/>
            <w:webHidden/>
          </w:rPr>
          <w:t>34</w:t>
        </w:r>
        <w:r w:rsidR="00B911AA">
          <w:rPr>
            <w:noProof/>
            <w:webHidden/>
          </w:rPr>
          <w:fldChar w:fldCharType="end"/>
        </w:r>
      </w:hyperlink>
    </w:p>
    <w:p w14:paraId="7369E55F"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30" w:history="1">
        <w:r w:rsidR="00B911AA" w:rsidRPr="00962E7D">
          <w:rPr>
            <w:rStyle w:val="Hyperlink"/>
            <w:noProof/>
          </w:rPr>
          <w:t>3.5</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 xml:space="preserve">T-Push </w:t>
        </w:r>
        <w:r w:rsidR="00B911AA" w:rsidRPr="00962E7D">
          <w:rPr>
            <w:rStyle w:val="Hyperlink"/>
            <w:rFonts w:hint="eastAsia"/>
            <w:noProof/>
          </w:rPr>
          <w:t>消息推送</w:t>
        </w:r>
        <w:r w:rsidR="00B911AA">
          <w:rPr>
            <w:noProof/>
            <w:webHidden/>
          </w:rPr>
          <w:tab/>
        </w:r>
        <w:r w:rsidR="00B911AA">
          <w:rPr>
            <w:noProof/>
            <w:webHidden/>
          </w:rPr>
          <w:fldChar w:fldCharType="begin"/>
        </w:r>
        <w:r w:rsidR="00B911AA">
          <w:rPr>
            <w:noProof/>
            <w:webHidden/>
          </w:rPr>
          <w:instrText xml:space="preserve"> PAGEREF _Toc458762330 \h </w:instrText>
        </w:r>
        <w:r w:rsidR="00B911AA">
          <w:rPr>
            <w:noProof/>
            <w:webHidden/>
          </w:rPr>
        </w:r>
        <w:r w:rsidR="00B911AA">
          <w:rPr>
            <w:noProof/>
            <w:webHidden/>
          </w:rPr>
          <w:fldChar w:fldCharType="separate"/>
        </w:r>
        <w:r w:rsidR="00B911AA">
          <w:rPr>
            <w:noProof/>
            <w:webHidden/>
          </w:rPr>
          <w:t>35</w:t>
        </w:r>
        <w:r w:rsidR="00B911AA">
          <w:rPr>
            <w:noProof/>
            <w:webHidden/>
          </w:rPr>
          <w:fldChar w:fldCharType="end"/>
        </w:r>
      </w:hyperlink>
    </w:p>
    <w:p w14:paraId="4091585C"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31" w:history="1">
        <w:r w:rsidR="00B911AA" w:rsidRPr="00962E7D">
          <w:rPr>
            <w:rStyle w:val="Hyperlink"/>
            <w:noProof/>
          </w:rPr>
          <w:t>3.5.1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安卓应用的推送流程</w:t>
        </w:r>
        <w:r w:rsidR="00B911AA">
          <w:rPr>
            <w:noProof/>
            <w:webHidden/>
          </w:rPr>
          <w:tab/>
        </w:r>
        <w:r w:rsidR="00B911AA">
          <w:rPr>
            <w:noProof/>
            <w:webHidden/>
          </w:rPr>
          <w:fldChar w:fldCharType="begin"/>
        </w:r>
        <w:r w:rsidR="00B911AA">
          <w:rPr>
            <w:noProof/>
            <w:webHidden/>
          </w:rPr>
          <w:instrText xml:space="preserve"> PAGEREF _Toc458762331 \h </w:instrText>
        </w:r>
        <w:r w:rsidR="00B911AA">
          <w:rPr>
            <w:noProof/>
            <w:webHidden/>
          </w:rPr>
        </w:r>
        <w:r w:rsidR="00B911AA">
          <w:rPr>
            <w:noProof/>
            <w:webHidden/>
          </w:rPr>
          <w:fldChar w:fldCharType="separate"/>
        </w:r>
        <w:r w:rsidR="00B911AA">
          <w:rPr>
            <w:noProof/>
            <w:webHidden/>
          </w:rPr>
          <w:t>35</w:t>
        </w:r>
        <w:r w:rsidR="00B911AA">
          <w:rPr>
            <w:noProof/>
            <w:webHidden/>
          </w:rPr>
          <w:fldChar w:fldCharType="end"/>
        </w:r>
      </w:hyperlink>
    </w:p>
    <w:p w14:paraId="22F79C2A"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32" w:history="1">
        <w:r w:rsidR="00B911AA" w:rsidRPr="00962E7D">
          <w:rPr>
            <w:rStyle w:val="Hyperlink"/>
            <w:noProof/>
          </w:rPr>
          <w:t>3.5.2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IOS</w:t>
        </w:r>
        <w:r w:rsidR="00B911AA" w:rsidRPr="00962E7D">
          <w:rPr>
            <w:rStyle w:val="Hyperlink"/>
            <w:rFonts w:hint="eastAsia"/>
            <w:noProof/>
          </w:rPr>
          <w:t>应用的推送流程</w:t>
        </w:r>
        <w:r w:rsidR="00B911AA">
          <w:rPr>
            <w:noProof/>
            <w:webHidden/>
          </w:rPr>
          <w:tab/>
        </w:r>
        <w:r w:rsidR="00B911AA">
          <w:rPr>
            <w:noProof/>
            <w:webHidden/>
          </w:rPr>
          <w:fldChar w:fldCharType="begin"/>
        </w:r>
        <w:r w:rsidR="00B911AA">
          <w:rPr>
            <w:noProof/>
            <w:webHidden/>
          </w:rPr>
          <w:instrText xml:space="preserve"> PAGEREF _Toc458762332 \h </w:instrText>
        </w:r>
        <w:r w:rsidR="00B911AA">
          <w:rPr>
            <w:noProof/>
            <w:webHidden/>
          </w:rPr>
        </w:r>
        <w:r w:rsidR="00B911AA">
          <w:rPr>
            <w:noProof/>
            <w:webHidden/>
          </w:rPr>
          <w:fldChar w:fldCharType="separate"/>
        </w:r>
        <w:r w:rsidR="00B911AA">
          <w:rPr>
            <w:noProof/>
            <w:webHidden/>
          </w:rPr>
          <w:t>36</w:t>
        </w:r>
        <w:r w:rsidR="00B911AA">
          <w:rPr>
            <w:noProof/>
            <w:webHidden/>
          </w:rPr>
          <w:fldChar w:fldCharType="end"/>
        </w:r>
      </w:hyperlink>
    </w:p>
    <w:p w14:paraId="102EA977"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33" w:history="1">
        <w:r w:rsidR="00B911AA" w:rsidRPr="00962E7D">
          <w:rPr>
            <w:rStyle w:val="Hyperlink"/>
            <w:bCs/>
            <w:noProof/>
          </w:rPr>
          <w:t>3.6</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通过</w:t>
        </w:r>
        <w:r w:rsidR="00B911AA" w:rsidRPr="00962E7D">
          <w:rPr>
            <w:rStyle w:val="Hyperlink"/>
            <w:noProof/>
          </w:rPr>
          <w:t>Data Collect</w:t>
        </w:r>
        <w:r w:rsidR="00B911AA" w:rsidRPr="00962E7D">
          <w:rPr>
            <w:rStyle w:val="Hyperlink"/>
            <w:rFonts w:hint="eastAsia"/>
            <w:bCs/>
            <w:noProof/>
          </w:rPr>
          <w:t>发送行为日志</w:t>
        </w:r>
        <w:r w:rsidR="00B911AA">
          <w:rPr>
            <w:noProof/>
            <w:webHidden/>
          </w:rPr>
          <w:tab/>
        </w:r>
        <w:r w:rsidR="00B911AA">
          <w:rPr>
            <w:noProof/>
            <w:webHidden/>
          </w:rPr>
          <w:fldChar w:fldCharType="begin"/>
        </w:r>
        <w:r w:rsidR="00B911AA">
          <w:rPr>
            <w:noProof/>
            <w:webHidden/>
          </w:rPr>
          <w:instrText xml:space="preserve"> PAGEREF _Toc458762333 \h </w:instrText>
        </w:r>
        <w:r w:rsidR="00B911AA">
          <w:rPr>
            <w:noProof/>
            <w:webHidden/>
          </w:rPr>
        </w:r>
        <w:r w:rsidR="00B911AA">
          <w:rPr>
            <w:noProof/>
            <w:webHidden/>
          </w:rPr>
          <w:fldChar w:fldCharType="separate"/>
        </w:r>
        <w:r w:rsidR="00B911AA">
          <w:rPr>
            <w:noProof/>
            <w:webHidden/>
          </w:rPr>
          <w:t>37</w:t>
        </w:r>
        <w:r w:rsidR="00B911AA">
          <w:rPr>
            <w:noProof/>
            <w:webHidden/>
          </w:rPr>
          <w:fldChar w:fldCharType="end"/>
        </w:r>
      </w:hyperlink>
    </w:p>
    <w:p w14:paraId="6927E22A" w14:textId="77777777" w:rsidR="00B911AA" w:rsidRDefault="003F78CA">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hyperlink w:anchor="_Toc458762334" w:history="1">
        <w:r w:rsidR="00B911AA" w:rsidRPr="00962E7D">
          <w:rPr>
            <w:rStyle w:val="Hyperlink"/>
            <w:noProof/>
          </w:rPr>
          <w:t>4</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rFonts w:hint="eastAsia"/>
            <w:noProof/>
          </w:rPr>
          <w:t>移动应用开发的技术选型</w:t>
        </w:r>
        <w:r w:rsidR="00B911AA">
          <w:rPr>
            <w:noProof/>
            <w:webHidden/>
          </w:rPr>
          <w:tab/>
        </w:r>
        <w:r w:rsidR="00B911AA">
          <w:rPr>
            <w:noProof/>
            <w:webHidden/>
          </w:rPr>
          <w:fldChar w:fldCharType="begin"/>
        </w:r>
        <w:r w:rsidR="00B911AA">
          <w:rPr>
            <w:noProof/>
            <w:webHidden/>
          </w:rPr>
          <w:instrText xml:space="preserve"> PAGEREF _Toc458762334 \h </w:instrText>
        </w:r>
        <w:r w:rsidR="00B911AA">
          <w:rPr>
            <w:noProof/>
            <w:webHidden/>
          </w:rPr>
        </w:r>
        <w:r w:rsidR="00B911AA">
          <w:rPr>
            <w:noProof/>
            <w:webHidden/>
          </w:rPr>
          <w:fldChar w:fldCharType="separate"/>
        </w:r>
        <w:r w:rsidR="00B911AA">
          <w:rPr>
            <w:noProof/>
            <w:webHidden/>
          </w:rPr>
          <w:t>38</w:t>
        </w:r>
        <w:r w:rsidR="00B911AA">
          <w:rPr>
            <w:noProof/>
            <w:webHidden/>
          </w:rPr>
          <w:fldChar w:fldCharType="end"/>
        </w:r>
      </w:hyperlink>
    </w:p>
    <w:p w14:paraId="3A1C5E58"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35" w:history="1">
        <w:r w:rsidR="00B911AA" w:rsidRPr="00962E7D">
          <w:rPr>
            <w:rStyle w:val="Hyperlink"/>
            <w:noProof/>
          </w:rPr>
          <w:t>4.1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决定选型的四个问题</w:t>
        </w:r>
        <w:r w:rsidR="00B911AA">
          <w:rPr>
            <w:noProof/>
            <w:webHidden/>
          </w:rPr>
          <w:tab/>
        </w:r>
        <w:r w:rsidR="00B911AA">
          <w:rPr>
            <w:noProof/>
            <w:webHidden/>
          </w:rPr>
          <w:fldChar w:fldCharType="begin"/>
        </w:r>
        <w:r w:rsidR="00B911AA">
          <w:rPr>
            <w:noProof/>
            <w:webHidden/>
          </w:rPr>
          <w:instrText xml:space="preserve"> PAGEREF _Toc458762335 \h </w:instrText>
        </w:r>
        <w:r w:rsidR="00B911AA">
          <w:rPr>
            <w:noProof/>
            <w:webHidden/>
          </w:rPr>
        </w:r>
        <w:r w:rsidR="00B911AA">
          <w:rPr>
            <w:noProof/>
            <w:webHidden/>
          </w:rPr>
          <w:fldChar w:fldCharType="separate"/>
        </w:r>
        <w:r w:rsidR="00B911AA">
          <w:rPr>
            <w:noProof/>
            <w:webHidden/>
          </w:rPr>
          <w:t>38</w:t>
        </w:r>
        <w:r w:rsidR="00B911AA">
          <w:rPr>
            <w:noProof/>
            <w:webHidden/>
          </w:rPr>
          <w:fldChar w:fldCharType="end"/>
        </w:r>
      </w:hyperlink>
    </w:p>
    <w:p w14:paraId="6D5C1DD3"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36" w:history="1">
        <w:r w:rsidR="00B911AA" w:rsidRPr="00962E7D">
          <w:rPr>
            <w:rStyle w:val="Hyperlink"/>
            <w:noProof/>
          </w:rPr>
          <w:t>4.2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建议采用的技术</w:t>
        </w:r>
        <w:r w:rsidR="00B911AA">
          <w:rPr>
            <w:noProof/>
            <w:webHidden/>
          </w:rPr>
          <w:tab/>
        </w:r>
        <w:r w:rsidR="00B911AA">
          <w:rPr>
            <w:noProof/>
            <w:webHidden/>
          </w:rPr>
          <w:fldChar w:fldCharType="begin"/>
        </w:r>
        <w:r w:rsidR="00B911AA">
          <w:rPr>
            <w:noProof/>
            <w:webHidden/>
          </w:rPr>
          <w:instrText xml:space="preserve"> PAGEREF _Toc458762336 \h </w:instrText>
        </w:r>
        <w:r w:rsidR="00B911AA">
          <w:rPr>
            <w:noProof/>
            <w:webHidden/>
          </w:rPr>
        </w:r>
        <w:r w:rsidR="00B911AA">
          <w:rPr>
            <w:noProof/>
            <w:webHidden/>
          </w:rPr>
          <w:fldChar w:fldCharType="separate"/>
        </w:r>
        <w:r w:rsidR="00B911AA">
          <w:rPr>
            <w:noProof/>
            <w:webHidden/>
          </w:rPr>
          <w:t>39</w:t>
        </w:r>
        <w:r w:rsidR="00B911AA">
          <w:rPr>
            <w:noProof/>
            <w:webHidden/>
          </w:rPr>
          <w:fldChar w:fldCharType="end"/>
        </w:r>
      </w:hyperlink>
    </w:p>
    <w:p w14:paraId="01F108EA" w14:textId="77777777" w:rsidR="00B911AA" w:rsidRDefault="003F78CA">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hyperlink w:anchor="_Toc458762337" w:history="1">
        <w:r w:rsidR="00B911AA" w:rsidRPr="00962E7D">
          <w:rPr>
            <w:rStyle w:val="Hyperlink"/>
            <w:noProof/>
          </w:rPr>
          <w:t>5</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rFonts w:hint="eastAsia"/>
            <w:noProof/>
          </w:rPr>
          <w:t>微信应用架构规范</w:t>
        </w:r>
        <w:r w:rsidR="00B911AA">
          <w:rPr>
            <w:noProof/>
            <w:webHidden/>
          </w:rPr>
          <w:tab/>
        </w:r>
        <w:r w:rsidR="00B911AA">
          <w:rPr>
            <w:noProof/>
            <w:webHidden/>
          </w:rPr>
          <w:fldChar w:fldCharType="begin"/>
        </w:r>
        <w:r w:rsidR="00B911AA">
          <w:rPr>
            <w:noProof/>
            <w:webHidden/>
          </w:rPr>
          <w:instrText xml:space="preserve"> PAGEREF _Toc458762337 \h </w:instrText>
        </w:r>
        <w:r w:rsidR="00B911AA">
          <w:rPr>
            <w:noProof/>
            <w:webHidden/>
          </w:rPr>
        </w:r>
        <w:r w:rsidR="00B911AA">
          <w:rPr>
            <w:noProof/>
            <w:webHidden/>
          </w:rPr>
          <w:fldChar w:fldCharType="separate"/>
        </w:r>
        <w:r w:rsidR="00B911AA">
          <w:rPr>
            <w:noProof/>
            <w:webHidden/>
          </w:rPr>
          <w:t>40</w:t>
        </w:r>
        <w:r w:rsidR="00B911AA">
          <w:rPr>
            <w:noProof/>
            <w:webHidden/>
          </w:rPr>
          <w:fldChar w:fldCharType="end"/>
        </w:r>
      </w:hyperlink>
    </w:p>
    <w:p w14:paraId="16EFA3CB"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38" w:history="1">
        <w:r w:rsidR="00B911AA" w:rsidRPr="00962E7D">
          <w:rPr>
            <w:rStyle w:val="Hyperlink"/>
            <w:bCs/>
            <w:noProof/>
          </w:rPr>
          <w:t>5.1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微信企业号运营平台</w:t>
        </w:r>
        <w:r w:rsidR="00B911AA">
          <w:rPr>
            <w:noProof/>
            <w:webHidden/>
          </w:rPr>
          <w:tab/>
        </w:r>
        <w:r w:rsidR="00B911AA">
          <w:rPr>
            <w:noProof/>
            <w:webHidden/>
          </w:rPr>
          <w:fldChar w:fldCharType="begin"/>
        </w:r>
        <w:r w:rsidR="00B911AA">
          <w:rPr>
            <w:noProof/>
            <w:webHidden/>
          </w:rPr>
          <w:instrText xml:space="preserve"> PAGEREF _Toc458762338 \h </w:instrText>
        </w:r>
        <w:r w:rsidR="00B911AA">
          <w:rPr>
            <w:noProof/>
            <w:webHidden/>
          </w:rPr>
        </w:r>
        <w:r w:rsidR="00B911AA">
          <w:rPr>
            <w:noProof/>
            <w:webHidden/>
          </w:rPr>
          <w:fldChar w:fldCharType="separate"/>
        </w:r>
        <w:r w:rsidR="00B911AA">
          <w:rPr>
            <w:noProof/>
            <w:webHidden/>
          </w:rPr>
          <w:t>40</w:t>
        </w:r>
        <w:r w:rsidR="00B911AA">
          <w:rPr>
            <w:noProof/>
            <w:webHidden/>
          </w:rPr>
          <w:fldChar w:fldCharType="end"/>
        </w:r>
      </w:hyperlink>
    </w:p>
    <w:p w14:paraId="026B71BA"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39" w:history="1">
        <w:r w:rsidR="00B911AA" w:rsidRPr="00962E7D">
          <w:rPr>
            <w:rStyle w:val="Hyperlink"/>
            <w:noProof/>
          </w:rPr>
          <w:t>5.1.1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运营平台简介</w:t>
        </w:r>
        <w:r w:rsidR="00B911AA">
          <w:rPr>
            <w:noProof/>
            <w:webHidden/>
          </w:rPr>
          <w:tab/>
        </w:r>
        <w:r w:rsidR="00B911AA">
          <w:rPr>
            <w:noProof/>
            <w:webHidden/>
          </w:rPr>
          <w:fldChar w:fldCharType="begin"/>
        </w:r>
        <w:r w:rsidR="00B911AA">
          <w:rPr>
            <w:noProof/>
            <w:webHidden/>
          </w:rPr>
          <w:instrText xml:space="preserve"> PAGEREF _Toc458762339 \h </w:instrText>
        </w:r>
        <w:r w:rsidR="00B911AA">
          <w:rPr>
            <w:noProof/>
            <w:webHidden/>
          </w:rPr>
        </w:r>
        <w:r w:rsidR="00B911AA">
          <w:rPr>
            <w:noProof/>
            <w:webHidden/>
          </w:rPr>
          <w:fldChar w:fldCharType="separate"/>
        </w:r>
        <w:r w:rsidR="00B911AA">
          <w:rPr>
            <w:noProof/>
            <w:webHidden/>
          </w:rPr>
          <w:t>40</w:t>
        </w:r>
        <w:r w:rsidR="00B911AA">
          <w:rPr>
            <w:noProof/>
            <w:webHidden/>
          </w:rPr>
          <w:fldChar w:fldCharType="end"/>
        </w:r>
      </w:hyperlink>
    </w:p>
    <w:p w14:paraId="6EF6A1EB"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0" w:history="1">
        <w:r w:rsidR="00B911AA" w:rsidRPr="00962E7D">
          <w:rPr>
            <w:rStyle w:val="Hyperlink"/>
            <w:noProof/>
          </w:rPr>
          <w:t>5.1.2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用户同步与认证</w:t>
        </w:r>
        <w:r w:rsidR="00B911AA">
          <w:rPr>
            <w:noProof/>
            <w:webHidden/>
          </w:rPr>
          <w:tab/>
        </w:r>
        <w:r w:rsidR="00B911AA">
          <w:rPr>
            <w:noProof/>
            <w:webHidden/>
          </w:rPr>
          <w:fldChar w:fldCharType="begin"/>
        </w:r>
        <w:r w:rsidR="00B911AA">
          <w:rPr>
            <w:noProof/>
            <w:webHidden/>
          </w:rPr>
          <w:instrText xml:space="preserve"> PAGEREF _Toc458762340 \h </w:instrText>
        </w:r>
        <w:r w:rsidR="00B911AA">
          <w:rPr>
            <w:noProof/>
            <w:webHidden/>
          </w:rPr>
        </w:r>
        <w:r w:rsidR="00B911AA">
          <w:rPr>
            <w:noProof/>
            <w:webHidden/>
          </w:rPr>
          <w:fldChar w:fldCharType="separate"/>
        </w:r>
        <w:r w:rsidR="00B911AA">
          <w:rPr>
            <w:noProof/>
            <w:webHidden/>
          </w:rPr>
          <w:t>40</w:t>
        </w:r>
        <w:r w:rsidR="00B911AA">
          <w:rPr>
            <w:noProof/>
            <w:webHidden/>
          </w:rPr>
          <w:fldChar w:fldCharType="end"/>
        </w:r>
      </w:hyperlink>
    </w:p>
    <w:p w14:paraId="06AE9AC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1" w:history="1">
        <w:r w:rsidR="00B911AA" w:rsidRPr="00962E7D">
          <w:rPr>
            <w:rStyle w:val="Hyperlink"/>
            <w:noProof/>
          </w:rPr>
          <w:t>5.1.3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微信</w:t>
        </w:r>
        <w:r w:rsidR="00B911AA" w:rsidRPr="00962E7D">
          <w:rPr>
            <w:rStyle w:val="Hyperlink"/>
            <w:noProof/>
          </w:rPr>
          <w:t xml:space="preserve"> JS-SDK</w:t>
        </w:r>
        <w:r w:rsidR="00B911AA">
          <w:rPr>
            <w:noProof/>
            <w:webHidden/>
          </w:rPr>
          <w:tab/>
        </w:r>
        <w:r w:rsidR="00B911AA">
          <w:rPr>
            <w:noProof/>
            <w:webHidden/>
          </w:rPr>
          <w:fldChar w:fldCharType="begin"/>
        </w:r>
        <w:r w:rsidR="00B911AA">
          <w:rPr>
            <w:noProof/>
            <w:webHidden/>
          </w:rPr>
          <w:instrText xml:space="preserve"> PAGEREF _Toc458762341 \h </w:instrText>
        </w:r>
        <w:r w:rsidR="00B911AA">
          <w:rPr>
            <w:noProof/>
            <w:webHidden/>
          </w:rPr>
        </w:r>
        <w:r w:rsidR="00B911AA">
          <w:rPr>
            <w:noProof/>
            <w:webHidden/>
          </w:rPr>
          <w:fldChar w:fldCharType="separate"/>
        </w:r>
        <w:r w:rsidR="00B911AA">
          <w:rPr>
            <w:noProof/>
            <w:webHidden/>
          </w:rPr>
          <w:t>41</w:t>
        </w:r>
        <w:r w:rsidR="00B911AA">
          <w:rPr>
            <w:noProof/>
            <w:webHidden/>
          </w:rPr>
          <w:fldChar w:fldCharType="end"/>
        </w:r>
      </w:hyperlink>
    </w:p>
    <w:p w14:paraId="73758090"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42" w:history="1">
        <w:r w:rsidR="00B911AA" w:rsidRPr="00962E7D">
          <w:rPr>
            <w:rStyle w:val="Hyperlink"/>
            <w:noProof/>
          </w:rPr>
          <w:t>5.2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微信应用开发所需的接口</w:t>
        </w:r>
        <w:r w:rsidR="00B911AA">
          <w:rPr>
            <w:noProof/>
            <w:webHidden/>
          </w:rPr>
          <w:tab/>
        </w:r>
        <w:r w:rsidR="00B911AA">
          <w:rPr>
            <w:noProof/>
            <w:webHidden/>
          </w:rPr>
          <w:fldChar w:fldCharType="begin"/>
        </w:r>
        <w:r w:rsidR="00B911AA">
          <w:rPr>
            <w:noProof/>
            <w:webHidden/>
          </w:rPr>
          <w:instrText xml:space="preserve"> PAGEREF _Toc458762342 \h </w:instrText>
        </w:r>
        <w:r w:rsidR="00B911AA">
          <w:rPr>
            <w:noProof/>
            <w:webHidden/>
          </w:rPr>
        </w:r>
        <w:r w:rsidR="00B911AA">
          <w:rPr>
            <w:noProof/>
            <w:webHidden/>
          </w:rPr>
          <w:fldChar w:fldCharType="separate"/>
        </w:r>
        <w:r w:rsidR="00B911AA">
          <w:rPr>
            <w:noProof/>
            <w:webHidden/>
          </w:rPr>
          <w:t>41</w:t>
        </w:r>
        <w:r w:rsidR="00B911AA">
          <w:rPr>
            <w:noProof/>
            <w:webHidden/>
          </w:rPr>
          <w:fldChar w:fldCharType="end"/>
        </w:r>
      </w:hyperlink>
    </w:p>
    <w:p w14:paraId="7DD2093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3" w:history="1">
        <w:r w:rsidR="00B911AA" w:rsidRPr="00962E7D">
          <w:rPr>
            <w:rStyle w:val="Hyperlink"/>
            <w:noProof/>
          </w:rPr>
          <w:t>5.2.1</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常量参数</w:t>
        </w:r>
        <w:r w:rsidR="00B911AA">
          <w:rPr>
            <w:noProof/>
            <w:webHidden/>
          </w:rPr>
          <w:tab/>
        </w:r>
        <w:r w:rsidR="00B911AA">
          <w:rPr>
            <w:noProof/>
            <w:webHidden/>
          </w:rPr>
          <w:fldChar w:fldCharType="begin"/>
        </w:r>
        <w:r w:rsidR="00B911AA">
          <w:rPr>
            <w:noProof/>
            <w:webHidden/>
          </w:rPr>
          <w:instrText xml:space="preserve"> PAGEREF _Toc458762343 \h </w:instrText>
        </w:r>
        <w:r w:rsidR="00B911AA">
          <w:rPr>
            <w:noProof/>
            <w:webHidden/>
          </w:rPr>
        </w:r>
        <w:r w:rsidR="00B911AA">
          <w:rPr>
            <w:noProof/>
            <w:webHidden/>
          </w:rPr>
          <w:fldChar w:fldCharType="separate"/>
        </w:r>
        <w:r w:rsidR="00B911AA">
          <w:rPr>
            <w:noProof/>
            <w:webHidden/>
          </w:rPr>
          <w:t>41</w:t>
        </w:r>
        <w:r w:rsidR="00B911AA">
          <w:rPr>
            <w:noProof/>
            <w:webHidden/>
          </w:rPr>
          <w:fldChar w:fldCharType="end"/>
        </w:r>
      </w:hyperlink>
    </w:p>
    <w:p w14:paraId="7DB7D126"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4" w:history="1">
        <w:r w:rsidR="00B911AA" w:rsidRPr="00962E7D">
          <w:rPr>
            <w:rStyle w:val="Hyperlink"/>
            <w:noProof/>
          </w:rPr>
          <w:t>5.2.2</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noProof/>
          </w:rPr>
          <w:t xml:space="preserve">Redirect </w:t>
        </w:r>
        <w:r w:rsidR="00B911AA" w:rsidRPr="00962E7D">
          <w:rPr>
            <w:rStyle w:val="Hyperlink"/>
            <w:rFonts w:hint="eastAsia"/>
            <w:noProof/>
          </w:rPr>
          <w:t>接口</w:t>
        </w:r>
        <w:r w:rsidR="00B911AA" w:rsidRPr="00962E7D">
          <w:rPr>
            <w:rStyle w:val="Hyperlink"/>
            <w:noProof/>
          </w:rPr>
          <w:t xml:space="preserve"> (</w:t>
        </w:r>
        <w:r w:rsidR="00B911AA" w:rsidRPr="00962E7D">
          <w:rPr>
            <w:rStyle w:val="Hyperlink"/>
            <w:rFonts w:hint="eastAsia"/>
            <w:noProof/>
          </w:rPr>
          <w:t>原</w:t>
        </w:r>
        <w:r w:rsidR="00B911AA" w:rsidRPr="00962E7D">
          <w:rPr>
            <w:rStyle w:val="Hyperlink"/>
            <w:noProof/>
          </w:rPr>
          <w:t>auth</w:t>
        </w:r>
        <w:r w:rsidR="00B911AA" w:rsidRPr="00962E7D">
          <w:rPr>
            <w:rStyle w:val="Hyperlink"/>
            <w:rFonts w:hint="eastAsia"/>
            <w:noProof/>
          </w:rPr>
          <w:t>接口</w:t>
        </w:r>
        <w:r w:rsidR="00B911AA" w:rsidRPr="00962E7D">
          <w:rPr>
            <w:rStyle w:val="Hyperlink"/>
            <w:noProof/>
          </w:rPr>
          <w:t>)</w:t>
        </w:r>
        <w:r w:rsidR="00B911AA">
          <w:rPr>
            <w:noProof/>
            <w:webHidden/>
          </w:rPr>
          <w:tab/>
        </w:r>
        <w:r w:rsidR="00B911AA">
          <w:rPr>
            <w:noProof/>
            <w:webHidden/>
          </w:rPr>
          <w:fldChar w:fldCharType="begin"/>
        </w:r>
        <w:r w:rsidR="00B911AA">
          <w:rPr>
            <w:noProof/>
            <w:webHidden/>
          </w:rPr>
          <w:instrText xml:space="preserve"> PAGEREF _Toc458762344 \h </w:instrText>
        </w:r>
        <w:r w:rsidR="00B911AA">
          <w:rPr>
            <w:noProof/>
            <w:webHidden/>
          </w:rPr>
        </w:r>
        <w:r w:rsidR="00B911AA">
          <w:rPr>
            <w:noProof/>
            <w:webHidden/>
          </w:rPr>
          <w:fldChar w:fldCharType="separate"/>
        </w:r>
        <w:r w:rsidR="00B911AA">
          <w:rPr>
            <w:noProof/>
            <w:webHidden/>
          </w:rPr>
          <w:t>42</w:t>
        </w:r>
        <w:r w:rsidR="00B911AA">
          <w:rPr>
            <w:noProof/>
            <w:webHidden/>
          </w:rPr>
          <w:fldChar w:fldCharType="end"/>
        </w:r>
      </w:hyperlink>
    </w:p>
    <w:p w14:paraId="0FDFA71A"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5" w:history="1">
        <w:r w:rsidR="00B911AA" w:rsidRPr="00962E7D">
          <w:rPr>
            <w:rStyle w:val="Hyperlink"/>
            <w:noProof/>
          </w:rPr>
          <w:t>5.2.3</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获取单用户信息</w:t>
        </w:r>
        <w:r w:rsidR="00B911AA">
          <w:rPr>
            <w:noProof/>
            <w:webHidden/>
          </w:rPr>
          <w:tab/>
        </w:r>
        <w:r w:rsidR="00B911AA">
          <w:rPr>
            <w:noProof/>
            <w:webHidden/>
          </w:rPr>
          <w:fldChar w:fldCharType="begin"/>
        </w:r>
        <w:r w:rsidR="00B911AA">
          <w:rPr>
            <w:noProof/>
            <w:webHidden/>
          </w:rPr>
          <w:instrText xml:space="preserve"> PAGEREF _Toc458762345 \h </w:instrText>
        </w:r>
        <w:r w:rsidR="00B911AA">
          <w:rPr>
            <w:noProof/>
            <w:webHidden/>
          </w:rPr>
        </w:r>
        <w:r w:rsidR="00B911AA">
          <w:rPr>
            <w:noProof/>
            <w:webHidden/>
          </w:rPr>
          <w:fldChar w:fldCharType="separate"/>
        </w:r>
        <w:r w:rsidR="00B911AA">
          <w:rPr>
            <w:noProof/>
            <w:webHidden/>
          </w:rPr>
          <w:t>44</w:t>
        </w:r>
        <w:r w:rsidR="00B911AA">
          <w:rPr>
            <w:noProof/>
            <w:webHidden/>
          </w:rPr>
          <w:fldChar w:fldCharType="end"/>
        </w:r>
      </w:hyperlink>
    </w:p>
    <w:p w14:paraId="121A538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6" w:history="1">
        <w:r w:rsidR="00B911AA" w:rsidRPr="00962E7D">
          <w:rPr>
            <w:rStyle w:val="Hyperlink"/>
            <w:noProof/>
          </w:rPr>
          <w:t>5.2.4</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推送文字</w:t>
        </w:r>
        <w:r w:rsidR="00B911AA">
          <w:rPr>
            <w:noProof/>
            <w:webHidden/>
          </w:rPr>
          <w:tab/>
        </w:r>
        <w:r w:rsidR="00B911AA">
          <w:rPr>
            <w:noProof/>
            <w:webHidden/>
          </w:rPr>
          <w:fldChar w:fldCharType="begin"/>
        </w:r>
        <w:r w:rsidR="00B911AA">
          <w:rPr>
            <w:noProof/>
            <w:webHidden/>
          </w:rPr>
          <w:instrText xml:space="preserve"> PAGEREF _Toc458762346 \h </w:instrText>
        </w:r>
        <w:r w:rsidR="00B911AA">
          <w:rPr>
            <w:noProof/>
            <w:webHidden/>
          </w:rPr>
        </w:r>
        <w:r w:rsidR="00B911AA">
          <w:rPr>
            <w:noProof/>
            <w:webHidden/>
          </w:rPr>
          <w:fldChar w:fldCharType="separate"/>
        </w:r>
        <w:r w:rsidR="00B911AA">
          <w:rPr>
            <w:noProof/>
            <w:webHidden/>
          </w:rPr>
          <w:t>45</w:t>
        </w:r>
        <w:r w:rsidR="00B911AA">
          <w:rPr>
            <w:noProof/>
            <w:webHidden/>
          </w:rPr>
          <w:fldChar w:fldCharType="end"/>
        </w:r>
      </w:hyperlink>
    </w:p>
    <w:p w14:paraId="17026B82"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7" w:history="1">
        <w:r w:rsidR="00B911AA" w:rsidRPr="00962E7D">
          <w:rPr>
            <w:rStyle w:val="Hyperlink"/>
            <w:noProof/>
          </w:rPr>
          <w:t>5.2.5</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推送图片</w:t>
        </w:r>
        <w:r w:rsidR="00B911AA">
          <w:rPr>
            <w:noProof/>
            <w:webHidden/>
          </w:rPr>
          <w:tab/>
        </w:r>
        <w:r w:rsidR="00B911AA">
          <w:rPr>
            <w:noProof/>
            <w:webHidden/>
          </w:rPr>
          <w:fldChar w:fldCharType="begin"/>
        </w:r>
        <w:r w:rsidR="00B911AA">
          <w:rPr>
            <w:noProof/>
            <w:webHidden/>
          </w:rPr>
          <w:instrText xml:space="preserve"> PAGEREF _Toc458762347 \h </w:instrText>
        </w:r>
        <w:r w:rsidR="00B911AA">
          <w:rPr>
            <w:noProof/>
            <w:webHidden/>
          </w:rPr>
        </w:r>
        <w:r w:rsidR="00B911AA">
          <w:rPr>
            <w:noProof/>
            <w:webHidden/>
          </w:rPr>
          <w:fldChar w:fldCharType="separate"/>
        </w:r>
        <w:r w:rsidR="00B911AA">
          <w:rPr>
            <w:noProof/>
            <w:webHidden/>
          </w:rPr>
          <w:t>45</w:t>
        </w:r>
        <w:r w:rsidR="00B911AA">
          <w:rPr>
            <w:noProof/>
            <w:webHidden/>
          </w:rPr>
          <w:fldChar w:fldCharType="end"/>
        </w:r>
      </w:hyperlink>
    </w:p>
    <w:p w14:paraId="52E3266E" w14:textId="77777777" w:rsidR="00B911AA" w:rsidRDefault="003F78CA">
      <w:pPr>
        <w:pStyle w:val="TOC3"/>
        <w:tabs>
          <w:tab w:val="left" w:pos="1680"/>
          <w:tab w:val="right" w:leader="dot" w:pos="8630"/>
        </w:tabs>
        <w:rPr>
          <w:rFonts w:asciiTheme="minorHAnsi" w:eastAsiaTheme="minorEastAsia" w:hAnsiTheme="minorHAnsi" w:cstheme="minorBidi"/>
          <w:i w:val="0"/>
          <w:iCs w:val="0"/>
          <w:noProof/>
          <w:spacing w:val="0"/>
          <w:sz w:val="22"/>
          <w:szCs w:val="22"/>
          <w:lang w:eastAsia="zh-CN"/>
        </w:rPr>
      </w:pPr>
      <w:hyperlink w:anchor="_Toc458762348" w:history="1">
        <w:r w:rsidR="00B911AA" w:rsidRPr="00962E7D">
          <w:rPr>
            <w:rStyle w:val="Hyperlink"/>
            <w:noProof/>
          </w:rPr>
          <w:t>5.2.6</w:t>
        </w:r>
        <w:r w:rsidR="00B911AA">
          <w:rPr>
            <w:rFonts w:asciiTheme="minorHAnsi" w:eastAsiaTheme="minorEastAsia" w:hAnsiTheme="minorHAnsi" w:cstheme="minorBidi"/>
            <w:i w:val="0"/>
            <w:iCs w:val="0"/>
            <w:noProof/>
            <w:spacing w:val="0"/>
            <w:sz w:val="22"/>
            <w:szCs w:val="22"/>
            <w:lang w:eastAsia="zh-CN"/>
          </w:rPr>
          <w:tab/>
        </w:r>
        <w:r w:rsidR="00B911AA" w:rsidRPr="00962E7D">
          <w:rPr>
            <w:rStyle w:val="Hyperlink"/>
            <w:rFonts w:hint="eastAsia"/>
            <w:noProof/>
          </w:rPr>
          <w:t>推送图文消息</w:t>
        </w:r>
        <w:r w:rsidR="00B911AA">
          <w:rPr>
            <w:noProof/>
            <w:webHidden/>
          </w:rPr>
          <w:tab/>
        </w:r>
        <w:r w:rsidR="00B911AA">
          <w:rPr>
            <w:noProof/>
            <w:webHidden/>
          </w:rPr>
          <w:fldChar w:fldCharType="begin"/>
        </w:r>
        <w:r w:rsidR="00B911AA">
          <w:rPr>
            <w:noProof/>
            <w:webHidden/>
          </w:rPr>
          <w:instrText xml:space="preserve"> PAGEREF _Toc458762348 \h </w:instrText>
        </w:r>
        <w:r w:rsidR="00B911AA">
          <w:rPr>
            <w:noProof/>
            <w:webHidden/>
          </w:rPr>
        </w:r>
        <w:r w:rsidR="00B911AA">
          <w:rPr>
            <w:noProof/>
            <w:webHidden/>
          </w:rPr>
          <w:fldChar w:fldCharType="separate"/>
        </w:r>
        <w:r w:rsidR="00B911AA">
          <w:rPr>
            <w:noProof/>
            <w:webHidden/>
          </w:rPr>
          <w:t>46</w:t>
        </w:r>
        <w:r w:rsidR="00B911AA">
          <w:rPr>
            <w:noProof/>
            <w:webHidden/>
          </w:rPr>
          <w:fldChar w:fldCharType="end"/>
        </w:r>
      </w:hyperlink>
    </w:p>
    <w:p w14:paraId="6F461962"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49" w:history="1">
        <w:r w:rsidR="00B911AA" w:rsidRPr="00962E7D">
          <w:rPr>
            <w:rStyle w:val="Hyperlink"/>
            <w:noProof/>
          </w:rPr>
          <w:t>5.3</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微信服务的域名与端口</w:t>
        </w:r>
        <w:r w:rsidR="00B911AA">
          <w:rPr>
            <w:noProof/>
            <w:webHidden/>
          </w:rPr>
          <w:tab/>
        </w:r>
        <w:r w:rsidR="00B911AA">
          <w:rPr>
            <w:noProof/>
            <w:webHidden/>
          </w:rPr>
          <w:fldChar w:fldCharType="begin"/>
        </w:r>
        <w:r w:rsidR="00B911AA">
          <w:rPr>
            <w:noProof/>
            <w:webHidden/>
          </w:rPr>
          <w:instrText xml:space="preserve"> PAGEREF _Toc458762349 \h </w:instrText>
        </w:r>
        <w:r w:rsidR="00B911AA">
          <w:rPr>
            <w:noProof/>
            <w:webHidden/>
          </w:rPr>
        </w:r>
        <w:r w:rsidR="00B911AA">
          <w:rPr>
            <w:noProof/>
            <w:webHidden/>
          </w:rPr>
          <w:fldChar w:fldCharType="separate"/>
        </w:r>
        <w:r w:rsidR="00B911AA">
          <w:rPr>
            <w:noProof/>
            <w:webHidden/>
          </w:rPr>
          <w:t>47</w:t>
        </w:r>
        <w:r w:rsidR="00B911AA">
          <w:rPr>
            <w:noProof/>
            <w:webHidden/>
          </w:rPr>
          <w:fldChar w:fldCharType="end"/>
        </w:r>
      </w:hyperlink>
    </w:p>
    <w:p w14:paraId="6F48B31E" w14:textId="77777777" w:rsidR="00B911AA" w:rsidRDefault="003F78CA">
      <w:pPr>
        <w:pStyle w:val="TOC1"/>
        <w:tabs>
          <w:tab w:val="left" w:pos="960"/>
          <w:tab w:val="right" w:leader="dot" w:pos="8630"/>
        </w:tabs>
        <w:rPr>
          <w:rFonts w:asciiTheme="minorHAnsi" w:eastAsiaTheme="minorEastAsia" w:hAnsiTheme="minorHAnsi" w:cstheme="minorBidi"/>
          <w:b w:val="0"/>
          <w:bCs w:val="0"/>
          <w:caps w:val="0"/>
          <w:noProof/>
          <w:spacing w:val="0"/>
          <w:sz w:val="22"/>
          <w:szCs w:val="22"/>
          <w:lang w:eastAsia="zh-CN"/>
        </w:rPr>
      </w:pPr>
      <w:hyperlink w:anchor="_Toc458762350" w:history="1">
        <w:r w:rsidR="00B911AA" w:rsidRPr="00962E7D">
          <w:rPr>
            <w:rStyle w:val="Hyperlink"/>
            <w:noProof/>
          </w:rPr>
          <w:t>6</w:t>
        </w:r>
        <w:r w:rsidR="00B911AA">
          <w:rPr>
            <w:rFonts w:asciiTheme="minorHAnsi" w:eastAsiaTheme="minorEastAsia" w:hAnsiTheme="minorHAnsi" w:cstheme="minorBidi"/>
            <w:b w:val="0"/>
            <w:bCs w:val="0"/>
            <w:caps w:val="0"/>
            <w:noProof/>
            <w:spacing w:val="0"/>
            <w:sz w:val="22"/>
            <w:szCs w:val="22"/>
            <w:lang w:eastAsia="zh-CN"/>
          </w:rPr>
          <w:tab/>
        </w:r>
        <w:r w:rsidR="00B911AA" w:rsidRPr="00962E7D">
          <w:rPr>
            <w:rStyle w:val="Hyperlink"/>
            <w:rFonts w:hint="eastAsia"/>
            <w:noProof/>
          </w:rPr>
          <w:t>移动应用项目开发流程</w:t>
        </w:r>
        <w:r w:rsidR="00B911AA">
          <w:rPr>
            <w:noProof/>
            <w:webHidden/>
          </w:rPr>
          <w:tab/>
        </w:r>
        <w:r w:rsidR="00B911AA">
          <w:rPr>
            <w:noProof/>
            <w:webHidden/>
          </w:rPr>
          <w:fldChar w:fldCharType="begin"/>
        </w:r>
        <w:r w:rsidR="00B911AA">
          <w:rPr>
            <w:noProof/>
            <w:webHidden/>
          </w:rPr>
          <w:instrText xml:space="preserve"> PAGEREF _Toc458762350 \h </w:instrText>
        </w:r>
        <w:r w:rsidR="00B911AA">
          <w:rPr>
            <w:noProof/>
            <w:webHidden/>
          </w:rPr>
        </w:r>
        <w:r w:rsidR="00B911AA">
          <w:rPr>
            <w:noProof/>
            <w:webHidden/>
          </w:rPr>
          <w:fldChar w:fldCharType="separate"/>
        </w:r>
        <w:r w:rsidR="00B911AA">
          <w:rPr>
            <w:noProof/>
            <w:webHidden/>
          </w:rPr>
          <w:t>48</w:t>
        </w:r>
        <w:r w:rsidR="00B911AA">
          <w:rPr>
            <w:noProof/>
            <w:webHidden/>
          </w:rPr>
          <w:fldChar w:fldCharType="end"/>
        </w:r>
      </w:hyperlink>
    </w:p>
    <w:p w14:paraId="530C831A"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1" w:history="1">
        <w:r w:rsidR="00B911AA" w:rsidRPr="00962E7D">
          <w:rPr>
            <w:rStyle w:val="Hyperlink"/>
            <w:noProof/>
          </w:rPr>
          <w:t>6.1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rFonts w:hint="eastAsia"/>
            <w:noProof/>
          </w:rPr>
          <w:t>移动应用开发流程图</w:t>
        </w:r>
        <w:r w:rsidR="00B911AA">
          <w:rPr>
            <w:noProof/>
            <w:webHidden/>
          </w:rPr>
          <w:tab/>
        </w:r>
        <w:r w:rsidR="00B911AA">
          <w:rPr>
            <w:noProof/>
            <w:webHidden/>
          </w:rPr>
          <w:fldChar w:fldCharType="begin"/>
        </w:r>
        <w:r w:rsidR="00B911AA">
          <w:rPr>
            <w:noProof/>
            <w:webHidden/>
          </w:rPr>
          <w:instrText xml:space="preserve"> PAGEREF _Toc458762351 \h </w:instrText>
        </w:r>
        <w:r w:rsidR="00B911AA">
          <w:rPr>
            <w:noProof/>
            <w:webHidden/>
          </w:rPr>
        </w:r>
        <w:r w:rsidR="00B911AA">
          <w:rPr>
            <w:noProof/>
            <w:webHidden/>
          </w:rPr>
          <w:fldChar w:fldCharType="separate"/>
        </w:r>
        <w:r w:rsidR="00B911AA">
          <w:rPr>
            <w:noProof/>
            <w:webHidden/>
          </w:rPr>
          <w:t>48</w:t>
        </w:r>
        <w:r w:rsidR="00B911AA">
          <w:rPr>
            <w:noProof/>
            <w:webHidden/>
          </w:rPr>
          <w:fldChar w:fldCharType="end"/>
        </w:r>
      </w:hyperlink>
    </w:p>
    <w:p w14:paraId="220E6A5E"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2" w:history="1">
        <w:r w:rsidR="00B911AA" w:rsidRPr="00962E7D">
          <w:rPr>
            <w:rStyle w:val="Hyperlink"/>
            <w:noProof/>
          </w:rPr>
          <w:t>6.1</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P&amp;D</w:t>
        </w:r>
        <w:r w:rsidR="00B911AA">
          <w:rPr>
            <w:noProof/>
            <w:webHidden/>
          </w:rPr>
          <w:tab/>
        </w:r>
        <w:r w:rsidR="00B911AA">
          <w:rPr>
            <w:noProof/>
            <w:webHidden/>
          </w:rPr>
          <w:fldChar w:fldCharType="begin"/>
        </w:r>
        <w:r w:rsidR="00B911AA">
          <w:rPr>
            <w:noProof/>
            <w:webHidden/>
          </w:rPr>
          <w:instrText xml:space="preserve"> PAGEREF _Toc458762352 \h </w:instrText>
        </w:r>
        <w:r w:rsidR="00B911AA">
          <w:rPr>
            <w:noProof/>
            <w:webHidden/>
          </w:rPr>
        </w:r>
        <w:r w:rsidR="00B911AA">
          <w:rPr>
            <w:noProof/>
            <w:webHidden/>
          </w:rPr>
          <w:fldChar w:fldCharType="separate"/>
        </w:r>
        <w:r w:rsidR="00B911AA">
          <w:rPr>
            <w:noProof/>
            <w:webHidden/>
          </w:rPr>
          <w:t>48</w:t>
        </w:r>
        <w:r w:rsidR="00B911AA">
          <w:rPr>
            <w:noProof/>
            <w:webHidden/>
          </w:rPr>
          <w:fldChar w:fldCharType="end"/>
        </w:r>
      </w:hyperlink>
    </w:p>
    <w:p w14:paraId="1E135D89"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3" w:history="1">
        <w:r w:rsidR="00B911AA" w:rsidRPr="00962E7D">
          <w:rPr>
            <w:rStyle w:val="Hyperlink"/>
            <w:noProof/>
          </w:rPr>
          <w:t>6.2</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Design</w:t>
        </w:r>
        <w:r w:rsidR="00B911AA">
          <w:rPr>
            <w:noProof/>
            <w:webHidden/>
          </w:rPr>
          <w:tab/>
        </w:r>
        <w:r w:rsidR="00B911AA">
          <w:rPr>
            <w:noProof/>
            <w:webHidden/>
          </w:rPr>
          <w:fldChar w:fldCharType="begin"/>
        </w:r>
        <w:r w:rsidR="00B911AA">
          <w:rPr>
            <w:noProof/>
            <w:webHidden/>
          </w:rPr>
          <w:instrText xml:space="preserve"> PAGEREF _Toc458762353 \h </w:instrText>
        </w:r>
        <w:r w:rsidR="00B911AA">
          <w:rPr>
            <w:noProof/>
            <w:webHidden/>
          </w:rPr>
        </w:r>
        <w:r w:rsidR="00B911AA">
          <w:rPr>
            <w:noProof/>
            <w:webHidden/>
          </w:rPr>
          <w:fldChar w:fldCharType="separate"/>
        </w:r>
        <w:r w:rsidR="00B911AA">
          <w:rPr>
            <w:noProof/>
            <w:webHidden/>
          </w:rPr>
          <w:t>49</w:t>
        </w:r>
        <w:r w:rsidR="00B911AA">
          <w:rPr>
            <w:noProof/>
            <w:webHidden/>
          </w:rPr>
          <w:fldChar w:fldCharType="end"/>
        </w:r>
      </w:hyperlink>
    </w:p>
    <w:p w14:paraId="67F80BE3"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4" w:history="1">
        <w:r w:rsidR="00B911AA" w:rsidRPr="00962E7D">
          <w:rPr>
            <w:rStyle w:val="Hyperlink"/>
            <w:noProof/>
          </w:rPr>
          <w:t>6.3</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Constructing</w:t>
        </w:r>
        <w:r w:rsidR="00B911AA">
          <w:rPr>
            <w:noProof/>
            <w:webHidden/>
          </w:rPr>
          <w:tab/>
        </w:r>
        <w:r w:rsidR="00B911AA">
          <w:rPr>
            <w:noProof/>
            <w:webHidden/>
          </w:rPr>
          <w:fldChar w:fldCharType="begin"/>
        </w:r>
        <w:r w:rsidR="00B911AA">
          <w:rPr>
            <w:noProof/>
            <w:webHidden/>
          </w:rPr>
          <w:instrText xml:space="preserve"> PAGEREF _Toc458762354 \h </w:instrText>
        </w:r>
        <w:r w:rsidR="00B911AA">
          <w:rPr>
            <w:noProof/>
            <w:webHidden/>
          </w:rPr>
        </w:r>
        <w:r w:rsidR="00B911AA">
          <w:rPr>
            <w:noProof/>
            <w:webHidden/>
          </w:rPr>
          <w:fldChar w:fldCharType="separate"/>
        </w:r>
        <w:r w:rsidR="00B911AA">
          <w:rPr>
            <w:noProof/>
            <w:webHidden/>
          </w:rPr>
          <w:t>49</w:t>
        </w:r>
        <w:r w:rsidR="00B911AA">
          <w:rPr>
            <w:noProof/>
            <w:webHidden/>
          </w:rPr>
          <w:fldChar w:fldCharType="end"/>
        </w:r>
      </w:hyperlink>
    </w:p>
    <w:p w14:paraId="31ECE95E"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5" w:history="1">
        <w:r w:rsidR="00B911AA" w:rsidRPr="00962E7D">
          <w:rPr>
            <w:rStyle w:val="Hyperlink"/>
            <w:noProof/>
          </w:rPr>
          <w:t>6.4</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Testing</w:t>
        </w:r>
        <w:r w:rsidR="00B911AA">
          <w:rPr>
            <w:noProof/>
            <w:webHidden/>
          </w:rPr>
          <w:tab/>
        </w:r>
        <w:r w:rsidR="00B911AA">
          <w:rPr>
            <w:noProof/>
            <w:webHidden/>
          </w:rPr>
          <w:fldChar w:fldCharType="begin"/>
        </w:r>
        <w:r w:rsidR="00B911AA">
          <w:rPr>
            <w:noProof/>
            <w:webHidden/>
          </w:rPr>
          <w:instrText xml:space="preserve"> PAGEREF _Toc458762355 \h </w:instrText>
        </w:r>
        <w:r w:rsidR="00B911AA">
          <w:rPr>
            <w:noProof/>
            <w:webHidden/>
          </w:rPr>
        </w:r>
        <w:r w:rsidR="00B911AA">
          <w:rPr>
            <w:noProof/>
            <w:webHidden/>
          </w:rPr>
          <w:fldChar w:fldCharType="separate"/>
        </w:r>
        <w:r w:rsidR="00B911AA">
          <w:rPr>
            <w:noProof/>
            <w:webHidden/>
          </w:rPr>
          <w:t>49</w:t>
        </w:r>
        <w:r w:rsidR="00B911AA">
          <w:rPr>
            <w:noProof/>
            <w:webHidden/>
          </w:rPr>
          <w:fldChar w:fldCharType="end"/>
        </w:r>
      </w:hyperlink>
    </w:p>
    <w:p w14:paraId="68C1962F" w14:textId="77777777" w:rsidR="00B911AA" w:rsidRDefault="003F78CA">
      <w:pPr>
        <w:pStyle w:val="TOC2"/>
        <w:tabs>
          <w:tab w:val="left" w:pos="1200"/>
          <w:tab w:val="right" w:leader="dot" w:pos="8630"/>
        </w:tabs>
        <w:rPr>
          <w:rFonts w:asciiTheme="minorHAnsi" w:eastAsiaTheme="minorEastAsia" w:hAnsiTheme="minorHAnsi" w:cstheme="minorBidi"/>
          <w:smallCaps w:val="0"/>
          <w:noProof/>
          <w:spacing w:val="0"/>
          <w:sz w:val="22"/>
          <w:szCs w:val="22"/>
          <w:lang w:eastAsia="zh-CN"/>
        </w:rPr>
      </w:pPr>
      <w:hyperlink w:anchor="_Toc458762356" w:history="1">
        <w:r w:rsidR="00B911AA" w:rsidRPr="00962E7D">
          <w:rPr>
            <w:rStyle w:val="Hyperlink"/>
            <w:noProof/>
          </w:rPr>
          <w:t>6.5</w:t>
        </w:r>
        <w:r w:rsidR="00B911AA">
          <w:rPr>
            <w:rFonts w:asciiTheme="minorHAnsi" w:eastAsiaTheme="minorEastAsia" w:hAnsiTheme="minorHAnsi" w:cstheme="minorBidi"/>
            <w:smallCaps w:val="0"/>
            <w:noProof/>
            <w:spacing w:val="0"/>
            <w:sz w:val="22"/>
            <w:szCs w:val="22"/>
            <w:lang w:eastAsia="zh-CN"/>
          </w:rPr>
          <w:tab/>
        </w:r>
        <w:r w:rsidR="00B911AA" w:rsidRPr="00962E7D">
          <w:rPr>
            <w:rStyle w:val="Hyperlink"/>
            <w:noProof/>
          </w:rPr>
          <w:t>Deployment</w:t>
        </w:r>
        <w:r w:rsidR="00B911AA">
          <w:rPr>
            <w:noProof/>
            <w:webHidden/>
          </w:rPr>
          <w:tab/>
        </w:r>
        <w:r w:rsidR="00B911AA">
          <w:rPr>
            <w:noProof/>
            <w:webHidden/>
          </w:rPr>
          <w:fldChar w:fldCharType="begin"/>
        </w:r>
        <w:r w:rsidR="00B911AA">
          <w:rPr>
            <w:noProof/>
            <w:webHidden/>
          </w:rPr>
          <w:instrText xml:space="preserve"> PAGEREF _Toc458762356 \h </w:instrText>
        </w:r>
        <w:r w:rsidR="00B911AA">
          <w:rPr>
            <w:noProof/>
            <w:webHidden/>
          </w:rPr>
        </w:r>
        <w:r w:rsidR="00B911AA">
          <w:rPr>
            <w:noProof/>
            <w:webHidden/>
          </w:rPr>
          <w:fldChar w:fldCharType="separate"/>
        </w:r>
        <w:r w:rsidR="00B911AA">
          <w:rPr>
            <w:noProof/>
            <w:webHidden/>
          </w:rPr>
          <w:t>49</w:t>
        </w:r>
        <w:r w:rsidR="00B911AA">
          <w:rPr>
            <w:noProof/>
            <w:webHidden/>
          </w:rPr>
          <w:fldChar w:fldCharType="end"/>
        </w:r>
      </w:hyperlink>
    </w:p>
    <w:p w14:paraId="335C7D2A" w14:textId="77777777" w:rsidR="00C4706D" w:rsidRDefault="00AF1C0B" w:rsidP="00105C24">
      <w:pPr>
        <w:ind w:firstLine="0"/>
      </w:pPr>
      <w:r w:rsidRPr="002465AD">
        <w:rPr>
          <w:b/>
          <w:bCs/>
          <w:caps/>
          <w:szCs w:val="24"/>
          <w:lang w:eastAsia="zh-CN"/>
        </w:rPr>
        <w:fldChar w:fldCharType="end"/>
      </w:r>
    </w:p>
    <w:p w14:paraId="7E3A937D" w14:textId="79745A8E" w:rsidR="00C4706D" w:rsidRPr="004A41A1" w:rsidRDefault="00C4706D" w:rsidP="003A4860">
      <w:pPr>
        <w:pStyle w:val="Heading1"/>
      </w:pPr>
      <w:bookmarkStart w:id="3" w:name="_Toc458762275"/>
      <w:r>
        <w:rPr>
          <w:rFonts w:hint="eastAsia"/>
        </w:rPr>
        <w:lastRenderedPageBreak/>
        <w:t>引言</w:t>
      </w:r>
      <w:bookmarkEnd w:id="3"/>
    </w:p>
    <w:p w14:paraId="28391D72" w14:textId="712AE812" w:rsidR="00C4706D" w:rsidRDefault="00C4706D" w:rsidP="007F4FF4">
      <w:pPr>
        <w:pStyle w:val="Heading2"/>
      </w:pPr>
      <w:bookmarkStart w:id="4" w:name="_Toc458762276"/>
      <w:r>
        <w:rPr>
          <w:rFonts w:hint="eastAsia"/>
        </w:rPr>
        <w:t>目的与适用范围</w:t>
      </w:r>
      <w:bookmarkEnd w:id="4"/>
    </w:p>
    <w:p w14:paraId="446CD86E" w14:textId="02466E9C" w:rsidR="00C4706D" w:rsidRDefault="00C4706D" w:rsidP="002171AA">
      <w:pPr>
        <w:rPr>
          <w:lang w:eastAsia="zh-CN"/>
        </w:rPr>
      </w:pPr>
      <w:r>
        <w:rPr>
          <w:rFonts w:hint="eastAsia"/>
          <w:lang w:eastAsia="zh-CN"/>
        </w:rPr>
        <w:t>本文档</w:t>
      </w:r>
      <w:commentRangeStart w:id="5"/>
      <w:r w:rsidR="00364185">
        <w:rPr>
          <w:rFonts w:hint="eastAsia"/>
          <w:lang w:eastAsia="zh-CN"/>
        </w:rPr>
        <w:t>为</w:t>
      </w:r>
      <w:r w:rsidR="00364185">
        <w:rPr>
          <w:lang w:eastAsia="zh-CN"/>
        </w:rPr>
        <w:t>SGM</w:t>
      </w:r>
      <w:r>
        <w:rPr>
          <w:rFonts w:hint="eastAsia"/>
          <w:lang w:eastAsia="zh-CN"/>
        </w:rPr>
        <w:t>的主要目的为</w:t>
      </w:r>
      <w:commentRangeEnd w:id="5"/>
      <w:r w:rsidR="00015262">
        <w:rPr>
          <w:rStyle w:val="CommentReference"/>
        </w:rPr>
        <w:commentReference w:id="5"/>
      </w:r>
      <w:r w:rsidR="00D567ED">
        <w:rPr>
          <w:rFonts w:hint="eastAsia"/>
          <w:lang w:eastAsia="zh-CN"/>
        </w:rPr>
        <w:t>方便</w:t>
      </w:r>
      <w:r w:rsidR="00D567ED">
        <w:rPr>
          <w:lang w:eastAsia="zh-CN"/>
        </w:rPr>
        <w:t>参与</w:t>
      </w:r>
      <w:r w:rsidR="00D567ED">
        <w:rPr>
          <w:lang w:eastAsia="zh-CN"/>
        </w:rPr>
        <w:t>SGM</w:t>
      </w:r>
      <w:r w:rsidR="00D567ED">
        <w:rPr>
          <w:rFonts w:hint="eastAsia"/>
          <w:lang w:eastAsia="zh-CN"/>
        </w:rPr>
        <w:t>各个移动</w:t>
      </w:r>
      <w:r w:rsidR="00D567ED">
        <w:rPr>
          <w:lang w:eastAsia="zh-CN"/>
        </w:rPr>
        <w:t>应用</w:t>
      </w:r>
      <w:r w:rsidR="00D567ED">
        <w:rPr>
          <w:rFonts w:hint="eastAsia"/>
          <w:lang w:eastAsia="zh-CN"/>
        </w:rPr>
        <w:t>项目</w:t>
      </w:r>
      <w:r w:rsidR="00D567ED">
        <w:rPr>
          <w:lang w:eastAsia="zh-CN"/>
        </w:rPr>
        <w:t>的</w:t>
      </w:r>
      <w:r w:rsidR="00D567ED">
        <w:rPr>
          <w:rFonts w:hint="eastAsia"/>
          <w:lang w:eastAsia="zh-CN"/>
        </w:rPr>
        <w:t>相关</w:t>
      </w:r>
      <w:r w:rsidR="00D567ED">
        <w:rPr>
          <w:lang w:eastAsia="zh-CN"/>
        </w:rPr>
        <w:t>人员（供应商</w:t>
      </w:r>
      <w:r w:rsidR="00D567ED">
        <w:rPr>
          <w:rFonts w:hint="eastAsia"/>
          <w:lang w:eastAsia="zh-CN"/>
        </w:rPr>
        <w:t>架构</w:t>
      </w:r>
      <w:r w:rsidR="00D567ED">
        <w:rPr>
          <w:lang w:eastAsia="zh-CN"/>
        </w:rPr>
        <w:t>，开发团队</w:t>
      </w:r>
      <w:r w:rsidR="00D567ED">
        <w:rPr>
          <w:rFonts w:hint="eastAsia"/>
          <w:lang w:eastAsia="zh-CN"/>
        </w:rPr>
        <w:t>，各</w:t>
      </w:r>
      <w:r w:rsidR="00D567ED">
        <w:rPr>
          <w:lang w:eastAsia="zh-CN"/>
        </w:rPr>
        <w:t>移动应用服务</w:t>
      </w:r>
      <w:r w:rsidR="00D567ED">
        <w:rPr>
          <w:rFonts w:hint="eastAsia"/>
          <w:lang w:eastAsia="zh-CN"/>
        </w:rPr>
        <w:t>模块</w:t>
      </w:r>
      <w:r w:rsidR="00D567ED">
        <w:rPr>
          <w:lang w:eastAsia="zh-CN"/>
        </w:rPr>
        <w:t>的</w:t>
      </w:r>
      <w:r w:rsidR="00D567ED">
        <w:rPr>
          <w:rFonts w:hint="eastAsia"/>
          <w:lang w:eastAsia="zh-CN"/>
        </w:rPr>
        <w:t>开发</w:t>
      </w:r>
      <w:r w:rsidR="00D567ED" w:rsidRPr="003C139F">
        <w:rPr>
          <w:rFonts w:hint="eastAsia"/>
          <w:b/>
          <w:lang w:eastAsia="zh-CN"/>
        </w:rPr>
        <w:t>和</w:t>
      </w:r>
      <w:r w:rsidR="00D567ED" w:rsidRPr="003C139F">
        <w:rPr>
          <w:b/>
          <w:lang w:eastAsia="zh-CN"/>
        </w:rPr>
        <w:t>部署团队</w:t>
      </w:r>
      <w:r w:rsidR="00D567ED">
        <w:rPr>
          <w:rFonts w:hint="eastAsia"/>
          <w:lang w:eastAsia="zh-CN"/>
        </w:rPr>
        <w:t>）</w:t>
      </w:r>
      <w:r w:rsidR="00D567ED">
        <w:rPr>
          <w:lang w:eastAsia="zh-CN"/>
        </w:rPr>
        <w:t>理解移动应用在安全</w:t>
      </w:r>
      <w:r w:rsidR="00D567ED">
        <w:rPr>
          <w:rFonts w:hint="eastAsia"/>
          <w:lang w:eastAsia="zh-CN"/>
        </w:rPr>
        <w:t>、</w:t>
      </w:r>
      <w:r w:rsidR="00D567ED">
        <w:rPr>
          <w:lang w:eastAsia="zh-CN"/>
        </w:rPr>
        <w:t>数据流程、</w:t>
      </w:r>
      <w:r w:rsidR="00D567ED">
        <w:rPr>
          <w:rFonts w:hint="eastAsia"/>
          <w:lang w:eastAsia="zh-CN"/>
        </w:rPr>
        <w:t>交互接口等方面的</w:t>
      </w:r>
      <w:r w:rsidR="00D567ED">
        <w:rPr>
          <w:lang w:eastAsia="zh-CN"/>
        </w:rPr>
        <w:t>总体规范要求</w:t>
      </w:r>
      <w:r>
        <w:rPr>
          <w:rFonts w:hint="eastAsia"/>
          <w:lang w:eastAsia="zh-CN"/>
        </w:rPr>
        <w:t>。</w:t>
      </w:r>
      <w:r w:rsidR="00D567ED">
        <w:rPr>
          <w:rFonts w:hint="eastAsia"/>
          <w:lang w:eastAsia="zh-CN"/>
        </w:rPr>
        <w:t>开发</w:t>
      </w:r>
      <w:r w:rsidR="00D567ED">
        <w:rPr>
          <w:lang w:eastAsia="zh-CN"/>
        </w:rPr>
        <w:t>人员在阅读本文档之后能够更加快速的理解和使用相关的</w:t>
      </w:r>
      <w:r w:rsidR="00D567ED">
        <w:rPr>
          <w:lang w:eastAsia="zh-CN"/>
        </w:rPr>
        <w:t>SDK</w:t>
      </w:r>
      <w:r w:rsidR="00D567ED">
        <w:rPr>
          <w:lang w:eastAsia="zh-CN"/>
        </w:rPr>
        <w:t>，加速</w:t>
      </w:r>
      <w:r w:rsidR="00815FCD">
        <w:rPr>
          <w:rFonts w:hint="eastAsia"/>
          <w:lang w:eastAsia="zh-CN"/>
        </w:rPr>
        <w:t>移动项目</w:t>
      </w:r>
      <w:r w:rsidR="00815FCD">
        <w:rPr>
          <w:lang w:eastAsia="zh-CN"/>
        </w:rPr>
        <w:t>的</w:t>
      </w:r>
      <w:r w:rsidR="00D567ED">
        <w:rPr>
          <w:lang w:eastAsia="zh-CN"/>
        </w:rPr>
        <w:t>开发进程，减少不必要的误解。</w:t>
      </w:r>
    </w:p>
    <w:p w14:paraId="30AC06C9" w14:textId="22F693BB" w:rsidR="00A02A50" w:rsidRPr="00424FAE" w:rsidRDefault="00A02A50" w:rsidP="00A02A50">
      <w:pPr>
        <w:rPr>
          <w:lang w:eastAsia="zh-CN"/>
        </w:rPr>
      </w:pPr>
      <w:r>
        <w:rPr>
          <w:rFonts w:hint="eastAsia"/>
          <w:lang w:eastAsia="zh-CN"/>
        </w:rPr>
        <w:t>本文档</w:t>
      </w:r>
      <w:r w:rsidR="002423C1">
        <w:rPr>
          <w:rFonts w:hint="eastAsia"/>
          <w:lang w:eastAsia="zh-CN"/>
        </w:rPr>
        <w:t>直接</w:t>
      </w:r>
      <w:r w:rsidR="002423C1">
        <w:rPr>
          <w:lang w:eastAsia="zh-CN"/>
        </w:rPr>
        <w:t>目的是给开发者一个全</w:t>
      </w:r>
      <w:r w:rsidR="002423C1">
        <w:rPr>
          <w:rFonts w:hint="eastAsia"/>
          <w:lang w:eastAsia="zh-CN"/>
        </w:rPr>
        <w:t>景图</w:t>
      </w:r>
      <w:r w:rsidR="002423C1">
        <w:rPr>
          <w:lang w:eastAsia="zh-CN"/>
        </w:rPr>
        <w:t>，而不是</w:t>
      </w:r>
      <w:r>
        <w:rPr>
          <w:lang w:eastAsia="zh-CN"/>
        </w:rPr>
        <w:t>作</w:t>
      </w:r>
      <w:r>
        <w:rPr>
          <w:rFonts w:hint="eastAsia"/>
          <w:lang w:eastAsia="zh-CN"/>
        </w:rPr>
        <w:t>为</w:t>
      </w:r>
      <w:r>
        <w:rPr>
          <w:lang w:eastAsia="zh-CN"/>
        </w:rPr>
        <w:t>开发者直接依赖的</w:t>
      </w:r>
      <w:r w:rsidR="00164C97">
        <w:rPr>
          <w:rFonts w:hint="eastAsia"/>
          <w:lang w:eastAsia="zh-CN"/>
        </w:rPr>
        <w:t>根据</w:t>
      </w:r>
      <w:r w:rsidR="00D91556">
        <w:rPr>
          <w:rFonts w:hint="eastAsia"/>
          <w:lang w:eastAsia="zh-CN"/>
        </w:rPr>
        <w:t>，</w:t>
      </w:r>
      <w:r w:rsidR="00D91556">
        <w:rPr>
          <w:lang w:eastAsia="zh-CN"/>
        </w:rPr>
        <w:t>请开发者参考相关的</w:t>
      </w:r>
      <w:r w:rsidR="00D91556">
        <w:rPr>
          <w:lang w:eastAsia="zh-CN"/>
        </w:rPr>
        <w:t>SDK</w:t>
      </w:r>
      <w:r w:rsidR="00D91556">
        <w:rPr>
          <w:rFonts w:hint="eastAsia"/>
          <w:lang w:eastAsia="zh-CN"/>
        </w:rPr>
        <w:t>文档</w:t>
      </w:r>
      <w:r w:rsidR="002423C1">
        <w:rPr>
          <w:rFonts w:hint="eastAsia"/>
          <w:lang w:eastAsia="zh-CN"/>
        </w:rPr>
        <w:t>以</w:t>
      </w:r>
      <w:r w:rsidR="002423C1">
        <w:rPr>
          <w:lang w:eastAsia="zh-CN"/>
        </w:rPr>
        <w:t>获得最直接的代码</w:t>
      </w:r>
      <w:r w:rsidR="00A930E7">
        <w:rPr>
          <w:rFonts w:hint="eastAsia"/>
          <w:lang w:eastAsia="zh-CN"/>
        </w:rPr>
        <w:t>级</w:t>
      </w:r>
      <w:r w:rsidR="00A930E7">
        <w:rPr>
          <w:lang w:eastAsia="zh-CN"/>
        </w:rPr>
        <w:t>的</w:t>
      </w:r>
      <w:r w:rsidR="002423C1">
        <w:rPr>
          <w:lang w:eastAsia="zh-CN"/>
        </w:rPr>
        <w:t>参考</w:t>
      </w:r>
      <w:r w:rsidR="00FE1F5D">
        <w:rPr>
          <w:rFonts w:hint="eastAsia"/>
          <w:lang w:eastAsia="zh-CN"/>
        </w:rPr>
        <w:t>。</w:t>
      </w:r>
    </w:p>
    <w:p w14:paraId="08ABC1F2" w14:textId="559BC9DF" w:rsidR="00D8710D" w:rsidRDefault="00503FBB" w:rsidP="007F4FF4">
      <w:pPr>
        <w:pStyle w:val="Heading2"/>
      </w:pPr>
      <w:bookmarkStart w:id="6" w:name="_Toc458762277"/>
      <w:r>
        <w:rPr>
          <w:rFonts w:hint="eastAsia"/>
        </w:rPr>
        <w:t>相关</w:t>
      </w:r>
      <w:r>
        <w:t>文档</w:t>
      </w:r>
      <w:bookmarkEnd w:id="6"/>
      <w:r w:rsidR="00721CA7">
        <w:rPr>
          <w:rFonts w:hint="eastAsia"/>
        </w:rPr>
        <w:t xml:space="preserve"> </w:t>
      </w:r>
    </w:p>
    <w:p w14:paraId="5C686C2E" w14:textId="5A130C6B" w:rsidR="00D8710D" w:rsidRDefault="006711EA" w:rsidP="00D8710D">
      <w:pPr>
        <w:rPr>
          <w:lang w:eastAsia="zh-CN"/>
        </w:rPr>
      </w:pPr>
      <w:r>
        <w:rPr>
          <w:rFonts w:hint="eastAsia"/>
          <w:lang w:eastAsia="zh-CN"/>
        </w:rPr>
        <w:t>与</w:t>
      </w:r>
      <w:r>
        <w:rPr>
          <w:lang w:eastAsia="zh-CN"/>
        </w:rPr>
        <w:t>本规范相关的文档</w:t>
      </w:r>
      <w:r w:rsidR="00840588">
        <w:rPr>
          <w:rFonts w:hint="eastAsia"/>
          <w:lang w:eastAsia="zh-CN"/>
        </w:rPr>
        <w:t>及其</w:t>
      </w:r>
      <w:r w:rsidR="00D3142A">
        <w:rPr>
          <w:rFonts w:hint="eastAsia"/>
          <w:lang w:eastAsia="zh-CN"/>
        </w:rPr>
        <w:t>在</w:t>
      </w:r>
      <w:r w:rsidR="00D3142A">
        <w:rPr>
          <w:lang w:eastAsia="zh-CN"/>
        </w:rPr>
        <w:t>金桥的</w:t>
      </w:r>
      <w:r w:rsidR="00D3142A">
        <w:rPr>
          <w:lang w:eastAsia="zh-CN"/>
        </w:rPr>
        <w:t>Portal</w:t>
      </w:r>
      <w:r w:rsidR="00D3142A">
        <w:rPr>
          <w:lang w:eastAsia="zh-CN"/>
        </w:rPr>
        <w:t>的</w:t>
      </w:r>
      <w:r w:rsidR="00D3142A">
        <w:rPr>
          <w:rFonts w:hint="eastAsia"/>
          <w:lang w:eastAsia="zh-CN"/>
        </w:rPr>
        <w:t>链接</w:t>
      </w:r>
      <w:r w:rsidR="00840588">
        <w:rPr>
          <w:lang w:eastAsia="zh-CN"/>
        </w:rPr>
        <w:t>如下</w:t>
      </w:r>
      <w:r>
        <w:rPr>
          <w:lang w:eastAsia="zh-CN"/>
        </w:rPr>
        <w:t>：</w:t>
      </w:r>
    </w:p>
    <w:bookmarkStart w:id="7" w:name="_B2E_MDM_SDK"/>
    <w:bookmarkEnd w:id="7"/>
    <w:p w14:paraId="1AA39744" w14:textId="5A08F338" w:rsidR="00663E41" w:rsidRDefault="00A8763D" w:rsidP="00624AD2">
      <w:pPr>
        <w:pStyle w:val="Heading3"/>
      </w:pPr>
      <w:r w:rsidRPr="00EC2253">
        <w:fldChar w:fldCharType="begin"/>
      </w:r>
      <w:r w:rsidR="00EC2253" w:rsidRPr="00EC2253">
        <w:instrText>HYPERLINK  \l "_B2E_MDM"</w:instrText>
      </w:r>
      <w:r w:rsidRPr="00EC2253">
        <w:fldChar w:fldCharType="separate"/>
      </w:r>
      <w:bookmarkStart w:id="8" w:name="_Toc458762278"/>
      <w:r w:rsidR="00C50330" w:rsidRPr="00EC2253">
        <w:t>B2E MDM</w:t>
      </w:r>
      <w:r w:rsidRPr="00EC2253">
        <w:fldChar w:fldCharType="end"/>
      </w:r>
      <w:r w:rsidR="00DB2781">
        <w:t xml:space="preserve"> </w:t>
      </w:r>
      <w:r w:rsidR="00DB2781" w:rsidRPr="00A8763D">
        <w:t>SDK</w:t>
      </w:r>
      <w:r w:rsidR="002800C8">
        <w:t xml:space="preserve"> </w:t>
      </w:r>
      <w:r w:rsidR="002800C8">
        <w:rPr>
          <w:rFonts w:hint="eastAsia"/>
        </w:rPr>
        <w:t>文档</w:t>
      </w:r>
      <w:bookmarkEnd w:id="8"/>
    </w:p>
    <w:bookmarkStart w:id="9" w:name="_B2E_T-Push_SDK文档"/>
    <w:bookmarkEnd w:id="9"/>
    <w:p w14:paraId="73D08D1A" w14:textId="77777777" w:rsidR="008C4AC7" w:rsidRDefault="008C4AC7" w:rsidP="00624AD2">
      <w:pPr>
        <w:pStyle w:val="Heading3"/>
      </w:pPr>
      <w:r>
        <w:fldChar w:fldCharType="begin"/>
      </w:r>
      <w:r>
        <w:instrText xml:space="preserve"> HYPERLINK  \l "_T-Push_消息推送" </w:instrText>
      </w:r>
      <w:r>
        <w:fldChar w:fldCharType="separate"/>
      </w:r>
      <w:bookmarkStart w:id="10" w:name="_Toc458762279"/>
      <w:r w:rsidR="00F94731" w:rsidRPr="008C4AC7">
        <w:rPr>
          <w:rStyle w:val="Hyperlink"/>
          <w:rFonts w:cstheme="majorBidi" w:hint="eastAsia"/>
        </w:rPr>
        <w:t>B</w:t>
      </w:r>
      <w:r w:rsidR="00F94731" w:rsidRPr="008C4AC7">
        <w:rPr>
          <w:rStyle w:val="Hyperlink"/>
          <w:rFonts w:cstheme="majorBidi"/>
        </w:rPr>
        <w:t>2E T-Push</w:t>
      </w:r>
      <w:r>
        <w:fldChar w:fldCharType="end"/>
      </w:r>
      <w:r w:rsidR="00F94731" w:rsidRPr="009C4D48">
        <w:t xml:space="preserve"> </w:t>
      </w:r>
      <w:r w:rsidR="00E3651B" w:rsidRPr="00705F5B">
        <w:t>SDK</w:t>
      </w:r>
      <w:r w:rsidR="003D31BF" w:rsidRPr="00705F5B">
        <w:rPr>
          <w:rFonts w:hint="eastAsia"/>
        </w:rPr>
        <w:t>文档</w:t>
      </w:r>
      <w:bookmarkEnd w:id="10"/>
    </w:p>
    <w:p w14:paraId="10EEC4A7" w14:textId="22C21249" w:rsidR="00663E41" w:rsidRDefault="003D31BF" w:rsidP="00616F80">
      <w:pPr>
        <w:pStyle w:val="BodyText"/>
        <w:tabs>
          <w:tab w:val="left" w:pos="540"/>
        </w:tabs>
        <w:ind w:left="540" w:firstLine="0"/>
        <w:rPr>
          <w:lang w:eastAsia="zh-CN"/>
        </w:rPr>
      </w:pPr>
      <w:r>
        <w:rPr>
          <w:rFonts w:hint="eastAsia"/>
          <w:lang w:eastAsia="zh-CN"/>
        </w:rPr>
        <w:t>包括</w:t>
      </w:r>
      <w:r>
        <w:rPr>
          <w:lang w:eastAsia="zh-CN"/>
        </w:rPr>
        <w:t>供</w:t>
      </w:r>
      <w:r w:rsidRPr="00F529FE">
        <w:rPr>
          <w:rFonts w:hint="eastAsia"/>
          <w:lang w:eastAsia="zh-CN"/>
        </w:rPr>
        <w:t>B</w:t>
      </w:r>
      <w:r w:rsidRPr="00F529FE">
        <w:rPr>
          <w:lang w:eastAsia="zh-CN"/>
        </w:rPr>
        <w:t>2</w:t>
      </w:r>
      <w:r w:rsidR="00AC5F70" w:rsidRPr="00F529FE">
        <w:rPr>
          <w:lang w:eastAsia="zh-CN"/>
        </w:rPr>
        <w:t>E</w:t>
      </w:r>
      <w:r w:rsidRPr="00F529FE">
        <w:rPr>
          <w:lang w:eastAsia="zh-CN"/>
        </w:rPr>
        <w:t xml:space="preserve"> </w:t>
      </w:r>
      <w:r>
        <w:rPr>
          <w:lang w:eastAsia="zh-CN"/>
        </w:rPr>
        <w:t>APP</w:t>
      </w:r>
      <w:r>
        <w:rPr>
          <w:rFonts w:hint="eastAsia"/>
          <w:lang w:eastAsia="zh-CN"/>
        </w:rPr>
        <w:t>集成</w:t>
      </w:r>
      <w:r>
        <w:rPr>
          <w:lang w:eastAsia="zh-CN"/>
        </w:rPr>
        <w:t>的</w:t>
      </w:r>
      <w:r>
        <w:rPr>
          <w:lang w:eastAsia="zh-CN"/>
        </w:rPr>
        <w:t>SDK</w:t>
      </w:r>
      <w:r>
        <w:rPr>
          <w:lang w:eastAsia="zh-CN"/>
        </w:rPr>
        <w:t>以及后台</w:t>
      </w:r>
      <w:r>
        <w:rPr>
          <w:lang w:eastAsia="zh-CN"/>
        </w:rPr>
        <w:t>T-Push</w:t>
      </w:r>
      <w:r>
        <w:rPr>
          <w:rFonts w:hint="eastAsia"/>
          <w:lang w:eastAsia="zh-CN"/>
        </w:rPr>
        <w:t>服务</w:t>
      </w:r>
      <w:r>
        <w:rPr>
          <w:lang w:eastAsia="zh-CN"/>
        </w:rPr>
        <w:t>的接口文档</w:t>
      </w:r>
      <w:r>
        <w:rPr>
          <w:rFonts w:hint="eastAsia"/>
          <w:lang w:eastAsia="zh-CN"/>
        </w:rPr>
        <w:t>（</w:t>
      </w:r>
      <w:r w:rsidR="005036A7">
        <w:rPr>
          <w:rFonts w:hint="eastAsia"/>
          <w:lang w:eastAsia="zh-CN"/>
        </w:rPr>
        <w:t>B</w:t>
      </w:r>
      <w:r w:rsidR="005036A7">
        <w:rPr>
          <w:lang w:eastAsia="zh-CN"/>
        </w:rPr>
        <w:t xml:space="preserve">2E </w:t>
      </w:r>
      <w:r w:rsidR="005036A7">
        <w:rPr>
          <w:rFonts w:hint="eastAsia"/>
          <w:lang w:eastAsia="zh-CN"/>
        </w:rPr>
        <w:t>后台</w:t>
      </w:r>
      <w:r w:rsidR="005036A7">
        <w:rPr>
          <w:lang w:eastAsia="zh-CN"/>
        </w:rPr>
        <w:t>服务</w:t>
      </w:r>
      <w:r w:rsidR="00474BFB">
        <w:rPr>
          <w:rFonts w:hint="eastAsia"/>
          <w:lang w:eastAsia="zh-CN"/>
        </w:rPr>
        <w:t>模块</w:t>
      </w:r>
      <w:r>
        <w:rPr>
          <w:rFonts w:hint="eastAsia"/>
          <w:lang w:eastAsia="zh-CN"/>
        </w:rPr>
        <w:t>如何</w:t>
      </w:r>
      <w:r>
        <w:rPr>
          <w:lang w:eastAsia="zh-CN"/>
        </w:rPr>
        <w:t>发送一个</w:t>
      </w:r>
      <w:r>
        <w:rPr>
          <w:rFonts w:hint="eastAsia"/>
          <w:lang w:eastAsia="zh-CN"/>
        </w:rPr>
        <w:t>消息</w:t>
      </w:r>
      <w:r>
        <w:rPr>
          <w:lang w:eastAsia="zh-CN"/>
        </w:rPr>
        <w:t>到</w:t>
      </w:r>
      <w:r>
        <w:rPr>
          <w:lang w:eastAsia="zh-CN"/>
        </w:rPr>
        <w:t xml:space="preserve">T-Push </w:t>
      </w:r>
      <w:r>
        <w:rPr>
          <w:rFonts w:hint="eastAsia"/>
          <w:lang w:eastAsia="zh-CN"/>
        </w:rPr>
        <w:t>服务器）</w:t>
      </w:r>
    </w:p>
    <w:bookmarkStart w:id="11" w:name="_B2E_Data-Collect_SDK文档"/>
    <w:bookmarkEnd w:id="11"/>
    <w:p w14:paraId="08211C92" w14:textId="0BE7145D" w:rsidR="001229B7" w:rsidRPr="00601531" w:rsidRDefault="00D730C9" w:rsidP="00624AD2">
      <w:pPr>
        <w:pStyle w:val="Heading3"/>
        <w:rPr>
          <w:rStyle w:val="Hyperlink"/>
          <w:rFonts w:cstheme="majorBidi"/>
        </w:rPr>
      </w:pPr>
      <w:r>
        <w:rPr>
          <w:rStyle w:val="Hyperlink"/>
          <w:rFonts w:cstheme="majorBidi"/>
        </w:rPr>
        <w:fldChar w:fldCharType="begin"/>
      </w:r>
      <w:r>
        <w:rPr>
          <w:rStyle w:val="Hyperlink"/>
          <w:rFonts w:cstheme="majorBidi"/>
        </w:rPr>
        <w:instrText xml:space="preserve"> HYPERLINK  \l "_通过Data_Collect发送行为日志" </w:instrText>
      </w:r>
      <w:r>
        <w:rPr>
          <w:rStyle w:val="Hyperlink"/>
          <w:rFonts w:cstheme="majorBidi"/>
        </w:rPr>
        <w:fldChar w:fldCharType="separate"/>
      </w:r>
      <w:bookmarkStart w:id="12" w:name="_Toc458762280"/>
      <w:r w:rsidR="003E216E" w:rsidRPr="00D730C9">
        <w:rPr>
          <w:rStyle w:val="Hyperlink"/>
          <w:rFonts w:cstheme="majorBidi"/>
        </w:rPr>
        <w:t>B2E Data-Collect</w:t>
      </w:r>
      <w:r>
        <w:rPr>
          <w:rStyle w:val="Hyperlink"/>
          <w:rFonts w:cstheme="majorBidi"/>
        </w:rPr>
        <w:fldChar w:fldCharType="end"/>
      </w:r>
      <w:r w:rsidR="003E216E" w:rsidRPr="00601531">
        <w:rPr>
          <w:rStyle w:val="Hyperlink"/>
          <w:rFonts w:cstheme="majorBidi"/>
        </w:rPr>
        <w:t xml:space="preserve"> SDK</w:t>
      </w:r>
      <w:r w:rsidR="00F80425" w:rsidRPr="00601531">
        <w:rPr>
          <w:rStyle w:val="Hyperlink"/>
          <w:rFonts w:cstheme="majorBidi" w:hint="eastAsia"/>
        </w:rPr>
        <w:t>文档</w:t>
      </w:r>
      <w:bookmarkEnd w:id="12"/>
    </w:p>
    <w:p w14:paraId="1C0AC4C7" w14:textId="426EBCAF" w:rsidR="00F27E9A" w:rsidRDefault="00F27E9A" w:rsidP="00624AD2">
      <w:pPr>
        <w:pStyle w:val="Heading3"/>
      </w:pPr>
      <w:bookmarkStart w:id="13" w:name="_B2D_SDK_（包含SSO，Data-Collect"/>
      <w:bookmarkStart w:id="14" w:name="_Toc458762281"/>
      <w:bookmarkEnd w:id="13"/>
      <w:r w:rsidRPr="00283C14">
        <w:t>B2D SDK</w:t>
      </w:r>
      <w:r w:rsidR="008F349E" w:rsidRPr="008F349E">
        <w:t xml:space="preserve"> </w:t>
      </w:r>
      <w:r w:rsidR="008F349E" w:rsidRPr="008F349E">
        <w:rPr>
          <w:rFonts w:hint="eastAsia"/>
        </w:rPr>
        <w:t>文档</w:t>
      </w:r>
      <w:r>
        <w:rPr>
          <w:rFonts w:hint="eastAsia"/>
        </w:rPr>
        <w:t>（包含</w:t>
      </w:r>
      <w:r>
        <w:t xml:space="preserve">SSO，Data-Collect </w:t>
      </w:r>
      <w:r>
        <w:rPr>
          <w:rFonts w:hint="eastAsia"/>
        </w:rPr>
        <w:t>等</w:t>
      </w:r>
      <w:r>
        <w:t>功能</w:t>
      </w:r>
      <w:r>
        <w:rPr>
          <w:rFonts w:hint="eastAsia"/>
        </w:rPr>
        <w:t>）</w:t>
      </w:r>
      <w:bookmarkEnd w:id="14"/>
    </w:p>
    <w:bookmarkStart w:id="15" w:name="_B2D_T-Push_SDK"/>
    <w:bookmarkEnd w:id="15"/>
    <w:p w14:paraId="4731297C" w14:textId="65E31E0F" w:rsidR="005C54ED" w:rsidRDefault="009F37BB" w:rsidP="00624AD2">
      <w:pPr>
        <w:pStyle w:val="Heading3"/>
      </w:pPr>
      <w:r>
        <w:rPr>
          <w:rStyle w:val="Hyperlink"/>
          <w:rFonts w:cstheme="majorBidi"/>
        </w:rPr>
        <w:fldChar w:fldCharType="begin"/>
      </w:r>
      <w:r>
        <w:rPr>
          <w:rStyle w:val="Hyperlink"/>
          <w:rFonts w:cstheme="majorBidi"/>
        </w:rPr>
        <w:instrText xml:space="preserve"> HYPERLINK  \l "_T-Push_消息推送_1" </w:instrText>
      </w:r>
      <w:r>
        <w:rPr>
          <w:rStyle w:val="Hyperlink"/>
          <w:rFonts w:cstheme="majorBidi"/>
        </w:rPr>
        <w:fldChar w:fldCharType="separate"/>
      </w:r>
      <w:bookmarkStart w:id="16" w:name="_Toc458762282"/>
      <w:r w:rsidR="00587046" w:rsidRPr="009F37BB">
        <w:rPr>
          <w:rStyle w:val="Hyperlink"/>
          <w:rFonts w:cstheme="majorBidi"/>
        </w:rPr>
        <w:t>B2D T-Push</w:t>
      </w:r>
      <w:r>
        <w:rPr>
          <w:rStyle w:val="Hyperlink"/>
          <w:rFonts w:cstheme="majorBidi"/>
        </w:rPr>
        <w:fldChar w:fldCharType="end"/>
      </w:r>
      <w:r w:rsidR="00587046">
        <w:t xml:space="preserve"> SDK</w:t>
      </w:r>
      <w:r w:rsidR="00061617">
        <w:t xml:space="preserve"> </w:t>
      </w:r>
      <w:r w:rsidR="00061617">
        <w:rPr>
          <w:rFonts w:hint="eastAsia"/>
        </w:rPr>
        <w:t>文档</w:t>
      </w:r>
      <w:bookmarkEnd w:id="16"/>
    </w:p>
    <w:p w14:paraId="056DDEB9" w14:textId="17FF6A3C" w:rsidR="006711EA" w:rsidRPr="006711EA" w:rsidRDefault="00061617" w:rsidP="00DD0047">
      <w:pPr>
        <w:pStyle w:val="BodyText"/>
        <w:tabs>
          <w:tab w:val="left" w:pos="540"/>
        </w:tabs>
        <w:ind w:left="540" w:firstLine="0"/>
        <w:rPr>
          <w:lang w:eastAsia="zh-CN"/>
        </w:rPr>
      </w:pPr>
      <w:r>
        <w:rPr>
          <w:rFonts w:hint="eastAsia"/>
          <w:lang w:eastAsia="zh-CN"/>
        </w:rPr>
        <w:t>包括</w:t>
      </w:r>
      <w:r>
        <w:rPr>
          <w:lang w:eastAsia="zh-CN"/>
        </w:rPr>
        <w:t>供</w:t>
      </w:r>
      <w:commentRangeStart w:id="17"/>
      <w:r>
        <w:rPr>
          <w:rFonts w:hint="eastAsia"/>
          <w:b/>
          <w:lang w:eastAsia="zh-CN"/>
        </w:rPr>
        <w:t>B</w:t>
      </w:r>
      <w:r>
        <w:rPr>
          <w:b/>
          <w:lang w:eastAsia="zh-CN"/>
        </w:rPr>
        <w:t>2D</w:t>
      </w:r>
      <w:commentRangeEnd w:id="17"/>
      <w:r w:rsidR="00015262">
        <w:rPr>
          <w:rStyle w:val="CommentReference"/>
        </w:rPr>
        <w:commentReference w:id="17"/>
      </w:r>
      <w:r>
        <w:rPr>
          <w:b/>
          <w:lang w:eastAsia="zh-CN"/>
        </w:rPr>
        <w:t xml:space="preserve"> </w:t>
      </w:r>
      <w:r>
        <w:rPr>
          <w:lang w:eastAsia="zh-CN"/>
        </w:rPr>
        <w:t>APP</w:t>
      </w:r>
      <w:r>
        <w:rPr>
          <w:rFonts w:hint="eastAsia"/>
          <w:lang w:eastAsia="zh-CN"/>
        </w:rPr>
        <w:t>集成</w:t>
      </w:r>
      <w:r>
        <w:rPr>
          <w:lang w:eastAsia="zh-CN"/>
        </w:rPr>
        <w:t>的</w:t>
      </w:r>
      <w:r>
        <w:rPr>
          <w:lang w:eastAsia="zh-CN"/>
        </w:rPr>
        <w:t>SDK</w:t>
      </w:r>
      <w:r>
        <w:rPr>
          <w:lang w:eastAsia="zh-CN"/>
        </w:rPr>
        <w:t>以及后台</w:t>
      </w:r>
      <w:r>
        <w:rPr>
          <w:lang w:eastAsia="zh-CN"/>
        </w:rPr>
        <w:t>T-P</w:t>
      </w:r>
      <w:r w:rsidR="009F16F0">
        <w:rPr>
          <w:lang w:eastAsia="zh-CN"/>
        </w:rPr>
        <w:t>ush</w:t>
      </w:r>
      <w:r>
        <w:rPr>
          <w:rFonts w:hint="eastAsia"/>
          <w:lang w:eastAsia="zh-CN"/>
        </w:rPr>
        <w:t>服务</w:t>
      </w:r>
      <w:r>
        <w:rPr>
          <w:lang w:eastAsia="zh-CN"/>
        </w:rPr>
        <w:t>的接口文档</w:t>
      </w:r>
      <w:r w:rsidR="009F16F0">
        <w:rPr>
          <w:rFonts w:hint="eastAsia"/>
          <w:lang w:eastAsia="zh-CN"/>
        </w:rPr>
        <w:t>（</w:t>
      </w:r>
      <w:r w:rsidR="00474BFB">
        <w:rPr>
          <w:rFonts w:hint="eastAsia"/>
          <w:lang w:eastAsia="zh-CN"/>
        </w:rPr>
        <w:t>B</w:t>
      </w:r>
      <w:r w:rsidR="00474BFB">
        <w:rPr>
          <w:lang w:eastAsia="zh-CN"/>
        </w:rPr>
        <w:t>2</w:t>
      </w:r>
      <w:r w:rsidR="00ED29E2">
        <w:rPr>
          <w:lang w:eastAsia="zh-CN"/>
        </w:rPr>
        <w:t>D</w:t>
      </w:r>
      <w:r w:rsidR="00474BFB">
        <w:rPr>
          <w:lang w:eastAsia="zh-CN"/>
        </w:rPr>
        <w:t xml:space="preserve"> </w:t>
      </w:r>
      <w:r w:rsidR="00474BFB">
        <w:rPr>
          <w:rFonts w:hint="eastAsia"/>
          <w:lang w:eastAsia="zh-CN"/>
        </w:rPr>
        <w:t>后台</w:t>
      </w:r>
      <w:r w:rsidR="00474BFB">
        <w:rPr>
          <w:lang w:eastAsia="zh-CN"/>
        </w:rPr>
        <w:t>服务</w:t>
      </w:r>
      <w:r w:rsidR="00474BFB">
        <w:rPr>
          <w:rFonts w:hint="eastAsia"/>
          <w:lang w:eastAsia="zh-CN"/>
        </w:rPr>
        <w:t>模块</w:t>
      </w:r>
      <w:r w:rsidR="009F16F0">
        <w:rPr>
          <w:rFonts w:hint="eastAsia"/>
          <w:lang w:eastAsia="zh-CN"/>
        </w:rPr>
        <w:t>如何</w:t>
      </w:r>
      <w:r w:rsidR="009F16F0">
        <w:rPr>
          <w:lang w:eastAsia="zh-CN"/>
        </w:rPr>
        <w:t>发送一个</w:t>
      </w:r>
      <w:r w:rsidR="009F16F0">
        <w:rPr>
          <w:rFonts w:hint="eastAsia"/>
          <w:lang w:eastAsia="zh-CN"/>
        </w:rPr>
        <w:t>消息</w:t>
      </w:r>
      <w:r w:rsidR="009F16F0">
        <w:rPr>
          <w:lang w:eastAsia="zh-CN"/>
        </w:rPr>
        <w:t>到</w:t>
      </w:r>
      <w:r w:rsidR="009F16F0">
        <w:rPr>
          <w:lang w:eastAsia="zh-CN"/>
        </w:rPr>
        <w:t xml:space="preserve">T-Push </w:t>
      </w:r>
      <w:r w:rsidR="009F16F0">
        <w:rPr>
          <w:rFonts w:hint="eastAsia"/>
          <w:lang w:eastAsia="zh-CN"/>
        </w:rPr>
        <w:t>服务器）</w:t>
      </w:r>
    </w:p>
    <w:p w14:paraId="1EB7C676" w14:textId="30238275" w:rsidR="00C4706D" w:rsidRDefault="00AB02B0" w:rsidP="007F4FF4">
      <w:pPr>
        <w:pStyle w:val="Heading2"/>
      </w:pPr>
      <w:bookmarkStart w:id="18" w:name="_Toc458762283"/>
      <w:r>
        <w:rPr>
          <w:rFonts w:hint="eastAsia"/>
        </w:rPr>
        <w:t>相关人员</w:t>
      </w:r>
      <w:r w:rsidR="00FA01E3">
        <w:rPr>
          <w:rFonts w:hint="eastAsia"/>
        </w:rPr>
        <w:t>通讯录</w:t>
      </w:r>
      <w:bookmarkEnd w:id="18"/>
    </w:p>
    <w:p w14:paraId="5D507F0B" w14:textId="5C34F0E4" w:rsidR="00AB02B0" w:rsidRDefault="00AF51C8" w:rsidP="00AB02B0">
      <w:pPr>
        <w:pStyle w:val="BodyText"/>
        <w:rPr>
          <w:lang w:eastAsia="zh-CN"/>
        </w:rPr>
      </w:pPr>
      <w:r>
        <w:rPr>
          <w:rFonts w:hint="eastAsia"/>
          <w:lang w:eastAsia="zh-CN"/>
        </w:rPr>
        <w:t>下表</w:t>
      </w:r>
      <w:r w:rsidR="002B0E03">
        <w:rPr>
          <w:rFonts w:hint="eastAsia"/>
          <w:lang w:eastAsia="zh-CN"/>
        </w:rPr>
        <w:t>列出的</w:t>
      </w:r>
      <w:r w:rsidR="002B0E03">
        <w:rPr>
          <w:lang w:eastAsia="zh-CN"/>
        </w:rPr>
        <w:t>相关人员在</w:t>
      </w:r>
      <w:r w:rsidR="002B0E03">
        <w:rPr>
          <w:rFonts w:hint="eastAsia"/>
          <w:lang w:eastAsia="zh-CN"/>
        </w:rPr>
        <w:t>本</w:t>
      </w:r>
      <w:r w:rsidR="002B0E03">
        <w:rPr>
          <w:lang w:eastAsia="zh-CN"/>
        </w:rPr>
        <w:t>文所</w:t>
      </w:r>
      <w:r w:rsidR="002B0E03">
        <w:rPr>
          <w:rFonts w:hint="eastAsia"/>
          <w:lang w:eastAsia="zh-CN"/>
        </w:rPr>
        <w:t>描述</w:t>
      </w:r>
      <w:r w:rsidR="002B0E03">
        <w:rPr>
          <w:lang w:eastAsia="zh-CN"/>
        </w:rPr>
        <w:t>的技术规范</w:t>
      </w:r>
      <w:r w:rsidR="002B0E03">
        <w:rPr>
          <w:rFonts w:hint="eastAsia"/>
          <w:lang w:eastAsia="zh-CN"/>
        </w:rPr>
        <w:t>中某</w:t>
      </w:r>
      <w:r w:rsidR="002B0E03">
        <w:rPr>
          <w:lang w:eastAsia="zh-CN"/>
        </w:rPr>
        <w:t>一规范发生较大改变</w:t>
      </w:r>
      <w:r w:rsidR="002B0E03">
        <w:rPr>
          <w:rFonts w:hint="eastAsia"/>
          <w:lang w:eastAsia="zh-CN"/>
        </w:rPr>
        <w:t>时需要</w:t>
      </w:r>
      <w:r w:rsidR="002B0E03">
        <w:rPr>
          <w:lang w:eastAsia="zh-CN"/>
        </w:rPr>
        <w:t>被通知到，以避免由此而产生的</w:t>
      </w:r>
      <w:r w:rsidR="002B0E03">
        <w:rPr>
          <w:rFonts w:hint="eastAsia"/>
          <w:lang w:eastAsia="zh-CN"/>
        </w:rPr>
        <w:t>在</w:t>
      </w:r>
      <w:r w:rsidR="002B0E03">
        <w:rPr>
          <w:lang w:eastAsia="zh-CN"/>
        </w:rPr>
        <w:t>项目上的不必要的</w:t>
      </w:r>
      <w:r w:rsidR="002B0E03">
        <w:rPr>
          <w:rFonts w:hint="eastAsia"/>
          <w:lang w:eastAsia="zh-CN"/>
        </w:rPr>
        <w:t>时间耽误</w:t>
      </w:r>
      <w:r w:rsidR="002B0E03">
        <w:rPr>
          <w:lang w:eastAsia="zh-CN"/>
        </w:rPr>
        <w:t>以及人力物力上的</w:t>
      </w:r>
      <w:r w:rsidR="002B0E03">
        <w:rPr>
          <w:rFonts w:hint="eastAsia"/>
          <w:lang w:eastAsia="zh-CN"/>
        </w:rPr>
        <w:t>消耗</w:t>
      </w:r>
      <w:r w:rsidR="002B0E03">
        <w:rPr>
          <w:lang w:eastAsia="zh-CN"/>
        </w:rPr>
        <w:t>。</w:t>
      </w:r>
    </w:p>
    <w:p w14:paraId="154D983A" w14:textId="6103A44B" w:rsidR="006D4764" w:rsidRPr="006D4764" w:rsidRDefault="006D4764" w:rsidP="006D4764">
      <w:pPr>
        <w:pStyle w:val="BodyText"/>
        <w:jc w:val="right"/>
        <w:rPr>
          <w:b/>
          <w:sz w:val="18"/>
          <w:szCs w:val="18"/>
          <w:lang w:eastAsia="zh-CN"/>
        </w:rPr>
      </w:pPr>
      <w:r w:rsidRPr="003677EC">
        <w:rPr>
          <w:rFonts w:hint="eastAsia"/>
          <w:b/>
          <w:sz w:val="18"/>
          <w:szCs w:val="18"/>
          <w:lang w:eastAsia="zh-CN"/>
        </w:rPr>
        <w:t>此表</w:t>
      </w:r>
      <w:r w:rsidRPr="003677EC">
        <w:rPr>
          <w:b/>
          <w:sz w:val="18"/>
          <w:szCs w:val="18"/>
          <w:lang w:eastAsia="zh-CN"/>
        </w:rPr>
        <w:t>最后更新于</w:t>
      </w:r>
      <w:r w:rsidRPr="003677EC">
        <w:rPr>
          <w:rFonts w:hint="eastAsia"/>
          <w:b/>
          <w:sz w:val="18"/>
          <w:szCs w:val="18"/>
          <w:lang w:eastAsia="zh-CN"/>
        </w:rPr>
        <w:t>2016</w:t>
      </w:r>
      <w:r w:rsidRPr="003677EC">
        <w:rPr>
          <w:rFonts w:hint="eastAsia"/>
          <w:b/>
          <w:sz w:val="18"/>
          <w:szCs w:val="18"/>
          <w:lang w:eastAsia="zh-CN"/>
        </w:rPr>
        <w:t>年</w:t>
      </w:r>
      <w:r w:rsidRPr="003677EC">
        <w:rPr>
          <w:rFonts w:hint="eastAsia"/>
          <w:b/>
          <w:sz w:val="18"/>
          <w:szCs w:val="18"/>
          <w:lang w:eastAsia="zh-CN"/>
        </w:rPr>
        <w:t>7</w:t>
      </w:r>
      <w:r w:rsidRPr="003677EC">
        <w:rPr>
          <w:rFonts w:hint="eastAsia"/>
          <w:b/>
          <w:sz w:val="18"/>
          <w:szCs w:val="18"/>
          <w:lang w:eastAsia="zh-CN"/>
        </w:rPr>
        <w:t>月</w:t>
      </w:r>
      <w:r w:rsidR="00DF4ECE">
        <w:rPr>
          <w:rFonts w:hint="eastAsia"/>
          <w:b/>
          <w:sz w:val="18"/>
          <w:szCs w:val="18"/>
          <w:lang w:eastAsia="zh-CN"/>
        </w:rPr>
        <w:t>8</w:t>
      </w:r>
      <w:r w:rsidRPr="003677EC">
        <w:rPr>
          <w:rFonts w:hint="eastAsia"/>
          <w:b/>
          <w:sz w:val="18"/>
          <w:szCs w:val="18"/>
          <w:lang w:eastAsia="zh-CN"/>
        </w:rPr>
        <w:t>日</w:t>
      </w:r>
    </w:p>
    <w:tbl>
      <w:tblPr>
        <w:tblStyle w:val="TableGrid"/>
        <w:tblW w:w="0" w:type="auto"/>
        <w:tblInd w:w="-5" w:type="dxa"/>
        <w:tblLook w:val="04A0" w:firstRow="1" w:lastRow="0" w:firstColumn="1" w:lastColumn="0" w:noHBand="0" w:noVBand="1"/>
      </w:tblPr>
      <w:tblGrid>
        <w:gridCol w:w="2340"/>
        <w:gridCol w:w="2357"/>
        <w:gridCol w:w="3938"/>
      </w:tblGrid>
      <w:tr w:rsidR="008C3E17" w14:paraId="57327B3B" w14:textId="77777777" w:rsidTr="00395052">
        <w:trPr>
          <w:trHeight w:val="422"/>
        </w:trPr>
        <w:tc>
          <w:tcPr>
            <w:tcW w:w="2340" w:type="dxa"/>
            <w:shd w:val="clear" w:color="auto" w:fill="D9D9D9" w:themeFill="background1" w:themeFillShade="D9"/>
          </w:tcPr>
          <w:p w14:paraId="74D06E7D" w14:textId="5110B7FB" w:rsidR="008C3E17" w:rsidRDefault="008C3E17" w:rsidP="008C3E17">
            <w:pPr>
              <w:pStyle w:val="FirstLine"/>
              <w:ind w:left="0" w:firstLine="0"/>
              <w:jc w:val="center"/>
              <w:rPr>
                <w:lang w:eastAsia="zh-CN"/>
              </w:rPr>
            </w:pPr>
            <w:r>
              <w:rPr>
                <w:rFonts w:hint="eastAsia"/>
                <w:lang w:eastAsia="zh-CN"/>
              </w:rPr>
              <w:t>组织</w:t>
            </w:r>
            <w:r>
              <w:rPr>
                <w:lang w:eastAsia="zh-CN"/>
              </w:rPr>
              <w:t>机构</w:t>
            </w:r>
          </w:p>
        </w:tc>
        <w:tc>
          <w:tcPr>
            <w:tcW w:w="2357" w:type="dxa"/>
            <w:shd w:val="clear" w:color="auto" w:fill="D9D9D9" w:themeFill="background1" w:themeFillShade="D9"/>
          </w:tcPr>
          <w:p w14:paraId="3923919C" w14:textId="6C580176" w:rsidR="008C3E17" w:rsidRDefault="008C3E17" w:rsidP="008C3E17">
            <w:pPr>
              <w:pStyle w:val="FirstLine"/>
              <w:ind w:left="0" w:firstLine="0"/>
              <w:jc w:val="center"/>
              <w:rPr>
                <w:lang w:eastAsia="zh-CN"/>
              </w:rPr>
            </w:pPr>
            <w:r>
              <w:rPr>
                <w:rFonts w:hint="eastAsia"/>
                <w:lang w:eastAsia="zh-CN"/>
              </w:rPr>
              <w:t>姓名</w:t>
            </w:r>
            <w:r w:rsidR="00A26D57">
              <w:rPr>
                <w:rFonts w:hint="eastAsia"/>
                <w:lang w:eastAsia="zh-CN"/>
              </w:rPr>
              <w:t>及</w:t>
            </w:r>
            <w:r>
              <w:rPr>
                <w:lang w:eastAsia="zh-CN"/>
              </w:rPr>
              <w:t>职务</w:t>
            </w:r>
          </w:p>
        </w:tc>
        <w:tc>
          <w:tcPr>
            <w:tcW w:w="3938" w:type="dxa"/>
            <w:shd w:val="clear" w:color="auto" w:fill="D9D9D9" w:themeFill="background1" w:themeFillShade="D9"/>
          </w:tcPr>
          <w:p w14:paraId="7B2BB7AE" w14:textId="4D8568E7" w:rsidR="008C3E17" w:rsidRDefault="008C3E17" w:rsidP="00A26D57">
            <w:pPr>
              <w:pStyle w:val="FirstLine"/>
              <w:ind w:left="0" w:firstLine="0"/>
              <w:jc w:val="center"/>
              <w:rPr>
                <w:lang w:eastAsia="zh-CN"/>
              </w:rPr>
            </w:pPr>
            <w:r>
              <w:rPr>
                <w:rFonts w:hint="eastAsia"/>
                <w:lang w:eastAsia="zh-CN"/>
              </w:rPr>
              <w:t>通讯方式</w:t>
            </w:r>
          </w:p>
        </w:tc>
      </w:tr>
      <w:tr w:rsidR="008C3E17" w14:paraId="04C109A8" w14:textId="77777777" w:rsidTr="008C3E17">
        <w:tc>
          <w:tcPr>
            <w:tcW w:w="2340" w:type="dxa"/>
          </w:tcPr>
          <w:p w14:paraId="46AE6B5D" w14:textId="0F027599" w:rsidR="008C3E17" w:rsidRDefault="008C3E17" w:rsidP="00416BDC">
            <w:pPr>
              <w:pStyle w:val="FirstLine"/>
              <w:ind w:left="0" w:firstLine="0"/>
              <w:jc w:val="both"/>
              <w:rPr>
                <w:lang w:eastAsia="zh-CN"/>
              </w:rPr>
            </w:pPr>
          </w:p>
        </w:tc>
        <w:tc>
          <w:tcPr>
            <w:tcW w:w="2357" w:type="dxa"/>
          </w:tcPr>
          <w:p w14:paraId="232A9D6E" w14:textId="77777777" w:rsidR="008C3E17" w:rsidRDefault="008C3E17" w:rsidP="00226557">
            <w:pPr>
              <w:pStyle w:val="FirstLine"/>
              <w:ind w:left="0" w:firstLine="0"/>
              <w:jc w:val="both"/>
              <w:rPr>
                <w:lang w:eastAsia="zh-CN"/>
              </w:rPr>
            </w:pPr>
          </w:p>
        </w:tc>
        <w:tc>
          <w:tcPr>
            <w:tcW w:w="3938" w:type="dxa"/>
          </w:tcPr>
          <w:p w14:paraId="2C599BF6" w14:textId="4EA79B6D" w:rsidR="008C3E17" w:rsidRDefault="008C3E17" w:rsidP="00226557">
            <w:pPr>
              <w:pStyle w:val="FirstLine"/>
              <w:ind w:left="0" w:firstLine="0"/>
              <w:jc w:val="both"/>
              <w:rPr>
                <w:lang w:eastAsia="zh-CN"/>
              </w:rPr>
            </w:pPr>
          </w:p>
        </w:tc>
      </w:tr>
      <w:tr w:rsidR="008C3E17" w14:paraId="6C312C09" w14:textId="77777777" w:rsidTr="008C3E17">
        <w:tc>
          <w:tcPr>
            <w:tcW w:w="2340" w:type="dxa"/>
          </w:tcPr>
          <w:p w14:paraId="7C9C2AF9" w14:textId="273DB3B7" w:rsidR="008C3E17" w:rsidRDefault="008C3E17" w:rsidP="00226557">
            <w:pPr>
              <w:pStyle w:val="FirstLine"/>
              <w:ind w:left="0" w:firstLine="0"/>
              <w:jc w:val="both"/>
              <w:rPr>
                <w:lang w:eastAsia="zh-CN"/>
              </w:rPr>
            </w:pPr>
          </w:p>
        </w:tc>
        <w:tc>
          <w:tcPr>
            <w:tcW w:w="2357" w:type="dxa"/>
          </w:tcPr>
          <w:p w14:paraId="041A984C" w14:textId="77777777" w:rsidR="008C3E17" w:rsidRDefault="008C3E17" w:rsidP="00226557">
            <w:pPr>
              <w:pStyle w:val="FirstLine"/>
              <w:ind w:left="0" w:firstLine="0"/>
              <w:jc w:val="both"/>
              <w:rPr>
                <w:lang w:eastAsia="zh-CN"/>
              </w:rPr>
            </w:pPr>
          </w:p>
        </w:tc>
        <w:tc>
          <w:tcPr>
            <w:tcW w:w="3938" w:type="dxa"/>
          </w:tcPr>
          <w:p w14:paraId="0E299476" w14:textId="6C662F9E" w:rsidR="008C3E17" w:rsidRDefault="008C3E17" w:rsidP="00226557">
            <w:pPr>
              <w:pStyle w:val="FirstLine"/>
              <w:ind w:left="0" w:firstLine="0"/>
              <w:jc w:val="both"/>
              <w:rPr>
                <w:lang w:eastAsia="zh-CN"/>
              </w:rPr>
            </w:pPr>
          </w:p>
        </w:tc>
      </w:tr>
      <w:tr w:rsidR="008C3E17" w14:paraId="0E4D4A79" w14:textId="77777777" w:rsidTr="008C3E17">
        <w:tc>
          <w:tcPr>
            <w:tcW w:w="2340" w:type="dxa"/>
          </w:tcPr>
          <w:p w14:paraId="357345D0" w14:textId="5A1C3277" w:rsidR="008C3E17" w:rsidRDefault="008C3E17" w:rsidP="00226557">
            <w:pPr>
              <w:pStyle w:val="FirstLine"/>
              <w:ind w:left="0" w:firstLine="0"/>
              <w:jc w:val="both"/>
              <w:rPr>
                <w:lang w:eastAsia="zh-CN"/>
              </w:rPr>
            </w:pPr>
          </w:p>
        </w:tc>
        <w:tc>
          <w:tcPr>
            <w:tcW w:w="2357" w:type="dxa"/>
          </w:tcPr>
          <w:p w14:paraId="47EC80D4" w14:textId="77777777" w:rsidR="008C3E17" w:rsidRDefault="008C3E17" w:rsidP="00226557">
            <w:pPr>
              <w:pStyle w:val="FirstLine"/>
              <w:ind w:left="0" w:firstLine="0"/>
              <w:jc w:val="both"/>
              <w:rPr>
                <w:lang w:eastAsia="zh-CN"/>
              </w:rPr>
            </w:pPr>
          </w:p>
        </w:tc>
        <w:tc>
          <w:tcPr>
            <w:tcW w:w="3938" w:type="dxa"/>
          </w:tcPr>
          <w:p w14:paraId="224A0FCF" w14:textId="05243BF1" w:rsidR="008C3E17" w:rsidRDefault="008C3E17" w:rsidP="00226557">
            <w:pPr>
              <w:pStyle w:val="FirstLine"/>
              <w:ind w:left="0" w:firstLine="0"/>
              <w:jc w:val="both"/>
              <w:rPr>
                <w:lang w:eastAsia="zh-CN"/>
              </w:rPr>
            </w:pPr>
          </w:p>
        </w:tc>
      </w:tr>
      <w:tr w:rsidR="008C3E17" w14:paraId="4EEA0151" w14:textId="77777777" w:rsidTr="008C3E17">
        <w:tc>
          <w:tcPr>
            <w:tcW w:w="2340" w:type="dxa"/>
          </w:tcPr>
          <w:p w14:paraId="462EC85E" w14:textId="61B81F28" w:rsidR="008C3E17" w:rsidRDefault="008C3E17" w:rsidP="00226557">
            <w:pPr>
              <w:pStyle w:val="FirstLine"/>
              <w:ind w:left="0" w:firstLine="0"/>
              <w:jc w:val="both"/>
              <w:rPr>
                <w:lang w:eastAsia="zh-CN"/>
              </w:rPr>
            </w:pPr>
          </w:p>
        </w:tc>
        <w:tc>
          <w:tcPr>
            <w:tcW w:w="2357" w:type="dxa"/>
          </w:tcPr>
          <w:p w14:paraId="2F6BCDAF" w14:textId="77777777" w:rsidR="008C3E17" w:rsidRDefault="008C3E17" w:rsidP="00226557">
            <w:pPr>
              <w:pStyle w:val="FirstLine"/>
              <w:ind w:left="0" w:firstLine="0"/>
              <w:jc w:val="both"/>
              <w:rPr>
                <w:lang w:eastAsia="zh-CN"/>
              </w:rPr>
            </w:pPr>
          </w:p>
        </w:tc>
        <w:tc>
          <w:tcPr>
            <w:tcW w:w="3938" w:type="dxa"/>
          </w:tcPr>
          <w:p w14:paraId="0BC991C6" w14:textId="06C8D5A0" w:rsidR="008C3E17" w:rsidRDefault="008C3E17" w:rsidP="00226557">
            <w:pPr>
              <w:pStyle w:val="FirstLine"/>
              <w:ind w:left="0" w:firstLine="0"/>
              <w:jc w:val="both"/>
              <w:rPr>
                <w:lang w:eastAsia="zh-CN"/>
              </w:rPr>
            </w:pPr>
          </w:p>
        </w:tc>
      </w:tr>
      <w:tr w:rsidR="008C3E17" w14:paraId="6C0A5B9F" w14:textId="77777777" w:rsidTr="008C3E17">
        <w:tc>
          <w:tcPr>
            <w:tcW w:w="2340" w:type="dxa"/>
          </w:tcPr>
          <w:p w14:paraId="02415699" w14:textId="0BCF1FA1" w:rsidR="008C3E17" w:rsidRDefault="008C3E17" w:rsidP="00226557">
            <w:pPr>
              <w:pStyle w:val="FirstLine"/>
              <w:ind w:left="0" w:firstLine="0"/>
              <w:jc w:val="both"/>
              <w:rPr>
                <w:lang w:eastAsia="zh-CN"/>
              </w:rPr>
            </w:pPr>
          </w:p>
        </w:tc>
        <w:tc>
          <w:tcPr>
            <w:tcW w:w="2357" w:type="dxa"/>
          </w:tcPr>
          <w:p w14:paraId="0ABBA912" w14:textId="77777777" w:rsidR="008C3E17" w:rsidRPr="00342860" w:rsidRDefault="008C3E17" w:rsidP="00226557">
            <w:pPr>
              <w:pStyle w:val="FirstLine"/>
              <w:ind w:left="0" w:firstLine="0"/>
              <w:jc w:val="both"/>
              <w:rPr>
                <w:lang w:eastAsia="zh-CN"/>
              </w:rPr>
            </w:pPr>
          </w:p>
        </w:tc>
        <w:tc>
          <w:tcPr>
            <w:tcW w:w="3938" w:type="dxa"/>
          </w:tcPr>
          <w:p w14:paraId="1FA3DAB7" w14:textId="6F903F09" w:rsidR="008C3E17" w:rsidRDefault="008C3E17" w:rsidP="00226557">
            <w:pPr>
              <w:pStyle w:val="FirstLine"/>
              <w:ind w:left="0" w:firstLine="0"/>
              <w:jc w:val="both"/>
              <w:rPr>
                <w:lang w:eastAsia="zh-CN"/>
              </w:rPr>
            </w:pPr>
          </w:p>
        </w:tc>
      </w:tr>
      <w:tr w:rsidR="008C3E17" w14:paraId="734263B7" w14:textId="77777777" w:rsidTr="008C3E17">
        <w:tc>
          <w:tcPr>
            <w:tcW w:w="2340" w:type="dxa"/>
          </w:tcPr>
          <w:p w14:paraId="6469DBFE" w14:textId="3E97DCB7" w:rsidR="008C3E17" w:rsidRDefault="008C3E17" w:rsidP="00226557">
            <w:pPr>
              <w:pStyle w:val="FirstLine"/>
              <w:ind w:left="0" w:firstLine="0"/>
              <w:jc w:val="both"/>
              <w:rPr>
                <w:lang w:eastAsia="zh-CN"/>
              </w:rPr>
            </w:pPr>
          </w:p>
        </w:tc>
        <w:tc>
          <w:tcPr>
            <w:tcW w:w="2357" w:type="dxa"/>
          </w:tcPr>
          <w:p w14:paraId="495C04D3" w14:textId="77777777" w:rsidR="008C3E17" w:rsidRPr="00342860" w:rsidRDefault="008C3E17" w:rsidP="00226557">
            <w:pPr>
              <w:pStyle w:val="FirstLine"/>
              <w:ind w:left="0" w:firstLine="0"/>
              <w:jc w:val="both"/>
              <w:rPr>
                <w:lang w:eastAsia="zh-CN"/>
              </w:rPr>
            </w:pPr>
          </w:p>
        </w:tc>
        <w:tc>
          <w:tcPr>
            <w:tcW w:w="3938" w:type="dxa"/>
          </w:tcPr>
          <w:p w14:paraId="4C299B94" w14:textId="23FD1192" w:rsidR="008C3E17" w:rsidRDefault="008C3E17" w:rsidP="00226557">
            <w:pPr>
              <w:pStyle w:val="FirstLine"/>
              <w:ind w:left="0" w:firstLine="0"/>
              <w:jc w:val="both"/>
              <w:rPr>
                <w:lang w:eastAsia="zh-CN"/>
              </w:rPr>
            </w:pPr>
          </w:p>
        </w:tc>
      </w:tr>
      <w:tr w:rsidR="00277144" w14:paraId="73775BE9" w14:textId="77777777" w:rsidTr="008C3E17">
        <w:tc>
          <w:tcPr>
            <w:tcW w:w="2340" w:type="dxa"/>
          </w:tcPr>
          <w:p w14:paraId="6F8078E3" w14:textId="77777777" w:rsidR="00277144" w:rsidRDefault="00277144" w:rsidP="00226557">
            <w:pPr>
              <w:pStyle w:val="FirstLine"/>
              <w:ind w:firstLine="0"/>
              <w:jc w:val="both"/>
              <w:rPr>
                <w:lang w:eastAsia="zh-CN"/>
              </w:rPr>
            </w:pPr>
          </w:p>
        </w:tc>
        <w:tc>
          <w:tcPr>
            <w:tcW w:w="2357" w:type="dxa"/>
          </w:tcPr>
          <w:p w14:paraId="2EAA86B7" w14:textId="77777777" w:rsidR="00277144" w:rsidRPr="00342860" w:rsidRDefault="00277144" w:rsidP="00226557">
            <w:pPr>
              <w:pStyle w:val="FirstLine"/>
              <w:ind w:firstLine="0"/>
              <w:jc w:val="both"/>
              <w:rPr>
                <w:lang w:eastAsia="zh-CN"/>
              </w:rPr>
            </w:pPr>
          </w:p>
        </w:tc>
        <w:tc>
          <w:tcPr>
            <w:tcW w:w="3938" w:type="dxa"/>
          </w:tcPr>
          <w:p w14:paraId="5EFEE3D5" w14:textId="77777777" w:rsidR="00277144" w:rsidRDefault="00277144" w:rsidP="00226557">
            <w:pPr>
              <w:pStyle w:val="FirstLine"/>
              <w:ind w:firstLine="0"/>
              <w:jc w:val="both"/>
              <w:rPr>
                <w:lang w:eastAsia="zh-CN"/>
              </w:rPr>
            </w:pPr>
          </w:p>
        </w:tc>
      </w:tr>
    </w:tbl>
    <w:p w14:paraId="449D73EF" w14:textId="6225465D" w:rsidR="00C4706D" w:rsidRDefault="00902EAD" w:rsidP="007F4FF4">
      <w:pPr>
        <w:pStyle w:val="Heading2"/>
      </w:pPr>
      <w:bookmarkStart w:id="19" w:name="_Toc458762284"/>
      <w:r>
        <w:rPr>
          <w:rFonts w:hint="eastAsia"/>
        </w:rPr>
        <w:t>相关</w:t>
      </w:r>
      <w:r w:rsidR="003C3885">
        <w:rPr>
          <w:rFonts w:hint="eastAsia"/>
        </w:rPr>
        <w:t>术语及缩略语定义</w:t>
      </w:r>
      <w:bookmarkEnd w:id="19"/>
    </w:p>
    <w:tbl>
      <w:tblPr>
        <w:tblStyle w:val="TableGrid"/>
        <w:tblW w:w="8640" w:type="dxa"/>
        <w:tblInd w:w="-5" w:type="dxa"/>
        <w:tblCellMar>
          <w:left w:w="115" w:type="dxa"/>
          <w:right w:w="115" w:type="dxa"/>
        </w:tblCellMar>
        <w:tblLook w:val="04A0" w:firstRow="1" w:lastRow="0" w:firstColumn="1" w:lastColumn="0" w:noHBand="0" w:noVBand="1"/>
      </w:tblPr>
      <w:tblGrid>
        <w:gridCol w:w="2340"/>
        <w:gridCol w:w="6300"/>
      </w:tblGrid>
      <w:tr w:rsidR="00C02498" w14:paraId="2AA7A2A1" w14:textId="77777777" w:rsidTr="00C52CE2">
        <w:tc>
          <w:tcPr>
            <w:tcW w:w="2340" w:type="dxa"/>
            <w:shd w:val="clear" w:color="auto" w:fill="D9D9D9" w:themeFill="background1" w:themeFillShade="D9"/>
          </w:tcPr>
          <w:p w14:paraId="58A8042A" w14:textId="773E5B10" w:rsidR="00C02498" w:rsidRDefault="00C02498" w:rsidP="009E5CE4">
            <w:pPr>
              <w:pStyle w:val="FirstLine"/>
              <w:ind w:left="0" w:firstLine="0"/>
              <w:jc w:val="center"/>
              <w:rPr>
                <w:lang w:eastAsia="zh-CN"/>
              </w:rPr>
            </w:pPr>
            <w:r>
              <w:rPr>
                <w:rFonts w:hint="eastAsia"/>
                <w:lang w:eastAsia="zh-CN"/>
              </w:rPr>
              <w:t>术语</w:t>
            </w:r>
          </w:p>
        </w:tc>
        <w:tc>
          <w:tcPr>
            <w:tcW w:w="6300" w:type="dxa"/>
            <w:shd w:val="clear" w:color="auto" w:fill="D9D9D9" w:themeFill="background1" w:themeFillShade="D9"/>
          </w:tcPr>
          <w:p w14:paraId="6FAF1438" w14:textId="2511FC9A" w:rsidR="00C02498" w:rsidRDefault="00C02498" w:rsidP="00F127D7">
            <w:pPr>
              <w:pStyle w:val="FirstLine"/>
              <w:ind w:left="0" w:firstLine="0"/>
              <w:jc w:val="center"/>
              <w:rPr>
                <w:lang w:eastAsia="zh-CN"/>
              </w:rPr>
            </w:pPr>
            <w:r>
              <w:rPr>
                <w:rFonts w:hint="eastAsia"/>
                <w:lang w:eastAsia="zh-CN"/>
              </w:rPr>
              <w:t>定义</w:t>
            </w:r>
            <w:r>
              <w:rPr>
                <w:lang w:eastAsia="zh-CN"/>
              </w:rPr>
              <w:t>或描述</w:t>
            </w:r>
          </w:p>
        </w:tc>
      </w:tr>
      <w:tr w:rsidR="00393260" w14:paraId="6C5228FC" w14:textId="77777777" w:rsidTr="00C52CE2">
        <w:tc>
          <w:tcPr>
            <w:tcW w:w="2340" w:type="dxa"/>
          </w:tcPr>
          <w:p w14:paraId="4BD8736C" w14:textId="40DB1D44" w:rsidR="00393260" w:rsidRDefault="00393260" w:rsidP="00393260">
            <w:pPr>
              <w:pStyle w:val="FirstLine"/>
              <w:ind w:left="0" w:firstLine="0"/>
              <w:rPr>
                <w:lang w:eastAsia="zh-CN"/>
              </w:rPr>
            </w:pPr>
            <w:r>
              <w:rPr>
                <w:lang w:eastAsia="zh-CN"/>
              </w:rPr>
              <w:t>B2E</w:t>
            </w:r>
          </w:p>
        </w:tc>
        <w:tc>
          <w:tcPr>
            <w:tcW w:w="6300" w:type="dxa"/>
          </w:tcPr>
          <w:p w14:paraId="49D0DA43" w14:textId="7CEDA863" w:rsidR="00393260" w:rsidRPr="009A52B7" w:rsidRDefault="00393260" w:rsidP="007D263C">
            <w:pPr>
              <w:pStyle w:val="FirstLine"/>
              <w:ind w:left="0" w:firstLine="0"/>
              <w:jc w:val="both"/>
              <w:rPr>
                <w:rFonts w:asciiTheme="minorHAnsi" w:hAnsiTheme="minorHAnsi"/>
                <w:lang w:eastAsia="zh-CN"/>
              </w:rPr>
            </w:pPr>
            <w:r w:rsidRPr="009A52B7">
              <w:rPr>
                <w:rFonts w:asciiTheme="minorHAnsi" w:hAnsiTheme="minorHAnsi"/>
                <w:lang w:eastAsia="zh-CN"/>
              </w:rPr>
              <w:t xml:space="preserve">Business to Employees </w:t>
            </w:r>
            <w:r w:rsidRPr="009A52B7">
              <w:rPr>
                <w:rFonts w:asciiTheme="minorHAnsi" w:hAnsiTheme="minorHAnsi"/>
                <w:lang w:eastAsia="zh-CN"/>
              </w:rPr>
              <w:t>的缩略语，</w:t>
            </w:r>
            <w:r w:rsidR="007D263C" w:rsidRPr="009A52B7">
              <w:rPr>
                <w:rFonts w:asciiTheme="minorHAnsi" w:hAnsiTheme="minorHAnsi"/>
                <w:lang w:eastAsia="zh-CN"/>
              </w:rPr>
              <w:t>指的是开放给</w:t>
            </w:r>
            <w:r w:rsidRPr="009A52B7">
              <w:rPr>
                <w:rFonts w:asciiTheme="minorHAnsi" w:hAnsiTheme="minorHAnsi"/>
                <w:lang w:eastAsia="zh-CN"/>
              </w:rPr>
              <w:t xml:space="preserve">SGM </w:t>
            </w:r>
            <w:r w:rsidRPr="009A52B7">
              <w:rPr>
                <w:rFonts w:asciiTheme="minorHAnsi" w:hAnsiTheme="minorHAnsi"/>
                <w:lang w:eastAsia="zh-CN"/>
              </w:rPr>
              <w:t>员工</w:t>
            </w:r>
            <w:r w:rsidR="007D263C" w:rsidRPr="009A52B7">
              <w:rPr>
                <w:rFonts w:asciiTheme="minorHAnsi" w:hAnsiTheme="minorHAnsi"/>
                <w:lang w:eastAsia="zh-CN"/>
              </w:rPr>
              <w:t>所用的</w:t>
            </w:r>
            <w:r w:rsidRPr="009A52B7">
              <w:rPr>
                <w:rFonts w:asciiTheme="minorHAnsi" w:hAnsiTheme="minorHAnsi"/>
                <w:lang w:eastAsia="zh-CN"/>
              </w:rPr>
              <w:t>软件应用。</w:t>
            </w:r>
          </w:p>
        </w:tc>
      </w:tr>
      <w:tr w:rsidR="00393260" w14:paraId="568C19B3" w14:textId="77777777" w:rsidTr="00C52CE2">
        <w:tc>
          <w:tcPr>
            <w:tcW w:w="2340" w:type="dxa"/>
          </w:tcPr>
          <w:p w14:paraId="318F0ECA" w14:textId="6AB13872" w:rsidR="00393260" w:rsidRDefault="007D263C" w:rsidP="00393260">
            <w:pPr>
              <w:pStyle w:val="FirstLine"/>
              <w:ind w:left="0" w:firstLine="0"/>
              <w:rPr>
                <w:lang w:eastAsia="zh-CN"/>
              </w:rPr>
            </w:pPr>
            <w:r>
              <w:rPr>
                <w:lang w:eastAsia="zh-CN"/>
              </w:rPr>
              <w:t>B2Dealer</w:t>
            </w:r>
          </w:p>
        </w:tc>
        <w:tc>
          <w:tcPr>
            <w:tcW w:w="6300" w:type="dxa"/>
          </w:tcPr>
          <w:p w14:paraId="583724D0" w14:textId="4C46A9A3" w:rsidR="00393260" w:rsidRPr="009A52B7" w:rsidRDefault="007D263C" w:rsidP="00393260">
            <w:pPr>
              <w:pStyle w:val="FirstLine"/>
              <w:ind w:left="0" w:firstLine="0"/>
              <w:jc w:val="both"/>
              <w:rPr>
                <w:rFonts w:asciiTheme="minorHAnsi" w:hAnsiTheme="minorHAnsi"/>
                <w:lang w:eastAsia="zh-CN"/>
              </w:rPr>
            </w:pPr>
            <w:r w:rsidRPr="009A52B7">
              <w:rPr>
                <w:rFonts w:asciiTheme="minorHAnsi" w:hAnsiTheme="minorHAnsi"/>
                <w:lang w:eastAsia="zh-CN"/>
              </w:rPr>
              <w:t xml:space="preserve">Business to Dealer </w:t>
            </w:r>
            <w:r w:rsidRPr="009A52B7">
              <w:rPr>
                <w:rFonts w:asciiTheme="minorHAnsi" w:hAnsiTheme="minorHAnsi"/>
                <w:lang w:eastAsia="zh-CN"/>
              </w:rPr>
              <w:t>的缩略语，指的是开发给</w:t>
            </w:r>
            <w:r w:rsidRPr="009A52B7">
              <w:rPr>
                <w:rFonts w:asciiTheme="minorHAnsi" w:hAnsiTheme="minorHAnsi"/>
                <w:lang w:eastAsia="zh-CN"/>
              </w:rPr>
              <w:t xml:space="preserve">SGM </w:t>
            </w:r>
            <w:r w:rsidRPr="009A52B7">
              <w:rPr>
                <w:rFonts w:asciiTheme="minorHAnsi" w:hAnsiTheme="minorHAnsi"/>
                <w:lang w:eastAsia="zh-CN"/>
              </w:rPr>
              <w:t>的经销商所使用的软件应用。</w:t>
            </w:r>
          </w:p>
        </w:tc>
      </w:tr>
      <w:tr w:rsidR="009A1A8F" w14:paraId="4ECFEF4C" w14:textId="77777777" w:rsidTr="00C52CE2">
        <w:tc>
          <w:tcPr>
            <w:tcW w:w="2340" w:type="dxa"/>
          </w:tcPr>
          <w:p w14:paraId="669351BC" w14:textId="1A1C0476" w:rsidR="009A1A8F" w:rsidRDefault="009A1A8F" w:rsidP="009A1A8F">
            <w:pPr>
              <w:pStyle w:val="FirstLine"/>
              <w:ind w:left="0" w:firstLine="0"/>
              <w:rPr>
                <w:lang w:eastAsia="zh-CN"/>
              </w:rPr>
            </w:pPr>
            <w:r>
              <w:rPr>
                <w:lang w:eastAsia="zh-CN"/>
              </w:rPr>
              <w:t>DMZ</w:t>
            </w:r>
          </w:p>
        </w:tc>
        <w:tc>
          <w:tcPr>
            <w:tcW w:w="6300" w:type="dxa"/>
          </w:tcPr>
          <w:p w14:paraId="3CB38A5D" w14:textId="2B527D0E" w:rsidR="009A1A8F" w:rsidRPr="009A52B7" w:rsidRDefault="006C743D" w:rsidP="009A1A8F">
            <w:pPr>
              <w:pStyle w:val="FirstLine"/>
              <w:ind w:left="0" w:firstLine="0"/>
              <w:jc w:val="both"/>
              <w:rPr>
                <w:rFonts w:asciiTheme="minorHAnsi" w:hAnsiTheme="minorHAnsi"/>
                <w:lang w:eastAsia="zh-CN"/>
              </w:rPr>
            </w:pPr>
            <w:r w:rsidRPr="009A52B7">
              <w:rPr>
                <w:rFonts w:asciiTheme="minorHAnsi" w:hAnsiTheme="minorHAnsi"/>
                <w:lang w:eastAsia="zh-CN"/>
              </w:rPr>
              <w:t>Demilitarized Zone</w:t>
            </w:r>
            <w:r w:rsidR="001C28EF" w:rsidRPr="009A52B7">
              <w:rPr>
                <w:rFonts w:asciiTheme="minorHAnsi" w:hAnsiTheme="minorHAnsi"/>
                <w:lang w:eastAsia="zh-CN"/>
              </w:rPr>
              <w:t>，网络部署里处于</w:t>
            </w:r>
            <w:r w:rsidR="00E03642" w:rsidRPr="009A52B7">
              <w:rPr>
                <w:rFonts w:asciiTheme="minorHAnsi" w:hAnsiTheme="minorHAnsi"/>
                <w:lang w:eastAsia="zh-CN"/>
              </w:rPr>
              <w:t>外网与局域网之间的子网</w:t>
            </w:r>
            <w:r w:rsidR="0001255A" w:rsidRPr="009A52B7">
              <w:rPr>
                <w:rFonts w:asciiTheme="minorHAnsi" w:hAnsiTheme="minorHAnsi"/>
                <w:lang w:eastAsia="zh-CN"/>
              </w:rPr>
              <w:t>，对局域网里的服务提供额外一层的防护作用。</w:t>
            </w:r>
          </w:p>
        </w:tc>
      </w:tr>
      <w:tr w:rsidR="00C02498" w14:paraId="53E88696" w14:textId="77777777" w:rsidTr="00C52CE2">
        <w:tc>
          <w:tcPr>
            <w:tcW w:w="2340" w:type="dxa"/>
          </w:tcPr>
          <w:p w14:paraId="7C16BEBF" w14:textId="1E751F7C" w:rsidR="00C02498" w:rsidRDefault="00C02498" w:rsidP="00FB28CB">
            <w:pPr>
              <w:pStyle w:val="FirstLine"/>
              <w:ind w:left="0" w:firstLine="0"/>
              <w:rPr>
                <w:lang w:eastAsia="zh-CN"/>
              </w:rPr>
            </w:pPr>
            <w:r>
              <w:rPr>
                <w:lang w:eastAsia="zh-CN"/>
              </w:rPr>
              <w:t xml:space="preserve">SGM </w:t>
            </w:r>
            <w:r w:rsidR="00FB28CB">
              <w:rPr>
                <w:rFonts w:hint="eastAsia"/>
                <w:lang w:eastAsia="zh-CN"/>
              </w:rPr>
              <w:t>Device</w:t>
            </w:r>
          </w:p>
        </w:tc>
        <w:tc>
          <w:tcPr>
            <w:tcW w:w="6300" w:type="dxa"/>
          </w:tcPr>
          <w:p w14:paraId="1DF82678" w14:textId="2E7DDCB3" w:rsidR="00C02498" w:rsidRPr="009A52B7" w:rsidRDefault="00544521" w:rsidP="00544521">
            <w:pPr>
              <w:pStyle w:val="FirstLine"/>
              <w:ind w:left="0" w:firstLine="0"/>
              <w:jc w:val="both"/>
              <w:rPr>
                <w:rFonts w:asciiTheme="minorHAnsi" w:hAnsiTheme="minorHAnsi"/>
                <w:lang w:eastAsia="zh-CN"/>
              </w:rPr>
            </w:pPr>
            <w:r w:rsidRPr="009A52B7">
              <w:rPr>
                <w:rFonts w:asciiTheme="minorHAnsi" w:hAnsiTheme="minorHAnsi"/>
                <w:lang w:eastAsia="zh-CN"/>
              </w:rPr>
              <w:t>SGM</w:t>
            </w:r>
            <w:r w:rsidRPr="009A52B7">
              <w:rPr>
                <w:rFonts w:asciiTheme="minorHAnsi" w:hAnsiTheme="minorHAnsi"/>
                <w:lang w:eastAsia="zh-CN"/>
              </w:rPr>
              <w:t>分发的移动设备，使用于</w:t>
            </w:r>
            <w:r w:rsidRPr="009A52B7">
              <w:rPr>
                <w:rFonts w:asciiTheme="minorHAnsi" w:hAnsiTheme="minorHAnsi"/>
                <w:lang w:eastAsia="zh-CN"/>
              </w:rPr>
              <w:t xml:space="preserve">SGM intranet </w:t>
            </w:r>
            <w:r w:rsidRPr="009A52B7">
              <w:rPr>
                <w:rFonts w:asciiTheme="minorHAnsi" w:hAnsiTheme="minorHAnsi"/>
                <w:lang w:eastAsia="zh-CN"/>
              </w:rPr>
              <w:t>里，不能在公网里连接使用。</w:t>
            </w:r>
          </w:p>
        </w:tc>
      </w:tr>
      <w:tr w:rsidR="00C02498" w14:paraId="507F8041" w14:textId="77777777" w:rsidTr="00C52CE2">
        <w:tc>
          <w:tcPr>
            <w:tcW w:w="2340" w:type="dxa"/>
          </w:tcPr>
          <w:p w14:paraId="1A7FFCCA" w14:textId="57FAACE8" w:rsidR="00C02498" w:rsidRDefault="00C02498" w:rsidP="00FB28CB">
            <w:pPr>
              <w:pStyle w:val="FirstLine"/>
              <w:ind w:left="0" w:firstLine="0"/>
              <w:rPr>
                <w:lang w:eastAsia="zh-CN"/>
              </w:rPr>
            </w:pPr>
            <w:r>
              <w:rPr>
                <w:rFonts w:hint="eastAsia"/>
                <w:lang w:eastAsia="zh-CN"/>
              </w:rPr>
              <w:t>BYOD</w:t>
            </w:r>
            <w:r w:rsidR="000B2630">
              <w:rPr>
                <w:lang w:eastAsia="zh-CN"/>
              </w:rPr>
              <w:t xml:space="preserve"> Device</w:t>
            </w:r>
          </w:p>
        </w:tc>
        <w:tc>
          <w:tcPr>
            <w:tcW w:w="6300" w:type="dxa"/>
          </w:tcPr>
          <w:p w14:paraId="2C1F86B4" w14:textId="230778CF" w:rsidR="00C02498" w:rsidRPr="009A52B7" w:rsidRDefault="00D51021" w:rsidP="003E3753">
            <w:pPr>
              <w:pStyle w:val="FirstLine"/>
              <w:ind w:left="0" w:firstLine="0"/>
              <w:jc w:val="both"/>
              <w:rPr>
                <w:rFonts w:asciiTheme="minorHAnsi" w:hAnsiTheme="minorHAnsi"/>
                <w:lang w:eastAsia="zh-CN"/>
              </w:rPr>
            </w:pPr>
            <w:r w:rsidRPr="009A52B7">
              <w:rPr>
                <w:rFonts w:asciiTheme="minorHAnsi" w:hAnsiTheme="minorHAnsi"/>
                <w:lang w:eastAsia="zh-CN"/>
              </w:rPr>
              <w:t xml:space="preserve">BYOD </w:t>
            </w:r>
            <w:r w:rsidRPr="009A52B7">
              <w:rPr>
                <w:rFonts w:asciiTheme="minorHAnsi" w:hAnsiTheme="minorHAnsi"/>
                <w:lang w:eastAsia="zh-CN"/>
              </w:rPr>
              <w:t>为</w:t>
            </w:r>
            <w:r w:rsidR="00AF79A6" w:rsidRPr="009A52B7">
              <w:rPr>
                <w:rFonts w:asciiTheme="minorHAnsi" w:hAnsiTheme="minorHAnsi"/>
                <w:lang w:eastAsia="zh-CN"/>
              </w:rPr>
              <w:t>Bring Your Own Device</w:t>
            </w:r>
            <w:r w:rsidRPr="009A52B7">
              <w:rPr>
                <w:rFonts w:asciiTheme="minorHAnsi" w:hAnsiTheme="minorHAnsi"/>
                <w:lang w:eastAsia="zh-CN"/>
              </w:rPr>
              <w:t xml:space="preserve"> </w:t>
            </w:r>
            <w:r w:rsidRPr="009A52B7">
              <w:rPr>
                <w:rFonts w:asciiTheme="minorHAnsi" w:hAnsiTheme="minorHAnsi"/>
                <w:lang w:eastAsia="zh-CN"/>
              </w:rPr>
              <w:t>的缩写</w:t>
            </w:r>
            <w:r w:rsidR="00AF79A6" w:rsidRPr="009A52B7">
              <w:rPr>
                <w:rFonts w:asciiTheme="minorHAnsi" w:hAnsiTheme="minorHAnsi"/>
                <w:lang w:eastAsia="zh-CN"/>
              </w:rPr>
              <w:t>，指非由</w:t>
            </w:r>
            <w:r w:rsidR="00AF79A6" w:rsidRPr="009A52B7">
              <w:rPr>
                <w:rFonts w:asciiTheme="minorHAnsi" w:hAnsiTheme="minorHAnsi"/>
                <w:lang w:eastAsia="zh-CN"/>
              </w:rPr>
              <w:t xml:space="preserve">SGM </w:t>
            </w:r>
            <w:r w:rsidR="00AF79A6" w:rsidRPr="009A52B7">
              <w:rPr>
                <w:rFonts w:asciiTheme="minorHAnsi" w:hAnsiTheme="minorHAnsi"/>
                <w:lang w:eastAsia="zh-CN"/>
              </w:rPr>
              <w:t>定制分发的自由移动设备。</w:t>
            </w:r>
            <w:r w:rsidR="00466915" w:rsidRPr="009A52B7">
              <w:rPr>
                <w:rFonts w:asciiTheme="minorHAnsi" w:hAnsiTheme="minorHAnsi"/>
                <w:lang w:eastAsia="zh-CN"/>
              </w:rPr>
              <w:t>例如</w:t>
            </w:r>
            <w:r w:rsidR="003E3753" w:rsidRPr="009A52B7">
              <w:rPr>
                <w:rFonts w:asciiTheme="minorHAnsi" w:hAnsiTheme="minorHAnsi"/>
                <w:lang w:eastAsia="zh-CN"/>
              </w:rPr>
              <w:t>员工、经销商自带的移动设备。</w:t>
            </w:r>
          </w:p>
        </w:tc>
      </w:tr>
      <w:tr w:rsidR="00C02498" w14:paraId="1C209D12" w14:textId="77777777" w:rsidTr="00C52CE2">
        <w:tc>
          <w:tcPr>
            <w:tcW w:w="2340" w:type="dxa"/>
          </w:tcPr>
          <w:p w14:paraId="466827C9" w14:textId="74710A59" w:rsidR="00C02498" w:rsidRDefault="00C02498" w:rsidP="00C24C49">
            <w:pPr>
              <w:pStyle w:val="FirstLine"/>
              <w:ind w:left="0" w:firstLine="0"/>
              <w:rPr>
                <w:lang w:eastAsia="zh-CN"/>
              </w:rPr>
            </w:pPr>
            <w:r>
              <w:rPr>
                <w:lang w:eastAsia="zh-CN"/>
              </w:rPr>
              <w:lastRenderedPageBreak/>
              <w:t>API Gateway</w:t>
            </w:r>
          </w:p>
        </w:tc>
        <w:tc>
          <w:tcPr>
            <w:tcW w:w="6300" w:type="dxa"/>
          </w:tcPr>
          <w:p w14:paraId="2261C71E" w14:textId="6875C2D8" w:rsidR="00C02498" w:rsidRPr="009A52B7" w:rsidRDefault="00197E81" w:rsidP="00C24C49">
            <w:pPr>
              <w:pStyle w:val="FirstLine"/>
              <w:ind w:left="0" w:firstLine="0"/>
              <w:jc w:val="both"/>
              <w:rPr>
                <w:rFonts w:asciiTheme="minorHAnsi" w:hAnsiTheme="minorHAnsi"/>
                <w:lang w:eastAsia="zh-CN"/>
              </w:rPr>
            </w:pPr>
            <w:r w:rsidRPr="009A52B7">
              <w:rPr>
                <w:rFonts w:asciiTheme="minorHAnsi" w:hAnsiTheme="minorHAnsi"/>
                <w:lang w:eastAsia="zh-CN"/>
              </w:rPr>
              <w:t>是</w:t>
            </w:r>
            <w:r w:rsidRPr="009A52B7">
              <w:rPr>
                <w:rFonts w:asciiTheme="minorHAnsi" w:hAnsiTheme="minorHAnsi"/>
                <w:lang w:eastAsia="zh-CN"/>
              </w:rPr>
              <w:t>SGM</w:t>
            </w:r>
            <w:r w:rsidRPr="009A52B7">
              <w:rPr>
                <w:rFonts w:asciiTheme="minorHAnsi" w:hAnsiTheme="minorHAnsi"/>
                <w:lang w:eastAsia="zh-CN"/>
              </w:rPr>
              <w:t>移动架构里负责验证用户，</w:t>
            </w:r>
            <w:r w:rsidR="007D1476" w:rsidRPr="009A52B7">
              <w:rPr>
                <w:rFonts w:asciiTheme="minorHAnsi" w:hAnsiTheme="minorHAnsi"/>
                <w:lang w:eastAsia="zh-CN"/>
              </w:rPr>
              <w:t>维护用户</w:t>
            </w:r>
            <w:r w:rsidR="007D1476" w:rsidRPr="009A52B7">
              <w:rPr>
                <w:rFonts w:asciiTheme="minorHAnsi" w:hAnsiTheme="minorHAnsi"/>
                <w:lang w:eastAsia="zh-CN"/>
              </w:rPr>
              <w:t>token</w:t>
            </w:r>
            <w:r w:rsidR="007D1476" w:rsidRPr="009A52B7">
              <w:rPr>
                <w:rFonts w:asciiTheme="minorHAnsi" w:hAnsiTheme="minorHAnsi"/>
                <w:lang w:eastAsia="zh-CN"/>
              </w:rPr>
              <w:t>，</w:t>
            </w:r>
            <w:r w:rsidRPr="009A52B7">
              <w:rPr>
                <w:rFonts w:asciiTheme="minorHAnsi" w:hAnsiTheme="minorHAnsi"/>
                <w:lang w:eastAsia="zh-CN"/>
              </w:rPr>
              <w:t>校验服务合法性，转发服务请求及</w:t>
            </w:r>
            <w:r w:rsidR="00D86E0B" w:rsidRPr="009A52B7">
              <w:rPr>
                <w:rFonts w:asciiTheme="minorHAnsi" w:hAnsiTheme="minorHAnsi"/>
                <w:lang w:eastAsia="zh-CN"/>
              </w:rPr>
              <w:t>其</w:t>
            </w:r>
            <w:r w:rsidRPr="009A52B7">
              <w:rPr>
                <w:rFonts w:asciiTheme="minorHAnsi" w:hAnsiTheme="minorHAnsi"/>
                <w:lang w:eastAsia="zh-CN"/>
              </w:rPr>
              <w:t>响应的一个网关。</w:t>
            </w:r>
            <w:r w:rsidR="00D54D89" w:rsidRPr="009A52B7">
              <w:rPr>
                <w:rFonts w:asciiTheme="minorHAnsi" w:hAnsiTheme="minorHAnsi"/>
                <w:lang w:eastAsia="zh-CN"/>
              </w:rPr>
              <w:t>在其他文档里可能被叫作</w:t>
            </w:r>
            <w:r w:rsidR="00D54D89" w:rsidRPr="009A52B7">
              <w:rPr>
                <w:rFonts w:asciiTheme="minorHAnsi" w:hAnsiTheme="minorHAnsi"/>
                <w:lang w:eastAsia="zh-CN"/>
              </w:rPr>
              <w:t>Datapower</w:t>
            </w:r>
            <w:r w:rsidR="00D54D89" w:rsidRPr="009A52B7">
              <w:rPr>
                <w:rFonts w:asciiTheme="minorHAnsi" w:hAnsiTheme="minorHAnsi"/>
                <w:lang w:eastAsia="zh-CN"/>
              </w:rPr>
              <w:t>。</w:t>
            </w:r>
          </w:p>
        </w:tc>
      </w:tr>
      <w:tr w:rsidR="00836278" w14:paraId="6147E435" w14:textId="77777777" w:rsidTr="00C52CE2">
        <w:tc>
          <w:tcPr>
            <w:tcW w:w="2340" w:type="dxa"/>
          </w:tcPr>
          <w:p w14:paraId="3EC3FD24" w14:textId="1E0AAF21" w:rsidR="00836278" w:rsidRDefault="00836278" w:rsidP="00836278">
            <w:pPr>
              <w:pStyle w:val="FirstLine"/>
              <w:ind w:left="0" w:firstLine="0"/>
              <w:rPr>
                <w:lang w:eastAsia="zh-CN"/>
              </w:rPr>
            </w:pPr>
            <w:r>
              <w:rPr>
                <w:lang w:eastAsia="zh-CN"/>
              </w:rPr>
              <w:t>SSO</w:t>
            </w:r>
          </w:p>
        </w:tc>
        <w:tc>
          <w:tcPr>
            <w:tcW w:w="6300" w:type="dxa"/>
          </w:tcPr>
          <w:p w14:paraId="7FD31E8C" w14:textId="0D8FE324" w:rsidR="00836278" w:rsidRPr="009A52B7" w:rsidRDefault="00836278" w:rsidP="00836278">
            <w:pPr>
              <w:pStyle w:val="FirstLine"/>
              <w:ind w:left="0" w:firstLine="0"/>
              <w:rPr>
                <w:rFonts w:asciiTheme="minorHAnsi" w:hAnsiTheme="minorHAnsi"/>
                <w:lang w:eastAsia="zh-CN"/>
              </w:rPr>
            </w:pPr>
            <w:r w:rsidRPr="009A52B7">
              <w:rPr>
                <w:rFonts w:asciiTheme="minorHAnsi" w:hAnsiTheme="minorHAnsi"/>
                <w:lang w:eastAsia="zh-CN"/>
              </w:rPr>
              <w:t>Single Sign-On</w:t>
            </w:r>
            <w:r w:rsidR="00F963D9">
              <w:rPr>
                <w:rFonts w:asciiTheme="minorHAnsi" w:hAnsiTheme="minorHAnsi"/>
                <w:lang w:eastAsia="zh-CN"/>
              </w:rPr>
              <w:t xml:space="preserve"> </w:t>
            </w:r>
            <w:r w:rsidR="00F963D9">
              <w:rPr>
                <w:rFonts w:asciiTheme="minorHAnsi" w:hAnsiTheme="minorHAnsi" w:hint="eastAsia"/>
                <w:lang w:eastAsia="zh-CN"/>
              </w:rPr>
              <w:t>的</w:t>
            </w:r>
            <w:r w:rsidR="00F963D9">
              <w:rPr>
                <w:rFonts w:asciiTheme="minorHAnsi" w:hAnsiTheme="minorHAnsi"/>
                <w:lang w:eastAsia="zh-CN"/>
              </w:rPr>
              <w:t>缩写</w:t>
            </w:r>
            <w:r w:rsidRPr="009A52B7">
              <w:rPr>
                <w:rFonts w:asciiTheme="minorHAnsi" w:hAnsiTheme="minorHAnsi"/>
                <w:lang w:eastAsia="zh-CN"/>
              </w:rPr>
              <w:t xml:space="preserve">, </w:t>
            </w:r>
            <w:r w:rsidRPr="009A52B7">
              <w:rPr>
                <w:rFonts w:asciiTheme="minorHAnsi" w:hAnsiTheme="minorHAnsi"/>
                <w:lang w:eastAsia="zh-CN"/>
              </w:rPr>
              <w:t>在本文指</w:t>
            </w:r>
            <w:r w:rsidRPr="009A52B7">
              <w:rPr>
                <w:rFonts w:asciiTheme="minorHAnsi" w:hAnsiTheme="minorHAnsi"/>
                <w:lang w:eastAsia="zh-CN"/>
              </w:rPr>
              <w:t>SGM</w:t>
            </w:r>
            <w:r w:rsidRPr="009A52B7">
              <w:rPr>
                <w:rFonts w:asciiTheme="minorHAnsi" w:hAnsiTheme="minorHAnsi"/>
                <w:lang w:eastAsia="zh-CN"/>
              </w:rPr>
              <w:t>移动开发门户里的任何一个</w:t>
            </w:r>
            <w:r w:rsidRPr="009A52B7">
              <w:rPr>
                <w:rFonts w:asciiTheme="minorHAnsi" w:hAnsiTheme="minorHAnsi"/>
                <w:lang w:eastAsia="zh-CN"/>
              </w:rPr>
              <w:t>APP</w:t>
            </w:r>
            <w:r w:rsidRPr="009A52B7">
              <w:rPr>
                <w:rFonts w:asciiTheme="minorHAnsi" w:hAnsiTheme="minorHAnsi"/>
                <w:lang w:eastAsia="zh-CN"/>
              </w:rPr>
              <w:t>登录了之后，用户可以打开其他</w:t>
            </w:r>
            <w:r w:rsidRPr="009A52B7">
              <w:rPr>
                <w:rFonts w:asciiTheme="minorHAnsi" w:hAnsiTheme="minorHAnsi"/>
                <w:lang w:eastAsia="zh-CN"/>
              </w:rPr>
              <w:t>APP</w:t>
            </w:r>
            <w:r w:rsidRPr="009A52B7">
              <w:rPr>
                <w:rFonts w:asciiTheme="minorHAnsi" w:hAnsiTheme="minorHAnsi"/>
                <w:lang w:eastAsia="zh-CN"/>
              </w:rPr>
              <w:t>而无需再次登录的机制和易用性。</w:t>
            </w:r>
          </w:p>
        </w:tc>
      </w:tr>
      <w:tr w:rsidR="00C02498" w14:paraId="79102728" w14:textId="77777777" w:rsidTr="00C52CE2">
        <w:tc>
          <w:tcPr>
            <w:tcW w:w="2340" w:type="dxa"/>
          </w:tcPr>
          <w:p w14:paraId="2A3686D8" w14:textId="2FA6DC70" w:rsidR="00C02498" w:rsidRDefault="00C02498" w:rsidP="00C24C49">
            <w:pPr>
              <w:pStyle w:val="FirstLine"/>
              <w:ind w:left="0" w:firstLine="0"/>
              <w:rPr>
                <w:lang w:eastAsia="zh-CN"/>
              </w:rPr>
            </w:pPr>
            <w:r>
              <w:rPr>
                <w:lang w:eastAsia="zh-CN"/>
              </w:rPr>
              <w:t>MDM</w:t>
            </w:r>
          </w:p>
        </w:tc>
        <w:tc>
          <w:tcPr>
            <w:tcW w:w="6300" w:type="dxa"/>
          </w:tcPr>
          <w:p w14:paraId="0DFB3440" w14:textId="455A5B55" w:rsidR="00C52CE2" w:rsidRPr="009A52B7" w:rsidRDefault="00882AD6" w:rsidP="00ED2E27">
            <w:pPr>
              <w:pStyle w:val="FirstLine"/>
              <w:ind w:left="0" w:firstLine="0"/>
              <w:rPr>
                <w:rFonts w:asciiTheme="minorHAnsi" w:hAnsiTheme="minorHAnsi"/>
                <w:lang w:eastAsia="zh-CN"/>
              </w:rPr>
            </w:pPr>
            <w:r w:rsidRPr="009A52B7">
              <w:rPr>
                <w:rFonts w:asciiTheme="minorHAnsi" w:hAnsiTheme="minorHAnsi"/>
                <w:lang w:eastAsia="zh-CN"/>
              </w:rPr>
              <w:t>Mobile Device Managem</w:t>
            </w:r>
            <w:r w:rsidR="00672139" w:rsidRPr="009A52B7">
              <w:rPr>
                <w:rFonts w:asciiTheme="minorHAnsi" w:hAnsiTheme="minorHAnsi"/>
                <w:lang w:eastAsia="zh-CN"/>
              </w:rPr>
              <w:t>ent</w:t>
            </w:r>
            <w:r w:rsidR="00F963D9">
              <w:rPr>
                <w:rFonts w:asciiTheme="minorHAnsi" w:hAnsiTheme="minorHAnsi" w:hint="eastAsia"/>
                <w:lang w:eastAsia="zh-CN"/>
              </w:rPr>
              <w:t>的</w:t>
            </w:r>
            <w:r w:rsidR="00F963D9">
              <w:rPr>
                <w:rFonts w:asciiTheme="minorHAnsi" w:hAnsiTheme="minorHAnsi"/>
                <w:lang w:eastAsia="zh-CN"/>
              </w:rPr>
              <w:t>缩写</w:t>
            </w:r>
            <w:r w:rsidR="00672139" w:rsidRPr="009A52B7">
              <w:rPr>
                <w:rFonts w:asciiTheme="minorHAnsi" w:hAnsiTheme="minorHAnsi"/>
                <w:lang w:eastAsia="zh-CN"/>
              </w:rPr>
              <w:t xml:space="preserve">, </w:t>
            </w:r>
            <w:r w:rsidR="00672139" w:rsidRPr="009A52B7">
              <w:rPr>
                <w:rFonts w:asciiTheme="minorHAnsi" w:hAnsiTheme="minorHAnsi"/>
                <w:lang w:eastAsia="zh-CN"/>
              </w:rPr>
              <w:t>它以及</w:t>
            </w:r>
            <w:r w:rsidRPr="009A52B7">
              <w:rPr>
                <w:rFonts w:asciiTheme="minorHAnsi" w:hAnsiTheme="minorHAnsi"/>
                <w:lang w:eastAsia="zh-CN"/>
              </w:rPr>
              <w:t xml:space="preserve"> MAM</w:t>
            </w:r>
            <w:r w:rsidRPr="009A52B7">
              <w:rPr>
                <w:rFonts w:asciiTheme="minorHAnsi" w:hAnsiTheme="minorHAnsi"/>
                <w:lang w:eastAsia="zh-CN"/>
              </w:rPr>
              <w:t>（</w:t>
            </w:r>
            <w:r w:rsidRPr="009A52B7">
              <w:rPr>
                <w:rFonts w:asciiTheme="minorHAnsi" w:hAnsiTheme="minorHAnsi"/>
                <w:lang w:eastAsia="zh-CN"/>
              </w:rPr>
              <w:t>Mobile Application Management</w:t>
            </w:r>
            <w:r w:rsidRPr="009A52B7">
              <w:rPr>
                <w:rFonts w:asciiTheme="minorHAnsi" w:hAnsiTheme="minorHAnsi"/>
                <w:lang w:eastAsia="zh-CN"/>
              </w:rPr>
              <w:t>）</w:t>
            </w:r>
            <w:r w:rsidR="00ED2E27" w:rsidRPr="009A52B7">
              <w:rPr>
                <w:rFonts w:asciiTheme="minorHAnsi" w:hAnsiTheme="minorHAnsi"/>
                <w:lang w:eastAsia="zh-CN"/>
              </w:rPr>
              <w:t>是</w:t>
            </w:r>
            <w:r w:rsidR="003F6909" w:rsidRPr="009A52B7">
              <w:rPr>
                <w:rFonts w:asciiTheme="minorHAnsi" w:hAnsiTheme="minorHAnsi"/>
                <w:lang w:eastAsia="zh-CN"/>
              </w:rPr>
              <w:t>移动</w:t>
            </w:r>
            <w:r w:rsidR="00C52CE2" w:rsidRPr="009A52B7">
              <w:rPr>
                <w:rFonts w:asciiTheme="minorHAnsi" w:hAnsiTheme="minorHAnsi"/>
                <w:lang w:eastAsia="zh-CN"/>
              </w:rPr>
              <w:t>应用</w:t>
            </w:r>
            <w:r w:rsidR="00ED2E27" w:rsidRPr="009A52B7">
              <w:rPr>
                <w:rFonts w:asciiTheme="minorHAnsi" w:hAnsiTheme="minorHAnsi"/>
                <w:lang w:eastAsia="zh-CN"/>
              </w:rPr>
              <w:t>的管控模块。移动应用，不论是</w:t>
            </w:r>
            <w:r w:rsidR="00ED2E27" w:rsidRPr="009A52B7">
              <w:rPr>
                <w:rFonts w:asciiTheme="minorHAnsi" w:hAnsiTheme="minorHAnsi"/>
                <w:lang w:eastAsia="zh-CN"/>
              </w:rPr>
              <w:t>BYOD</w:t>
            </w:r>
            <w:r w:rsidR="00ED2E27" w:rsidRPr="009A52B7">
              <w:rPr>
                <w:rFonts w:asciiTheme="minorHAnsi" w:hAnsiTheme="minorHAnsi"/>
                <w:lang w:eastAsia="zh-CN"/>
              </w:rPr>
              <w:t>还是</w:t>
            </w:r>
            <w:r w:rsidR="00ED2E27" w:rsidRPr="009A52B7">
              <w:rPr>
                <w:rFonts w:asciiTheme="minorHAnsi" w:hAnsiTheme="minorHAnsi"/>
                <w:lang w:eastAsia="zh-CN"/>
              </w:rPr>
              <w:t xml:space="preserve">SGM </w:t>
            </w:r>
            <w:r w:rsidR="00ED2E27" w:rsidRPr="009A52B7">
              <w:rPr>
                <w:rFonts w:asciiTheme="minorHAnsi" w:hAnsiTheme="minorHAnsi"/>
                <w:lang w:eastAsia="zh-CN"/>
              </w:rPr>
              <w:t>设备的，</w:t>
            </w:r>
            <w:r w:rsidR="00C52CE2" w:rsidRPr="009A52B7">
              <w:rPr>
                <w:rFonts w:asciiTheme="minorHAnsi" w:hAnsiTheme="minorHAnsi"/>
                <w:lang w:eastAsia="zh-CN"/>
              </w:rPr>
              <w:t>登录时都需要经过</w:t>
            </w:r>
            <w:r w:rsidR="00135859" w:rsidRPr="009A52B7">
              <w:rPr>
                <w:rFonts w:asciiTheme="minorHAnsi" w:hAnsiTheme="minorHAnsi"/>
                <w:lang w:eastAsia="zh-CN"/>
              </w:rPr>
              <w:t>API Gateway</w:t>
            </w:r>
            <w:r w:rsidR="00135859" w:rsidRPr="009A52B7">
              <w:rPr>
                <w:rFonts w:asciiTheme="minorHAnsi" w:hAnsiTheme="minorHAnsi"/>
                <w:lang w:eastAsia="zh-CN"/>
              </w:rPr>
              <w:t>进行身份验证和</w:t>
            </w:r>
            <w:r w:rsidR="00135859" w:rsidRPr="009A52B7">
              <w:rPr>
                <w:rFonts w:asciiTheme="minorHAnsi" w:hAnsiTheme="minorHAnsi"/>
                <w:lang w:eastAsia="zh-CN"/>
              </w:rPr>
              <w:t>MDM/MAM</w:t>
            </w:r>
            <w:r w:rsidR="00135859" w:rsidRPr="009A52B7">
              <w:rPr>
                <w:rFonts w:asciiTheme="minorHAnsi" w:hAnsiTheme="minorHAnsi"/>
                <w:lang w:eastAsia="zh-CN"/>
              </w:rPr>
              <w:t>接入</w:t>
            </w:r>
            <w:r w:rsidR="00C52CE2" w:rsidRPr="009A52B7">
              <w:rPr>
                <w:rFonts w:asciiTheme="minorHAnsi" w:hAnsiTheme="minorHAnsi"/>
                <w:lang w:eastAsia="zh-CN"/>
              </w:rPr>
              <w:t>，</w:t>
            </w:r>
            <w:r w:rsidR="00A60F08" w:rsidRPr="009A52B7">
              <w:rPr>
                <w:rFonts w:asciiTheme="minorHAnsi" w:hAnsiTheme="minorHAnsi"/>
                <w:lang w:eastAsia="zh-CN"/>
              </w:rPr>
              <w:t>以确保该应用</w:t>
            </w:r>
            <w:r w:rsidR="008B76F6" w:rsidRPr="009A52B7">
              <w:rPr>
                <w:rFonts w:asciiTheme="minorHAnsi" w:hAnsiTheme="minorHAnsi"/>
                <w:lang w:eastAsia="zh-CN"/>
              </w:rPr>
              <w:t>（</w:t>
            </w:r>
            <w:r w:rsidR="00A60F08" w:rsidRPr="009A52B7">
              <w:rPr>
                <w:rFonts w:asciiTheme="minorHAnsi" w:hAnsiTheme="minorHAnsi"/>
                <w:lang w:eastAsia="zh-CN"/>
              </w:rPr>
              <w:t>及</w:t>
            </w:r>
            <w:r w:rsidR="008B4036" w:rsidRPr="009A52B7">
              <w:rPr>
                <w:rFonts w:asciiTheme="minorHAnsi" w:hAnsiTheme="minorHAnsi"/>
                <w:lang w:eastAsia="zh-CN"/>
              </w:rPr>
              <w:t>其</w:t>
            </w:r>
            <w:r w:rsidR="00A60F08" w:rsidRPr="009A52B7">
              <w:rPr>
                <w:rFonts w:asciiTheme="minorHAnsi" w:hAnsiTheme="minorHAnsi"/>
                <w:lang w:eastAsia="zh-CN"/>
              </w:rPr>
              <w:t>设备</w:t>
            </w:r>
            <w:r w:rsidR="008B76F6" w:rsidRPr="009A52B7">
              <w:rPr>
                <w:rFonts w:asciiTheme="minorHAnsi" w:hAnsiTheme="minorHAnsi"/>
                <w:lang w:eastAsia="zh-CN"/>
              </w:rPr>
              <w:t>）</w:t>
            </w:r>
            <w:r w:rsidR="00A60F08" w:rsidRPr="009A52B7">
              <w:rPr>
                <w:rFonts w:asciiTheme="minorHAnsi" w:hAnsiTheme="minorHAnsi"/>
                <w:lang w:eastAsia="zh-CN"/>
              </w:rPr>
              <w:t>在</w:t>
            </w:r>
            <w:r w:rsidR="00A60F08" w:rsidRPr="009A52B7">
              <w:rPr>
                <w:rFonts w:asciiTheme="minorHAnsi" w:hAnsiTheme="minorHAnsi"/>
                <w:lang w:eastAsia="zh-CN"/>
              </w:rPr>
              <w:t xml:space="preserve">MDM </w:t>
            </w:r>
            <w:r w:rsidR="00A60F08" w:rsidRPr="009A52B7">
              <w:rPr>
                <w:rFonts w:asciiTheme="minorHAnsi" w:hAnsiTheme="minorHAnsi"/>
                <w:lang w:eastAsia="zh-CN"/>
              </w:rPr>
              <w:t>的管控之内。</w:t>
            </w:r>
          </w:p>
        </w:tc>
      </w:tr>
      <w:tr w:rsidR="00C02498" w14:paraId="6E6B9C0A" w14:textId="77777777" w:rsidTr="00C52CE2">
        <w:tc>
          <w:tcPr>
            <w:tcW w:w="2340" w:type="dxa"/>
          </w:tcPr>
          <w:p w14:paraId="7BBB144D" w14:textId="2F6381F1" w:rsidR="00C02498" w:rsidRDefault="00C02498" w:rsidP="00C24C49">
            <w:pPr>
              <w:pStyle w:val="FirstLine"/>
              <w:ind w:left="0" w:firstLine="0"/>
              <w:rPr>
                <w:lang w:eastAsia="zh-CN"/>
              </w:rPr>
            </w:pPr>
            <w:r>
              <w:rPr>
                <w:lang w:eastAsia="zh-CN"/>
              </w:rPr>
              <w:t>LDAP</w:t>
            </w:r>
          </w:p>
        </w:tc>
        <w:tc>
          <w:tcPr>
            <w:tcW w:w="6300" w:type="dxa"/>
          </w:tcPr>
          <w:p w14:paraId="4634B0B3" w14:textId="3A373676" w:rsidR="00C02498" w:rsidRPr="009A52B7" w:rsidRDefault="00E0598F" w:rsidP="00C24C49">
            <w:pPr>
              <w:pStyle w:val="FirstLine"/>
              <w:ind w:left="0" w:firstLine="0"/>
              <w:jc w:val="both"/>
              <w:rPr>
                <w:rFonts w:asciiTheme="minorHAnsi" w:eastAsiaTheme="minorEastAsia" w:hAnsiTheme="minorHAnsi"/>
                <w:lang w:eastAsia="zh-CN"/>
              </w:rPr>
            </w:pPr>
            <w:r w:rsidRPr="009A52B7">
              <w:rPr>
                <w:rFonts w:asciiTheme="minorHAnsi" w:hAnsiTheme="minorHAnsi"/>
                <w:lang w:eastAsia="zh-CN"/>
              </w:rPr>
              <w:t>Lightweight Directory Access Protocol</w:t>
            </w:r>
            <w:r w:rsidR="00E57F21">
              <w:rPr>
                <w:rFonts w:asciiTheme="minorHAnsi" w:hAnsiTheme="minorHAnsi" w:hint="eastAsia"/>
                <w:lang w:eastAsia="zh-CN"/>
              </w:rPr>
              <w:t>的</w:t>
            </w:r>
            <w:r w:rsidR="00E57F21">
              <w:rPr>
                <w:rFonts w:asciiTheme="minorHAnsi" w:hAnsiTheme="minorHAnsi"/>
                <w:lang w:eastAsia="zh-CN"/>
              </w:rPr>
              <w:t>缩写</w:t>
            </w:r>
            <w:r w:rsidRPr="009A52B7">
              <w:rPr>
                <w:rFonts w:asciiTheme="minorHAnsi" w:hAnsiTheme="minorHAnsi"/>
                <w:lang w:eastAsia="zh-CN"/>
              </w:rPr>
              <w:t xml:space="preserve">. </w:t>
            </w:r>
            <w:r w:rsidRPr="009A52B7">
              <w:rPr>
                <w:rFonts w:asciiTheme="minorHAnsi" w:hAnsiTheme="minorHAnsi"/>
                <w:lang w:eastAsia="zh-CN"/>
              </w:rPr>
              <w:t>是一个开放的，中立的，工业标准的应用协议，通过</w:t>
            </w:r>
            <w:r w:rsidRPr="009A52B7">
              <w:rPr>
                <w:rFonts w:asciiTheme="minorHAnsi" w:hAnsiTheme="minorHAnsi"/>
                <w:lang w:eastAsia="zh-CN"/>
              </w:rPr>
              <w:t>IP</w:t>
            </w:r>
            <w:r w:rsidRPr="009A52B7">
              <w:rPr>
                <w:rFonts w:asciiTheme="minorHAnsi" w:hAnsiTheme="minorHAnsi"/>
                <w:lang w:eastAsia="zh-CN"/>
              </w:rPr>
              <w:t>协议提供访问控制和维护分布式信息的目录信息。</w:t>
            </w:r>
            <w:r w:rsidR="00BC448B">
              <w:rPr>
                <w:rFonts w:asciiTheme="minorHAnsi" w:hAnsiTheme="minorHAnsi" w:hint="eastAsia"/>
                <w:lang w:eastAsia="zh-CN"/>
              </w:rPr>
              <w:t>本文</w:t>
            </w:r>
            <w:r w:rsidR="00BC448B">
              <w:rPr>
                <w:rFonts w:asciiTheme="minorHAnsi" w:hAnsiTheme="minorHAnsi"/>
                <w:lang w:eastAsia="zh-CN"/>
              </w:rPr>
              <w:t>LDAP</w:t>
            </w:r>
            <w:r w:rsidR="00BC448B">
              <w:rPr>
                <w:rFonts w:asciiTheme="minorHAnsi" w:hAnsiTheme="minorHAnsi"/>
                <w:lang w:eastAsia="zh-CN"/>
              </w:rPr>
              <w:t>也指部署于</w:t>
            </w:r>
            <w:r w:rsidR="00BC448B">
              <w:rPr>
                <w:rFonts w:asciiTheme="minorHAnsi" w:hAnsiTheme="minorHAnsi" w:hint="eastAsia"/>
                <w:lang w:eastAsia="zh-CN"/>
              </w:rPr>
              <w:t>金桥</w:t>
            </w:r>
            <w:r w:rsidR="00BC448B">
              <w:rPr>
                <w:rFonts w:asciiTheme="minorHAnsi" w:hAnsiTheme="minorHAnsi"/>
                <w:lang w:eastAsia="zh-CN"/>
              </w:rPr>
              <w:t>的</w:t>
            </w:r>
            <w:r w:rsidR="00BC448B">
              <w:rPr>
                <w:rFonts w:asciiTheme="minorHAnsi" w:hAnsiTheme="minorHAnsi"/>
                <w:lang w:eastAsia="zh-CN"/>
              </w:rPr>
              <w:t>SGM LDAP</w:t>
            </w:r>
            <w:r w:rsidR="00BC448B">
              <w:rPr>
                <w:rFonts w:asciiTheme="minorHAnsi" w:hAnsiTheme="minorHAnsi"/>
                <w:lang w:eastAsia="zh-CN"/>
              </w:rPr>
              <w:t>服务器。</w:t>
            </w:r>
            <w:r w:rsidR="008F64FA" w:rsidRPr="009A52B7">
              <w:rPr>
                <w:rFonts w:asciiTheme="minorHAnsi" w:hAnsiTheme="minorHAnsi"/>
                <w:lang w:eastAsia="zh-CN"/>
              </w:rPr>
              <w:t xml:space="preserve">SGM </w:t>
            </w:r>
            <w:r w:rsidR="008F64FA" w:rsidRPr="009A52B7">
              <w:rPr>
                <w:rFonts w:asciiTheme="minorHAnsi" w:hAnsiTheme="minorHAnsi"/>
                <w:lang w:eastAsia="zh-CN"/>
              </w:rPr>
              <w:t>的员工用户密码信息就</w:t>
            </w:r>
            <w:r w:rsidR="009D5410" w:rsidRPr="009A52B7">
              <w:rPr>
                <w:rFonts w:asciiTheme="minorHAnsi" w:hAnsiTheme="minorHAnsi"/>
                <w:lang w:eastAsia="zh-CN"/>
              </w:rPr>
              <w:t>保存在</w:t>
            </w:r>
            <w:r w:rsidR="009D5410" w:rsidRPr="009A52B7">
              <w:rPr>
                <w:rFonts w:asciiTheme="minorHAnsi" w:hAnsiTheme="minorHAnsi"/>
                <w:lang w:eastAsia="zh-CN"/>
              </w:rPr>
              <w:t>LDAP</w:t>
            </w:r>
            <w:r w:rsidR="009D5410" w:rsidRPr="009A52B7">
              <w:rPr>
                <w:rFonts w:asciiTheme="minorHAnsi" w:hAnsiTheme="minorHAnsi"/>
                <w:lang w:eastAsia="zh-CN"/>
              </w:rPr>
              <w:t>服务器上，并且</w:t>
            </w:r>
            <w:r w:rsidR="008F64FA" w:rsidRPr="009A52B7">
              <w:rPr>
                <w:rFonts w:asciiTheme="minorHAnsi" w:hAnsiTheme="minorHAnsi"/>
                <w:lang w:eastAsia="zh-CN"/>
              </w:rPr>
              <w:t>通过</w:t>
            </w:r>
            <w:r w:rsidR="008F64FA" w:rsidRPr="009A52B7">
              <w:rPr>
                <w:rFonts w:asciiTheme="minorHAnsi" w:hAnsiTheme="minorHAnsi"/>
                <w:lang w:eastAsia="zh-CN"/>
              </w:rPr>
              <w:t>LDAP</w:t>
            </w:r>
            <w:r w:rsidR="008F64FA" w:rsidRPr="009A52B7">
              <w:rPr>
                <w:rFonts w:asciiTheme="minorHAnsi" w:hAnsiTheme="minorHAnsi"/>
                <w:lang w:eastAsia="zh-CN"/>
              </w:rPr>
              <w:t>协议来</w:t>
            </w:r>
            <w:r w:rsidR="009D5410" w:rsidRPr="009A52B7">
              <w:rPr>
                <w:rFonts w:asciiTheme="minorHAnsi" w:hAnsiTheme="minorHAnsi"/>
                <w:lang w:eastAsia="zh-CN"/>
              </w:rPr>
              <w:t>进行</w:t>
            </w:r>
            <w:r w:rsidR="008F64FA" w:rsidRPr="009A52B7">
              <w:rPr>
                <w:rFonts w:asciiTheme="minorHAnsi" w:hAnsiTheme="minorHAnsi"/>
                <w:lang w:eastAsia="zh-CN"/>
              </w:rPr>
              <w:t>访问。</w:t>
            </w:r>
          </w:p>
        </w:tc>
      </w:tr>
      <w:tr w:rsidR="00C02498" w14:paraId="1269DAC6" w14:textId="77777777" w:rsidTr="00C52CE2">
        <w:tc>
          <w:tcPr>
            <w:tcW w:w="2340" w:type="dxa"/>
          </w:tcPr>
          <w:p w14:paraId="314E23BE" w14:textId="31801F5E" w:rsidR="00C02498" w:rsidRDefault="00C02498" w:rsidP="00C24C49">
            <w:pPr>
              <w:pStyle w:val="FirstLine"/>
              <w:ind w:left="0" w:firstLine="0"/>
              <w:rPr>
                <w:lang w:eastAsia="zh-CN"/>
              </w:rPr>
            </w:pPr>
            <w:r>
              <w:rPr>
                <w:lang w:eastAsia="zh-CN"/>
              </w:rPr>
              <w:t>Dealer Porter</w:t>
            </w:r>
          </w:p>
        </w:tc>
        <w:tc>
          <w:tcPr>
            <w:tcW w:w="6300" w:type="dxa"/>
          </w:tcPr>
          <w:p w14:paraId="1F8A2994" w14:textId="78CED2F9" w:rsidR="00C02498" w:rsidRPr="009A52B7" w:rsidRDefault="00E67A80" w:rsidP="00C24C49">
            <w:pPr>
              <w:pStyle w:val="FirstLine"/>
              <w:ind w:left="0" w:firstLine="0"/>
              <w:jc w:val="both"/>
              <w:rPr>
                <w:rFonts w:asciiTheme="minorHAnsi" w:hAnsiTheme="minorHAnsi"/>
                <w:lang w:eastAsia="zh-CN"/>
              </w:rPr>
            </w:pPr>
            <w:r>
              <w:rPr>
                <w:rFonts w:asciiTheme="minorHAnsi" w:hAnsiTheme="minorHAnsi"/>
                <w:lang w:eastAsia="zh-CN"/>
              </w:rPr>
              <w:t xml:space="preserve">SGM </w:t>
            </w:r>
            <w:r>
              <w:rPr>
                <w:rFonts w:asciiTheme="minorHAnsi" w:hAnsiTheme="minorHAnsi" w:hint="eastAsia"/>
                <w:lang w:eastAsia="zh-CN"/>
              </w:rPr>
              <w:t>的</w:t>
            </w:r>
            <w:r w:rsidR="001A39A1" w:rsidRPr="009A52B7">
              <w:rPr>
                <w:rFonts w:asciiTheme="minorHAnsi" w:hAnsiTheme="minorHAnsi"/>
                <w:lang w:eastAsia="zh-CN"/>
              </w:rPr>
              <w:t xml:space="preserve">B2D </w:t>
            </w:r>
            <w:r w:rsidR="003F58BF">
              <w:rPr>
                <w:rFonts w:asciiTheme="minorHAnsi" w:hAnsiTheme="minorHAnsi"/>
                <w:lang w:eastAsia="zh-CN"/>
              </w:rPr>
              <w:t>系统</w:t>
            </w:r>
            <w:r w:rsidR="003F58BF">
              <w:rPr>
                <w:rFonts w:asciiTheme="minorHAnsi" w:hAnsiTheme="minorHAnsi" w:hint="eastAsia"/>
                <w:lang w:eastAsia="zh-CN"/>
              </w:rPr>
              <w:t>的</w:t>
            </w:r>
            <w:r w:rsidR="001A39A1" w:rsidRPr="009A52B7">
              <w:rPr>
                <w:rFonts w:asciiTheme="minorHAnsi" w:hAnsiTheme="minorHAnsi"/>
                <w:lang w:eastAsia="zh-CN"/>
              </w:rPr>
              <w:t>认证门户</w:t>
            </w:r>
          </w:p>
        </w:tc>
      </w:tr>
      <w:tr w:rsidR="00C02498" w14:paraId="16C84181" w14:textId="77777777" w:rsidTr="00C52CE2">
        <w:tc>
          <w:tcPr>
            <w:tcW w:w="2340" w:type="dxa"/>
          </w:tcPr>
          <w:p w14:paraId="09CE1DB5" w14:textId="2EC52E39" w:rsidR="00C02498" w:rsidRDefault="00495192" w:rsidP="00231693">
            <w:pPr>
              <w:pStyle w:val="FirstLine"/>
              <w:ind w:left="0" w:firstLine="0"/>
              <w:rPr>
                <w:lang w:eastAsia="zh-CN"/>
              </w:rPr>
            </w:pPr>
            <w:r>
              <w:rPr>
                <w:lang w:eastAsia="zh-CN"/>
              </w:rPr>
              <w:t>APNS</w:t>
            </w:r>
          </w:p>
        </w:tc>
        <w:tc>
          <w:tcPr>
            <w:tcW w:w="6300" w:type="dxa"/>
          </w:tcPr>
          <w:p w14:paraId="65089EFD" w14:textId="6F03FCF9" w:rsidR="00C02498" w:rsidRPr="009A52B7" w:rsidRDefault="00CC0AE5" w:rsidP="00FD47A6">
            <w:pPr>
              <w:pStyle w:val="FirstLine"/>
              <w:ind w:left="0" w:firstLine="0"/>
              <w:rPr>
                <w:rFonts w:asciiTheme="minorHAnsi" w:hAnsiTheme="minorHAnsi"/>
                <w:lang w:eastAsia="zh-CN"/>
              </w:rPr>
            </w:pPr>
            <w:r w:rsidRPr="009A52B7">
              <w:rPr>
                <w:rFonts w:asciiTheme="minorHAnsi" w:hAnsiTheme="minorHAnsi"/>
              </w:rPr>
              <w:t>Apple Push Notification Service</w:t>
            </w:r>
            <w:r w:rsidR="002D07DD" w:rsidRPr="009A52B7">
              <w:rPr>
                <w:rFonts w:asciiTheme="minorHAnsi" w:eastAsia="MS Mincho" w:hAnsiTheme="minorHAnsi"/>
              </w:rPr>
              <w:t xml:space="preserve">, </w:t>
            </w:r>
            <w:r w:rsidRPr="009A52B7">
              <w:rPr>
                <w:rFonts w:asciiTheme="minorHAnsi" w:hAnsiTheme="minorHAnsi"/>
              </w:rPr>
              <w:t>Apple Push</w:t>
            </w:r>
            <w:r w:rsidR="002D07DD" w:rsidRPr="009A52B7">
              <w:rPr>
                <w:rFonts w:asciiTheme="minorHAnsi" w:hAnsiTheme="minorHAnsi"/>
              </w:rPr>
              <w:t>服务器</w:t>
            </w:r>
            <w:r w:rsidRPr="009A52B7">
              <w:rPr>
                <w:rFonts w:asciiTheme="minorHAnsi" w:hAnsiTheme="minorHAnsi"/>
              </w:rPr>
              <w:t>，是苹果</w:t>
            </w:r>
            <w:r w:rsidRPr="009A52B7">
              <w:rPr>
                <w:rFonts w:asciiTheme="minorHAnsi" w:hAnsiTheme="minorHAnsi"/>
                <w:lang w:eastAsia="zh-CN"/>
              </w:rPr>
              <w:t>公司负责推送消息</w:t>
            </w:r>
            <w:r w:rsidRPr="009A52B7">
              <w:rPr>
                <w:rFonts w:asciiTheme="minorHAnsi" w:hAnsiTheme="minorHAnsi"/>
              </w:rPr>
              <w:t>的服务</w:t>
            </w:r>
            <w:r w:rsidRPr="00BE59DF">
              <w:rPr>
                <w:rFonts w:asciiTheme="minorHAnsi" w:hAnsiTheme="minorHAnsi"/>
              </w:rPr>
              <w:t>器</w:t>
            </w:r>
          </w:p>
        </w:tc>
      </w:tr>
      <w:tr w:rsidR="00CD0617" w14:paraId="5C99D0F4" w14:textId="77777777" w:rsidTr="00C52CE2">
        <w:tc>
          <w:tcPr>
            <w:tcW w:w="2340" w:type="dxa"/>
          </w:tcPr>
          <w:p w14:paraId="51F3D446" w14:textId="561CA613" w:rsidR="00CD0617" w:rsidRDefault="00CD0617" w:rsidP="00CD0617">
            <w:pPr>
              <w:pStyle w:val="FirstLine"/>
              <w:ind w:left="0" w:firstLine="0"/>
              <w:rPr>
                <w:lang w:eastAsia="zh-CN"/>
              </w:rPr>
            </w:pPr>
            <w:r>
              <w:rPr>
                <w:lang w:eastAsia="zh-CN"/>
              </w:rPr>
              <w:t>Proxy</w:t>
            </w:r>
          </w:p>
        </w:tc>
        <w:tc>
          <w:tcPr>
            <w:tcW w:w="6300" w:type="dxa"/>
          </w:tcPr>
          <w:p w14:paraId="70D5FEB8" w14:textId="241BF91A" w:rsidR="00CD0617" w:rsidRDefault="00CD0617" w:rsidP="00FE359F">
            <w:pPr>
              <w:pStyle w:val="FirstLine"/>
              <w:ind w:left="0" w:firstLine="0"/>
              <w:jc w:val="both"/>
              <w:rPr>
                <w:lang w:eastAsia="zh-CN"/>
              </w:rPr>
            </w:pPr>
            <w:r>
              <w:rPr>
                <w:rFonts w:asciiTheme="minorHAnsi" w:hAnsiTheme="minorHAnsi" w:hint="eastAsia"/>
                <w:lang w:eastAsia="zh-CN"/>
              </w:rPr>
              <w:t>代理</w:t>
            </w:r>
            <w:r>
              <w:rPr>
                <w:rFonts w:asciiTheme="minorHAnsi" w:hAnsiTheme="minorHAnsi"/>
                <w:lang w:eastAsia="zh-CN"/>
              </w:rPr>
              <w:t>或</w:t>
            </w:r>
            <w:r w:rsidRPr="009A52B7">
              <w:rPr>
                <w:rFonts w:asciiTheme="minorHAnsi" w:hAnsiTheme="minorHAnsi"/>
                <w:lang w:eastAsia="zh-CN"/>
              </w:rPr>
              <w:t>反向代理，它部署于</w:t>
            </w:r>
            <w:r w:rsidRPr="009A52B7">
              <w:rPr>
                <w:rFonts w:asciiTheme="minorHAnsi" w:hAnsiTheme="minorHAnsi"/>
                <w:lang w:eastAsia="zh-CN"/>
              </w:rPr>
              <w:t>DMZ</w:t>
            </w:r>
            <w:r w:rsidRPr="009A52B7">
              <w:rPr>
                <w:rFonts w:asciiTheme="minorHAnsi" w:hAnsiTheme="minorHAnsi"/>
                <w:lang w:eastAsia="zh-CN"/>
              </w:rPr>
              <w:t>里，在</w:t>
            </w:r>
            <w:r w:rsidRPr="009A52B7">
              <w:rPr>
                <w:rFonts w:asciiTheme="minorHAnsi" w:hAnsiTheme="minorHAnsi"/>
                <w:lang w:eastAsia="zh-CN"/>
              </w:rPr>
              <w:t xml:space="preserve">Service </w:t>
            </w:r>
            <w:r w:rsidRPr="009A52B7">
              <w:rPr>
                <w:rFonts w:asciiTheme="minorHAnsi" w:hAnsiTheme="minorHAnsi"/>
                <w:lang w:eastAsia="zh-CN"/>
              </w:rPr>
              <w:t>发送</w:t>
            </w:r>
            <w:r w:rsidRPr="009A52B7">
              <w:rPr>
                <w:rFonts w:asciiTheme="minorHAnsi" w:hAnsiTheme="minorHAnsi"/>
                <w:lang w:eastAsia="zh-CN"/>
              </w:rPr>
              <w:t>T</w:t>
            </w:r>
            <w:r>
              <w:rPr>
                <w:rFonts w:asciiTheme="minorHAnsi" w:hAnsiTheme="minorHAnsi"/>
                <w:lang w:eastAsia="zh-CN"/>
              </w:rPr>
              <w:t>-</w:t>
            </w:r>
            <w:r w:rsidRPr="009A52B7">
              <w:rPr>
                <w:rFonts w:asciiTheme="minorHAnsi" w:hAnsiTheme="minorHAnsi"/>
                <w:lang w:eastAsia="zh-CN"/>
              </w:rPr>
              <w:t>Push</w:t>
            </w:r>
            <w:r w:rsidRPr="009A52B7">
              <w:rPr>
                <w:rFonts w:asciiTheme="minorHAnsi" w:hAnsiTheme="minorHAnsi"/>
                <w:lang w:eastAsia="zh-CN"/>
              </w:rPr>
              <w:t>事件给</w:t>
            </w:r>
            <w:r w:rsidRPr="009A52B7">
              <w:rPr>
                <w:rFonts w:asciiTheme="minorHAnsi" w:hAnsiTheme="minorHAnsi"/>
                <w:lang w:eastAsia="zh-CN"/>
              </w:rPr>
              <w:t xml:space="preserve"> BYOD Device</w:t>
            </w:r>
            <w:r>
              <w:rPr>
                <w:rFonts w:asciiTheme="minorHAnsi" w:hAnsiTheme="minorHAnsi" w:hint="eastAsia"/>
                <w:lang w:eastAsia="zh-CN"/>
              </w:rPr>
              <w:t>、</w:t>
            </w:r>
            <w:r>
              <w:rPr>
                <w:rFonts w:asciiTheme="minorHAnsi" w:hAnsiTheme="minorHAnsi" w:hint="eastAsia"/>
                <w:lang w:eastAsia="zh-CN"/>
              </w:rPr>
              <w:t>SGM</w:t>
            </w:r>
            <w:r>
              <w:rPr>
                <w:rFonts w:asciiTheme="minorHAnsi" w:hAnsiTheme="minorHAnsi"/>
                <w:lang w:eastAsia="zh-CN"/>
              </w:rPr>
              <w:t>设备</w:t>
            </w:r>
            <w:r>
              <w:rPr>
                <w:rFonts w:asciiTheme="minorHAnsi" w:hAnsiTheme="minorHAnsi" w:hint="eastAsia"/>
                <w:lang w:eastAsia="zh-CN"/>
              </w:rPr>
              <w:t>连接</w:t>
            </w:r>
            <w:r>
              <w:rPr>
                <w:rFonts w:asciiTheme="minorHAnsi" w:hAnsiTheme="minorHAnsi"/>
                <w:lang w:eastAsia="zh-CN"/>
              </w:rPr>
              <w:t>到</w:t>
            </w:r>
            <w:r>
              <w:rPr>
                <w:rFonts w:asciiTheme="minorHAnsi" w:hAnsiTheme="minorHAnsi"/>
                <w:lang w:eastAsia="zh-CN"/>
              </w:rPr>
              <w:t>APNS</w:t>
            </w:r>
            <w:r w:rsidRPr="009A52B7">
              <w:rPr>
                <w:rFonts w:asciiTheme="minorHAnsi" w:hAnsiTheme="minorHAnsi"/>
                <w:lang w:eastAsia="zh-CN"/>
              </w:rPr>
              <w:t>时起到中间桥梁的作用。</w:t>
            </w:r>
          </w:p>
        </w:tc>
      </w:tr>
      <w:tr w:rsidR="003A7754" w14:paraId="3BD72A18" w14:textId="77777777" w:rsidTr="00C52CE2">
        <w:tc>
          <w:tcPr>
            <w:tcW w:w="2340" w:type="dxa"/>
          </w:tcPr>
          <w:p w14:paraId="1A781D93" w14:textId="77777777" w:rsidR="003A7754" w:rsidRDefault="003A7754" w:rsidP="005E1662">
            <w:pPr>
              <w:pStyle w:val="FirstLine"/>
              <w:ind w:left="0" w:firstLine="0"/>
              <w:rPr>
                <w:lang w:eastAsia="zh-CN"/>
              </w:rPr>
            </w:pPr>
          </w:p>
        </w:tc>
        <w:tc>
          <w:tcPr>
            <w:tcW w:w="6300" w:type="dxa"/>
          </w:tcPr>
          <w:p w14:paraId="0D13635A" w14:textId="77777777" w:rsidR="003A7754" w:rsidRDefault="003A7754" w:rsidP="003055FB">
            <w:pPr>
              <w:pStyle w:val="FirstLine"/>
              <w:ind w:left="0" w:firstLine="0"/>
              <w:jc w:val="both"/>
              <w:rPr>
                <w:rFonts w:asciiTheme="minorHAnsi" w:hAnsiTheme="minorHAnsi"/>
                <w:lang w:eastAsia="zh-CN"/>
              </w:rPr>
            </w:pPr>
          </w:p>
        </w:tc>
      </w:tr>
    </w:tbl>
    <w:p w14:paraId="2AB222C4" w14:textId="77777777" w:rsidR="00E00BBE" w:rsidRPr="00E00BBE" w:rsidRDefault="00E00BBE" w:rsidP="00E00BBE">
      <w:pPr>
        <w:rPr>
          <w:lang w:eastAsia="zh-CN"/>
        </w:rPr>
      </w:pPr>
    </w:p>
    <w:p w14:paraId="5F64711C" w14:textId="0EEC8DF3" w:rsidR="00E00BBE" w:rsidRDefault="00E00BBE" w:rsidP="00E00BBE">
      <w:pPr>
        <w:rPr>
          <w:lang w:eastAsia="zh-CN"/>
        </w:rPr>
      </w:pPr>
    </w:p>
    <w:p w14:paraId="240E6777" w14:textId="2AC89297" w:rsidR="00E00BBE" w:rsidRDefault="00E00BBE" w:rsidP="00E00BBE">
      <w:pPr>
        <w:rPr>
          <w:lang w:eastAsia="zh-CN"/>
        </w:rPr>
      </w:pPr>
    </w:p>
    <w:p w14:paraId="6BAC648C" w14:textId="680D5BF5" w:rsidR="00C4706D" w:rsidRPr="00E00BBE" w:rsidRDefault="00E00BBE" w:rsidP="00E00BBE">
      <w:pPr>
        <w:tabs>
          <w:tab w:val="left" w:pos="930"/>
        </w:tabs>
        <w:rPr>
          <w:lang w:eastAsia="zh-CN"/>
        </w:rPr>
      </w:pPr>
      <w:r>
        <w:rPr>
          <w:lang w:eastAsia="zh-CN"/>
        </w:rPr>
        <w:lastRenderedPageBreak/>
        <w:tab/>
      </w:r>
    </w:p>
    <w:p w14:paraId="770096B4" w14:textId="4CC6E7B6" w:rsidR="00C4706D" w:rsidRPr="00B62358" w:rsidRDefault="003877E0" w:rsidP="003A4860">
      <w:pPr>
        <w:pStyle w:val="Heading1"/>
      </w:pPr>
      <w:bookmarkStart w:id="20" w:name="_Toc458762285"/>
      <w:r>
        <w:rPr>
          <w:rFonts w:hint="eastAsia"/>
        </w:rPr>
        <w:lastRenderedPageBreak/>
        <w:t>B2E</w:t>
      </w:r>
      <w:r>
        <w:rPr>
          <w:rFonts w:hint="eastAsia"/>
        </w:rPr>
        <w:t>应用的</w:t>
      </w:r>
      <w:r>
        <w:t>技术规范</w:t>
      </w:r>
      <w:bookmarkEnd w:id="20"/>
    </w:p>
    <w:p w14:paraId="6CA26409" w14:textId="69394EF0" w:rsidR="0066691C" w:rsidRDefault="00A34BE7" w:rsidP="007F4FF4">
      <w:pPr>
        <w:pStyle w:val="Heading2"/>
      </w:pPr>
      <w:bookmarkStart w:id="21" w:name="_Toc458762286"/>
      <w:bookmarkStart w:id="22" w:name="_Toc304535820"/>
      <w:r>
        <w:rPr>
          <w:rFonts w:hint="eastAsia"/>
        </w:rPr>
        <w:t>B</w:t>
      </w:r>
      <w:r>
        <w:t>2E</w:t>
      </w:r>
      <w:r>
        <w:t>应用</w:t>
      </w:r>
      <w:r w:rsidR="00D94542">
        <w:rPr>
          <w:rFonts w:hint="eastAsia"/>
        </w:rPr>
        <w:t>的</w:t>
      </w:r>
      <w:r w:rsidR="0008571E">
        <w:rPr>
          <w:rFonts w:hint="eastAsia"/>
        </w:rPr>
        <w:t>主要</w:t>
      </w:r>
      <w:r w:rsidR="00D94542">
        <w:t>数据</w:t>
      </w:r>
      <w:r w:rsidR="00CE7B77">
        <w:rPr>
          <w:rFonts w:hint="eastAsia"/>
        </w:rPr>
        <w:t>流</w:t>
      </w:r>
      <w:r w:rsidR="00CE7B77">
        <w:t>动图</w:t>
      </w:r>
      <w:bookmarkEnd w:id="21"/>
    </w:p>
    <w:p w14:paraId="690254EF" w14:textId="18720245" w:rsidR="00B50EEC" w:rsidRDefault="00662D3E" w:rsidP="00662D3E">
      <w:pPr>
        <w:rPr>
          <w:rFonts w:ascii="宋体" w:hAnsi="宋体"/>
          <w:lang w:eastAsia="zh-CN"/>
        </w:rPr>
      </w:pPr>
      <w:r>
        <w:rPr>
          <w:rFonts w:ascii="宋体" w:hAnsi="宋体"/>
          <w:lang w:eastAsia="zh-CN"/>
        </w:rPr>
        <w:t>下图</w:t>
      </w:r>
      <w:r w:rsidR="00626D74">
        <w:rPr>
          <w:rFonts w:ascii="宋体" w:hAnsi="宋体" w:hint="eastAsia"/>
          <w:lang w:eastAsia="zh-CN"/>
        </w:rPr>
        <w:t>以</w:t>
      </w:r>
      <w:r w:rsidR="00626D74">
        <w:rPr>
          <w:rFonts w:ascii="宋体" w:hAnsi="宋体"/>
          <w:lang w:eastAsia="zh-CN"/>
        </w:rPr>
        <w:t>数据流动的方式描述出SGM B2E移动应用</w:t>
      </w:r>
      <w:r w:rsidR="006B7263">
        <w:rPr>
          <w:rFonts w:ascii="宋体" w:hAnsi="宋体" w:hint="eastAsia"/>
          <w:lang w:eastAsia="zh-CN"/>
        </w:rPr>
        <w:t>全局</w:t>
      </w:r>
      <w:r w:rsidR="009F2D00">
        <w:rPr>
          <w:rFonts w:ascii="宋体" w:hAnsi="宋体" w:hint="eastAsia"/>
          <w:lang w:eastAsia="zh-CN"/>
        </w:rPr>
        <w:t>。</w:t>
      </w:r>
    </w:p>
    <w:p w14:paraId="096E0D5E" w14:textId="53D8314F" w:rsidR="00C0714E" w:rsidRPr="00662D3E" w:rsidRDefault="00943FD7" w:rsidP="00711831">
      <w:pPr>
        <w:ind w:firstLine="0"/>
        <w:rPr>
          <w:rFonts w:ascii="宋体" w:hAnsi="宋体"/>
          <w:lang w:eastAsia="zh-CN"/>
        </w:rPr>
      </w:pPr>
      <w:r>
        <w:rPr>
          <w:noProof/>
          <w:lang w:eastAsia="zh-CN"/>
        </w:rPr>
        <w:drawing>
          <wp:inline distT="0" distB="0" distL="0" distR="0" wp14:anchorId="27E87752" wp14:editId="7FBF7ECE">
            <wp:extent cx="5486400" cy="2539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39365"/>
                    </a:xfrm>
                    <a:prstGeom prst="rect">
                      <a:avLst/>
                    </a:prstGeom>
                  </pic:spPr>
                </pic:pic>
              </a:graphicData>
            </a:graphic>
          </wp:inline>
        </w:drawing>
      </w:r>
    </w:p>
    <w:p w14:paraId="64FCD2D7" w14:textId="7F33D45B" w:rsidR="00D81C8B" w:rsidRDefault="00D81C8B" w:rsidP="00DB55F6">
      <w:pPr>
        <w:ind w:firstLine="0"/>
        <w:rPr>
          <w:lang w:eastAsia="zh-CN"/>
        </w:rPr>
      </w:pPr>
    </w:p>
    <w:p w14:paraId="6CE9E8B1" w14:textId="65FD9AD3" w:rsidR="00281A66" w:rsidRPr="00D81C8B" w:rsidRDefault="00281A66" w:rsidP="00DB55F6">
      <w:pPr>
        <w:ind w:firstLine="0"/>
        <w:rPr>
          <w:lang w:eastAsia="zh-CN"/>
        </w:rPr>
      </w:pPr>
      <w:r>
        <w:rPr>
          <w:rFonts w:hint="eastAsia"/>
          <w:lang w:eastAsia="zh-CN"/>
        </w:rPr>
        <w:t>其中</w:t>
      </w:r>
      <w:r w:rsidR="00BB6B4E">
        <w:rPr>
          <w:rFonts w:hint="eastAsia"/>
          <w:lang w:eastAsia="zh-CN"/>
        </w:rPr>
        <w:t>,</w:t>
      </w:r>
      <w:r w:rsidR="00BB6B4E">
        <w:rPr>
          <w:lang w:eastAsia="zh-CN"/>
        </w:rPr>
        <w:t xml:space="preserve"> </w:t>
      </w:r>
      <w:r w:rsidR="00BB6B4E">
        <w:rPr>
          <w:rFonts w:hint="eastAsia"/>
          <w:lang w:eastAsia="zh-CN"/>
        </w:rPr>
        <w:t>以下</w:t>
      </w:r>
      <w:r w:rsidR="00BB6B4E">
        <w:rPr>
          <w:lang w:eastAsia="zh-CN"/>
        </w:rPr>
        <w:t>是每一条</w:t>
      </w:r>
      <w:r w:rsidR="004430F1">
        <w:rPr>
          <w:rFonts w:hint="eastAsia"/>
          <w:lang w:eastAsia="zh-CN"/>
        </w:rPr>
        <w:t>标有</w:t>
      </w:r>
      <w:r w:rsidR="004430F1">
        <w:rPr>
          <w:lang w:eastAsia="zh-CN"/>
        </w:rPr>
        <w:t>数字的</w:t>
      </w:r>
      <w:r w:rsidR="00BB6B4E">
        <w:rPr>
          <w:lang w:eastAsia="zh-CN"/>
        </w:rPr>
        <w:t>连线所代表的数据流动</w:t>
      </w:r>
      <w:r w:rsidR="00012394">
        <w:rPr>
          <w:rFonts w:hint="eastAsia"/>
          <w:lang w:eastAsia="zh-CN"/>
        </w:rPr>
        <w:t>。</w:t>
      </w:r>
      <w:r w:rsidR="00012394">
        <w:rPr>
          <w:lang w:eastAsia="zh-CN"/>
        </w:rPr>
        <w:t>此处</w:t>
      </w:r>
      <w:r w:rsidR="00012394">
        <w:rPr>
          <w:rFonts w:hint="eastAsia"/>
          <w:lang w:eastAsia="zh-CN"/>
        </w:rPr>
        <w:t>仅作</w:t>
      </w:r>
      <w:r w:rsidR="00012394">
        <w:rPr>
          <w:lang w:eastAsia="zh-CN"/>
        </w:rPr>
        <w:t>出</w:t>
      </w:r>
      <w:r w:rsidR="00012394">
        <w:rPr>
          <w:rFonts w:hint="eastAsia"/>
          <w:lang w:eastAsia="zh-CN"/>
        </w:rPr>
        <w:t>大致定义</w:t>
      </w:r>
      <w:r w:rsidR="00012394">
        <w:rPr>
          <w:lang w:eastAsia="zh-CN"/>
        </w:rPr>
        <w:t>，</w:t>
      </w:r>
      <w:r w:rsidR="00527139">
        <w:rPr>
          <w:rFonts w:hint="eastAsia"/>
          <w:lang w:eastAsia="zh-CN"/>
        </w:rPr>
        <w:t>其</w:t>
      </w:r>
      <w:r w:rsidR="00527139">
        <w:rPr>
          <w:lang w:eastAsia="zh-CN"/>
        </w:rPr>
        <w:t>序号与上图的连线上的数字一一对应</w:t>
      </w:r>
      <w:r w:rsidR="00012394">
        <w:rPr>
          <w:lang w:eastAsia="zh-CN"/>
        </w:rPr>
        <w:t>。</w:t>
      </w:r>
    </w:p>
    <w:p w14:paraId="03961726" w14:textId="6F09D8D4" w:rsidR="0066587E" w:rsidRDefault="00FB1400" w:rsidP="00B47294">
      <w:pPr>
        <w:pStyle w:val="ListParagraph"/>
        <w:numPr>
          <w:ilvl w:val="0"/>
          <w:numId w:val="13"/>
        </w:numPr>
        <w:spacing w:before="0"/>
        <w:contextualSpacing w:val="0"/>
        <w:jc w:val="both"/>
        <w:rPr>
          <w:lang w:eastAsia="zh-CN"/>
        </w:rPr>
      </w:pPr>
      <w:r>
        <w:rPr>
          <w:lang w:eastAsia="zh-CN"/>
        </w:rPr>
        <w:t xml:space="preserve">BYOD </w:t>
      </w:r>
      <w:r>
        <w:rPr>
          <w:rFonts w:hint="eastAsia"/>
          <w:lang w:eastAsia="zh-CN"/>
        </w:rPr>
        <w:t>设备</w:t>
      </w:r>
      <w:r w:rsidR="00966D83">
        <w:rPr>
          <w:rFonts w:hint="eastAsia"/>
          <w:lang w:eastAsia="zh-CN"/>
        </w:rPr>
        <w:t>向</w:t>
      </w:r>
      <w:r w:rsidR="00505BA6">
        <w:rPr>
          <w:rFonts w:hint="eastAsia"/>
          <w:lang w:eastAsia="zh-CN"/>
        </w:rPr>
        <w:t>地处</w:t>
      </w:r>
      <w:r w:rsidR="00505BA6">
        <w:rPr>
          <w:lang w:eastAsia="zh-CN"/>
        </w:rPr>
        <w:t>DMZ</w:t>
      </w:r>
      <w:r w:rsidR="00505BA6">
        <w:rPr>
          <w:lang w:eastAsia="zh-CN"/>
        </w:rPr>
        <w:t>的</w:t>
      </w:r>
      <w:r w:rsidR="00966D83">
        <w:rPr>
          <w:lang w:eastAsia="zh-CN"/>
        </w:rPr>
        <w:t xml:space="preserve">API Gateway </w:t>
      </w:r>
      <w:r w:rsidR="00966D83">
        <w:rPr>
          <w:rFonts w:hint="eastAsia"/>
          <w:lang w:eastAsia="zh-CN"/>
        </w:rPr>
        <w:t>发起</w:t>
      </w:r>
      <w:r w:rsidR="00966D83">
        <w:rPr>
          <w:lang w:eastAsia="zh-CN"/>
        </w:rPr>
        <w:t>的身份验证请求</w:t>
      </w:r>
      <w:r w:rsidR="00E17071">
        <w:rPr>
          <w:rFonts w:hint="eastAsia"/>
          <w:lang w:eastAsia="zh-CN"/>
        </w:rPr>
        <w:t>及</w:t>
      </w:r>
      <w:r w:rsidR="00E17071">
        <w:rPr>
          <w:lang w:eastAsia="zh-CN"/>
        </w:rPr>
        <w:t>验证结果的返回</w:t>
      </w:r>
      <w:r w:rsidR="00966D83">
        <w:rPr>
          <w:lang w:eastAsia="zh-CN"/>
        </w:rPr>
        <w:t>，或者是随后的服务</w:t>
      </w:r>
      <w:r w:rsidR="00966D83">
        <w:rPr>
          <w:rFonts w:hint="eastAsia"/>
          <w:lang w:eastAsia="zh-CN"/>
        </w:rPr>
        <w:t>请求</w:t>
      </w:r>
      <w:r w:rsidR="00ED6BA2">
        <w:rPr>
          <w:lang w:eastAsia="zh-CN"/>
        </w:rPr>
        <w:t>及其</w:t>
      </w:r>
      <w:r w:rsidR="00ED6BA2">
        <w:rPr>
          <w:rFonts w:hint="eastAsia"/>
          <w:lang w:eastAsia="zh-CN"/>
        </w:rPr>
        <w:t>返回</w:t>
      </w:r>
      <w:r w:rsidR="00966D83">
        <w:rPr>
          <w:lang w:eastAsia="zh-CN"/>
        </w:rPr>
        <w:t>。</w:t>
      </w:r>
    </w:p>
    <w:p w14:paraId="0D38CD8D" w14:textId="00123B50" w:rsidR="00281A66" w:rsidRDefault="0004506E" w:rsidP="00B47294">
      <w:pPr>
        <w:pStyle w:val="ListParagraph"/>
        <w:numPr>
          <w:ilvl w:val="0"/>
          <w:numId w:val="13"/>
        </w:numPr>
        <w:spacing w:before="0"/>
        <w:contextualSpacing w:val="0"/>
        <w:jc w:val="both"/>
        <w:rPr>
          <w:lang w:eastAsia="zh-CN"/>
        </w:rPr>
      </w:pPr>
      <w:r>
        <w:rPr>
          <w:rFonts w:hint="eastAsia"/>
          <w:lang w:eastAsia="zh-CN"/>
        </w:rPr>
        <w:t>移动应用</w:t>
      </w:r>
      <w:r>
        <w:rPr>
          <w:lang w:eastAsia="zh-CN"/>
        </w:rPr>
        <w:t>发出的</w:t>
      </w:r>
      <w:r>
        <w:rPr>
          <w:rFonts w:hint="eastAsia"/>
          <w:lang w:eastAsia="zh-CN"/>
        </w:rPr>
        <w:t>身份</w:t>
      </w:r>
      <w:r>
        <w:rPr>
          <w:lang w:eastAsia="zh-CN"/>
        </w:rPr>
        <w:t>验证请求通过</w:t>
      </w:r>
      <w:r>
        <w:rPr>
          <w:lang w:eastAsia="zh-CN"/>
        </w:rPr>
        <w:t>API Gateway</w:t>
      </w:r>
      <w:r>
        <w:rPr>
          <w:rFonts w:hint="eastAsia"/>
          <w:lang w:eastAsia="zh-CN"/>
        </w:rPr>
        <w:t>转至</w:t>
      </w:r>
      <w:r>
        <w:rPr>
          <w:lang w:eastAsia="zh-CN"/>
        </w:rPr>
        <w:t>MDM</w:t>
      </w:r>
      <w:r>
        <w:rPr>
          <w:lang w:eastAsia="zh-CN"/>
        </w:rPr>
        <w:t>，</w:t>
      </w:r>
      <w:r>
        <w:rPr>
          <w:lang w:eastAsia="zh-CN"/>
        </w:rPr>
        <w:t>MDM</w:t>
      </w:r>
      <w:r>
        <w:rPr>
          <w:lang w:eastAsia="zh-CN"/>
        </w:rPr>
        <w:t>随后</w:t>
      </w:r>
      <w:r>
        <w:rPr>
          <w:rFonts w:hint="eastAsia"/>
          <w:lang w:eastAsia="zh-CN"/>
        </w:rPr>
        <w:t>通过</w:t>
      </w:r>
      <w:r>
        <w:rPr>
          <w:lang w:eastAsia="zh-CN"/>
        </w:rPr>
        <w:t xml:space="preserve">API Gateway </w:t>
      </w:r>
      <w:r>
        <w:rPr>
          <w:rFonts w:hint="eastAsia"/>
          <w:lang w:eastAsia="zh-CN"/>
        </w:rPr>
        <w:t>发起</w:t>
      </w:r>
      <w:r>
        <w:rPr>
          <w:lang w:eastAsia="zh-CN"/>
        </w:rPr>
        <w:t>身份验证请求。</w:t>
      </w:r>
      <w:r>
        <w:rPr>
          <w:rFonts w:hint="eastAsia"/>
          <w:lang w:eastAsia="zh-CN"/>
        </w:rPr>
        <w:t>另外，</w:t>
      </w:r>
      <w:r w:rsidR="00016F5E">
        <w:rPr>
          <w:rFonts w:hint="eastAsia"/>
          <w:lang w:eastAsia="zh-CN"/>
        </w:rPr>
        <w:t>在</w:t>
      </w:r>
      <w:r w:rsidR="007B7753">
        <w:rPr>
          <w:rFonts w:hint="eastAsia"/>
          <w:lang w:eastAsia="zh-CN"/>
        </w:rPr>
        <w:t>B</w:t>
      </w:r>
      <w:r w:rsidR="007B7753">
        <w:rPr>
          <w:lang w:eastAsia="zh-CN"/>
        </w:rPr>
        <w:t>2E</w:t>
      </w:r>
      <w:r w:rsidR="007B7753">
        <w:rPr>
          <w:lang w:eastAsia="zh-CN"/>
        </w:rPr>
        <w:t>设备</w:t>
      </w:r>
      <w:r w:rsidR="007B7753">
        <w:rPr>
          <w:rFonts w:hint="eastAsia"/>
          <w:lang w:eastAsia="zh-CN"/>
        </w:rPr>
        <w:t>装了</w:t>
      </w:r>
      <w:r w:rsidR="007B7753">
        <w:rPr>
          <w:lang w:eastAsia="zh-CN"/>
        </w:rPr>
        <w:t>MDM</w:t>
      </w:r>
      <w:r w:rsidR="007B7753">
        <w:rPr>
          <w:lang w:eastAsia="zh-CN"/>
        </w:rPr>
        <w:t>模块</w:t>
      </w:r>
      <w:r>
        <w:rPr>
          <w:rFonts w:hint="eastAsia"/>
          <w:lang w:eastAsia="zh-CN"/>
        </w:rPr>
        <w:t>激活</w:t>
      </w:r>
      <w:r>
        <w:rPr>
          <w:lang w:eastAsia="zh-CN"/>
        </w:rPr>
        <w:t>启用</w:t>
      </w:r>
      <w:r w:rsidR="007B7753">
        <w:rPr>
          <w:lang w:eastAsia="zh-CN"/>
        </w:rPr>
        <w:t>之后即受控于</w:t>
      </w:r>
      <w:r w:rsidR="007B7753">
        <w:rPr>
          <w:lang w:eastAsia="zh-CN"/>
        </w:rPr>
        <w:t>SGM</w:t>
      </w:r>
      <w:r w:rsidR="007B7753">
        <w:rPr>
          <w:lang w:eastAsia="zh-CN"/>
        </w:rPr>
        <w:t>的</w:t>
      </w:r>
      <w:r w:rsidR="007B7753">
        <w:rPr>
          <w:lang w:eastAsia="zh-CN"/>
        </w:rPr>
        <w:t>MDM</w:t>
      </w:r>
      <w:r w:rsidR="00EF416F">
        <w:rPr>
          <w:rFonts w:hint="eastAsia"/>
          <w:lang w:eastAsia="zh-CN"/>
        </w:rPr>
        <w:t>管理</w:t>
      </w:r>
      <w:r w:rsidR="00EF416F">
        <w:rPr>
          <w:lang w:eastAsia="zh-CN"/>
        </w:rPr>
        <w:t>，</w:t>
      </w:r>
      <w:r w:rsidR="00EF416F">
        <w:rPr>
          <w:lang w:eastAsia="zh-CN"/>
        </w:rPr>
        <w:t>MDM</w:t>
      </w:r>
      <w:r w:rsidR="00EF416F">
        <w:rPr>
          <w:lang w:eastAsia="zh-CN"/>
        </w:rPr>
        <w:t>后台可以</w:t>
      </w:r>
      <w:r w:rsidR="00EF416F">
        <w:rPr>
          <w:rFonts w:hint="eastAsia"/>
          <w:lang w:eastAsia="zh-CN"/>
        </w:rPr>
        <w:t>主动</w:t>
      </w:r>
      <w:r w:rsidR="00EF416F">
        <w:rPr>
          <w:lang w:eastAsia="zh-CN"/>
        </w:rPr>
        <w:t>发出命令控制</w:t>
      </w:r>
      <w:r w:rsidR="00651CE8">
        <w:rPr>
          <w:rFonts w:hint="eastAsia"/>
          <w:lang w:eastAsia="zh-CN"/>
        </w:rPr>
        <w:t>即使是</w:t>
      </w:r>
      <w:r w:rsidR="00852D4F">
        <w:rPr>
          <w:rFonts w:hint="eastAsia"/>
          <w:lang w:eastAsia="zh-CN"/>
        </w:rPr>
        <w:t>处于</w:t>
      </w:r>
      <w:r w:rsidR="00852D4F">
        <w:rPr>
          <w:lang w:eastAsia="zh-CN"/>
        </w:rPr>
        <w:t>外网的</w:t>
      </w:r>
      <w:r w:rsidR="00852D4F">
        <w:rPr>
          <w:lang w:eastAsia="zh-CN"/>
        </w:rPr>
        <w:t>BYOD</w:t>
      </w:r>
      <w:r w:rsidR="00852D4F">
        <w:rPr>
          <w:lang w:eastAsia="zh-CN"/>
        </w:rPr>
        <w:t>设备</w:t>
      </w:r>
      <w:r w:rsidR="00651CE8">
        <w:rPr>
          <w:rFonts w:hint="eastAsia"/>
          <w:lang w:eastAsia="zh-CN"/>
        </w:rPr>
        <w:t>。</w:t>
      </w:r>
    </w:p>
    <w:p w14:paraId="1F8ACE00" w14:textId="20F88167" w:rsidR="00651CE8" w:rsidRDefault="000D7130" w:rsidP="00B47294">
      <w:pPr>
        <w:pStyle w:val="ListParagraph"/>
        <w:numPr>
          <w:ilvl w:val="0"/>
          <w:numId w:val="13"/>
        </w:numPr>
        <w:spacing w:before="0"/>
        <w:contextualSpacing w:val="0"/>
        <w:jc w:val="both"/>
        <w:rPr>
          <w:lang w:eastAsia="zh-CN"/>
        </w:rPr>
      </w:pPr>
      <w:r>
        <w:rPr>
          <w:lang w:eastAsia="zh-CN"/>
        </w:rPr>
        <w:t>API Gateway</w:t>
      </w:r>
      <w:r w:rsidR="00A5692F">
        <w:rPr>
          <w:lang w:eastAsia="zh-CN"/>
        </w:rPr>
        <w:t xml:space="preserve"> </w:t>
      </w:r>
      <w:r w:rsidR="005C7CA4">
        <w:rPr>
          <w:rFonts w:hint="eastAsia"/>
          <w:lang w:eastAsia="zh-CN"/>
        </w:rPr>
        <w:t>收到</w:t>
      </w:r>
      <w:r w:rsidR="005C7CA4">
        <w:rPr>
          <w:lang w:eastAsia="zh-CN"/>
        </w:rPr>
        <w:t>来自</w:t>
      </w:r>
      <w:r w:rsidR="005C7CA4">
        <w:rPr>
          <w:lang w:eastAsia="zh-CN"/>
        </w:rPr>
        <w:t xml:space="preserve">MDM </w:t>
      </w:r>
      <w:r w:rsidR="005C7CA4">
        <w:rPr>
          <w:rFonts w:hint="eastAsia"/>
          <w:lang w:eastAsia="zh-CN"/>
        </w:rPr>
        <w:t>的</w:t>
      </w:r>
      <w:r w:rsidR="005C7CA4">
        <w:rPr>
          <w:lang w:eastAsia="zh-CN"/>
        </w:rPr>
        <w:t>身份验证请求时，则会</w:t>
      </w:r>
      <w:r w:rsidR="00A5692F">
        <w:rPr>
          <w:lang w:eastAsia="zh-CN"/>
        </w:rPr>
        <w:t>将</w:t>
      </w:r>
      <w:r w:rsidR="005C7CA4">
        <w:rPr>
          <w:rFonts w:hint="eastAsia"/>
          <w:lang w:eastAsia="zh-CN"/>
        </w:rPr>
        <w:t>传来</w:t>
      </w:r>
      <w:r w:rsidR="005C7CA4">
        <w:rPr>
          <w:lang w:eastAsia="zh-CN"/>
        </w:rPr>
        <w:t>的</w:t>
      </w:r>
      <w:r w:rsidR="00A5692F">
        <w:rPr>
          <w:lang w:eastAsia="zh-CN"/>
        </w:rPr>
        <w:t>用户账号与密码转发给后台的</w:t>
      </w:r>
      <w:r w:rsidR="00A5692F">
        <w:rPr>
          <w:lang w:eastAsia="zh-CN"/>
        </w:rPr>
        <w:t>LDAP</w:t>
      </w:r>
      <w:r w:rsidR="00480283">
        <w:rPr>
          <w:rFonts w:hint="eastAsia"/>
          <w:lang w:eastAsia="zh-CN"/>
        </w:rPr>
        <w:t>以</w:t>
      </w:r>
      <w:r w:rsidR="005C7CA4">
        <w:rPr>
          <w:rFonts w:hint="eastAsia"/>
          <w:lang w:eastAsia="zh-CN"/>
        </w:rPr>
        <w:t>并</w:t>
      </w:r>
      <w:r w:rsidR="005C7CA4">
        <w:rPr>
          <w:lang w:eastAsia="zh-CN"/>
        </w:rPr>
        <w:t>获得</w:t>
      </w:r>
      <w:r w:rsidR="005C7CA4">
        <w:rPr>
          <w:rFonts w:hint="eastAsia"/>
          <w:lang w:eastAsia="zh-CN"/>
        </w:rPr>
        <w:t>验证</w:t>
      </w:r>
      <w:r w:rsidR="005C7CA4">
        <w:rPr>
          <w:lang w:eastAsia="zh-CN"/>
        </w:rPr>
        <w:t>成功</w:t>
      </w:r>
      <w:r w:rsidR="005C7CA4">
        <w:rPr>
          <w:rFonts w:hint="eastAsia"/>
          <w:lang w:eastAsia="zh-CN"/>
        </w:rPr>
        <w:t>与</w:t>
      </w:r>
      <w:r w:rsidR="005C7CA4">
        <w:rPr>
          <w:lang w:eastAsia="zh-CN"/>
        </w:rPr>
        <w:t>否的结果</w:t>
      </w:r>
      <w:r w:rsidR="00A5692F">
        <w:rPr>
          <w:lang w:eastAsia="zh-CN"/>
        </w:rPr>
        <w:t>。</w:t>
      </w:r>
    </w:p>
    <w:p w14:paraId="7CFCF534" w14:textId="03B2F05D" w:rsidR="002A697C" w:rsidRDefault="004C4162" w:rsidP="00B47294">
      <w:pPr>
        <w:pStyle w:val="ListParagraph"/>
        <w:numPr>
          <w:ilvl w:val="0"/>
          <w:numId w:val="13"/>
        </w:numPr>
        <w:spacing w:before="0"/>
        <w:contextualSpacing w:val="0"/>
        <w:jc w:val="both"/>
        <w:rPr>
          <w:lang w:eastAsia="zh-CN"/>
        </w:rPr>
      </w:pPr>
      <w:r>
        <w:rPr>
          <w:lang w:eastAsia="zh-CN"/>
        </w:rPr>
        <w:t xml:space="preserve">API Gateway </w:t>
      </w:r>
      <w:r>
        <w:rPr>
          <w:rFonts w:hint="eastAsia"/>
          <w:lang w:eastAsia="zh-CN"/>
        </w:rPr>
        <w:t>验证</w:t>
      </w:r>
      <w:r>
        <w:rPr>
          <w:lang w:eastAsia="zh-CN"/>
        </w:rPr>
        <w:t>来自</w:t>
      </w:r>
      <w:r>
        <w:rPr>
          <w:rFonts w:hint="eastAsia"/>
          <w:lang w:eastAsia="zh-CN"/>
        </w:rPr>
        <w:t>BYOD</w:t>
      </w:r>
      <w:r>
        <w:rPr>
          <w:lang w:eastAsia="zh-CN"/>
        </w:rPr>
        <w:t>的服务请求之后将请求转发</w:t>
      </w:r>
      <w:r>
        <w:rPr>
          <w:rFonts w:hint="eastAsia"/>
          <w:lang w:eastAsia="zh-CN"/>
        </w:rPr>
        <w:t>部署</w:t>
      </w:r>
      <w:r>
        <w:rPr>
          <w:lang w:eastAsia="zh-CN"/>
        </w:rPr>
        <w:t>于内网的</w:t>
      </w:r>
      <w:r w:rsidR="005735EC">
        <w:rPr>
          <w:rFonts w:hint="eastAsia"/>
          <w:lang w:eastAsia="zh-CN"/>
        </w:rPr>
        <w:t>相应</w:t>
      </w:r>
      <w:r w:rsidR="005735EC">
        <w:rPr>
          <w:lang w:eastAsia="zh-CN"/>
        </w:rPr>
        <w:t>的</w:t>
      </w:r>
      <w:r>
        <w:rPr>
          <w:rFonts w:hint="eastAsia"/>
          <w:lang w:eastAsia="zh-CN"/>
        </w:rPr>
        <w:t>Backend</w:t>
      </w:r>
      <w:r>
        <w:rPr>
          <w:lang w:eastAsia="zh-CN"/>
        </w:rPr>
        <w:t xml:space="preserve"> Services</w:t>
      </w:r>
      <w:r w:rsidR="00336B5B">
        <w:rPr>
          <w:lang w:eastAsia="zh-CN"/>
        </w:rPr>
        <w:t xml:space="preserve"> </w:t>
      </w:r>
      <w:r w:rsidR="00336B5B">
        <w:rPr>
          <w:rFonts w:hint="eastAsia"/>
          <w:lang w:eastAsia="zh-CN"/>
        </w:rPr>
        <w:t>并</w:t>
      </w:r>
      <w:r w:rsidR="00336B5B">
        <w:rPr>
          <w:lang w:eastAsia="zh-CN"/>
        </w:rPr>
        <w:t>获得回应</w:t>
      </w:r>
      <w:r>
        <w:rPr>
          <w:rFonts w:hint="eastAsia"/>
          <w:lang w:eastAsia="zh-CN"/>
        </w:rPr>
        <w:t>。</w:t>
      </w:r>
    </w:p>
    <w:p w14:paraId="746C56B3" w14:textId="17C0FE20" w:rsidR="00336B5B" w:rsidRDefault="00505BA6" w:rsidP="00B47294">
      <w:pPr>
        <w:pStyle w:val="ListParagraph"/>
        <w:numPr>
          <w:ilvl w:val="0"/>
          <w:numId w:val="13"/>
        </w:numPr>
        <w:spacing w:before="0"/>
        <w:contextualSpacing w:val="0"/>
        <w:jc w:val="both"/>
        <w:rPr>
          <w:lang w:eastAsia="zh-CN"/>
        </w:rPr>
      </w:pPr>
      <w:r>
        <w:rPr>
          <w:rFonts w:hint="eastAsia"/>
          <w:lang w:eastAsia="zh-CN"/>
        </w:rPr>
        <w:lastRenderedPageBreak/>
        <w:t>处于</w:t>
      </w:r>
      <w:r>
        <w:rPr>
          <w:lang w:eastAsia="zh-CN"/>
        </w:rPr>
        <w:t>内网的</w:t>
      </w:r>
      <w:r>
        <w:rPr>
          <w:lang w:eastAsia="zh-CN"/>
        </w:rPr>
        <w:t>SGM</w:t>
      </w:r>
      <w:r>
        <w:rPr>
          <w:rFonts w:hint="eastAsia"/>
          <w:lang w:eastAsia="zh-CN"/>
        </w:rPr>
        <w:t>设备</w:t>
      </w:r>
      <w:r>
        <w:rPr>
          <w:lang w:eastAsia="zh-CN"/>
        </w:rPr>
        <w:t>也是通过</w:t>
      </w:r>
      <w:r>
        <w:rPr>
          <w:lang w:eastAsia="zh-CN"/>
        </w:rPr>
        <w:t xml:space="preserve">API Gateway </w:t>
      </w:r>
      <w:r>
        <w:rPr>
          <w:rFonts w:hint="eastAsia"/>
          <w:lang w:eastAsia="zh-CN"/>
        </w:rPr>
        <w:t>去</w:t>
      </w:r>
      <w:r>
        <w:rPr>
          <w:lang w:eastAsia="zh-CN"/>
        </w:rPr>
        <w:t>LDAP</w:t>
      </w:r>
      <w:r>
        <w:rPr>
          <w:rFonts w:hint="eastAsia"/>
          <w:lang w:eastAsia="zh-CN"/>
        </w:rPr>
        <w:t>进行</w:t>
      </w:r>
      <w:r>
        <w:rPr>
          <w:lang w:eastAsia="zh-CN"/>
        </w:rPr>
        <w:t>身份验证的。</w:t>
      </w:r>
    </w:p>
    <w:p w14:paraId="61E1E2FF" w14:textId="104A9AB6" w:rsidR="00505BA6" w:rsidRDefault="00505BA6" w:rsidP="00B47294">
      <w:pPr>
        <w:pStyle w:val="ListParagraph"/>
        <w:numPr>
          <w:ilvl w:val="0"/>
          <w:numId w:val="13"/>
        </w:numPr>
        <w:spacing w:before="0"/>
        <w:contextualSpacing w:val="0"/>
        <w:jc w:val="both"/>
        <w:rPr>
          <w:lang w:eastAsia="zh-CN"/>
        </w:rPr>
      </w:pPr>
      <w:r>
        <w:rPr>
          <w:rFonts w:hint="eastAsia"/>
          <w:lang w:eastAsia="zh-CN"/>
        </w:rPr>
        <w:t>处于</w:t>
      </w:r>
      <w:r>
        <w:rPr>
          <w:lang w:eastAsia="zh-CN"/>
        </w:rPr>
        <w:t>内网的</w:t>
      </w:r>
      <w:r>
        <w:rPr>
          <w:lang w:eastAsia="zh-CN"/>
        </w:rPr>
        <w:t>SGM</w:t>
      </w:r>
      <w:r>
        <w:rPr>
          <w:rFonts w:hint="eastAsia"/>
          <w:lang w:eastAsia="zh-CN"/>
        </w:rPr>
        <w:t>设备为了</w:t>
      </w:r>
      <w:r>
        <w:rPr>
          <w:lang w:eastAsia="zh-CN"/>
        </w:rPr>
        <w:t>性能需要访问</w:t>
      </w:r>
      <w:r>
        <w:rPr>
          <w:lang w:eastAsia="zh-CN"/>
        </w:rPr>
        <w:t xml:space="preserve">Backend Service </w:t>
      </w:r>
      <w:r>
        <w:rPr>
          <w:rFonts w:hint="eastAsia"/>
          <w:lang w:eastAsia="zh-CN"/>
        </w:rPr>
        <w:t>时</w:t>
      </w:r>
      <w:r>
        <w:rPr>
          <w:lang w:eastAsia="zh-CN"/>
        </w:rPr>
        <w:t>采用内网直接连接，而无需经过</w:t>
      </w:r>
      <w:r>
        <w:rPr>
          <w:lang w:eastAsia="zh-CN"/>
        </w:rPr>
        <w:t>API Gateway</w:t>
      </w:r>
      <w:r>
        <w:rPr>
          <w:rFonts w:hint="eastAsia"/>
          <w:lang w:eastAsia="zh-CN"/>
        </w:rPr>
        <w:t>。</w:t>
      </w:r>
    </w:p>
    <w:p w14:paraId="191E043F" w14:textId="6FA3D3C0" w:rsidR="00505BA6" w:rsidRDefault="00686C8E" w:rsidP="00B47294">
      <w:pPr>
        <w:pStyle w:val="ListParagraph"/>
        <w:numPr>
          <w:ilvl w:val="0"/>
          <w:numId w:val="13"/>
        </w:numPr>
        <w:spacing w:before="0"/>
        <w:contextualSpacing w:val="0"/>
        <w:jc w:val="both"/>
        <w:rPr>
          <w:lang w:eastAsia="zh-CN"/>
        </w:rPr>
      </w:pPr>
      <w:r>
        <w:rPr>
          <w:lang w:eastAsia="zh-CN"/>
        </w:rPr>
        <w:t xml:space="preserve">Backend Services </w:t>
      </w:r>
      <w:r>
        <w:rPr>
          <w:rFonts w:hint="eastAsia"/>
          <w:lang w:eastAsia="zh-CN"/>
        </w:rPr>
        <w:t>将</w:t>
      </w:r>
      <w:r w:rsidR="00231E10">
        <w:rPr>
          <w:rFonts w:hint="eastAsia"/>
          <w:lang w:eastAsia="zh-CN"/>
        </w:rPr>
        <w:t>需要</w:t>
      </w:r>
      <w:r w:rsidR="00231E10">
        <w:rPr>
          <w:lang w:eastAsia="zh-CN"/>
        </w:rPr>
        <w:t>通知设备用户的</w:t>
      </w:r>
      <w:r>
        <w:rPr>
          <w:lang w:eastAsia="zh-CN"/>
        </w:rPr>
        <w:t>业务</w:t>
      </w:r>
      <w:r w:rsidR="00231E10">
        <w:rPr>
          <w:rFonts w:hint="eastAsia"/>
          <w:lang w:eastAsia="zh-CN"/>
        </w:rPr>
        <w:t>消息</w:t>
      </w:r>
      <w:r>
        <w:rPr>
          <w:lang w:eastAsia="zh-CN"/>
        </w:rPr>
        <w:t>发给部署于内网的</w:t>
      </w:r>
      <w:r>
        <w:rPr>
          <w:lang w:eastAsia="zh-CN"/>
        </w:rPr>
        <w:t>T</w:t>
      </w:r>
      <w:r w:rsidR="00AF4F33">
        <w:rPr>
          <w:lang w:eastAsia="zh-CN"/>
        </w:rPr>
        <w:t>-</w:t>
      </w:r>
      <w:r>
        <w:rPr>
          <w:lang w:eastAsia="zh-CN"/>
        </w:rPr>
        <w:t xml:space="preserve">Push </w:t>
      </w:r>
      <w:r>
        <w:rPr>
          <w:rFonts w:hint="eastAsia"/>
          <w:lang w:eastAsia="zh-CN"/>
        </w:rPr>
        <w:t>服务</w:t>
      </w:r>
      <w:r w:rsidR="00231E10">
        <w:rPr>
          <w:rFonts w:hint="eastAsia"/>
          <w:lang w:eastAsia="zh-CN"/>
        </w:rPr>
        <w:t>器</w:t>
      </w:r>
      <w:r>
        <w:rPr>
          <w:rFonts w:hint="eastAsia"/>
          <w:lang w:eastAsia="zh-CN"/>
        </w:rPr>
        <w:t>。</w:t>
      </w:r>
    </w:p>
    <w:p w14:paraId="495C423F" w14:textId="4FCBCA3B" w:rsidR="0040582C" w:rsidRDefault="00051BF8" w:rsidP="00B47294">
      <w:pPr>
        <w:pStyle w:val="ListParagraph"/>
        <w:numPr>
          <w:ilvl w:val="0"/>
          <w:numId w:val="13"/>
        </w:numPr>
        <w:spacing w:before="0"/>
        <w:contextualSpacing w:val="0"/>
        <w:jc w:val="both"/>
        <w:rPr>
          <w:lang w:eastAsia="zh-CN"/>
        </w:rPr>
      </w:pPr>
      <w:r>
        <w:rPr>
          <w:rFonts w:hint="eastAsia"/>
          <w:lang w:eastAsia="zh-CN"/>
        </w:rPr>
        <w:t>T</w:t>
      </w:r>
      <w:r w:rsidR="00AF4F33">
        <w:rPr>
          <w:lang w:eastAsia="zh-CN"/>
        </w:rPr>
        <w:t>-</w:t>
      </w:r>
      <w:r>
        <w:rPr>
          <w:rFonts w:hint="eastAsia"/>
          <w:lang w:eastAsia="zh-CN"/>
        </w:rPr>
        <w:t>Push</w:t>
      </w:r>
      <w:r>
        <w:rPr>
          <w:lang w:eastAsia="zh-CN"/>
        </w:rPr>
        <w:t>事件带有身份信息以供识别，</w:t>
      </w:r>
      <w:r w:rsidR="0040582C">
        <w:rPr>
          <w:rFonts w:hint="eastAsia"/>
          <w:lang w:eastAsia="zh-CN"/>
        </w:rPr>
        <w:t>如果是</w:t>
      </w:r>
      <w:r w:rsidR="0040582C">
        <w:rPr>
          <w:lang w:eastAsia="zh-CN"/>
        </w:rPr>
        <w:t>发给</w:t>
      </w:r>
      <w:r w:rsidR="00B00FB0">
        <w:rPr>
          <w:rFonts w:hint="eastAsia"/>
          <w:lang w:eastAsia="zh-CN"/>
        </w:rPr>
        <w:t>安卓</w:t>
      </w:r>
      <w:r w:rsidR="00B00FB0">
        <w:rPr>
          <w:lang w:eastAsia="zh-CN"/>
        </w:rPr>
        <w:t>类型的</w:t>
      </w:r>
      <w:r w:rsidR="0040582C">
        <w:rPr>
          <w:lang w:eastAsia="zh-CN"/>
        </w:rPr>
        <w:t>SGM</w:t>
      </w:r>
      <w:r w:rsidR="0040582C">
        <w:rPr>
          <w:lang w:eastAsia="zh-CN"/>
        </w:rPr>
        <w:t>设备的</w:t>
      </w:r>
      <w:r w:rsidR="0040582C">
        <w:rPr>
          <w:rFonts w:hint="eastAsia"/>
          <w:lang w:eastAsia="zh-CN"/>
        </w:rPr>
        <w:t>T</w:t>
      </w:r>
      <w:r w:rsidR="00AF4F33">
        <w:rPr>
          <w:lang w:eastAsia="zh-CN"/>
        </w:rPr>
        <w:t>-</w:t>
      </w:r>
      <w:r w:rsidR="0040582C">
        <w:rPr>
          <w:rFonts w:hint="eastAsia"/>
          <w:lang w:eastAsia="zh-CN"/>
        </w:rPr>
        <w:t>Push</w:t>
      </w:r>
      <w:r w:rsidR="0040582C">
        <w:rPr>
          <w:lang w:eastAsia="zh-CN"/>
        </w:rPr>
        <w:t>事件</w:t>
      </w:r>
      <w:r w:rsidR="0040582C">
        <w:rPr>
          <w:rFonts w:hint="eastAsia"/>
          <w:lang w:eastAsia="zh-CN"/>
        </w:rPr>
        <w:t>，</w:t>
      </w:r>
      <w:r w:rsidR="0040582C">
        <w:rPr>
          <w:lang w:eastAsia="zh-CN"/>
        </w:rPr>
        <w:t>它</w:t>
      </w:r>
      <w:r w:rsidR="00E115DC">
        <w:rPr>
          <w:lang w:eastAsia="zh-CN"/>
        </w:rPr>
        <w:t>会</w:t>
      </w:r>
      <w:r w:rsidR="0040582C">
        <w:rPr>
          <w:rFonts w:hint="eastAsia"/>
          <w:lang w:eastAsia="zh-CN"/>
        </w:rPr>
        <w:t>被</w:t>
      </w:r>
      <w:r w:rsidR="0040582C">
        <w:rPr>
          <w:lang w:eastAsia="zh-CN"/>
        </w:rPr>
        <w:t>T</w:t>
      </w:r>
      <w:r w:rsidR="00124D2A">
        <w:rPr>
          <w:lang w:eastAsia="zh-CN"/>
        </w:rPr>
        <w:t>-</w:t>
      </w:r>
      <w:r w:rsidR="009C234F">
        <w:rPr>
          <w:lang w:eastAsia="zh-CN"/>
        </w:rPr>
        <w:t>P</w:t>
      </w:r>
      <w:r w:rsidR="0040582C">
        <w:rPr>
          <w:lang w:eastAsia="zh-CN"/>
        </w:rPr>
        <w:t>ush</w:t>
      </w:r>
      <w:r w:rsidR="0040582C">
        <w:rPr>
          <w:lang w:eastAsia="zh-CN"/>
        </w:rPr>
        <w:t>服务</w:t>
      </w:r>
      <w:r w:rsidR="00FB2D48">
        <w:rPr>
          <w:rFonts w:hint="eastAsia"/>
          <w:lang w:eastAsia="zh-CN"/>
        </w:rPr>
        <w:t>直接</w:t>
      </w:r>
      <w:r w:rsidR="0040582C">
        <w:rPr>
          <w:lang w:eastAsia="zh-CN"/>
        </w:rPr>
        <w:t>转发至</w:t>
      </w:r>
      <w:r w:rsidR="00FB2D48">
        <w:rPr>
          <w:rFonts w:hint="eastAsia"/>
          <w:lang w:eastAsia="zh-CN"/>
        </w:rPr>
        <w:t>响应</w:t>
      </w:r>
      <w:r w:rsidR="00FB2D48">
        <w:rPr>
          <w:lang w:eastAsia="zh-CN"/>
        </w:rPr>
        <w:t>设备上</w:t>
      </w:r>
      <w:r w:rsidR="0040582C">
        <w:rPr>
          <w:lang w:eastAsia="zh-CN"/>
        </w:rPr>
        <w:t>。</w:t>
      </w:r>
      <w:r w:rsidR="00480BF6">
        <w:rPr>
          <w:rFonts w:hint="eastAsia"/>
          <w:lang w:eastAsia="zh-CN"/>
        </w:rPr>
        <w:t>如果设备</w:t>
      </w:r>
      <w:r w:rsidR="00480BF6">
        <w:rPr>
          <w:lang w:eastAsia="zh-CN"/>
        </w:rPr>
        <w:t>类型是</w:t>
      </w:r>
      <w:r w:rsidR="00480BF6">
        <w:rPr>
          <w:lang w:eastAsia="zh-CN"/>
        </w:rPr>
        <w:t>IOS</w:t>
      </w:r>
      <w:r w:rsidR="00480BF6">
        <w:rPr>
          <w:lang w:eastAsia="zh-CN"/>
        </w:rPr>
        <w:t>，其通知方式不在本图，</w:t>
      </w:r>
      <w:r w:rsidR="00480BF6">
        <w:rPr>
          <w:rFonts w:hint="eastAsia"/>
          <w:lang w:eastAsia="zh-CN"/>
        </w:rPr>
        <w:t>参见</w:t>
      </w:r>
      <w:hyperlink w:anchor="_T-Push_消息推送" w:history="1">
        <w:r w:rsidR="00AB1EF8" w:rsidRPr="00C1294A">
          <w:rPr>
            <w:rStyle w:val="Hyperlink"/>
            <w:rFonts w:hint="eastAsia"/>
            <w:lang w:eastAsia="zh-CN"/>
          </w:rPr>
          <w:t>T</w:t>
        </w:r>
        <w:r w:rsidR="00AB1EF8" w:rsidRPr="00C1294A">
          <w:rPr>
            <w:rStyle w:val="Hyperlink"/>
            <w:lang w:eastAsia="zh-CN"/>
          </w:rPr>
          <w:t>-Push</w:t>
        </w:r>
        <w:r w:rsidR="00AB1EF8" w:rsidRPr="00C1294A">
          <w:rPr>
            <w:rStyle w:val="Hyperlink"/>
            <w:lang w:eastAsia="zh-CN"/>
          </w:rPr>
          <w:t>消息推送</w:t>
        </w:r>
      </w:hyperlink>
      <w:r w:rsidR="00AB1EF8">
        <w:rPr>
          <w:lang w:eastAsia="zh-CN"/>
        </w:rPr>
        <w:t>一章</w:t>
      </w:r>
      <w:r w:rsidR="00480BF6">
        <w:rPr>
          <w:lang w:eastAsia="zh-CN"/>
        </w:rPr>
        <w:t>。</w:t>
      </w:r>
    </w:p>
    <w:p w14:paraId="52E99ECF" w14:textId="3FBC3523" w:rsidR="00F86D36" w:rsidRDefault="0040582C" w:rsidP="00B47294">
      <w:pPr>
        <w:pStyle w:val="ListParagraph"/>
        <w:numPr>
          <w:ilvl w:val="0"/>
          <w:numId w:val="13"/>
        </w:numPr>
        <w:spacing w:before="0"/>
        <w:contextualSpacing w:val="0"/>
        <w:jc w:val="both"/>
        <w:rPr>
          <w:lang w:eastAsia="zh-CN"/>
        </w:rPr>
      </w:pPr>
      <w:r>
        <w:rPr>
          <w:rFonts w:hint="eastAsia"/>
          <w:lang w:eastAsia="zh-CN"/>
        </w:rPr>
        <w:t>如果是</w:t>
      </w:r>
      <w:r>
        <w:rPr>
          <w:lang w:eastAsia="zh-CN"/>
        </w:rPr>
        <w:t>发给</w:t>
      </w:r>
      <w:r>
        <w:rPr>
          <w:lang w:eastAsia="zh-CN"/>
        </w:rPr>
        <w:t>BYOD</w:t>
      </w:r>
      <w:r>
        <w:rPr>
          <w:lang w:eastAsia="zh-CN"/>
        </w:rPr>
        <w:t>设备的</w:t>
      </w:r>
      <w:r w:rsidR="00686C8E">
        <w:rPr>
          <w:rFonts w:hint="eastAsia"/>
          <w:lang w:eastAsia="zh-CN"/>
        </w:rPr>
        <w:t>T</w:t>
      </w:r>
      <w:r w:rsidR="00AF4F33">
        <w:rPr>
          <w:lang w:eastAsia="zh-CN"/>
        </w:rPr>
        <w:t>-</w:t>
      </w:r>
      <w:r w:rsidR="00686C8E">
        <w:rPr>
          <w:rFonts w:hint="eastAsia"/>
          <w:lang w:eastAsia="zh-CN"/>
        </w:rPr>
        <w:t>Push</w:t>
      </w:r>
      <w:r w:rsidR="00686C8E">
        <w:rPr>
          <w:lang w:eastAsia="zh-CN"/>
        </w:rPr>
        <w:t>事件</w:t>
      </w:r>
      <w:r>
        <w:rPr>
          <w:rFonts w:hint="eastAsia"/>
          <w:lang w:eastAsia="zh-CN"/>
        </w:rPr>
        <w:t>，</w:t>
      </w:r>
      <w:r w:rsidR="00910F9A">
        <w:rPr>
          <w:rFonts w:hint="eastAsia"/>
          <w:lang w:eastAsia="zh-CN"/>
        </w:rPr>
        <w:t>如果</w:t>
      </w:r>
      <w:r w:rsidR="00910F9A">
        <w:rPr>
          <w:lang w:eastAsia="zh-CN"/>
        </w:rPr>
        <w:t>设备类型是安卓，</w:t>
      </w:r>
      <w:r>
        <w:rPr>
          <w:lang w:eastAsia="zh-CN"/>
        </w:rPr>
        <w:t>它</w:t>
      </w:r>
      <w:r w:rsidR="00E115DC">
        <w:rPr>
          <w:lang w:eastAsia="zh-CN"/>
        </w:rPr>
        <w:t>会</w:t>
      </w:r>
      <w:r w:rsidR="00C10F3A">
        <w:rPr>
          <w:rFonts w:hint="eastAsia"/>
          <w:lang w:eastAsia="zh-CN"/>
        </w:rPr>
        <w:t>经</w:t>
      </w:r>
      <w:r w:rsidR="00F86D36">
        <w:rPr>
          <w:lang w:eastAsia="zh-CN"/>
        </w:rPr>
        <w:t>代理</w:t>
      </w:r>
      <w:r w:rsidR="00F86D36">
        <w:rPr>
          <w:rFonts w:hint="eastAsia"/>
          <w:lang w:eastAsia="zh-CN"/>
        </w:rPr>
        <w:t>服务器</w:t>
      </w:r>
      <w:r w:rsidR="00BF2886">
        <w:rPr>
          <w:rFonts w:hint="eastAsia"/>
          <w:lang w:eastAsia="zh-CN"/>
        </w:rPr>
        <w:t>推送</w:t>
      </w:r>
      <w:r w:rsidR="007F60CD">
        <w:rPr>
          <w:lang w:eastAsia="zh-CN"/>
        </w:rPr>
        <w:t>给</w:t>
      </w:r>
      <w:r w:rsidR="007F60CD">
        <w:rPr>
          <w:lang w:eastAsia="zh-CN"/>
        </w:rPr>
        <w:t>BYOD</w:t>
      </w:r>
      <w:r w:rsidR="007F60CD">
        <w:rPr>
          <w:lang w:eastAsia="zh-CN"/>
        </w:rPr>
        <w:t>设备</w:t>
      </w:r>
      <w:r w:rsidR="00F86D36">
        <w:rPr>
          <w:lang w:eastAsia="zh-CN"/>
        </w:rPr>
        <w:t>。</w:t>
      </w:r>
      <w:r w:rsidR="00910F9A">
        <w:rPr>
          <w:rFonts w:hint="eastAsia"/>
          <w:lang w:eastAsia="zh-CN"/>
        </w:rPr>
        <w:t>如果设备</w:t>
      </w:r>
      <w:r w:rsidR="00910F9A">
        <w:rPr>
          <w:lang w:eastAsia="zh-CN"/>
        </w:rPr>
        <w:t>类型是</w:t>
      </w:r>
      <w:r w:rsidR="00910F9A">
        <w:rPr>
          <w:lang w:eastAsia="zh-CN"/>
        </w:rPr>
        <w:t>IOS</w:t>
      </w:r>
      <w:r w:rsidR="00910F9A">
        <w:rPr>
          <w:lang w:eastAsia="zh-CN"/>
        </w:rPr>
        <w:t>，则会通过代理服务器转发到</w:t>
      </w:r>
      <w:r w:rsidR="00910F9A">
        <w:rPr>
          <w:lang w:eastAsia="zh-CN"/>
        </w:rPr>
        <w:t>APNS</w:t>
      </w:r>
      <w:r w:rsidR="00910F9A">
        <w:rPr>
          <w:lang w:eastAsia="zh-CN"/>
        </w:rPr>
        <w:t>，再</w:t>
      </w:r>
      <w:r w:rsidR="00910F9A">
        <w:rPr>
          <w:rFonts w:hint="eastAsia"/>
          <w:lang w:eastAsia="zh-CN"/>
        </w:rPr>
        <w:t>由</w:t>
      </w:r>
      <w:r w:rsidR="00910F9A">
        <w:rPr>
          <w:lang w:eastAsia="zh-CN"/>
        </w:rPr>
        <w:t>APNS</w:t>
      </w:r>
      <w:r w:rsidR="00910F9A">
        <w:rPr>
          <w:lang w:eastAsia="zh-CN"/>
        </w:rPr>
        <w:t>推送给设备，详见</w:t>
      </w:r>
      <w:hyperlink w:anchor="_T-Push_消息推送" w:history="1">
        <w:r w:rsidR="00C1294A" w:rsidRPr="00C1294A">
          <w:rPr>
            <w:rStyle w:val="Hyperlink"/>
            <w:rFonts w:hint="eastAsia"/>
            <w:lang w:eastAsia="zh-CN"/>
          </w:rPr>
          <w:t>T</w:t>
        </w:r>
        <w:r w:rsidR="00C1294A" w:rsidRPr="00C1294A">
          <w:rPr>
            <w:rStyle w:val="Hyperlink"/>
            <w:lang w:eastAsia="zh-CN"/>
          </w:rPr>
          <w:t>-Push</w:t>
        </w:r>
        <w:r w:rsidR="00C1294A" w:rsidRPr="00C1294A">
          <w:rPr>
            <w:rStyle w:val="Hyperlink"/>
            <w:lang w:eastAsia="zh-CN"/>
          </w:rPr>
          <w:t>消息推送</w:t>
        </w:r>
      </w:hyperlink>
      <w:r w:rsidR="00C1294A">
        <w:rPr>
          <w:rFonts w:hint="eastAsia"/>
          <w:lang w:eastAsia="zh-CN"/>
        </w:rPr>
        <w:t>一章</w:t>
      </w:r>
      <w:r w:rsidR="00910F9A">
        <w:rPr>
          <w:lang w:eastAsia="zh-CN"/>
        </w:rPr>
        <w:t>。</w:t>
      </w:r>
    </w:p>
    <w:p w14:paraId="55476906" w14:textId="6B56285E" w:rsidR="00E90991" w:rsidRDefault="00E90991" w:rsidP="00B47294">
      <w:pPr>
        <w:pStyle w:val="ListParagraph"/>
        <w:numPr>
          <w:ilvl w:val="0"/>
          <w:numId w:val="13"/>
        </w:numPr>
        <w:spacing w:before="0"/>
        <w:contextualSpacing w:val="0"/>
        <w:jc w:val="both"/>
        <w:rPr>
          <w:lang w:eastAsia="zh-CN"/>
        </w:rPr>
      </w:pPr>
      <w:r>
        <w:rPr>
          <w:lang w:eastAsia="zh-CN"/>
        </w:rPr>
        <w:t>SGM</w:t>
      </w:r>
      <w:r>
        <w:rPr>
          <w:lang w:eastAsia="zh-CN"/>
        </w:rPr>
        <w:t>设备</w:t>
      </w:r>
      <w:r>
        <w:rPr>
          <w:lang w:eastAsia="zh-CN"/>
        </w:rPr>
        <w:t xml:space="preserve"> </w:t>
      </w:r>
      <w:r>
        <w:rPr>
          <w:lang w:eastAsia="zh-CN"/>
        </w:rPr>
        <w:t>的行为日志信息</w:t>
      </w:r>
      <w:r>
        <w:rPr>
          <w:rFonts w:hint="eastAsia"/>
          <w:lang w:eastAsia="zh-CN"/>
        </w:rPr>
        <w:t>从</w:t>
      </w:r>
      <w:r>
        <w:rPr>
          <w:lang w:eastAsia="zh-CN"/>
        </w:rPr>
        <w:t>设备上</w:t>
      </w:r>
      <w:r w:rsidR="00C506F8">
        <w:rPr>
          <w:rFonts w:hint="eastAsia"/>
          <w:lang w:eastAsia="zh-CN"/>
        </w:rPr>
        <w:t>通过</w:t>
      </w:r>
      <w:r w:rsidR="00C506F8">
        <w:rPr>
          <w:lang w:eastAsia="zh-CN"/>
        </w:rPr>
        <w:t>代理发送到</w:t>
      </w:r>
      <w:r w:rsidR="00F87F4F">
        <w:rPr>
          <w:rFonts w:hint="eastAsia"/>
          <w:lang w:eastAsia="zh-CN"/>
        </w:rPr>
        <w:t>部署于</w:t>
      </w:r>
      <w:r w:rsidR="00F87F4F">
        <w:rPr>
          <w:lang w:eastAsia="zh-CN"/>
        </w:rPr>
        <w:t>公网的</w:t>
      </w:r>
      <w:r w:rsidR="008734C1">
        <w:rPr>
          <w:lang w:eastAsia="zh-CN"/>
        </w:rPr>
        <w:t xml:space="preserve">Data Collect </w:t>
      </w:r>
      <w:r w:rsidR="008734C1">
        <w:rPr>
          <w:rFonts w:hint="eastAsia"/>
          <w:lang w:eastAsia="zh-CN"/>
        </w:rPr>
        <w:t>服务器</w:t>
      </w:r>
      <w:r>
        <w:rPr>
          <w:lang w:eastAsia="zh-CN"/>
        </w:rPr>
        <w:t>。</w:t>
      </w:r>
    </w:p>
    <w:p w14:paraId="7ED7447F" w14:textId="411A3241" w:rsidR="00C609C5" w:rsidRDefault="00F57E1D" w:rsidP="00B47294">
      <w:pPr>
        <w:pStyle w:val="ListParagraph"/>
        <w:numPr>
          <w:ilvl w:val="0"/>
          <w:numId w:val="13"/>
        </w:numPr>
        <w:spacing w:before="0"/>
        <w:contextualSpacing w:val="0"/>
        <w:jc w:val="both"/>
        <w:rPr>
          <w:lang w:eastAsia="zh-CN"/>
        </w:rPr>
      </w:pPr>
      <w:r>
        <w:rPr>
          <w:rFonts w:hint="eastAsia"/>
          <w:lang w:eastAsia="zh-CN"/>
        </w:rPr>
        <w:t>BYOD</w:t>
      </w:r>
      <w:r>
        <w:rPr>
          <w:lang w:eastAsia="zh-CN"/>
        </w:rPr>
        <w:t xml:space="preserve"> </w:t>
      </w:r>
      <w:r w:rsidR="00C609C5">
        <w:rPr>
          <w:rFonts w:hint="eastAsia"/>
          <w:lang w:eastAsia="zh-CN"/>
        </w:rPr>
        <w:t>设备</w:t>
      </w:r>
      <w:r>
        <w:rPr>
          <w:lang w:eastAsia="zh-CN"/>
        </w:rPr>
        <w:t>的行为日志信息</w:t>
      </w:r>
      <w:r w:rsidR="00C609C5">
        <w:rPr>
          <w:rFonts w:hint="eastAsia"/>
          <w:lang w:eastAsia="zh-CN"/>
        </w:rPr>
        <w:t>从</w:t>
      </w:r>
      <w:r w:rsidR="00C609C5">
        <w:rPr>
          <w:lang w:eastAsia="zh-CN"/>
        </w:rPr>
        <w:t>设备上</w:t>
      </w:r>
      <w:r w:rsidR="00D564A8">
        <w:rPr>
          <w:rFonts w:hint="eastAsia"/>
          <w:lang w:eastAsia="zh-CN"/>
        </w:rPr>
        <w:t>直接</w:t>
      </w:r>
      <w:r w:rsidR="00C609C5">
        <w:rPr>
          <w:lang w:eastAsia="zh-CN"/>
        </w:rPr>
        <w:t>发到</w:t>
      </w:r>
      <w:r w:rsidR="003E4E81">
        <w:rPr>
          <w:rFonts w:hint="eastAsia"/>
          <w:lang w:eastAsia="zh-CN"/>
        </w:rPr>
        <w:t>部署于</w:t>
      </w:r>
      <w:r w:rsidR="003E4E81">
        <w:rPr>
          <w:lang w:eastAsia="zh-CN"/>
        </w:rPr>
        <w:t>公网的</w:t>
      </w:r>
      <w:r w:rsidR="003E4E81">
        <w:rPr>
          <w:lang w:eastAsia="zh-CN"/>
        </w:rPr>
        <w:t xml:space="preserve">Data Collect </w:t>
      </w:r>
      <w:r w:rsidR="003E4E81">
        <w:rPr>
          <w:rFonts w:hint="eastAsia"/>
          <w:lang w:eastAsia="zh-CN"/>
        </w:rPr>
        <w:t>服务器</w:t>
      </w:r>
      <w:r w:rsidR="00C609C5">
        <w:rPr>
          <w:lang w:eastAsia="zh-CN"/>
        </w:rPr>
        <w:t>。</w:t>
      </w:r>
    </w:p>
    <w:p w14:paraId="3B68077A" w14:textId="4480DADC" w:rsidR="00E644AA" w:rsidRDefault="00E644AA" w:rsidP="00B47294">
      <w:pPr>
        <w:pStyle w:val="ListParagraph"/>
        <w:numPr>
          <w:ilvl w:val="0"/>
          <w:numId w:val="13"/>
        </w:numPr>
        <w:spacing w:before="0"/>
        <w:contextualSpacing w:val="0"/>
        <w:jc w:val="both"/>
        <w:rPr>
          <w:lang w:eastAsia="zh-CN"/>
        </w:rPr>
      </w:pPr>
      <w:r>
        <w:rPr>
          <w:rFonts w:hint="eastAsia"/>
          <w:lang w:eastAsia="zh-CN"/>
        </w:rPr>
        <w:t>Data</w:t>
      </w:r>
      <w:r>
        <w:rPr>
          <w:lang w:eastAsia="zh-CN"/>
        </w:rPr>
        <w:t xml:space="preserve"> Collect </w:t>
      </w:r>
      <w:r>
        <w:rPr>
          <w:rFonts w:hint="eastAsia"/>
          <w:lang w:eastAsia="zh-CN"/>
        </w:rPr>
        <w:t>将</w:t>
      </w:r>
      <w:r>
        <w:rPr>
          <w:lang w:eastAsia="zh-CN"/>
        </w:rPr>
        <w:t>所有行为日志发送到</w:t>
      </w:r>
      <w:r>
        <w:rPr>
          <w:lang w:eastAsia="zh-CN"/>
        </w:rPr>
        <w:t>Hadoop</w:t>
      </w:r>
      <w:r>
        <w:rPr>
          <w:lang w:eastAsia="zh-CN"/>
        </w:rPr>
        <w:t>所</w:t>
      </w:r>
      <w:r>
        <w:rPr>
          <w:rFonts w:hint="eastAsia"/>
          <w:lang w:eastAsia="zh-CN"/>
        </w:rPr>
        <w:t>开放的</w:t>
      </w:r>
      <w:r>
        <w:rPr>
          <w:lang w:eastAsia="zh-CN"/>
        </w:rPr>
        <w:t>接口，进入</w:t>
      </w:r>
      <w:r>
        <w:rPr>
          <w:lang w:eastAsia="zh-CN"/>
        </w:rPr>
        <w:t>Hadoop</w:t>
      </w:r>
      <w:r>
        <w:rPr>
          <w:rFonts w:hint="eastAsia"/>
          <w:lang w:eastAsia="zh-CN"/>
        </w:rPr>
        <w:t>以供</w:t>
      </w:r>
      <w:r>
        <w:rPr>
          <w:lang w:eastAsia="zh-CN"/>
        </w:rPr>
        <w:t>日后的大数据业务使用。</w:t>
      </w:r>
    </w:p>
    <w:p w14:paraId="17F42504" w14:textId="77777777" w:rsidR="001F79D4" w:rsidRDefault="001F79D4" w:rsidP="001F79D4">
      <w:pPr>
        <w:spacing w:before="0"/>
        <w:ind w:left="360" w:firstLine="0"/>
        <w:jc w:val="both"/>
        <w:rPr>
          <w:lang w:eastAsia="zh-CN"/>
        </w:rPr>
      </w:pPr>
    </w:p>
    <w:p w14:paraId="1AC8B4FD" w14:textId="6FE4A91E" w:rsidR="001F79D4" w:rsidRDefault="0065465E" w:rsidP="001F79D4">
      <w:pPr>
        <w:spacing w:before="0"/>
        <w:ind w:left="360" w:firstLine="0"/>
        <w:jc w:val="both"/>
        <w:rPr>
          <w:b/>
          <w:lang w:eastAsia="zh-CN"/>
        </w:rPr>
      </w:pPr>
      <w:r>
        <w:rPr>
          <w:rFonts w:hint="eastAsia"/>
          <w:b/>
          <w:lang w:eastAsia="zh-CN"/>
        </w:rPr>
        <w:t>请注意</w:t>
      </w:r>
      <w:r w:rsidR="001F79D4" w:rsidRPr="00DF6285">
        <w:rPr>
          <w:rFonts w:hint="eastAsia"/>
          <w:b/>
          <w:lang w:eastAsia="zh-CN"/>
        </w:rPr>
        <w:t>：本章</w:t>
      </w:r>
      <w:r w:rsidR="001F79D4" w:rsidRPr="00DF6285">
        <w:rPr>
          <w:b/>
          <w:lang w:eastAsia="zh-CN"/>
        </w:rPr>
        <w:t>只是一个</w:t>
      </w:r>
      <w:r w:rsidR="001F79D4" w:rsidRPr="00DF6285">
        <w:rPr>
          <w:rFonts w:hint="eastAsia"/>
          <w:b/>
          <w:lang w:eastAsia="zh-CN"/>
        </w:rPr>
        <w:t>方便</w:t>
      </w:r>
      <w:r w:rsidR="001F79D4" w:rsidRPr="00DF6285">
        <w:rPr>
          <w:b/>
          <w:lang w:eastAsia="zh-CN"/>
        </w:rPr>
        <w:t>读者了解全局情况的总览</w:t>
      </w:r>
      <w:r w:rsidR="001F79D4" w:rsidRPr="00DF6285">
        <w:rPr>
          <w:rFonts w:hint="eastAsia"/>
          <w:b/>
          <w:lang w:eastAsia="zh-CN"/>
        </w:rPr>
        <w:t>，下文</w:t>
      </w:r>
      <w:r w:rsidR="001F79D4" w:rsidRPr="00DF6285">
        <w:rPr>
          <w:b/>
          <w:lang w:eastAsia="zh-CN"/>
        </w:rPr>
        <w:t>有更加具体的流程图</w:t>
      </w:r>
      <w:r w:rsidR="001F79D4" w:rsidRPr="00DF6285">
        <w:rPr>
          <w:rFonts w:hint="eastAsia"/>
          <w:b/>
          <w:lang w:eastAsia="zh-CN"/>
        </w:rPr>
        <w:t>详述</w:t>
      </w:r>
      <w:r w:rsidR="001F79D4" w:rsidRPr="00DF6285">
        <w:rPr>
          <w:b/>
          <w:lang w:eastAsia="zh-CN"/>
        </w:rPr>
        <w:t>几个业务的</w:t>
      </w:r>
      <w:r w:rsidR="001F79D4" w:rsidRPr="00DF6285">
        <w:rPr>
          <w:rFonts w:hint="eastAsia"/>
          <w:b/>
          <w:lang w:eastAsia="zh-CN"/>
        </w:rPr>
        <w:t>数据</w:t>
      </w:r>
      <w:r w:rsidR="001F79D4" w:rsidRPr="00DF6285">
        <w:rPr>
          <w:b/>
          <w:lang w:eastAsia="zh-CN"/>
        </w:rPr>
        <w:t>流程</w:t>
      </w:r>
      <w:r w:rsidR="001F79D4" w:rsidRPr="00DF6285">
        <w:rPr>
          <w:rFonts w:hint="eastAsia"/>
          <w:b/>
          <w:lang w:eastAsia="zh-CN"/>
        </w:rPr>
        <w:t>。</w:t>
      </w:r>
    </w:p>
    <w:p w14:paraId="1C5CFA26" w14:textId="77777777" w:rsidR="00E848A1" w:rsidRPr="00766FFF" w:rsidRDefault="00E848A1" w:rsidP="007F4FF4">
      <w:pPr>
        <w:pStyle w:val="Heading2"/>
      </w:pPr>
      <w:bookmarkStart w:id="23" w:name="_Toc458762287"/>
      <w:r>
        <w:rPr>
          <w:rFonts w:hint="eastAsia"/>
        </w:rPr>
        <w:t>金桥</w:t>
      </w:r>
      <w:r>
        <w:t>以外</w:t>
      </w:r>
      <w:r>
        <w:rPr>
          <w:rFonts w:hint="eastAsia"/>
        </w:rPr>
        <w:t>基地</w:t>
      </w:r>
      <w:r>
        <w:t>的</w:t>
      </w:r>
      <w:r>
        <w:rPr>
          <w:rFonts w:hint="eastAsia"/>
        </w:rPr>
        <w:t>数据</w:t>
      </w:r>
      <w:r>
        <w:t>流动图</w:t>
      </w:r>
      <w:bookmarkEnd w:id="23"/>
    </w:p>
    <w:p w14:paraId="35F55541" w14:textId="77777777" w:rsidR="00E848A1" w:rsidRDefault="00E848A1" w:rsidP="00E848A1">
      <w:pPr>
        <w:pStyle w:val="FirstLine"/>
        <w:ind w:left="426"/>
        <w:rPr>
          <w:lang w:eastAsia="zh-CN"/>
        </w:rPr>
      </w:pPr>
      <w:r>
        <w:rPr>
          <w:rFonts w:hint="eastAsia"/>
          <w:lang w:eastAsia="zh-CN"/>
        </w:rPr>
        <w:t>上面</w:t>
      </w:r>
      <w:r>
        <w:rPr>
          <w:lang w:eastAsia="zh-CN"/>
        </w:rPr>
        <w:t>是</w:t>
      </w:r>
      <w:r>
        <w:rPr>
          <w:rFonts w:hint="eastAsia"/>
          <w:lang w:eastAsia="zh-CN"/>
        </w:rPr>
        <w:t>SGM</w:t>
      </w:r>
      <w:r>
        <w:rPr>
          <w:lang w:eastAsia="zh-CN"/>
        </w:rPr>
        <w:t>金桥</w:t>
      </w:r>
      <w:r>
        <w:rPr>
          <w:rFonts w:hint="eastAsia"/>
          <w:lang w:eastAsia="zh-CN"/>
        </w:rPr>
        <w:t>基地为</w:t>
      </w:r>
      <w:r>
        <w:rPr>
          <w:lang w:eastAsia="zh-CN"/>
        </w:rPr>
        <w:t>例</w:t>
      </w:r>
      <w:r>
        <w:rPr>
          <w:rFonts w:hint="eastAsia"/>
          <w:lang w:eastAsia="zh-CN"/>
        </w:rPr>
        <w:t>的</w:t>
      </w:r>
      <w:r>
        <w:rPr>
          <w:lang w:eastAsia="zh-CN"/>
        </w:rPr>
        <w:t>典型的数据流动图，</w:t>
      </w:r>
      <w:r>
        <w:rPr>
          <w:rFonts w:hint="eastAsia"/>
          <w:lang w:eastAsia="zh-CN"/>
        </w:rPr>
        <w:t>其他</w:t>
      </w:r>
      <w:r>
        <w:rPr>
          <w:lang w:eastAsia="zh-CN"/>
        </w:rPr>
        <w:t xml:space="preserve">SGM </w:t>
      </w:r>
      <w:r>
        <w:rPr>
          <w:rFonts w:hint="eastAsia"/>
          <w:lang w:eastAsia="zh-CN"/>
        </w:rPr>
        <w:t>基地</w:t>
      </w:r>
      <w:r>
        <w:rPr>
          <w:lang w:eastAsia="zh-CN"/>
        </w:rPr>
        <w:t>的部署环境不同，会使得上图出现一些变化</w:t>
      </w:r>
      <w:r>
        <w:rPr>
          <w:rFonts w:hint="eastAsia"/>
          <w:lang w:eastAsia="zh-CN"/>
        </w:rPr>
        <w:t>，</w:t>
      </w:r>
      <w:r w:rsidRPr="000D73C4">
        <w:rPr>
          <w:rFonts w:hint="eastAsia"/>
          <w:lang w:eastAsia="zh-CN"/>
        </w:rPr>
        <w:t>具体</w:t>
      </w:r>
      <w:r>
        <w:rPr>
          <w:rFonts w:hint="eastAsia"/>
          <w:lang w:eastAsia="zh-CN"/>
        </w:rPr>
        <w:t>见</w:t>
      </w:r>
      <w:r>
        <w:rPr>
          <w:lang w:eastAsia="zh-CN"/>
        </w:rPr>
        <w:t>下</w:t>
      </w:r>
      <w:r>
        <w:rPr>
          <w:rFonts w:hint="eastAsia"/>
          <w:lang w:eastAsia="zh-CN"/>
        </w:rPr>
        <w:t>图</w:t>
      </w:r>
      <w:r>
        <w:rPr>
          <w:lang w:eastAsia="zh-CN"/>
        </w:rPr>
        <w:t>：</w:t>
      </w:r>
    </w:p>
    <w:p w14:paraId="1FD4631A" w14:textId="77777777" w:rsidR="00E848A1" w:rsidRDefault="00E848A1" w:rsidP="00E848A1">
      <w:pPr>
        <w:pStyle w:val="FirstLine"/>
        <w:ind w:left="426"/>
        <w:rPr>
          <w:lang w:eastAsia="zh-CN"/>
        </w:rPr>
      </w:pPr>
    </w:p>
    <w:p w14:paraId="31EA90AC" w14:textId="717DEFC9" w:rsidR="00E848A1" w:rsidRDefault="0004438B" w:rsidP="00E848A1">
      <w:pPr>
        <w:pStyle w:val="FirstLine"/>
        <w:rPr>
          <w:lang w:eastAsia="zh-CN"/>
        </w:rPr>
      </w:pPr>
      <w:r>
        <w:rPr>
          <w:noProof/>
          <w:lang w:eastAsia="zh-CN"/>
        </w:rPr>
        <w:lastRenderedPageBreak/>
        <w:drawing>
          <wp:inline distT="0" distB="0" distL="0" distR="0" wp14:anchorId="0764DB39" wp14:editId="0FF0B7F4">
            <wp:extent cx="54864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14625"/>
                    </a:xfrm>
                    <a:prstGeom prst="rect">
                      <a:avLst/>
                    </a:prstGeom>
                  </pic:spPr>
                </pic:pic>
              </a:graphicData>
            </a:graphic>
          </wp:inline>
        </w:drawing>
      </w:r>
    </w:p>
    <w:p w14:paraId="287C5362" w14:textId="1AD6015F" w:rsidR="00C663E0" w:rsidRDefault="00E848A1" w:rsidP="00E848A1">
      <w:pPr>
        <w:pStyle w:val="FirstLine"/>
        <w:ind w:left="426"/>
        <w:rPr>
          <w:lang w:eastAsia="zh-CN"/>
        </w:rPr>
      </w:pPr>
      <w:r w:rsidRPr="00801E36">
        <w:rPr>
          <w:rFonts w:hint="eastAsia"/>
          <w:lang w:eastAsia="zh-CN"/>
        </w:rPr>
        <w:t>其</w:t>
      </w:r>
      <w:r w:rsidRPr="00801E36">
        <w:rPr>
          <w:lang w:eastAsia="zh-CN"/>
        </w:rPr>
        <w:t>数据流动的</w:t>
      </w:r>
      <w:r w:rsidRPr="00801E36">
        <w:rPr>
          <w:rFonts w:hint="eastAsia"/>
          <w:lang w:eastAsia="zh-CN"/>
        </w:rPr>
        <w:t>描述</w:t>
      </w:r>
      <w:r w:rsidRPr="00801E36">
        <w:rPr>
          <w:lang w:eastAsia="zh-CN"/>
        </w:rPr>
        <w:t>与</w:t>
      </w:r>
      <w:r w:rsidRPr="00801E36">
        <w:rPr>
          <w:rFonts w:hint="eastAsia"/>
          <w:lang w:eastAsia="zh-CN"/>
        </w:rPr>
        <w:t>“B</w:t>
      </w:r>
      <w:r w:rsidRPr="00801E36">
        <w:rPr>
          <w:lang w:eastAsia="zh-CN"/>
        </w:rPr>
        <w:t>2E应用</w:t>
      </w:r>
      <w:r w:rsidRPr="00801E36">
        <w:rPr>
          <w:rFonts w:hint="eastAsia"/>
          <w:lang w:eastAsia="zh-CN"/>
        </w:rPr>
        <w:t>的主要</w:t>
      </w:r>
      <w:r w:rsidRPr="00801E36">
        <w:rPr>
          <w:lang w:eastAsia="zh-CN"/>
        </w:rPr>
        <w:t>数据</w:t>
      </w:r>
      <w:r w:rsidRPr="00801E36">
        <w:rPr>
          <w:rFonts w:hint="eastAsia"/>
          <w:lang w:eastAsia="zh-CN"/>
        </w:rPr>
        <w:t>流</w:t>
      </w:r>
      <w:r w:rsidRPr="00801E36">
        <w:rPr>
          <w:lang w:eastAsia="zh-CN"/>
        </w:rPr>
        <w:t>动图</w:t>
      </w:r>
      <w:r w:rsidRPr="00801E36">
        <w:rPr>
          <w:rFonts w:hint="eastAsia"/>
          <w:lang w:eastAsia="zh-CN"/>
        </w:rPr>
        <w:t>”</w:t>
      </w:r>
      <w:r>
        <w:rPr>
          <w:rFonts w:hint="eastAsia"/>
          <w:lang w:eastAsia="zh-CN"/>
        </w:rPr>
        <w:t>所</w:t>
      </w:r>
      <w:r w:rsidR="00160F58">
        <w:rPr>
          <w:lang w:eastAsia="zh-CN"/>
        </w:rPr>
        <w:t>描述的</w:t>
      </w:r>
      <w:r w:rsidR="00160F58">
        <w:rPr>
          <w:rFonts w:hint="eastAsia"/>
          <w:lang w:eastAsia="zh-CN"/>
        </w:rPr>
        <w:t>大体</w:t>
      </w:r>
      <w:r w:rsidR="00160F58">
        <w:rPr>
          <w:lang w:eastAsia="zh-CN"/>
        </w:rPr>
        <w:t>一样，</w:t>
      </w:r>
      <w:r w:rsidR="00C663E0">
        <w:rPr>
          <w:lang w:eastAsia="zh-CN"/>
        </w:rPr>
        <w:t>不同的</w:t>
      </w:r>
      <w:r w:rsidR="00C663E0">
        <w:rPr>
          <w:rFonts w:hint="eastAsia"/>
          <w:lang w:eastAsia="zh-CN"/>
        </w:rPr>
        <w:t>数据</w:t>
      </w:r>
      <w:r w:rsidR="00C663E0">
        <w:rPr>
          <w:lang w:eastAsia="zh-CN"/>
        </w:rPr>
        <w:t>连线</w:t>
      </w:r>
      <w:r w:rsidR="007D33EE">
        <w:rPr>
          <w:rFonts w:hint="eastAsia"/>
          <w:lang w:eastAsia="zh-CN"/>
        </w:rPr>
        <w:t>以</w:t>
      </w:r>
      <w:r w:rsidR="007D33EE">
        <w:rPr>
          <w:lang w:eastAsia="zh-CN"/>
        </w:rPr>
        <w:t>数字</w:t>
      </w:r>
      <w:r w:rsidR="007D33EE">
        <w:rPr>
          <w:rFonts w:hint="eastAsia"/>
          <w:lang w:eastAsia="zh-CN"/>
        </w:rPr>
        <w:t>标识，</w:t>
      </w:r>
      <w:r w:rsidR="007D33EE">
        <w:rPr>
          <w:lang w:eastAsia="zh-CN"/>
        </w:rPr>
        <w:t>其描述</w:t>
      </w:r>
      <w:r w:rsidR="00C663E0">
        <w:rPr>
          <w:lang w:eastAsia="zh-CN"/>
        </w:rPr>
        <w:t>如下：</w:t>
      </w:r>
    </w:p>
    <w:p w14:paraId="611621EF" w14:textId="5CB413C3" w:rsidR="00DC0846" w:rsidRDefault="008D6A34" w:rsidP="00B47294">
      <w:pPr>
        <w:pStyle w:val="ListParagraph"/>
        <w:numPr>
          <w:ilvl w:val="0"/>
          <w:numId w:val="14"/>
        </w:numPr>
        <w:spacing w:before="0"/>
        <w:contextualSpacing w:val="0"/>
        <w:jc w:val="both"/>
        <w:rPr>
          <w:lang w:eastAsia="zh-CN"/>
        </w:rPr>
      </w:pPr>
      <w:r>
        <w:rPr>
          <w:rFonts w:hint="eastAsia"/>
          <w:lang w:eastAsia="zh-CN"/>
        </w:rPr>
        <w:t>当</w:t>
      </w:r>
      <w:r>
        <w:rPr>
          <w:lang w:eastAsia="zh-CN"/>
        </w:rPr>
        <w:t>处于该基地的</w:t>
      </w:r>
      <w:r>
        <w:rPr>
          <w:lang w:eastAsia="zh-CN"/>
        </w:rPr>
        <w:t>SGM</w:t>
      </w:r>
      <w:r>
        <w:rPr>
          <w:lang w:eastAsia="zh-CN"/>
        </w:rPr>
        <w:t>设备登录时，它通过</w:t>
      </w:r>
      <w:r>
        <w:rPr>
          <w:lang w:eastAsia="zh-CN"/>
        </w:rPr>
        <w:t>VPN</w:t>
      </w:r>
      <w:r>
        <w:rPr>
          <w:lang w:eastAsia="zh-CN"/>
        </w:rPr>
        <w:t>连接到金桥的</w:t>
      </w:r>
      <w:r>
        <w:rPr>
          <w:lang w:eastAsia="zh-CN"/>
        </w:rPr>
        <w:t>API Gateway</w:t>
      </w:r>
      <w:r>
        <w:rPr>
          <w:lang w:eastAsia="zh-CN"/>
        </w:rPr>
        <w:t>。</w:t>
      </w:r>
    </w:p>
    <w:p w14:paraId="2920BC58" w14:textId="0EE28212" w:rsidR="00DC0846" w:rsidRDefault="004622A8" w:rsidP="00B47294">
      <w:pPr>
        <w:pStyle w:val="ListParagraph"/>
        <w:numPr>
          <w:ilvl w:val="0"/>
          <w:numId w:val="14"/>
        </w:numPr>
        <w:spacing w:before="0"/>
        <w:contextualSpacing w:val="0"/>
        <w:jc w:val="both"/>
        <w:rPr>
          <w:lang w:eastAsia="zh-CN"/>
        </w:rPr>
      </w:pPr>
      <w:r>
        <w:rPr>
          <w:rFonts w:hint="eastAsia"/>
          <w:lang w:eastAsia="zh-CN"/>
        </w:rPr>
        <w:t>BYOD</w:t>
      </w:r>
      <w:r>
        <w:rPr>
          <w:lang w:eastAsia="zh-CN"/>
        </w:rPr>
        <w:t>设备请求服务时，</w:t>
      </w:r>
      <w:r w:rsidR="004534FD">
        <w:rPr>
          <w:rFonts w:hint="eastAsia"/>
          <w:lang w:eastAsia="zh-CN"/>
        </w:rPr>
        <w:t>如果</w:t>
      </w:r>
      <w:r w:rsidR="004534FD">
        <w:rPr>
          <w:lang w:eastAsia="zh-CN"/>
        </w:rPr>
        <w:t>后台服务部署于该基地，则</w:t>
      </w:r>
      <w:r>
        <w:rPr>
          <w:lang w:eastAsia="zh-CN"/>
        </w:rPr>
        <w:t>API Gateway</w:t>
      </w:r>
      <w:r>
        <w:rPr>
          <w:rFonts w:hint="eastAsia"/>
          <w:lang w:eastAsia="zh-CN"/>
        </w:rPr>
        <w:t>是</w:t>
      </w:r>
      <w:r>
        <w:rPr>
          <w:lang w:eastAsia="zh-CN"/>
        </w:rPr>
        <w:t>通过</w:t>
      </w:r>
      <w:r w:rsidR="004534FD">
        <w:rPr>
          <w:rFonts w:hint="eastAsia"/>
          <w:lang w:eastAsia="zh-CN"/>
        </w:rPr>
        <w:t>VPN</w:t>
      </w:r>
      <w:r w:rsidR="004534FD">
        <w:rPr>
          <w:lang w:eastAsia="zh-CN"/>
        </w:rPr>
        <w:t>连接到这些后台服务的。</w:t>
      </w:r>
    </w:p>
    <w:p w14:paraId="4E8D9C6C" w14:textId="05EFA002" w:rsidR="00255555" w:rsidRPr="00255555" w:rsidRDefault="00255555" w:rsidP="00B47294">
      <w:pPr>
        <w:pStyle w:val="ListParagraph"/>
        <w:numPr>
          <w:ilvl w:val="0"/>
          <w:numId w:val="14"/>
        </w:numPr>
        <w:spacing w:before="0"/>
        <w:contextualSpacing w:val="0"/>
        <w:jc w:val="both"/>
        <w:rPr>
          <w:lang w:eastAsia="zh-CN"/>
        </w:rPr>
      </w:pPr>
      <w:r>
        <w:rPr>
          <w:rFonts w:hint="eastAsia"/>
          <w:lang w:eastAsia="zh-CN"/>
        </w:rPr>
        <w:t>部署</w:t>
      </w:r>
      <w:r>
        <w:rPr>
          <w:lang w:eastAsia="zh-CN"/>
        </w:rPr>
        <w:t>于该基地的</w:t>
      </w:r>
      <w:r>
        <w:rPr>
          <w:rFonts w:hint="eastAsia"/>
          <w:lang w:eastAsia="zh-CN"/>
        </w:rPr>
        <w:t>后台</w:t>
      </w:r>
      <w:r>
        <w:rPr>
          <w:lang w:eastAsia="zh-CN"/>
        </w:rPr>
        <w:t>服务有消息需要通知设备时，是通过</w:t>
      </w:r>
      <w:r>
        <w:rPr>
          <w:rFonts w:hint="eastAsia"/>
          <w:lang w:eastAsia="zh-CN"/>
        </w:rPr>
        <w:t>VPN</w:t>
      </w:r>
      <w:r>
        <w:rPr>
          <w:lang w:eastAsia="zh-CN"/>
        </w:rPr>
        <w:t>连接到部署于金桥的</w:t>
      </w:r>
      <w:r>
        <w:rPr>
          <w:lang w:eastAsia="zh-CN"/>
        </w:rPr>
        <w:t xml:space="preserve">T-Push </w:t>
      </w:r>
      <w:r>
        <w:rPr>
          <w:rFonts w:hint="eastAsia"/>
          <w:lang w:eastAsia="zh-CN"/>
        </w:rPr>
        <w:t>服务器</w:t>
      </w:r>
      <w:r>
        <w:rPr>
          <w:lang w:eastAsia="zh-CN"/>
        </w:rPr>
        <w:t>的</w:t>
      </w:r>
      <w:r w:rsidR="00E36174">
        <w:rPr>
          <w:rFonts w:hint="eastAsia"/>
          <w:lang w:eastAsia="zh-CN"/>
        </w:rPr>
        <w:t>，</w:t>
      </w:r>
      <w:r w:rsidR="00E36174">
        <w:rPr>
          <w:lang w:eastAsia="zh-CN"/>
        </w:rPr>
        <w:t>且如果是</w:t>
      </w:r>
      <w:r w:rsidR="00E36174">
        <w:rPr>
          <w:rFonts w:hint="eastAsia"/>
          <w:lang w:eastAsia="zh-CN"/>
        </w:rPr>
        <w:t>SGM</w:t>
      </w:r>
      <w:r w:rsidR="00E36174">
        <w:rPr>
          <w:lang w:eastAsia="zh-CN"/>
        </w:rPr>
        <w:t>安卓设备的</w:t>
      </w:r>
      <w:r w:rsidR="00E36174">
        <w:rPr>
          <w:rFonts w:hint="eastAsia"/>
          <w:lang w:eastAsia="zh-CN"/>
        </w:rPr>
        <w:t>情形</w:t>
      </w:r>
      <w:r w:rsidR="00E36174">
        <w:rPr>
          <w:lang w:eastAsia="zh-CN"/>
        </w:rPr>
        <w:t>，</w:t>
      </w:r>
      <w:r w:rsidR="00E36174">
        <w:rPr>
          <w:lang w:eastAsia="zh-CN"/>
        </w:rPr>
        <w:t>T-Push</w:t>
      </w:r>
      <w:r w:rsidR="00E36174">
        <w:rPr>
          <w:lang w:eastAsia="zh-CN"/>
        </w:rPr>
        <w:t>也是通过建立于</w:t>
      </w:r>
      <w:r w:rsidR="00E36174">
        <w:rPr>
          <w:lang w:eastAsia="zh-CN"/>
        </w:rPr>
        <w:t>VPN</w:t>
      </w:r>
      <w:r w:rsidR="00E36174">
        <w:rPr>
          <w:lang w:eastAsia="zh-CN"/>
        </w:rPr>
        <w:t>的长连接将消息直接推送回该基地的设备</w:t>
      </w:r>
      <w:r>
        <w:rPr>
          <w:lang w:eastAsia="zh-CN"/>
        </w:rPr>
        <w:t>。</w:t>
      </w:r>
    </w:p>
    <w:p w14:paraId="05263604" w14:textId="77777777" w:rsidR="00A00BC3" w:rsidRDefault="00A00BC3" w:rsidP="00B47294">
      <w:pPr>
        <w:pStyle w:val="ListParagraph"/>
        <w:numPr>
          <w:ilvl w:val="0"/>
          <w:numId w:val="14"/>
        </w:numPr>
        <w:spacing w:before="0"/>
        <w:contextualSpacing w:val="0"/>
        <w:jc w:val="both"/>
        <w:rPr>
          <w:lang w:eastAsia="zh-CN"/>
        </w:rPr>
      </w:pPr>
      <w:r>
        <w:rPr>
          <w:lang w:eastAsia="zh-CN"/>
        </w:rPr>
        <w:t>SGM</w:t>
      </w:r>
      <w:r>
        <w:rPr>
          <w:lang w:eastAsia="zh-CN"/>
        </w:rPr>
        <w:t>设备发送行为日志消息时，是通过该基地自己的代理连接到部署于公网的</w:t>
      </w:r>
      <w:r>
        <w:rPr>
          <w:lang w:eastAsia="zh-CN"/>
        </w:rPr>
        <w:t>Data Collect</w:t>
      </w:r>
      <w:r>
        <w:rPr>
          <w:lang w:eastAsia="zh-CN"/>
        </w:rPr>
        <w:t>服务器</w:t>
      </w:r>
      <w:r>
        <w:rPr>
          <w:rFonts w:hint="eastAsia"/>
          <w:lang w:eastAsia="zh-CN"/>
        </w:rPr>
        <w:t>，</w:t>
      </w:r>
      <w:r>
        <w:rPr>
          <w:lang w:eastAsia="zh-CN"/>
        </w:rPr>
        <w:t>进而再转发到</w:t>
      </w:r>
      <w:r>
        <w:rPr>
          <w:lang w:eastAsia="zh-CN"/>
        </w:rPr>
        <w:t xml:space="preserve">Hadoop </w:t>
      </w:r>
      <w:r>
        <w:rPr>
          <w:rFonts w:hint="eastAsia"/>
          <w:lang w:eastAsia="zh-CN"/>
        </w:rPr>
        <w:t>的</w:t>
      </w:r>
      <w:r>
        <w:rPr>
          <w:lang w:eastAsia="zh-CN"/>
        </w:rPr>
        <w:t>。</w:t>
      </w:r>
    </w:p>
    <w:p w14:paraId="5EC10F94" w14:textId="77777777" w:rsidR="00A00BC3" w:rsidRDefault="00A00BC3" w:rsidP="00A00BC3">
      <w:pPr>
        <w:spacing w:before="0"/>
        <w:ind w:left="360" w:firstLine="0"/>
        <w:jc w:val="both"/>
        <w:rPr>
          <w:lang w:eastAsia="zh-CN"/>
        </w:rPr>
      </w:pPr>
    </w:p>
    <w:p w14:paraId="0EBCE11E" w14:textId="111C5A2A" w:rsidR="00E848A1" w:rsidRPr="00386D31" w:rsidRDefault="003D449A" w:rsidP="00A00BC3">
      <w:pPr>
        <w:spacing w:before="0"/>
        <w:ind w:left="360" w:firstLine="0"/>
        <w:jc w:val="both"/>
        <w:rPr>
          <w:lang w:eastAsia="zh-CN"/>
        </w:rPr>
      </w:pPr>
      <w:r>
        <w:rPr>
          <w:rFonts w:hint="eastAsia"/>
          <w:lang w:eastAsia="zh-CN"/>
        </w:rPr>
        <w:t>注</w:t>
      </w:r>
      <w:r>
        <w:rPr>
          <w:lang w:eastAsia="zh-CN"/>
        </w:rPr>
        <w:t>：</w:t>
      </w:r>
      <w:r w:rsidR="00802815">
        <w:rPr>
          <w:rFonts w:hint="eastAsia"/>
          <w:lang w:eastAsia="zh-CN"/>
        </w:rPr>
        <w:t>图</w:t>
      </w:r>
      <w:r w:rsidR="00E848A1">
        <w:rPr>
          <w:rFonts w:hint="eastAsia"/>
          <w:lang w:eastAsia="zh-CN"/>
        </w:rPr>
        <w:t>中红色</w:t>
      </w:r>
      <w:r w:rsidR="00E848A1">
        <w:rPr>
          <w:lang w:eastAsia="zh-CN"/>
        </w:rPr>
        <w:t>连接部分标示出所有需要采用</w:t>
      </w:r>
      <w:r w:rsidR="00E848A1">
        <w:rPr>
          <w:lang w:eastAsia="zh-CN"/>
        </w:rPr>
        <w:t>VPN</w:t>
      </w:r>
      <w:r w:rsidR="00E848A1">
        <w:rPr>
          <w:rFonts w:hint="eastAsia"/>
          <w:lang w:eastAsia="zh-CN"/>
        </w:rPr>
        <w:t>连接的</w:t>
      </w:r>
      <w:r w:rsidR="00E848A1">
        <w:rPr>
          <w:lang w:eastAsia="zh-CN"/>
        </w:rPr>
        <w:t>数据</w:t>
      </w:r>
      <w:r w:rsidR="00E848A1">
        <w:rPr>
          <w:rFonts w:hint="eastAsia"/>
          <w:lang w:eastAsia="zh-CN"/>
        </w:rPr>
        <w:t>流动</w:t>
      </w:r>
      <w:r w:rsidR="00E848A1">
        <w:rPr>
          <w:lang w:eastAsia="zh-CN"/>
        </w:rPr>
        <w:t>。</w:t>
      </w:r>
      <w:r w:rsidR="00812226">
        <w:rPr>
          <w:rFonts w:hint="eastAsia"/>
          <w:lang w:eastAsia="zh-CN"/>
        </w:rPr>
        <w:t>由于</w:t>
      </w:r>
      <w:r w:rsidR="00812226">
        <w:rPr>
          <w:lang w:eastAsia="zh-CN"/>
        </w:rPr>
        <w:t xml:space="preserve">VPN </w:t>
      </w:r>
      <w:r w:rsidR="00D72C61">
        <w:rPr>
          <w:rFonts w:hint="eastAsia"/>
          <w:lang w:eastAsia="zh-CN"/>
        </w:rPr>
        <w:t>已经</w:t>
      </w:r>
      <w:r w:rsidR="00812226">
        <w:rPr>
          <w:lang w:eastAsia="zh-CN"/>
        </w:rPr>
        <w:t>部署</w:t>
      </w:r>
      <w:r w:rsidR="00D72C61">
        <w:rPr>
          <w:rFonts w:hint="eastAsia"/>
          <w:lang w:eastAsia="zh-CN"/>
        </w:rPr>
        <w:t>而其</w:t>
      </w:r>
      <w:r w:rsidR="00D72C61">
        <w:rPr>
          <w:lang w:eastAsia="zh-CN"/>
        </w:rPr>
        <w:t>连接</w:t>
      </w:r>
      <w:r w:rsidR="00BF0F4D">
        <w:rPr>
          <w:rFonts w:hint="eastAsia"/>
          <w:lang w:eastAsia="zh-CN"/>
        </w:rPr>
        <w:t>在</w:t>
      </w:r>
      <w:r w:rsidR="00BF0F4D">
        <w:rPr>
          <w:lang w:eastAsia="zh-CN"/>
        </w:rPr>
        <w:t>底层</w:t>
      </w:r>
      <w:r w:rsidR="00D72C61">
        <w:rPr>
          <w:lang w:eastAsia="zh-CN"/>
        </w:rPr>
        <w:t>实现</w:t>
      </w:r>
      <w:r w:rsidR="00812226">
        <w:rPr>
          <w:rFonts w:hint="eastAsia"/>
          <w:lang w:eastAsia="zh-CN"/>
        </w:rPr>
        <w:t>，这些</w:t>
      </w:r>
      <w:r w:rsidR="00812226">
        <w:rPr>
          <w:lang w:eastAsia="zh-CN"/>
        </w:rPr>
        <w:t>连接对于</w:t>
      </w:r>
      <w:r w:rsidR="00812226">
        <w:rPr>
          <w:rFonts w:hint="eastAsia"/>
          <w:lang w:eastAsia="zh-CN"/>
        </w:rPr>
        <w:t>这新的</w:t>
      </w:r>
      <w:r w:rsidR="00812226">
        <w:rPr>
          <w:lang w:eastAsia="zh-CN"/>
        </w:rPr>
        <w:t>子系统</w:t>
      </w:r>
      <w:r w:rsidR="00812226">
        <w:rPr>
          <w:rFonts w:hint="eastAsia"/>
          <w:lang w:eastAsia="zh-CN"/>
        </w:rPr>
        <w:t>的</w:t>
      </w:r>
      <w:r w:rsidR="00812226">
        <w:rPr>
          <w:lang w:eastAsia="zh-CN"/>
        </w:rPr>
        <w:t>开发者而言</w:t>
      </w:r>
      <w:r w:rsidR="00812226">
        <w:rPr>
          <w:rFonts w:hint="eastAsia"/>
          <w:lang w:eastAsia="zh-CN"/>
        </w:rPr>
        <w:t>是</w:t>
      </w:r>
      <w:r w:rsidR="00812226">
        <w:rPr>
          <w:lang w:eastAsia="zh-CN"/>
        </w:rPr>
        <w:t>透明的，</w:t>
      </w:r>
      <w:r w:rsidR="00812226">
        <w:rPr>
          <w:rFonts w:hint="eastAsia"/>
          <w:lang w:eastAsia="zh-CN"/>
        </w:rPr>
        <w:t>可以</w:t>
      </w:r>
      <w:r w:rsidR="00E25B87">
        <w:rPr>
          <w:rFonts w:hint="eastAsia"/>
          <w:lang w:eastAsia="zh-CN"/>
        </w:rPr>
        <w:t>“假定”</w:t>
      </w:r>
      <w:r w:rsidR="00F471C0">
        <w:rPr>
          <w:rFonts w:hint="eastAsia"/>
          <w:lang w:eastAsia="zh-CN"/>
        </w:rPr>
        <w:t>这些服务</w:t>
      </w:r>
      <w:r w:rsidR="00F471C0">
        <w:rPr>
          <w:lang w:eastAsia="zh-CN"/>
        </w:rPr>
        <w:t>就</w:t>
      </w:r>
      <w:r w:rsidR="00A17103">
        <w:rPr>
          <w:rFonts w:hint="eastAsia"/>
          <w:lang w:eastAsia="zh-CN"/>
        </w:rPr>
        <w:t>像</w:t>
      </w:r>
      <w:r w:rsidR="00F471C0">
        <w:rPr>
          <w:rFonts w:hint="eastAsia"/>
          <w:lang w:eastAsia="zh-CN"/>
        </w:rPr>
        <w:t>在</w:t>
      </w:r>
      <w:r w:rsidR="00E25B87">
        <w:rPr>
          <w:rFonts w:hint="eastAsia"/>
          <w:lang w:eastAsia="zh-CN"/>
        </w:rPr>
        <w:t>自己</w:t>
      </w:r>
      <w:r w:rsidR="00E25B87">
        <w:rPr>
          <w:lang w:eastAsia="zh-CN"/>
        </w:rPr>
        <w:t>内网中一样</w:t>
      </w:r>
      <w:r w:rsidR="00812226">
        <w:rPr>
          <w:lang w:eastAsia="zh-CN"/>
        </w:rPr>
        <w:t>。</w:t>
      </w:r>
    </w:p>
    <w:p w14:paraId="06844BCF" w14:textId="77777777" w:rsidR="00E848A1" w:rsidRDefault="00E848A1" w:rsidP="001F79D4">
      <w:pPr>
        <w:spacing w:before="0"/>
        <w:ind w:left="360" w:firstLine="0"/>
        <w:jc w:val="both"/>
        <w:rPr>
          <w:lang w:eastAsia="zh-CN"/>
        </w:rPr>
      </w:pPr>
    </w:p>
    <w:p w14:paraId="254A060F" w14:textId="77777777" w:rsidR="00DC63C5" w:rsidRPr="00766FFF" w:rsidRDefault="00DC63C5" w:rsidP="007F4FF4">
      <w:pPr>
        <w:pStyle w:val="Heading2"/>
      </w:pPr>
      <w:bookmarkStart w:id="24" w:name="_B2E_MDM"/>
      <w:bookmarkStart w:id="25" w:name="_Toc458762288"/>
      <w:bookmarkEnd w:id="24"/>
      <w:r>
        <w:lastRenderedPageBreak/>
        <w:t>B2E MDM</w:t>
      </w:r>
      <w:bookmarkEnd w:id="25"/>
    </w:p>
    <w:p w14:paraId="3BE643A7" w14:textId="72E9DEF2" w:rsidR="000D5D36" w:rsidRDefault="000D5D36" w:rsidP="00624AD2">
      <w:pPr>
        <w:pStyle w:val="Heading3"/>
      </w:pPr>
      <w:bookmarkStart w:id="26" w:name="_Toc458762289"/>
      <w:r>
        <w:t>MDM SDK</w:t>
      </w:r>
      <w:r w:rsidR="007541FE">
        <w:rPr>
          <w:rFonts w:hint="eastAsia"/>
        </w:rPr>
        <w:t>简介</w:t>
      </w:r>
      <w:bookmarkEnd w:id="26"/>
    </w:p>
    <w:p w14:paraId="6D520F44" w14:textId="77777777" w:rsidR="0083593F" w:rsidRDefault="0083593F" w:rsidP="0083593F">
      <w:pPr>
        <w:pStyle w:val="FirstLine"/>
        <w:ind w:left="426"/>
        <w:jc w:val="both"/>
        <w:rPr>
          <w:lang w:eastAsia="zh-CN"/>
        </w:rPr>
      </w:pPr>
      <w:r>
        <w:rPr>
          <w:lang w:eastAsia="zh-CN"/>
        </w:rPr>
        <w:t xml:space="preserve">MDM </w:t>
      </w:r>
      <w:r>
        <w:rPr>
          <w:rFonts w:hint="eastAsia"/>
          <w:lang w:eastAsia="zh-CN"/>
        </w:rPr>
        <w:t>除了</w:t>
      </w:r>
      <w:r>
        <w:rPr>
          <w:lang w:eastAsia="zh-CN"/>
        </w:rPr>
        <w:t>在用户登录时</w:t>
      </w:r>
      <w:r>
        <w:rPr>
          <w:rFonts w:hint="eastAsia"/>
          <w:lang w:eastAsia="zh-CN"/>
        </w:rPr>
        <w:t>通过</w:t>
      </w:r>
      <w:r>
        <w:rPr>
          <w:lang w:eastAsia="zh-CN"/>
        </w:rPr>
        <w:t>API Gateway</w:t>
      </w:r>
      <w:r>
        <w:rPr>
          <w:rFonts w:hint="eastAsia"/>
          <w:lang w:eastAsia="zh-CN"/>
        </w:rPr>
        <w:t>向LDAP发出</w:t>
      </w:r>
      <w:r>
        <w:rPr>
          <w:lang w:eastAsia="zh-CN"/>
        </w:rPr>
        <w:t>登录</w:t>
      </w:r>
      <w:r>
        <w:rPr>
          <w:rFonts w:hint="eastAsia"/>
          <w:lang w:eastAsia="zh-CN"/>
        </w:rPr>
        <w:t>请求</w:t>
      </w:r>
      <w:r>
        <w:rPr>
          <w:lang w:eastAsia="zh-CN"/>
        </w:rPr>
        <w:t>外</w:t>
      </w:r>
      <w:r>
        <w:rPr>
          <w:rFonts w:hint="eastAsia"/>
          <w:lang w:eastAsia="zh-CN"/>
        </w:rPr>
        <w:t>，</w:t>
      </w:r>
      <w:r>
        <w:rPr>
          <w:lang w:eastAsia="zh-CN"/>
        </w:rPr>
        <w:t>还</w:t>
      </w:r>
      <w:r>
        <w:rPr>
          <w:rFonts w:hint="eastAsia"/>
          <w:lang w:eastAsia="zh-CN"/>
        </w:rPr>
        <w:t>管控</w:t>
      </w:r>
      <w:r w:rsidRPr="006B0898">
        <w:rPr>
          <w:rFonts w:hint="eastAsia"/>
        </w:rPr>
        <w:t>所有的SGM B2E应用</w:t>
      </w:r>
      <w:r>
        <w:rPr>
          <w:rFonts w:hint="eastAsia"/>
          <w:lang w:eastAsia="zh-CN"/>
        </w:rPr>
        <w:t>及其</w:t>
      </w:r>
      <w:r>
        <w:rPr>
          <w:lang w:eastAsia="zh-CN"/>
        </w:rPr>
        <w:t>承载的</w:t>
      </w:r>
      <w:r>
        <w:rPr>
          <w:rFonts w:hint="eastAsia"/>
          <w:lang w:eastAsia="zh-CN"/>
        </w:rPr>
        <w:t>移动</w:t>
      </w:r>
      <w:r>
        <w:rPr>
          <w:lang w:eastAsia="zh-CN"/>
        </w:rPr>
        <w:t>设备</w:t>
      </w:r>
      <w:r>
        <w:rPr>
          <w:rFonts w:hint="eastAsia"/>
          <w:lang w:eastAsia="zh-CN"/>
        </w:rPr>
        <w:t>。</w:t>
      </w:r>
      <w:r>
        <w:rPr>
          <w:rFonts w:eastAsia="MS Mincho" w:hint="eastAsia"/>
        </w:rPr>
        <w:t>MDM</w:t>
      </w:r>
      <w:r>
        <w:rPr>
          <w:rFonts w:eastAsiaTheme="minorEastAsia" w:hint="eastAsia"/>
          <w:lang w:eastAsia="zh-CN"/>
        </w:rPr>
        <w:t>的</w:t>
      </w:r>
      <w:r>
        <w:rPr>
          <w:rFonts w:eastAsiaTheme="minorEastAsia"/>
          <w:lang w:eastAsia="zh-CN"/>
        </w:rPr>
        <w:t>管控是</w:t>
      </w:r>
      <w:r w:rsidRPr="006B0898">
        <w:rPr>
          <w:rFonts w:hint="eastAsia"/>
        </w:rPr>
        <w:t>通过</w:t>
      </w:r>
      <w:r>
        <w:rPr>
          <w:rFonts w:hint="eastAsia"/>
          <w:lang w:eastAsia="zh-CN"/>
        </w:rPr>
        <w:t>用户设备</w:t>
      </w:r>
      <w:r>
        <w:rPr>
          <w:lang w:eastAsia="zh-CN"/>
        </w:rPr>
        <w:t>上必须强制安装</w:t>
      </w:r>
      <w:r>
        <w:rPr>
          <w:rFonts w:hint="eastAsia"/>
          <w:lang w:eastAsia="zh-CN"/>
        </w:rPr>
        <w:t>企业</w:t>
      </w:r>
      <w:r>
        <w:rPr>
          <w:lang w:eastAsia="zh-CN"/>
        </w:rPr>
        <w:t>安全策略的</w:t>
      </w:r>
      <w:r>
        <w:rPr>
          <w:rFonts w:hint="eastAsia"/>
          <w:lang w:eastAsia="zh-CN"/>
        </w:rPr>
        <w:t>一个</w:t>
      </w:r>
      <w:r>
        <w:rPr>
          <w:lang w:eastAsia="zh-CN"/>
        </w:rPr>
        <w:t>定制的程序</w:t>
      </w:r>
      <w:r>
        <w:rPr>
          <w:rFonts w:hint="eastAsia"/>
          <w:lang w:eastAsia="zh-CN"/>
        </w:rPr>
        <w:t>而</w:t>
      </w:r>
      <w:r w:rsidRPr="006B0898">
        <w:rPr>
          <w:rFonts w:hint="eastAsia"/>
        </w:rPr>
        <w:t>实现</w:t>
      </w:r>
      <w:r>
        <w:rPr>
          <w:rFonts w:hint="eastAsia"/>
          <w:lang w:eastAsia="zh-CN"/>
        </w:rPr>
        <w:t>的。该程序</w:t>
      </w:r>
      <w:r>
        <w:rPr>
          <w:lang w:eastAsia="zh-CN"/>
        </w:rPr>
        <w:t>在手机开机之后即启动</w:t>
      </w:r>
      <w:r>
        <w:rPr>
          <w:rFonts w:hint="eastAsia"/>
          <w:lang w:eastAsia="zh-CN"/>
        </w:rPr>
        <w:t>并</w:t>
      </w:r>
      <w:r>
        <w:rPr>
          <w:lang w:eastAsia="zh-CN"/>
        </w:rPr>
        <w:t>“</w:t>
      </w:r>
      <w:r>
        <w:rPr>
          <w:rFonts w:hint="eastAsia"/>
          <w:lang w:eastAsia="zh-CN"/>
        </w:rPr>
        <w:t>听从</w:t>
      </w:r>
      <w:r>
        <w:rPr>
          <w:lang w:eastAsia="zh-CN"/>
        </w:rPr>
        <w:t xml:space="preserve">”MDM </w:t>
      </w:r>
      <w:r>
        <w:rPr>
          <w:rFonts w:hint="eastAsia"/>
          <w:lang w:eastAsia="zh-CN"/>
        </w:rPr>
        <w:t>的</w:t>
      </w:r>
      <w:r>
        <w:rPr>
          <w:lang w:eastAsia="zh-CN"/>
        </w:rPr>
        <w:t xml:space="preserve">管控，MDM </w:t>
      </w:r>
      <w:r>
        <w:rPr>
          <w:rFonts w:hint="eastAsia"/>
          <w:lang w:eastAsia="zh-CN"/>
        </w:rPr>
        <w:t>的</w:t>
      </w:r>
      <w:r>
        <w:rPr>
          <w:lang w:eastAsia="zh-CN"/>
        </w:rPr>
        <w:t>管理员</w:t>
      </w:r>
      <w:r>
        <w:rPr>
          <w:rFonts w:hint="eastAsia"/>
          <w:lang w:eastAsia="zh-CN"/>
        </w:rPr>
        <w:t>可以</w:t>
      </w:r>
      <w:r>
        <w:rPr>
          <w:lang w:eastAsia="zh-CN"/>
        </w:rPr>
        <w:t>在服务器的相应页面实现对任何一台B2E</w:t>
      </w:r>
      <w:r>
        <w:rPr>
          <w:rFonts w:hint="eastAsia"/>
          <w:lang w:eastAsia="zh-CN"/>
        </w:rPr>
        <w:t>设备</w:t>
      </w:r>
      <w:r>
        <w:rPr>
          <w:lang w:eastAsia="zh-CN"/>
        </w:rPr>
        <w:t>进行诸如</w:t>
      </w:r>
      <w:r>
        <w:rPr>
          <w:rFonts w:hint="eastAsia"/>
          <w:lang w:eastAsia="zh-CN"/>
        </w:rPr>
        <w:t>发送</w:t>
      </w:r>
      <w:r>
        <w:rPr>
          <w:lang w:eastAsia="zh-CN"/>
        </w:rPr>
        <w:t>通知</w:t>
      </w:r>
      <w:r>
        <w:rPr>
          <w:rFonts w:hint="eastAsia"/>
          <w:lang w:eastAsia="zh-CN"/>
        </w:rPr>
        <w:t>、发出</w:t>
      </w:r>
      <w:r>
        <w:rPr>
          <w:lang w:eastAsia="zh-CN"/>
        </w:rPr>
        <w:t>报警信号</w:t>
      </w:r>
      <w:r>
        <w:rPr>
          <w:rFonts w:hint="eastAsia"/>
          <w:lang w:eastAsia="zh-CN"/>
        </w:rPr>
        <w:t>音、清除</w:t>
      </w:r>
      <w:r>
        <w:rPr>
          <w:lang w:eastAsia="zh-CN"/>
        </w:rPr>
        <w:t>其安全管辖范畴内的所有用户数据</w:t>
      </w:r>
      <w:r>
        <w:rPr>
          <w:rFonts w:hint="eastAsia"/>
          <w:lang w:eastAsia="zh-CN"/>
        </w:rPr>
        <w:t>、强制锁屏、强制</w:t>
      </w:r>
      <w:r>
        <w:rPr>
          <w:lang w:eastAsia="zh-CN"/>
        </w:rPr>
        <w:t>关机</w:t>
      </w:r>
      <w:r>
        <w:rPr>
          <w:rFonts w:hint="eastAsia"/>
          <w:lang w:eastAsia="zh-CN"/>
        </w:rPr>
        <w:t>等</w:t>
      </w:r>
      <w:r>
        <w:rPr>
          <w:lang w:eastAsia="zh-CN"/>
        </w:rPr>
        <w:t>操控。</w:t>
      </w:r>
    </w:p>
    <w:p w14:paraId="0020A290" w14:textId="303F3EE0" w:rsidR="0083593F" w:rsidRDefault="0083593F" w:rsidP="0083593F">
      <w:pPr>
        <w:pStyle w:val="FirstLine"/>
        <w:ind w:left="426"/>
        <w:jc w:val="both"/>
        <w:rPr>
          <w:lang w:eastAsia="zh-CN"/>
        </w:rPr>
      </w:pPr>
      <w:r>
        <w:rPr>
          <w:rFonts w:hint="eastAsia"/>
          <w:lang w:eastAsia="zh-CN"/>
        </w:rPr>
        <w:t>S</w:t>
      </w:r>
      <w:r>
        <w:rPr>
          <w:lang w:eastAsia="zh-CN"/>
        </w:rPr>
        <w:t>GM向</w:t>
      </w:r>
      <w:r>
        <w:rPr>
          <w:rFonts w:hint="eastAsia"/>
          <w:lang w:eastAsia="zh-CN"/>
        </w:rPr>
        <w:t>所有</w:t>
      </w:r>
      <w:r>
        <w:rPr>
          <w:lang w:eastAsia="zh-CN"/>
        </w:rPr>
        <w:t>的第三方业务应用提供一套MDM</w:t>
      </w:r>
      <w:r>
        <w:rPr>
          <w:rFonts w:hint="eastAsia"/>
          <w:lang w:eastAsia="zh-CN"/>
        </w:rPr>
        <w:t>的移动设备</w:t>
      </w:r>
      <w:r>
        <w:rPr>
          <w:lang w:eastAsia="zh-CN"/>
        </w:rPr>
        <w:t>端的SDK</w:t>
      </w:r>
      <w:r>
        <w:rPr>
          <w:rFonts w:hint="eastAsia"/>
          <w:lang w:eastAsia="zh-CN"/>
        </w:rPr>
        <w:t>，</w:t>
      </w:r>
      <w:r>
        <w:rPr>
          <w:lang w:eastAsia="zh-CN"/>
        </w:rPr>
        <w:t>SDK有IOS和</w:t>
      </w:r>
      <w:r>
        <w:rPr>
          <w:rFonts w:hint="eastAsia"/>
          <w:lang w:eastAsia="zh-CN"/>
        </w:rPr>
        <w:t>Android两个</w:t>
      </w:r>
      <w:r>
        <w:rPr>
          <w:lang w:eastAsia="zh-CN"/>
        </w:rPr>
        <w:t>版本。主要</w:t>
      </w:r>
      <w:r>
        <w:rPr>
          <w:rFonts w:hint="eastAsia"/>
          <w:lang w:eastAsia="zh-CN"/>
        </w:rPr>
        <w:t>功能</w:t>
      </w:r>
      <w:r>
        <w:rPr>
          <w:lang w:eastAsia="zh-CN"/>
        </w:rPr>
        <w:t>包括：</w:t>
      </w:r>
      <w:r>
        <w:rPr>
          <w:rFonts w:hint="eastAsia"/>
          <w:lang w:eastAsia="zh-CN"/>
        </w:rPr>
        <w:t>单点</w:t>
      </w:r>
      <w:r>
        <w:rPr>
          <w:lang w:eastAsia="zh-CN"/>
        </w:rPr>
        <w:t>登录（</w:t>
      </w:r>
      <w:r>
        <w:rPr>
          <w:rFonts w:hint="eastAsia"/>
          <w:lang w:eastAsia="zh-CN"/>
        </w:rPr>
        <w:t>手势</w:t>
      </w:r>
      <w:r>
        <w:rPr>
          <w:lang w:eastAsia="zh-CN"/>
        </w:rPr>
        <w:t>密码）接口，获取用户信息接口，应用版本更新接口，等。</w:t>
      </w:r>
      <w:r>
        <w:rPr>
          <w:rFonts w:hint="eastAsia"/>
          <w:lang w:eastAsia="zh-CN"/>
        </w:rPr>
        <w:t>第三方</w:t>
      </w:r>
      <w:r>
        <w:rPr>
          <w:lang w:eastAsia="zh-CN"/>
        </w:rPr>
        <w:t>移动应用必须</w:t>
      </w:r>
      <w:r>
        <w:rPr>
          <w:rFonts w:hint="eastAsia"/>
          <w:lang w:eastAsia="zh-CN"/>
        </w:rPr>
        <w:t>集成</w:t>
      </w:r>
      <w:r>
        <w:rPr>
          <w:lang w:eastAsia="zh-CN"/>
        </w:rPr>
        <w:t>MDM平台提供的SDK，SDK的接口说明和软件库</w:t>
      </w:r>
      <w:r>
        <w:rPr>
          <w:rFonts w:hint="eastAsia"/>
          <w:lang w:eastAsia="zh-CN"/>
        </w:rPr>
        <w:t>请</w:t>
      </w:r>
      <w:r>
        <w:rPr>
          <w:lang w:eastAsia="zh-CN"/>
        </w:rPr>
        <w:t>见</w:t>
      </w:r>
      <w:hyperlink w:anchor="_B2E_MDM_SDK" w:history="1">
        <w:r w:rsidRPr="008D6447">
          <w:rPr>
            <w:rStyle w:val="Hyperlink"/>
            <w:rFonts w:cstheme="minorBidi"/>
            <w:lang w:eastAsia="zh-CN"/>
          </w:rPr>
          <w:t>B2E MDM SDK文档</w:t>
        </w:r>
      </w:hyperlink>
      <w:r>
        <w:rPr>
          <w:lang w:eastAsia="zh-CN"/>
        </w:rPr>
        <w:t>。</w:t>
      </w:r>
      <w:r>
        <w:rPr>
          <w:rFonts w:hint="eastAsia"/>
          <w:lang w:eastAsia="zh-CN"/>
        </w:rPr>
        <w:t>请</w:t>
      </w:r>
      <w:r>
        <w:rPr>
          <w:lang w:eastAsia="zh-CN"/>
        </w:rPr>
        <w:t>B2E APP开发人员仔细阅读</w:t>
      </w:r>
      <w:r>
        <w:rPr>
          <w:rFonts w:hint="eastAsia"/>
          <w:lang w:eastAsia="zh-CN"/>
        </w:rPr>
        <w:t>此</w:t>
      </w:r>
      <w:r>
        <w:rPr>
          <w:lang w:eastAsia="zh-CN"/>
        </w:rPr>
        <w:t>文档</w:t>
      </w:r>
      <w:r>
        <w:rPr>
          <w:rFonts w:hint="eastAsia"/>
          <w:lang w:eastAsia="zh-CN"/>
        </w:rPr>
        <w:t>，</w:t>
      </w:r>
      <w:r>
        <w:rPr>
          <w:lang w:eastAsia="zh-CN"/>
        </w:rPr>
        <w:t>确保SDK的集成工作可以顺利进行。</w:t>
      </w:r>
    </w:p>
    <w:p w14:paraId="072DBA72" w14:textId="0B591300" w:rsidR="00A214D2" w:rsidRDefault="00576D21" w:rsidP="00624AD2">
      <w:pPr>
        <w:pStyle w:val="Heading3"/>
      </w:pPr>
      <w:bookmarkStart w:id="27" w:name="_Toc458762290"/>
      <w:r>
        <w:rPr>
          <w:rFonts w:hint="eastAsia"/>
        </w:rPr>
        <w:t>MDM</w:t>
      </w:r>
      <w:r>
        <w:t xml:space="preserve"> SDK中的</w:t>
      </w:r>
      <w:r>
        <w:rPr>
          <w:rFonts w:hint="eastAsia"/>
        </w:rPr>
        <w:t>手势密码</w:t>
      </w:r>
      <w:bookmarkEnd w:id="27"/>
    </w:p>
    <w:p w14:paraId="6C6E6973" w14:textId="77C23637" w:rsidR="00270FAC" w:rsidRDefault="00575819" w:rsidP="00270FAC">
      <w:pPr>
        <w:pStyle w:val="FirstLine"/>
        <w:ind w:left="426"/>
        <w:jc w:val="both"/>
        <w:rPr>
          <w:lang w:eastAsia="zh-CN"/>
        </w:rPr>
      </w:pPr>
      <w:r>
        <w:rPr>
          <w:rFonts w:hint="eastAsia"/>
          <w:lang w:eastAsia="zh-CN"/>
        </w:rPr>
        <w:t>从</w:t>
      </w:r>
      <w:r w:rsidR="00576D21">
        <w:rPr>
          <w:lang w:eastAsia="zh-CN"/>
        </w:rPr>
        <w:t>用户体验的</w:t>
      </w:r>
      <w:r>
        <w:rPr>
          <w:rFonts w:hint="eastAsia"/>
          <w:lang w:eastAsia="zh-CN"/>
        </w:rPr>
        <w:t>角度</w:t>
      </w:r>
      <w:r w:rsidR="00576D21">
        <w:rPr>
          <w:lang w:eastAsia="zh-CN"/>
        </w:rPr>
        <w:t>考虑，</w:t>
      </w:r>
      <w:r w:rsidR="00576D21">
        <w:rPr>
          <w:rFonts w:hint="eastAsia"/>
          <w:lang w:eastAsia="zh-CN"/>
        </w:rPr>
        <w:t>SGM</w:t>
      </w:r>
      <w:r w:rsidR="0083593F">
        <w:rPr>
          <w:lang w:eastAsia="zh-CN"/>
        </w:rPr>
        <w:t>要求</w:t>
      </w:r>
      <w:r w:rsidR="00D55DA1">
        <w:rPr>
          <w:rFonts w:hint="eastAsia"/>
          <w:lang w:eastAsia="zh-CN"/>
        </w:rPr>
        <w:t>移动应用</w:t>
      </w:r>
      <w:r w:rsidR="00D55DA1">
        <w:rPr>
          <w:lang w:eastAsia="zh-CN"/>
        </w:rPr>
        <w:t>在</w:t>
      </w:r>
      <w:r w:rsidR="007A60FF">
        <w:rPr>
          <w:rFonts w:hint="eastAsia"/>
          <w:lang w:eastAsia="zh-CN"/>
        </w:rPr>
        <w:t>被</w:t>
      </w:r>
      <w:r w:rsidR="0083593F">
        <w:rPr>
          <w:lang w:eastAsia="zh-CN"/>
        </w:rPr>
        <w:t>用户</w:t>
      </w:r>
      <w:r w:rsidR="0083593F">
        <w:rPr>
          <w:rFonts w:hint="eastAsia"/>
          <w:lang w:eastAsia="zh-CN"/>
        </w:rPr>
        <w:t>在</w:t>
      </w:r>
      <w:r w:rsidR="0083593F">
        <w:rPr>
          <w:lang w:eastAsia="zh-CN"/>
        </w:rPr>
        <w:t>从</w:t>
      </w:r>
      <w:commentRangeStart w:id="28"/>
      <w:r w:rsidR="0083593F">
        <w:rPr>
          <w:rFonts w:hint="eastAsia"/>
          <w:lang w:eastAsia="zh-CN"/>
        </w:rPr>
        <w:t>iwork</w:t>
      </w:r>
      <w:commentRangeEnd w:id="28"/>
      <w:r w:rsidR="00F62C89">
        <w:rPr>
          <w:rStyle w:val="CommentReference"/>
          <w:rFonts w:eastAsia="宋体"/>
          <w:spacing w:val="-5"/>
          <w:szCs w:val="20"/>
          <w:lang w:eastAsia="en-US"/>
        </w:rPr>
        <w:commentReference w:id="28"/>
      </w:r>
      <w:r w:rsidR="0083593F">
        <w:rPr>
          <w:rFonts w:hint="eastAsia"/>
          <w:lang w:eastAsia="zh-CN"/>
        </w:rPr>
        <w:t>的</w:t>
      </w:r>
      <w:r w:rsidR="0083593F">
        <w:rPr>
          <w:lang w:eastAsia="zh-CN"/>
        </w:rPr>
        <w:t>工作台</w:t>
      </w:r>
      <w:r w:rsidR="003E32A8">
        <w:rPr>
          <w:rFonts w:hint="eastAsia"/>
          <w:lang w:eastAsia="zh-CN"/>
        </w:rPr>
        <w:t>打开</w:t>
      </w:r>
      <w:r w:rsidR="0083593F">
        <w:rPr>
          <w:lang w:eastAsia="zh-CN"/>
        </w:rPr>
        <w:t>的情况下，</w:t>
      </w:r>
      <w:r w:rsidR="008C1D29">
        <w:rPr>
          <w:lang w:eastAsia="zh-CN"/>
        </w:rPr>
        <w:t>不得</w:t>
      </w:r>
      <w:r w:rsidR="008C1D29">
        <w:rPr>
          <w:rFonts w:hint="eastAsia"/>
          <w:lang w:eastAsia="zh-CN"/>
        </w:rPr>
        <w:t>弹框</w:t>
      </w:r>
      <w:r w:rsidR="008C1D29">
        <w:rPr>
          <w:lang w:eastAsia="zh-CN"/>
        </w:rPr>
        <w:t>要求用户输入手势密码</w:t>
      </w:r>
      <w:r w:rsidR="008C1D29">
        <w:rPr>
          <w:rFonts w:hint="eastAsia"/>
          <w:lang w:eastAsia="zh-CN"/>
        </w:rPr>
        <w:t>，</w:t>
      </w:r>
      <w:r w:rsidR="009D79D5">
        <w:rPr>
          <w:rFonts w:hint="eastAsia"/>
          <w:lang w:eastAsia="zh-CN"/>
        </w:rPr>
        <w:t>原因</w:t>
      </w:r>
      <w:r w:rsidR="009D79D5">
        <w:rPr>
          <w:lang w:eastAsia="zh-CN"/>
        </w:rPr>
        <w:t>是</w:t>
      </w:r>
      <w:r w:rsidR="0083593F">
        <w:rPr>
          <w:lang w:eastAsia="zh-CN"/>
        </w:rPr>
        <w:t>在</w:t>
      </w:r>
      <w:r w:rsidR="0083593F">
        <w:rPr>
          <w:rFonts w:hint="eastAsia"/>
          <w:lang w:eastAsia="zh-CN"/>
        </w:rPr>
        <w:t>进入iwork之前</w:t>
      </w:r>
      <w:r w:rsidR="0083593F">
        <w:rPr>
          <w:lang w:eastAsia="zh-CN"/>
        </w:rPr>
        <w:t>已经</w:t>
      </w:r>
      <w:r w:rsidR="009D79D5">
        <w:rPr>
          <w:rFonts w:hint="eastAsia"/>
          <w:lang w:eastAsia="zh-CN"/>
        </w:rPr>
        <w:t>要求</w:t>
      </w:r>
      <w:r w:rsidR="009D79D5">
        <w:rPr>
          <w:lang w:eastAsia="zh-CN"/>
        </w:rPr>
        <w:t>用户</w:t>
      </w:r>
      <w:r w:rsidR="0083593F">
        <w:rPr>
          <w:lang w:eastAsia="zh-CN"/>
        </w:rPr>
        <w:t>输入过</w:t>
      </w:r>
      <w:r w:rsidR="0083593F">
        <w:rPr>
          <w:rFonts w:hint="eastAsia"/>
          <w:lang w:eastAsia="zh-CN"/>
        </w:rPr>
        <w:t>手势</w:t>
      </w:r>
      <w:r w:rsidR="008C1D29">
        <w:rPr>
          <w:lang w:eastAsia="zh-CN"/>
        </w:rPr>
        <w:t>密码</w:t>
      </w:r>
      <w:r w:rsidR="009D79D5">
        <w:rPr>
          <w:rFonts w:hint="eastAsia"/>
          <w:lang w:eastAsia="zh-CN"/>
        </w:rPr>
        <w:t>了</w:t>
      </w:r>
      <w:r w:rsidR="0083593F">
        <w:rPr>
          <w:lang w:eastAsia="zh-CN"/>
        </w:rPr>
        <w:t>。</w:t>
      </w:r>
      <w:r w:rsidR="00270FAC">
        <w:rPr>
          <w:rFonts w:hint="eastAsia"/>
          <w:lang w:eastAsia="zh-CN"/>
        </w:rPr>
        <w:t>另外</w:t>
      </w:r>
      <w:r w:rsidR="00270FAC">
        <w:rPr>
          <w:lang w:eastAsia="zh-CN"/>
        </w:rPr>
        <w:t>，从安全的角度考虑，SGM要求移动应用在从</w:t>
      </w:r>
      <w:r w:rsidR="00270FAC">
        <w:rPr>
          <w:rFonts w:hint="eastAsia"/>
          <w:lang w:eastAsia="zh-CN"/>
        </w:rPr>
        <w:t>非</w:t>
      </w:r>
      <w:r w:rsidR="00270FAC">
        <w:rPr>
          <w:lang w:eastAsia="zh-CN"/>
        </w:rPr>
        <w:t>iwork控制台启动的情况下必须要求用户再次输入手势密码才能进入。</w:t>
      </w:r>
    </w:p>
    <w:p w14:paraId="199EF3DF" w14:textId="77777777" w:rsidR="0083593F" w:rsidRDefault="0083593F" w:rsidP="0083593F">
      <w:pPr>
        <w:pStyle w:val="FirstLine"/>
        <w:ind w:left="426"/>
        <w:jc w:val="both"/>
        <w:rPr>
          <w:lang w:eastAsia="zh-CN"/>
        </w:rPr>
      </w:pPr>
      <w:r>
        <w:rPr>
          <w:rFonts w:hint="eastAsia"/>
          <w:lang w:eastAsia="zh-CN"/>
        </w:rPr>
        <w:t>具体的</w:t>
      </w:r>
      <w:r>
        <w:rPr>
          <w:lang w:eastAsia="zh-CN"/>
        </w:rPr>
        <w:t>处理方法如下：</w:t>
      </w:r>
    </w:p>
    <w:p w14:paraId="3D66BB23" w14:textId="77777777" w:rsidR="00596C6A" w:rsidRPr="004963D1" w:rsidRDefault="00596C6A" w:rsidP="00596C6A">
      <w:pPr>
        <w:pStyle w:val="FirstLine"/>
        <w:ind w:left="426"/>
        <w:jc w:val="both"/>
        <w:rPr>
          <w:lang w:eastAsia="zh-CN"/>
        </w:rPr>
      </w:pPr>
      <w:r w:rsidRPr="001B3C96">
        <w:rPr>
          <w:b/>
          <w:lang w:eastAsia="zh-CN"/>
        </w:rPr>
        <w:t xml:space="preserve">Android </w:t>
      </w:r>
      <w:r w:rsidRPr="001B3C96">
        <w:rPr>
          <w:rFonts w:hint="eastAsia"/>
          <w:b/>
          <w:lang w:eastAsia="zh-CN"/>
        </w:rPr>
        <w:t>平台</w:t>
      </w:r>
      <w:r>
        <w:rPr>
          <w:rFonts w:hint="eastAsia"/>
          <w:lang w:eastAsia="zh-CN"/>
        </w:rPr>
        <w:t>: SGM要求</w:t>
      </w:r>
      <w:r>
        <w:rPr>
          <w:lang w:eastAsia="zh-CN"/>
        </w:rPr>
        <w:t>所有的</w:t>
      </w:r>
      <w:r>
        <w:rPr>
          <w:rFonts w:hint="eastAsia"/>
          <w:lang w:eastAsia="zh-CN"/>
        </w:rPr>
        <w:t>B</w:t>
      </w:r>
      <w:r>
        <w:rPr>
          <w:lang w:eastAsia="zh-CN"/>
        </w:rPr>
        <w:t xml:space="preserve">2E </w:t>
      </w:r>
      <w:r>
        <w:rPr>
          <w:rFonts w:hint="eastAsia"/>
          <w:lang w:eastAsia="zh-CN"/>
        </w:rPr>
        <w:t>android应用</w:t>
      </w:r>
      <w:r>
        <w:rPr>
          <w:lang w:eastAsia="zh-CN"/>
        </w:rPr>
        <w:t>都</w:t>
      </w:r>
      <w:r>
        <w:rPr>
          <w:rFonts w:hint="eastAsia"/>
          <w:lang w:eastAsia="zh-CN"/>
        </w:rPr>
        <w:t>隐藏</w:t>
      </w:r>
      <w:r>
        <w:rPr>
          <w:lang w:eastAsia="zh-CN"/>
        </w:rPr>
        <w:t>桌面图标</w:t>
      </w:r>
      <w:r>
        <w:rPr>
          <w:rFonts w:hint="eastAsia"/>
          <w:lang w:eastAsia="zh-CN"/>
        </w:rPr>
        <w:t>（安卓系统</w:t>
      </w:r>
      <w:r>
        <w:rPr>
          <w:lang w:eastAsia="zh-CN"/>
        </w:rPr>
        <w:t>里这一需求是可实现的</w:t>
      </w:r>
      <w:r>
        <w:rPr>
          <w:rFonts w:hint="eastAsia"/>
          <w:lang w:eastAsia="zh-CN"/>
        </w:rPr>
        <w:t>）</w:t>
      </w:r>
      <w:r>
        <w:rPr>
          <w:lang w:eastAsia="zh-CN"/>
        </w:rPr>
        <w:t>，</w:t>
      </w:r>
      <w:r>
        <w:rPr>
          <w:rFonts w:hint="eastAsia"/>
          <w:lang w:eastAsia="zh-CN"/>
        </w:rPr>
        <w:t>所有B</w:t>
      </w:r>
      <w:r>
        <w:rPr>
          <w:lang w:eastAsia="zh-CN"/>
        </w:rPr>
        <w:t>2E移动应用全都集成在iwork</w:t>
      </w:r>
      <w:r>
        <w:rPr>
          <w:rFonts w:hint="eastAsia"/>
          <w:lang w:eastAsia="zh-CN"/>
        </w:rPr>
        <w:t>的工作台</w:t>
      </w:r>
      <w:r>
        <w:rPr>
          <w:lang w:eastAsia="zh-CN"/>
        </w:rPr>
        <w:t>中，因此</w:t>
      </w:r>
      <w:r>
        <w:rPr>
          <w:rFonts w:hint="eastAsia"/>
          <w:lang w:eastAsia="zh-CN"/>
        </w:rPr>
        <w:t>Android平台</w:t>
      </w:r>
      <w:r>
        <w:rPr>
          <w:lang w:eastAsia="zh-CN"/>
        </w:rPr>
        <w:t>下的业务应用启动</w:t>
      </w:r>
      <w:r>
        <w:rPr>
          <w:rFonts w:hint="eastAsia"/>
          <w:lang w:eastAsia="zh-CN"/>
        </w:rPr>
        <w:t>只可能</w:t>
      </w:r>
      <w:r>
        <w:rPr>
          <w:lang w:eastAsia="zh-CN"/>
        </w:rPr>
        <w:t>从</w:t>
      </w:r>
      <w:r>
        <w:rPr>
          <w:rFonts w:hint="eastAsia"/>
          <w:lang w:eastAsia="zh-CN"/>
        </w:rPr>
        <w:t>iwork工作台</w:t>
      </w:r>
      <w:r>
        <w:rPr>
          <w:lang w:eastAsia="zh-CN"/>
        </w:rPr>
        <w:t>中启动</w:t>
      </w:r>
      <w:r>
        <w:rPr>
          <w:rFonts w:hint="eastAsia"/>
          <w:lang w:eastAsia="zh-CN"/>
        </w:rPr>
        <w:t>或者</w:t>
      </w:r>
      <w:r>
        <w:rPr>
          <w:lang w:eastAsia="zh-CN"/>
        </w:rPr>
        <w:t>从近期任务栏里启动。</w:t>
      </w:r>
      <w:r>
        <w:rPr>
          <w:rFonts w:hint="eastAsia"/>
          <w:lang w:eastAsia="zh-CN"/>
        </w:rPr>
        <w:t>从</w:t>
      </w:r>
      <w:r>
        <w:rPr>
          <w:lang w:eastAsia="zh-CN"/>
        </w:rPr>
        <w:t>iwork中启动则无需</w:t>
      </w:r>
      <w:r>
        <w:rPr>
          <w:rFonts w:hint="eastAsia"/>
          <w:lang w:eastAsia="zh-CN"/>
        </w:rPr>
        <w:t>输入</w:t>
      </w:r>
      <w:r>
        <w:rPr>
          <w:lang w:eastAsia="zh-CN"/>
        </w:rPr>
        <w:t>手势密码，反之如果从近期任务栏启动，则需要</w:t>
      </w:r>
      <w:r>
        <w:rPr>
          <w:rFonts w:hint="eastAsia"/>
          <w:lang w:eastAsia="zh-CN"/>
        </w:rPr>
        <w:t>显示</w:t>
      </w:r>
      <w:r>
        <w:rPr>
          <w:lang w:eastAsia="zh-CN"/>
        </w:rPr>
        <w:t>手势密码输入框要求用户输入手势密码再进入应用。</w:t>
      </w:r>
      <w:r>
        <w:rPr>
          <w:rFonts w:hint="eastAsia"/>
          <w:lang w:eastAsia="zh-CN"/>
        </w:rPr>
        <w:t>A</w:t>
      </w:r>
      <w:r>
        <w:rPr>
          <w:lang w:eastAsia="zh-CN"/>
        </w:rPr>
        <w:t>ndroid</w:t>
      </w:r>
      <w:r>
        <w:rPr>
          <w:rFonts w:hint="eastAsia"/>
          <w:lang w:eastAsia="zh-CN"/>
        </w:rPr>
        <w:t>应用</w:t>
      </w:r>
      <w:r>
        <w:rPr>
          <w:lang w:eastAsia="zh-CN"/>
        </w:rPr>
        <w:t>需要</w:t>
      </w:r>
      <w:r>
        <w:rPr>
          <w:rFonts w:hint="eastAsia"/>
          <w:lang w:eastAsia="zh-CN"/>
        </w:rPr>
        <w:t>通过</w:t>
      </w:r>
      <w:r w:rsidRPr="00D52C70">
        <w:rPr>
          <w:rFonts w:hint="eastAsia"/>
          <w:color w:val="FF0000"/>
          <w:lang w:eastAsia="zh-CN"/>
        </w:rPr>
        <w:t>Intent flag</w:t>
      </w:r>
      <w:r>
        <w:rPr>
          <w:rFonts w:hint="eastAsia"/>
          <w:lang w:eastAsia="zh-CN"/>
        </w:rPr>
        <w:t>来判断</w:t>
      </w:r>
      <w:r>
        <w:rPr>
          <w:lang w:eastAsia="zh-CN"/>
        </w:rPr>
        <w:t>应用是否是从近期任务栏启动。</w:t>
      </w:r>
    </w:p>
    <w:p w14:paraId="01FE83C3" w14:textId="56C6FE87" w:rsidR="0083593F" w:rsidRDefault="0083593F" w:rsidP="0083593F">
      <w:pPr>
        <w:pStyle w:val="FirstLine"/>
        <w:ind w:left="426"/>
        <w:jc w:val="both"/>
        <w:rPr>
          <w:lang w:eastAsia="zh-CN"/>
        </w:rPr>
      </w:pPr>
      <w:r w:rsidRPr="007605C6">
        <w:rPr>
          <w:rFonts w:hint="eastAsia"/>
          <w:b/>
          <w:lang w:eastAsia="zh-CN"/>
        </w:rPr>
        <w:t>I</w:t>
      </w:r>
      <w:r w:rsidRPr="007605C6">
        <w:rPr>
          <w:b/>
          <w:lang w:eastAsia="zh-CN"/>
        </w:rPr>
        <w:t xml:space="preserve">OS </w:t>
      </w:r>
      <w:r w:rsidRPr="007605C6">
        <w:rPr>
          <w:rFonts w:hint="eastAsia"/>
          <w:b/>
          <w:lang w:eastAsia="zh-CN"/>
        </w:rPr>
        <w:t>平台</w:t>
      </w:r>
      <w:r w:rsidR="00E92088" w:rsidRPr="007605C6">
        <w:rPr>
          <w:b/>
          <w:lang w:eastAsia="zh-CN"/>
        </w:rPr>
        <w:t>:</w:t>
      </w:r>
      <w:r>
        <w:rPr>
          <w:lang w:eastAsia="zh-CN"/>
        </w:rPr>
        <w:t xml:space="preserve"> </w:t>
      </w:r>
      <w:r w:rsidR="009D4F36">
        <w:rPr>
          <w:rFonts w:hint="eastAsia"/>
          <w:lang w:eastAsia="zh-CN"/>
        </w:rPr>
        <w:t>由于</w:t>
      </w:r>
      <w:r w:rsidR="009D4F36">
        <w:rPr>
          <w:lang w:eastAsia="zh-CN"/>
        </w:rPr>
        <w:t>IOS</w:t>
      </w:r>
      <w:r w:rsidR="009D4F36">
        <w:rPr>
          <w:rFonts w:hint="eastAsia"/>
          <w:lang w:eastAsia="zh-CN"/>
        </w:rPr>
        <w:t>强制</w:t>
      </w:r>
      <w:r w:rsidR="009D4F36">
        <w:rPr>
          <w:lang w:eastAsia="zh-CN"/>
        </w:rPr>
        <w:t>所有移动应用都在桌面有独立的图标而不得隐藏，因此在IOS下B2E移动应用除了</w:t>
      </w:r>
      <w:r>
        <w:rPr>
          <w:rFonts w:hint="eastAsia"/>
          <w:lang w:eastAsia="zh-CN"/>
        </w:rPr>
        <w:t>从iwork启动</w:t>
      </w:r>
      <w:r w:rsidR="009D4F36">
        <w:rPr>
          <w:rFonts w:hint="eastAsia"/>
          <w:lang w:eastAsia="zh-CN"/>
        </w:rPr>
        <w:t>以外</w:t>
      </w:r>
      <w:r w:rsidR="009D4F36">
        <w:rPr>
          <w:lang w:eastAsia="zh-CN"/>
        </w:rPr>
        <w:t>，还可能从桌面启动或者</w:t>
      </w:r>
      <w:r w:rsidR="009D4F36">
        <w:rPr>
          <w:lang w:eastAsia="zh-CN"/>
        </w:rPr>
        <w:lastRenderedPageBreak/>
        <w:t>从后台启动（</w:t>
      </w:r>
      <w:r w:rsidR="009D4F36">
        <w:rPr>
          <w:rFonts w:hint="eastAsia"/>
          <w:lang w:eastAsia="zh-CN"/>
        </w:rPr>
        <w:t>当用户</w:t>
      </w:r>
      <w:r w:rsidR="009D4F36">
        <w:rPr>
          <w:lang w:eastAsia="zh-CN"/>
        </w:rPr>
        <w:t>按了Home键之后移动应用就进入后台）</w:t>
      </w:r>
      <w:r w:rsidR="009D4F36">
        <w:rPr>
          <w:rFonts w:hint="eastAsia"/>
          <w:lang w:eastAsia="zh-CN"/>
        </w:rPr>
        <w:t>。</w:t>
      </w:r>
      <w:r w:rsidR="00286516">
        <w:rPr>
          <w:rFonts w:hint="eastAsia"/>
          <w:lang w:eastAsia="zh-CN"/>
        </w:rPr>
        <w:t>从</w:t>
      </w:r>
      <w:r w:rsidR="00286516">
        <w:rPr>
          <w:lang w:eastAsia="zh-CN"/>
        </w:rPr>
        <w:t>iwork启动时，</w:t>
      </w:r>
      <w:r>
        <w:rPr>
          <w:rFonts w:hint="eastAsia"/>
          <w:lang w:eastAsia="zh-CN"/>
        </w:rPr>
        <w:t>iwork会</w:t>
      </w:r>
      <w:r w:rsidR="00E654B2">
        <w:rPr>
          <w:lang w:eastAsia="zh-CN"/>
        </w:rPr>
        <w:t>向业务应用传入一个参数</w:t>
      </w:r>
      <w:r w:rsidR="00E654B2">
        <w:rPr>
          <w:rFonts w:hint="eastAsia"/>
          <w:lang w:eastAsia="zh-CN"/>
        </w:rPr>
        <w:t>：</w:t>
      </w:r>
      <w:r w:rsidRPr="00D52C70">
        <w:rPr>
          <w:rFonts w:hint="eastAsia"/>
          <w:color w:val="FF0000"/>
          <w:lang w:eastAsia="zh-CN"/>
        </w:rPr>
        <w:t>isworkplatform=1</w:t>
      </w:r>
      <w:r>
        <w:rPr>
          <w:rFonts w:hint="eastAsia"/>
          <w:lang w:eastAsia="zh-CN"/>
        </w:rPr>
        <w:t>。</w:t>
      </w:r>
      <w:r>
        <w:rPr>
          <w:lang w:eastAsia="zh-CN"/>
        </w:rPr>
        <w:t>业务</w:t>
      </w:r>
      <w:r>
        <w:rPr>
          <w:rFonts w:hint="eastAsia"/>
          <w:lang w:eastAsia="zh-CN"/>
        </w:rPr>
        <w:t>应用</w:t>
      </w:r>
      <w:r w:rsidR="009538C9">
        <w:rPr>
          <w:rFonts w:hint="eastAsia"/>
          <w:lang w:eastAsia="zh-CN"/>
        </w:rPr>
        <w:t>启动</w:t>
      </w:r>
      <w:r w:rsidR="009538C9">
        <w:rPr>
          <w:lang w:eastAsia="zh-CN"/>
        </w:rPr>
        <w:t>时</w:t>
      </w:r>
      <w:r>
        <w:rPr>
          <w:lang w:eastAsia="zh-CN"/>
        </w:rPr>
        <w:t>需要对这个参数</w:t>
      </w:r>
      <w:r>
        <w:rPr>
          <w:rFonts w:hint="eastAsia"/>
          <w:lang w:eastAsia="zh-CN"/>
        </w:rPr>
        <w:t>进行</w:t>
      </w:r>
      <w:r>
        <w:rPr>
          <w:lang w:eastAsia="zh-CN"/>
        </w:rPr>
        <w:t>判断，如果发现</w:t>
      </w:r>
      <w:r w:rsidR="00B840CA">
        <w:rPr>
          <w:rFonts w:hint="eastAsia"/>
          <w:lang w:eastAsia="zh-CN"/>
        </w:rPr>
        <w:t>传入</w:t>
      </w:r>
      <w:r>
        <w:rPr>
          <w:lang w:eastAsia="zh-CN"/>
        </w:rPr>
        <w:t>这个参数</w:t>
      </w:r>
      <w:r w:rsidR="0056153E">
        <w:rPr>
          <w:rFonts w:hint="eastAsia"/>
          <w:lang w:eastAsia="zh-CN"/>
        </w:rPr>
        <w:t>并且</w:t>
      </w:r>
      <w:r w:rsidR="0056153E">
        <w:rPr>
          <w:lang w:eastAsia="zh-CN"/>
        </w:rPr>
        <w:t>值为</w:t>
      </w:r>
      <w:r w:rsidR="0056153E">
        <w:rPr>
          <w:rFonts w:hint="eastAsia"/>
          <w:lang w:eastAsia="zh-CN"/>
        </w:rPr>
        <w:t>1</w:t>
      </w:r>
      <w:r>
        <w:rPr>
          <w:lang w:eastAsia="zh-CN"/>
        </w:rPr>
        <w:t>，</w:t>
      </w:r>
      <w:r>
        <w:rPr>
          <w:rFonts w:hint="eastAsia"/>
          <w:lang w:eastAsia="zh-CN"/>
        </w:rPr>
        <w:t>就</w:t>
      </w:r>
      <w:r w:rsidR="00F049DC">
        <w:rPr>
          <w:lang w:eastAsia="zh-CN"/>
        </w:rPr>
        <w:t>直接启动应用</w:t>
      </w:r>
      <w:r w:rsidR="00F049DC">
        <w:rPr>
          <w:rFonts w:hint="eastAsia"/>
          <w:lang w:eastAsia="zh-CN"/>
        </w:rPr>
        <w:t>而</w:t>
      </w:r>
      <w:r>
        <w:rPr>
          <w:lang w:eastAsia="zh-CN"/>
        </w:rPr>
        <w:t>不显示手势密码输入框。如果</w:t>
      </w:r>
      <w:r>
        <w:rPr>
          <w:rFonts w:hint="eastAsia"/>
          <w:lang w:eastAsia="zh-CN"/>
        </w:rPr>
        <w:t>没有</w:t>
      </w:r>
      <w:r>
        <w:rPr>
          <w:lang w:eastAsia="zh-CN"/>
        </w:rPr>
        <w:t>发现这个参数</w:t>
      </w:r>
      <w:r>
        <w:rPr>
          <w:rFonts w:hint="eastAsia"/>
          <w:lang w:eastAsia="zh-CN"/>
        </w:rPr>
        <w:t>（说明</w:t>
      </w:r>
      <w:r>
        <w:rPr>
          <w:lang w:eastAsia="zh-CN"/>
        </w:rPr>
        <w:t>用户是从桌面或者后</w:t>
      </w:r>
      <w:r>
        <w:rPr>
          <w:rFonts w:hint="eastAsia"/>
          <w:lang w:eastAsia="zh-CN"/>
        </w:rPr>
        <w:t>台</w:t>
      </w:r>
      <w:r>
        <w:rPr>
          <w:lang w:eastAsia="zh-CN"/>
        </w:rPr>
        <w:t>启动</w:t>
      </w:r>
      <w:r w:rsidR="00932843">
        <w:rPr>
          <w:rFonts w:hint="eastAsia"/>
          <w:lang w:eastAsia="zh-CN"/>
        </w:rPr>
        <w:t>的</w:t>
      </w:r>
      <w:r w:rsidR="00C15F6D">
        <w:rPr>
          <w:rFonts w:hint="eastAsia"/>
          <w:lang w:eastAsia="zh-CN"/>
        </w:rPr>
        <w:t>该</w:t>
      </w:r>
      <w:r>
        <w:rPr>
          <w:lang w:eastAsia="zh-CN"/>
        </w:rPr>
        <w:t>应用</w:t>
      </w:r>
      <w:r w:rsidR="00C15F6D">
        <w:rPr>
          <w:rFonts w:hint="eastAsia"/>
          <w:lang w:eastAsia="zh-CN"/>
        </w:rPr>
        <w:t>的</w:t>
      </w:r>
      <w:r>
        <w:rPr>
          <w:lang w:eastAsia="zh-CN"/>
        </w:rPr>
        <w:t>）</w:t>
      </w:r>
      <w:r w:rsidR="00C95E72">
        <w:rPr>
          <w:rFonts w:hint="eastAsia"/>
          <w:lang w:eastAsia="zh-CN"/>
        </w:rPr>
        <w:t>或者</w:t>
      </w:r>
      <w:r w:rsidR="00C95E72">
        <w:rPr>
          <w:lang w:eastAsia="zh-CN"/>
        </w:rPr>
        <w:t>值不为</w:t>
      </w:r>
      <w:r w:rsidR="00C95E72">
        <w:rPr>
          <w:rFonts w:hint="eastAsia"/>
          <w:lang w:eastAsia="zh-CN"/>
        </w:rPr>
        <w:t>1</w:t>
      </w:r>
      <w:r>
        <w:rPr>
          <w:rFonts w:hint="eastAsia"/>
          <w:lang w:eastAsia="zh-CN"/>
        </w:rPr>
        <w:t>，</w:t>
      </w:r>
      <w:r w:rsidR="00C95E72">
        <w:rPr>
          <w:rFonts w:hint="eastAsia"/>
          <w:lang w:eastAsia="zh-CN"/>
        </w:rPr>
        <w:t>则</w:t>
      </w:r>
      <w:r>
        <w:rPr>
          <w:lang w:eastAsia="zh-CN"/>
        </w:rPr>
        <w:t>需要调用</w:t>
      </w:r>
      <w:r>
        <w:rPr>
          <w:rFonts w:hint="eastAsia"/>
          <w:lang w:eastAsia="zh-CN"/>
        </w:rPr>
        <w:t>S</w:t>
      </w:r>
      <w:r>
        <w:rPr>
          <w:lang w:eastAsia="zh-CN"/>
        </w:rPr>
        <w:t>DK中的手势密码</w:t>
      </w:r>
      <w:r>
        <w:rPr>
          <w:rFonts w:hint="eastAsia"/>
          <w:lang w:eastAsia="zh-CN"/>
        </w:rPr>
        <w:t>接口，</w:t>
      </w:r>
      <w:r>
        <w:rPr>
          <w:lang w:eastAsia="zh-CN"/>
        </w:rPr>
        <w:t>显示手势密码输入框，要求用户输入</w:t>
      </w:r>
      <w:r>
        <w:rPr>
          <w:rFonts w:hint="eastAsia"/>
          <w:lang w:eastAsia="zh-CN"/>
        </w:rPr>
        <w:t>手势</w:t>
      </w:r>
      <w:r>
        <w:rPr>
          <w:lang w:eastAsia="zh-CN"/>
        </w:rPr>
        <w:t>密码。</w:t>
      </w:r>
    </w:p>
    <w:p w14:paraId="0BBBEFAE" w14:textId="091A67E7" w:rsidR="00782993" w:rsidRPr="006C5F78" w:rsidRDefault="00DA51C3" w:rsidP="007F4FF4">
      <w:pPr>
        <w:pStyle w:val="Heading2"/>
        <w:rPr>
          <w:bCs/>
        </w:rPr>
      </w:pPr>
      <w:bookmarkStart w:id="29" w:name="_Toc458762291"/>
      <w:r>
        <w:t>API Gateway</w:t>
      </w:r>
      <w:r w:rsidR="00FA1ECC">
        <w:rPr>
          <w:rFonts w:hint="eastAsia"/>
        </w:rPr>
        <w:t xml:space="preserve"> </w:t>
      </w:r>
      <w:r w:rsidR="000F2385">
        <w:rPr>
          <w:rFonts w:hint="eastAsia"/>
        </w:rPr>
        <w:t>代理</w:t>
      </w:r>
      <w:r w:rsidR="000F2385">
        <w:t>验证用户</w:t>
      </w:r>
      <w:r w:rsidR="0066286F">
        <w:rPr>
          <w:rFonts w:hint="eastAsia"/>
        </w:rPr>
        <w:t>、</w:t>
      </w:r>
      <w:r w:rsidR="000F2385">
        <w:t>管理</w:t>
      </w:r>
      <w:r w:rsidR="000F2385">
        <w:t>Token</w:t>
      </w:r>
      <w:r w:rsidR="0066286F">
        <w:rPr>
          <w:rFonts w:hint="eastAsia"/>
        </w:rPr>
        <w:t>及</w:t>
      </w:r>
      <w:r w:rsidR="0066286F">
        <w:t>转发服务请求</w:t>
      </w:r>
      <w:r w:rsidR="000F2385">
        <w:t>的机制</w:t>
      </w:r>
      <w:bookmarkEnd w:id="29"/>
    </w:p>
    <w:p w14:paraId="757B6795" w14:textId="77777777" w:rsidR="00D71B87" w:rsidRDefault="002A212E" w:rsidP="00624AD2">
      <w:pPr>
        <w:pStyle w:val="Heading3"/>
      </w:pPr>
      <w:bookmarkStart w:id="30" w:name="_Toc458762292"/>
      <w:r>
        <w:rPr>
          <w:rFonts w:hint="eastAsia"/>
        </w:rPr>
        <w:t>BYOD</w:t>
      </w:r>
      <w:r>
        <w:t xml:space="preserve"> </w:t>
      </w:r>
      <w:r>
        <w:rPr>
          <w:rFonts w:hint="eastAsia"/>
        </w:rPr>
        <w:t>设备</w:t>
      </w:r>
      <w:r w:rsidR="00CD4860">
        <w:rPr>
          <w:rFonts w:hint="eastAsia"/>
        </w:rPr>
        <w:t>的</w:t>
      </w:r>
      <w:r w:rsidR="00CD4860">
        <w:t>机制</w:t>
      </w:r>
      <w:bookmarkEnd w:id="30"/>
    </w:p>
    <w:p w14:paraId="26B78DC6" w14:textId="77777777" w:rsidR="00334751" w:rsidRPr="00A61FC6" w:rsidRDefault="00140B8E" w:rsidP="00455847">
      <w:pPr>
        <w:ind w:firstLine="0"/>
        <w:rPr>
          <w:b/>
          <w:lang w:eastAsia="zh-CN"/>
        </w:rPr>
      </w:pPr>
      <w:r w:rsidRPr="00A61FC6">
        <w:rPr>
          <w:rFonts w:hint="eastAsia"/>
          <w:b/>
          <w:lang w:eastAsia="zh-CN"/>
        </w:rPr>
        <w:t>首次</w:t>
      </w:r>
      <w:r w:rsidRPr="00A61FC6">
        <w:rPr>
          <w:b/>
          <w:lang w:eastAsia="zh-CN"/>
        </w:rPr>
        <w:t>登陆并生成</w:t>
      </w:r>
      <w:r w:rsidRPr="00A61FC6">
        <w:rPr>
          <w:b/>
          <w:lang w:eastAsia="zh-CN"/>
        </w:rPr>
        <w:t>Token</w:t>
      </w:r>
      <w:r w:rsidR="007A68B4" w:rsidRPr="00A61FC6">
        <w:rPr>
          <w:rFonts w:hint="eastAsia"/>
          <w:b/>
          <w:lang w:eastAsia="zh-CN"/>
        </w:rPr>
        <w:t>的</w:t>
      </w:r>
      <w:r w:rsidR="007A68B4" w:rsidRPr="00A61FC6">
        <w:rPr>
          <w:b/>
          <w:lang w:eastAsia="zh-CN"/>
        </w:rPr>
        <w:t>过程</w:t>
      </w:r>
    </w:p>
    <w:p w14:paraId="27B12DF7" w14:textId="5F34F1D7" w:rsidR="00801917" w:rsidRDefault="00E42966" w:rsidP="007230B8">
      <w:pPr>
        <w:rPr>
          <w:lang w:eastAsia="zh-CN"/>
        </w:rPr>
      </w:pPr>
      <w:r>
        <w:rPr>
          <w:rFonts w:hint="eastAsia"/>
          <w:lang w:eastAsia="zh-CN"/>
        </w:rPr>
        <w:t>设备</w:t>
      </w:r>
      <w:r>
        <w:rPr>
          <w:lang w:eastAsia="zh-CN"/>
        </w:rPr>
        <w:t>首次登录</w:t>
      </w:r>
      <w:r>
        <w:rPr>
          <w:rFonts w:hint="eastAsia"/>
          <w:lang w:eastAsia="zh-CN"/>
        </w:rPr>
        <w:t>的</w:t>
      </w:r>
      <w:r>
        <w:rPr>
          <w:lang w:eastAsia="zh-CN"/>
        </w:rPr>
        <w:t>过程</w:t>
      </w:r>
      <w:r w:rsidR="00A330F7">
        <w:rPr>
          <w:lang w:eastAsia="zh-CN"/>
        </w:rPr>
        <w:t>如下图</w:t>
      </w:r>
      <w:r w:rsidR="00A330F7">
        <w:rPr>
          <w:rFonts w:hint="eastAsia"/>
          <w:lang w:eastAsia="zh-CN"/>
        </w:rPr>
        <w:t>，</w:t>
      </w:r>
      <w:r w:rsidR="001E2CC3">
        <w:rPr>
          <w:lang w:eastAsia="zh-CN"/>
        </w:rPr>
        <w:t>下文的描述的</w:t>
      </w:r>
      <w:r w:rsidR="001E2CC3">
        <w:rPr>
          <w:rFonts w:hint="eastAsia"/>
          <w:lang w:eastAsia="zh-CN"/>
        </w:rPr>
        <w:t>序号与</w:t>
      </w:r>
      <w:r w:rsidR="00A330F7">
        <w:rPr>
          <w:lang w:eastAsia="zh-CN"/>
        </w:rPr>
        <w:t>图</w:t>
      </w:r>
      <w:r w:rsidR="00A330F7">
        <w:rPr>
          <w:rFonts w:hint="eastAsia"/>
          <w:lang w:eastAsia="zh-CN"/>
        </w:rPr>
        <w:t>中</w:t>
      </w:r>
      <w:r w:rsidR="00A330F7">
        <w:rPr>
          <w:lang w:eastAsia="zh-CN"/>
        </w:rPr>
        <w:t>连线上的数字一一对应</w:t>
      </w:r>
      <w:r w:rsidR="001E2CC3">
        <w:rPr>
          <w:rFonts w:hint="eastAsia"/>
          <w:lang w:eastAsia="zh-CN"/>
        </w:rPr>
        <w:t>。</w:t>
      </w:r>
    </w:p>
    <w:p w14:paraId="562151CD" w14:textId="152647F8" w:rsidR="00800FAB" w:rsidRPr="004829F0" w:rsidRDefault="00327079" w:rsidP="000E1FD9">
      <w:pPr>
        <w:ind w:firstLine="0"/>
        <w:jc w:val="center"/>
        <w:rPr>
          <w:lang w:eastAsia="zh-CN"/>
        </w:rPr>
      </w:pPr>
      <w:r>
        <w:rPr>
          <w:noProof/>
          <w:lang w:eastAsia="zh-CN"/>
        </w:rPr>
        <w:drawing>
          <wp:inline distT="0" distB="0" distL="0" distR="0" wp14:anchorId="78A3ACD6" wp14:editId="5F97B202">
            <wp:extent cx="4524233" cy="2268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6128" cy="2279905"/>
                    </a:xfrm>
                    <a:prstGeom prst="rect">
                      <a:avLst/>
                    </a:prstGeom>
                  </pic:spPr>
                </pic:pic>
              </a:graphicData>
            </a:graphic>
          </wp:inline>
        </w:drawing>
      </w:r>
    </w:p>
    <w:p w14:paraId="409C62AC" w14:textId="01CADB5E" w:rsidR="00DF7127" w:rsidRDefault="00A877E4" w:rsidP="00B47294">
      <w:pPr>
        <w:pStyle w:val="ListParagraph"/>
        <w:numPr>
          <w:ilvl w:val="0"/>
          <w:numId w:val="6"/>
        </w:numPr>
        <w:spacing w:before="0"/>
        <w:contextualSpacing w:val="0"/>
        <w:jc w:val="both"/>
        <w:rPr>
          <w:lang w:eastAsia="zh-CN"/>
        </w:rPr>
      </w:pPr>
      <w:r>
        <w:rPr>
          <w:lang w:eastAsia="zh-CN"/>
        </w:rPr>
        <w:t xml:space="preserve">BYOD </w:t>
      </w:r>
      <w:r>
        <w:rPr>
          <w:rFonts w:hint="eastAsia"/>
          <w:lang w:eastAsia="zh-CN"/>
        </w:rPr>
        <w:t>设备将</w:t>
      </w:r>
      <w:r>
        <w:rPr>
          <w:lang w:eastAsia="zh-CN"/>
        </w:rPr>
        <w:t>用户名密码</w:t>
      </w:r>
      <w:r w:rsidR="00401B82">
        <w:rPr>
          <w:rFonts w:hint="eastAsia"/>
          <w:lang w:eastAsia="zh-CN"/>
        </w:rPr>
        <w:t>通过</w:t>
      </w:r>
      <w:r>
        <w:rPr>
          <w:lang w:eastAsia="zh-CN"/>
        </w:rPr>
        <w:t xml:space="preserve">API Gateway </w:t>
      </w:r>
      <w:r w:rsidR="00862C1B">
        <w:rPr>
          <w:rFonts w:hint="eastAsia"/>
          <w:lang w:eastAsia="zh-CN"/>
        </w:rPr>
        <w:t>发</w:t>
      </w:r>
      <w:r w:rsidR="00862C1B">
        <w:rPr>
          <w:lang w:eastAsia="zh-CN"/>
        </w:rPr>
        <w:t>到</w:t>
      </w:r>
      <w:r w:rsidR="00862C1B">
        <w:rPr>
          <w:lang w:eastAsia="zh-CN"/>
        </w:rPr>
        <w:t>MDM</w:t>
      </w:r>
      <w:r>
        <w:rPr>
          <w:rFonts w:hint="eastAsia"/>
          <w:lang w:eastAsia="zh-CN"/>
        </w:rPr>
        <w:t>请求</w:t>
      </w:r>
      <w:r w:rsidR="00E51117">
        <w:rPr>
          <w:rFonts w:hint="eastAsia"/>
          <w:lang w:eastAsia="zh-CN"/>
        </w:rPr>
        <w:t>身份验证</w:t>
      </w:r>
      <w:r>
        <w:rPr>
          <w:rFonts w:hint="eastAsia"/>
          <w:lang w:eastAsia="zh-CN"/>
        </w:rPr>
        <w:t>。</w:t>
      </w:r>
    </w:p>
    <w:p w14:paraId="5159DCA5" w14:textId="6CB7D2EB" w:rsidR="00A877E4" w:rsidRDefault="00540D9F" w:rsidP="00B47294">
      <w:pPr>
        <w:pStyle w:val="ListParagraph"/>
        <w:numPr>
          <w:ilvl w:val="0"/>
          <w:numId w:val="6"/>
        </w:numPr>
        <w:spacing w:before="0"/>
        <w:contextualSpacing w:val="0"/>
        <w:jc w:val="both"/>
        <w:rPr>
          <w:lang w:eastAsia="zh-CN"/>
        </w:rPr>
      </w:pPr>
      <w:r>
        <w:rPr>
          <w:rFonts w:hint="eastAsia"/>
          <w:lang w:eastAsia="zh-CN"/>
        </w:rPr>
        <w:t>收到</w:t>
      </w:r>
      <w:r>
        <w:rPr>
          <w:lang w:eastAsia="zh-CN"/>
        </w:rPr>
        <w:t>来自</w:t>
      </w:r>
      <w:r>
        <w:rPr>
          <w:lang w:eastAsia="zh-CN"/>
        </w:rPr>
        <w:t xml:space="preserve">MDM </w:t>
      </w:r>
      <w:r>
        <w:rPr>
          <w:rFonts w:hint="eastAsia"/>
          <w:lang w:eastAsia="zh-CN"/>
        </w:rPr>
        <w:t>的身份</w:t>
      </w:r>
      <w:r>
        <w:rPr>
          <w:lang w:eastAsia="zh-CN"/>
        </w:rPr>
        <w:t>验证请求后，</w:t>
      </w:r>
      <w:r>
        <w:rPr>
          <w:rFonts w:hint="eastAsia"/>
          <w:lang w:eastAsia="zh-CN"/>
        </w:rPr>
        <w:t>API</w:t>
      </w:r>
      <w:r>
        <w:rPr>
          <w:lang w:eastAsia="zh-CN"/>
        </w:rPr>
        <w:t xml:space="preserve"> Gateway </w:t>
      </w:r>
      <w:r>
        <w:rPr>
          <w:rFonts w:hint="eastAsia"/>
          <w:lang w:eastAsia="zh-CN"/>
        </w:rPr>
        <w:t>为</w:t>
      </w:r>
      <w:r>
        <w:rPr>
          <w:lang w:eastAsia="zh-CN"/>
        </w:rPr>
        <w:t>当前用户</w:t>
      </w:r>
      <w:r>
        <w:rPr>
          <w:rFonts w:hint="eastAsia"/>
          <w:lang w:eastAsia="zh-CN"/>
        </w:rPr>
        <w:t>向</w:t>
      </w:r>
      <w:r>
        <w:rPr>
          <w:lang w:eastAsia="zh-CN"/>
        </w:rPr>
        <w:t>后台</w:t>
      </w:r>
      <w:r w:rsidR="00A877E4">
        <w:rPr>
          <w:lang w:eastAsia="zh-CN"/>
        </w:rPr>
        <w:t>LDAP</w:t>
      </w:r>
      <w:r>
        <w:rPr>
          <w:rFonts w:hint="eastAsia"/>
          <w:lang w:eastAsia="zh-CN"/>
        </w:rPr>
        <w:t>发起</w:t>
      </w:r>
      <w:r>
        <w:rPr>
          <w:lang w:eastAsia="zh-CN"/>
        </w:rPr>
        <w:t>身份验证请求</w:t>
      </w:r>
      <w:r w:rsidR="00A877E4">
        <w:rPr>
          <w:lang w:eastAsia="zh-CN"/>
        </w:rPr>
        <w:t>。</w:t>
      </w:r>
    </w:p>
    <w:p w14:paraId="4C2DDC65" w14:textId="0DDC4CC1" w:rsidR="00373880" w:rsidRDefault="00293D61" w:rsidP="00B47294">
      <w:pPr>
        <w:pStyle w:val="ListParagraph"/>
        <w:numPr>
          <w:ilvl w:val="0"/>
          <w:numId w:val="6"/>
        </w:numPr>
        <w:spacing w:before="0"/>
        <w:contextualSpacing w:val="0"/>
        <w:jc w:val="both"/>
        <w:rPr>
          <w:lang w:eastAsia="zh-CN"/>
        </w:rPr>
      </w:pPr>
      <w:r>
        <w:rPr>
          <w:rFonts w:hint="eastAsia"/>
          <w:lang w:eastAsia="zh-CN"/>
        </w:rPr>
        <w:t>如果</w:t>
      </w:r>
      <w:r>
        <w:rPr>
          <w:lang w:eastAsia="zh-CN"/>
        </w:rPr>
        <w:t>用户名密码没有错误，</w:t>
      </w:r>
      <w:r w:rsidR="005C192A">
        <w:rPr>
          <w:lang w:eastAsia="zh-CN"/>
        </w:rPr>
        <w:t xml:space="preserve">LDAP </w:t>
      </w:r>
      <w:r w:rsidR="005C192A">
        <w:rPr>
          <w:rFonts w:hint="eastAsia"/>
          <w:lang w:eastAsia="zh-CN"/>
        </w:rPr>
        <w:t>验证</w:t>
      </w:r>
      <w:r w:rsidR="005C192A">
        <w:rPr>
          <w:lang w:eastAsia="zh-CN"/>
        </w:rPr>
        <w:t>后返回</w:t>
      </w:r>
      <w:r w:rsidR="005C192A">
        <w:rPr>
          <w:rFonts w:hint="eastAsia"/>
          <w:lang w:eastAsia="zh-CN"/>
        </w:rPr>
        <w:t>带有</w:t>
      </w:r>
      <w:r w:rsidR="005C192A">
        <w:rPr>
          <w:lang w:eastAsia="zh-CN"/>
        </w:rPr>
        <w:t>成功标识的</w:t>
      </w:r>
      <w:r w:rsidR="005C192A">
        <w:rPr>
          <w:rFonts w:hint="eastAsia"/>
          <w:lang w:eastAsia="zh-CN"/>
        </w:rPr>
        <w:t>指令</w:t>
      </w:r>
      <w:r w:rsidR="00373880">
        <w:rPr>
          <w:rFonts w:hint="eastAsia"/>
          <w:lang w:eastAsia="zh-CN"/>
        </w:rPr>
        <w:t>给</w:t>
      </w:r>
      <w:r w:rsidR="00373880">
        <w:rPr>
          <w:lang w:eastAsia="zh-CN"/>
        </w:rPr>
        <w:t>API Gateway</w:t>
      </w:r>
      <w:r w:rsidR="00373880">
        <w:rPr>
          <w:rFonts w:hint="eastAsia"/>
          <w:lang w:eastAsia="zh-CN"/>
        </w:rPr>
        <w:t>。</w:t>
      </w:r>
      <w:r w:rsidR="00982DD2">
        <w:rPr>
          <w:rFonts w:hint="eastAsia"/>
          <w:lang w:eastAsia="zh-CN"/>
        </w:rPr>
        <w:t>反之</w:t>
      </w:r>
      <w:r w:rsidR="00982DD2">
        <w:rPr>
          <w:lang w:eastAsia="zh-CN"/>
        </w:rPr>
        <w:t>如果用户名密码错，</w:t>
      </w:r>
      <w:r w:rsidR="00982DD2">
        <w:rPr>
          <w:lang w:eastAsia="zh-CN"/>
        </w:rPr>
        <w:t xml:space="preserve">LDAP </w:t>
      </w:r>
      <w:r w:rsidR="00982DD2">
        <w:rPr>
          <w:rFonts w:hint="eastAsia"/>
          <w:lang w:eastAsia="zh-CN"/>
        </w:rPr>
        <w:t>返回</w:t>
      </w:r>
      <w:r w:rsidR="00982DD2">
        <w:rPr>
          <w:lang w:eastAsia="zh-CN"/>
        </w:rPr>
        <w:t>的错误信息会被原路返回最终告知到</w:t>
      </w:r>
      <w:r w:rsidR="00982DD2">
        <w:rPr>
          <w:lang w:eastAsia="zh-CN"/>
        </w:rPr>
        <w:t xml:space="preserve">BYOD </w:t>
      </w:r>
      <w:r w:rsidR="00982DD2">
        <w:rPr>
          <w:rFonts w:hint="eastAsia"/>
          <w:lang w:eastAsia="zh-CN"/>
        </w:rPr>
        <w:t>设备</w:t>
      </w:r>
      <w:r w:rsidR="00982DD2">
        <w:rPr>
          <w:lang w:eastAsia="zh-CN"/>
        </w:rPr>
        <w:t>，由登录模块弹出窗口提示用户。</w:t>
      </w:r>
    </w:p>
    <w:p w14:paraId="005E1A2C" w14:textId="0C5B9139" w:rsidR="00A877E4" w:rsidRDefault="00A877E4" w:rsidP="00B47294">
      <w:pPr>
        <w:pStyle w:val="ListParagraph"/>
        <w:numPr>
          <w:ilvl w:val="0"/>
          <w:numId w:val="6"/>
        </w:numPr>
        <w:spacing w:before="0"/>
        <w:contextualSpacing w:val="0"/>
        <w:jc w:val="both"/>
        <w:rPr>
          <w:lang w:eastAsia="zh-CN"/>
        </w:rPr>
      </w:pPr>
      <w:r>
        <w:rPr>
          <w:lang w:eastAsia="zh-CN"/>
        </w:rPr>
        <w:lastRenderedPageBreak/>
        <w:t>API Gateway</w:t>
      </w:r>
      <w:r>
        <w:rPr>
          <w:lang w:eastAsia="zh-CN"/>
        </w:rPr>
        <w:t>为</w:t>
      </w:r>
      <w:r w:rsidR="00CF5476">
        <w:rPr>
          <w:rFonts w:hint="eastAsia"/>
          <w:lang w:eastAsia="zh-CN"/>
        </w:rPr>
        <w:t>该</w:t>
      </w:r>
      <w:r>
        <w:rPr>
          <w:lang w:eastAsia="zh-CN"/>
        </w:rPr>
        <w:t xml:space="preserve">BYOD </w:t>
      </w:r>
      <w:r>
        <w:rPr>
          <w:rFonts w:hint="eastAsia"/>
          <w:lang w:eastAsia="zh-CN"/>
        </w:rPr>
        <w:t>设备</w:t>
      </w:r>
      <w:r>
        <w:rPr>
          <w:lang w:eastAsia="zh-CN"/>
        </w:rPr>
        <w:t>及其用户生成一个带有时间戳的</w:t>
      </w:r>
      <w:r>
        <w:rPr>
          <w:lang w:eastAsia="zh-CN"/>
        </w:rPr>
        <w:t>Token</w:t>
      </w:r>
      <w:r>
        <w:rPr>
          <w:lang w:eastAsia="zh-CN"/>
        </w:rPr>
        <w:t>，并在本地</w:t>
      </w:r>
      <w:r>
        <w:rPr>
          <w:rFonts w:hint="eastAsia"/>
          <w:lang w:eastAsia="zh-CN"/>
        </w:rPr>
        <w:t>缓存</w:t>
      </w:r>
      <w:r>
        <w:rPr>
          <w:lang w:eastAsia="zh-CN"/>
        </w:rPr>
        <w:t>该用户</w:t>
      </w:r>
      <w:r>
        <w:rPr>
          <w:rFonts w:hint="eastAsia"/>
          <w:lang w:eastAsia="zh-CN"/>
        </w:rPr>
        <w:t>的</w:t>
      </w:r>
      <w:r>
        <w:rPr>
          <w:lang w:eastAsia="zh-CN"/>
        </w:rPr>
        <w:t>用户名</w:t>
      </w:r>
      <w:r>
        <w:rPr>
          <w:rFonts w:hint="eastAsia"/>
          <w:lang w:eastAsia="zh-CN"/>
        </w:rPr>
        <w:t>、</w:t>
      </w:r>
      <w:r>
        <w:rPr>
          <w:lang w:eastAsia="zh-CN"/>
        </w:rPr>
        <w:t>密码</w:t>
      </w:r>
      <w:r>
        <w:rPr>
          <w:rFonts w:hint="eastAsia"/>
          <w:lang w:eastAsia="zh-CN"/>
        </w:rPr>
        <w:t>等</w:t>
      </w:r>
      <w:r>
        <w:rPr>
          <w:lang w:eastAsia="zh-CN"/>
        </w:rPr>
        <w:t>账户信息。</w:t>
      </w:r>
      <w:r w:rsidR="00524102">
        <w:rPr>
          <w:rFonts w:hint="eastAsia"/>
          <w:lang w:eastAsia="zh-CN"/>
        </w:rPr>
        <w:t>这个</w:t>
      </w:r>
      <w:r w:rsidR="00524102">
        <w:rPr>
          <w:lang w:eastAsia="zh-CN"/>
        </w:rPr>
        <w:t xml:space="preserve">Token </w:t>
      </w:r>
      <w:r w:rsidR="00524102">
        <w:rPr>
          <w:rFonts w:hint="eastAsia"/>
          <w:lang w:eastAsia="zh-CN"/>
        </w:rPr>
        <w:t>的</w:t>
      </w:r>
      <w:r w:rsidR="00524102">
        <w:rPr>
          <w:lang w:eastAsia="zh-CN"/>
        </w:rPr>
        <w:t>有效时间为当前时间起</w:t>
      </w:r>
      <w:r w:rsidR="00530546">
        <w:rPr>
          <w:rFonts w:hint="eastAsia"/>
          <w:lang w:eastAsia="zh-CN"/>
        </w:rPr>
        <w:t>一定</w:t>
      </w:r>
      <w:r w:rsidR="00530546">
        <w:rPr>
          <w:lang w:eastAsia="zh-CN"/>
        </w:rPr>
        <w:t>的时间长度内（</w:t>
      </w:r>
      <w:r w:rsidR="00415B3A">
        <w:rPr>
          <w:rFonts w:hint="eastAsia"/>
          <w:lang w:eastAsia="zh-CN"/>
        </w:rPr>
        <w:t>假设是</w:t>
      </w:r>
      <w:r w:rsidR="00415B3A">
        <w:rPr>
          <w:rFonts w:hint="eastAsia"/>
          <w:lang w:eastAsia="zh-CN"/>
        </w:rPr>
        <w:t>60</w:t>
      </w:r>
      <w:r w:rsidR="00415B3A">
        <w:rPr>
          <w:rFonts w:hint="eastAsia"/>
          <w:lang w:eastAsia="zh-CN"/>
        </w:rPr>
        <w:t>分钟</w:t>
      </w:r>
      <w:r w:rsidR="00530546">
        <w:rPr>
          <w:lang w:eastAsia="zh-CN"/>
        </w:rPr>
        <w:t>）</w:t>
      </w:r>
      <w:r w:rsidR="00524102">
        <w:rPr>
          <w:lang w:eastAsia="zh-CN"/>
        </w:rPr>
        <w:t>。</w:t>
      </w:r>
    </w:p>
    <w:p w14:paraId="559E17F3" w14:textId="77777777" w:rsidR="00D44701" w:rsidRDefault="00A877E4" w:rsidP="00B47294">
      <w:pPr>
        <w:pStyle w:val="ListParagraph"/>
        <w:numPr>
          <w:ilvl w:val="0"/>
          <w:numId w:val="6"/>
        </w:numPr>
        <w:spacing w:before="0"/>
        <w:contextualSpacing w:val="0"/>
        <w:jc w:val="both"/>
        <w:rPr>
          <w:lang w:eastAsia="zh-CN"/>
        </w:rPr>
      </w:pPr>
      <w:r>
        <w:rPr>
          <w:lang w:eastAsia="zh-CN"/>
        </w:rPr>
        <w:t>API gateway</w:t>
      </w:r>
      <w:r>
        <w:rPr>
          <w:lang w:eastAsia="zh-CN"/>
        </w:rPr>
        <w:t>返回成功标识给</w:t>
      </w:r>
      <w:r w:rsidR="00D44701">
        <w:rPr>
          <w:rFonts w:hint="eastAsia"/>
          <w:lang w:eastAsia="zh-CN"/>
        </w:rPr>
        <w:t>MDM</w:t>
      </w:r>
      <w:r w:rsidR="00D44701">
        <w:rPr>
          <w:lang w:eastAsia="zh-CN"/>
        </w:rPr>
        <w:t>，并且附上</w:t>
      </w:r>
      <w:r w:rsidR="00D44701">
        <w:rPr>
          <w:rFonts w:hint="eastAsia"/>
          <w:lang w:eastAsia="zh-CN"/>
        </w:rPr>
        <w:t>刚刚</w:t>
      </w:r>
      <w:r w:rsidR="00D44701">
        <w:rPr>
          <w:lang w:eastAsia="zh-CN"/>
        </w:rPr>
        <w:t>产生的</w:t>
      </w:r>
      <w:r w:rsidR="00D44701">
        <w:rPr>
          <w:lang w:eastAsia="zh-CN"/>
        </w:rPr>
        <w:t>Token</w:t>
      </w:r>
      <w:r w:rsidR="00D44701">
        <w:rPr>
          <w:lang w:eastAsia="zh-CN"/>
        </w:rPr>
        <w:t>值。</w:t>
      </w:r>
    </w:p>
    <w:p w14:paraId="4F5409DC" w14:textId="7EE892E1" w:rsidR="00A877E4" w:rsidRDefault="00AE26DF" w:rsidP="00B47294">
      <w:pPr>
        <w:pStyle w:val="ListParagraph"/>
        <w:numPr>
          <w:ilvl w:val="0"/>
          <w:numId w:val="6"/>
        </w:numPr>
        <w:spacing w:before="0"/>
        <w:contextualSpacing w:val="0"/>
        <w:jc w:val="both"/>
        <w:rPr>
          <w:lang w:eastAsia="zh-CN"/>
        </w:rPr>
      </w:pPr>
      <w:r>
        <w:rPr>
          <w:lang w:eastAsia="zh-CN"/>
        </w:rPr>
        <w:t xml:space="preserve">MDM </w:t>
      </w:r>
      <w:r>
        <w:rPr>
          <w:rFonts w:hint="eastAsia"/>
          <w:lang w:eastAsia="zh-CN"/>
        </w:rPr>
        <w:t>将带有</w:t>
      </w:r>
      <w:r>
        <w:rPr>
          <w:lang w:eastAsia="zh-CN"/>
        </w:rPr>
        <w:t>成功标识的</w:t>
      </w:r>
      <w:r>
        <w:rPr>
          <w:rFonts w:hint="eastAsia"/>
          <w:lang w:eastAsia="zh-CN"/>
        </w:rPr>
        <w:t>指令</w:t>
      </w:r>
      <w:r>
        <w:rPr>
          <w:lang w:eastAsia="zh-CN"/>
        </w:rPr>
        <w:t>及其</w:t>
      </w:r>
      <w:r>
        <w:rPr>
          <w:lang w:eastAsia="zh-CN"/>
        </w:rPr>
        <w:t xml:space="preserve">Token </w:t>
      </w:r>
      <w:r>
        <w:rPr>
          <w:rFonts w:hint="eastAsia"/>
          <w:lang w:eastAsia="zh-CN"/>
        </w:rPr>
        <w:t>通过</w:t>
      </w:r>
      <w:r>
        <w:rPr>
          <w:rFonts w:hint="eastAsia"/>
          <w:lang w:eastAsia="zh-CN"/>
        </w:rPr>
        <w:t>API</w:t>
      </w:r>
      <w:r>
        <w:rPr>
          <w:lang w:eastAsia="zh-CN"/>
        </w:rPr>
        <w:t xml:space="preserve"> Gateway </w:t>
      </w:r>
      <w:r>
        <w:rPr>
          <w:rFonts w:hint="eastAsia"/>
          <w:lang w:eastAsia="zh-CN"/>
        </w:rPr>
        <w:t>返回</w:t>
      </w:r>
      <w:r>
        <w:rPr>
          <w:lang w:eastAsia="zh-CN"/>
        </w:rPr>
        <w:t>给</w:t>
      </w:r>
      <w:r w:rsidR="00A877E4">
        <w:rPr>
          <w:lang w:eastAsia="zh-CN"/>
        </w:rPr>
        <w:t xml:space="preserve">BYOD </w:t>
      </w:r>
      <w:r w:rsidR="00A877E4">
        <w:rPr>
          <w:rFonts w:hint="eastAsia"/>
          <w:lang w:eastAsia="zh-CN"/>
        </w:rPr>
        <w:t>设备</w:t>
      </w:r>
      <w:r w:rsidR="004A59D9">
        <w:rPr>
          <w:rFonts w:hint="eastAsia"/>
          <w:lang w:eastAsia="zh-CN"/>
        </w:rPr>
        <w:t>。</w:t>
      </w:r>
    </w:p>
    <w:p w14:paraId="349080DA" w14:textId="6A670662" w:rsidR="00A877E4" w:rsidRDefault="00A877E4" w:rsidP="00B47294">
      <w:pPr>
        <w:pStyle w:val="ListParagraph"/>
        <w:numPr>
          <w:ilvl w:val="0"/>
          <w:numId w:val="6"/>
        </w:numPr>
        <w:spacing w:before="0"/>
        <w:contextualSpacing w:val="0"/>
        <w:jc w:val="both"/>
        <w:rPr>
          <w:lang w:eastAsia="zh-CN"/>
        </w:rPr>
      </w:pPr>
      <w:r>
        <w:rPr>
          <w:lang w:eastAsia="zh-CN"/>
        </w:rPr>
        <w:t>BYOD</w:t>
      </w:r>
      <w:r>
        <w:rPr>
          <w:lang w:eastAsia="zh-CN"/>
        </w:rPr>
        <w:t>设备</w:t>
      </w:r>
      <w:r w:rsidR="009116C3">
        <w:rPr>
          <w:rFonts w:hint="eastAsia"/>
          <w:lang w:eastAsia="zh-CN"/>
        </w:rPr>
        <w:t>在</w:t>
      </w:r>
      <w:r w:rsidR="009116C3">
        <w:rPr>
          <w:lang w:eastAsia="zh-CN"/>
        </w:rPr>
        <w:t>本地缓存收到的</w:t>
      </w:r>
      <w:r w:rsidR="009116C3">
        <w:rPr>
          <w:lang w:eastAsia="zh-CN"/>
        </w:rPr>
        <w:t>Token</w:t>
      </w:r>
      <w:r w:rsidR="009116C3">
        <w:rPr>
          <w:lang w:eastAsia="zh-CN"/>
        </w:rPr>
        <w:t>以供后续请求</w:t>
      </w:r>
      <w:r w:rsidR="00064C85">
        <w:rPr>
          <w:lang w:eastAsia="zh-CN"/>
        </w:rPr>
        <w:t>服务</w:t>
      </w:r>
      <w:r w:rsidR="00064C85">
        <w:rPr>
          <w:rFonts w:hint="eastAsia"/>
          <w:lang w:eastAsia="zh-CN"/>
        </w:rPr>
        <w:t>时</w:t>
      </w:r>
      <w:r w:rsidR="009116C3">
        <w:rPr>
          <w:rFonts w:hint="eastAsia"/>
          <w:lang w:eastAsia="zh-CN"/>
        </w:rPr>
        <w:t>使用</w:t>
      </w:r>
      <w:r w:rsidR="009116C3">
        <w:rPr>
          <w:lang w:eastAsia="zh-CN"/>
        </w:rPr>
        <w:t>。</w:t>
      </w:r>
    </w:p>
    <w:p w14:paraId="44FF0478" w14:textId="77777777" w:rsidR="005E4D28" w:rsidRDefault="005E4D28" w:rsidP="005E4D28">
      <w:pPr>
        <w:spacing w:before="0"/>
        <w:ind w:left="360" w:firstLine="0"/>
        <w:jc w:val="both"/>
        <w:rPr>
          <w:lang w:eastAsia="zh-CN"/>
        </w:rPr>
      </w:pPr>
    </w:p>
    <w:p w14:paraId="3FD89EB2" w14:textId="42AE1B1E" w:rsidR="005E4D28" w:rsidRPr="00DF7127" w:rsidRDefault="005E4D28" w:rsidP="005E4D28">
      <w:pPr>
        <w:spacing w:before="0"/>
        <w:ind w:left="360" w:firstLine="0"/>
        <w:jc w:val="both"/>
        <w:rPr>
          <w:lang w:eastAsia="zh-CN"/>
        </w:rPr>
      </w:pPr>
      <w:r>
        <w:rPr>
          <w:rFonts w:hint="eastAsia"/>
          <w:lang w:eastAsia="zh-CN"/>
        </w:rPr>
        <w:t>整个</w:t>
      </w:r>
      <w:r>
        <w:rPr>
          <w:lang w:eastAsia="zh-CN"/>
        </w:rPr>
        <w:t>过程是同步的，即</w:t>
      </w:r>
      <w:r>
        <w:rPr>
          <w:rFonts w:hint="eastAsia"/>
          <w:lang w:eastAsia="zh-CN"/>
        </w:rPr>
        <w:t>BYOD</w:t>
      </w:r>
      <w:r>
        <w:rPr>
          <w:lang w:eastAsia="zh-CN"/>
        </w:rPr>
        <w:t>设备的客户端</w:t>
      </w:r>
      <w:r>
        <w:rPr>
          <w:rFonts w:hint="eastAsia"/>
          <w:lang w:eastAsia="zh-CN"/>
        </w:rPr>
        <w:t>在</w:t>
      </w:r>
      <w:r>
        <w:rPr>
          <w:lang w:eastAsia="zh-CN"/>
        </w:rPr>
        <w:t>发起登录请求后一直等待到成功返回并且获得</w:t>
      </w:r>
      <w:r>
        <w:rPr>
          <w:lang w:eastAsia="zh-CN"/>
        </w:rPr>
        <w:t>Token</w:t>
      </w:r>
      <w:r>
        <w:rPr>
          <w:lang w:eastAsia="zh-CN"/>
        </w:rPr>
        <w:t>，每个请求及返回都是即时的</w:t>
      </w:r>
      <w:r w:rsidR="00EA1A50">
        <w:rPr>
          <w:rFonts w:hint="eastAsia"/>
          <w:lang w:eastAsia="zh-CN"/>
        </w:rPr>
        <w:t>，</w:t>
      </w:r>
      <w:r w:rsidR="00EA1A50">
        <w:rPr>
          <w:lang w:eastAsia="zh-CN"/>
        </w:rPr>
        <w:t>整个过程发生在可以接受的较短时间内。</w:t>
      </w:r>
    </w:p>
    <w:p w14:paraId="78491891" w14:textId="2A17FCD6" w:rsidR="00A5091F" w:rsidRDefault="00A5091F" w:rsidP="00E369D8">
      <w:pPr>
        <w:pStyle w:val="FirstLine"/>
        <w:rPr>
          <w:rFonts w:ascii="Arial" w:eastAsia="宋体" w:hAnsi="Arial" w:cs="Times New Roman"/>
          <w:spacing w:val="-5"/>
          <w:szCs w:val="20"/>
          <w:lang w:eastAsia="zh-CN"/>
        </w:rPr>
      </w:pPr>
    </w:p>
    <w:p w14:paraId="7CFC5ABE" w14:textId="77777777" w:rsidR="0004698A" w:rsidRPr="0004698A" w:rsidRDefault="0004698A" w:rsidP="00455847">
      <w:pPr>
        <w:ind w:firstLine="0"/>
        <w:rPr>
          <w:b/>
          <w:lang w:eastAsia="zh-CN"/>
        </w:rPr>
      </w:pPr>
      <w:r w:rsidRPr="0004698A">
        <w:rPr>
          <w:rFonts w:hint="eastAsia"/>
          <w:b/>
          <w:lang w:eastAsia="zh-CN"/>
        </w:rPr>
        <w:t>后续</w:t>
      </w:r>
      <w:r w:rsidRPr="0004698A">
        <w:rPr>
          <w:b/>
          <w:lang w:eastAsia="zh-CN"/>
        </w:rPr>
        <w:t>请求服务的</w:t>
      </w:r>
      <w:r w:rsidRPr="0004698A">
        <w:rPr>
          <w:rFonts w:hint="eastAsia"/>
          <w:b/>
          <w:lang w:eastAsia="zh-CN"/>
        </w:rPr>
        <w:t>过程</w:t>
      </w:r>
    </w:p>
    <w:p w14:paraId="2AF0A2EB" w14:textId="77777777" w:rsidR="007D49EE" w:rsidRPr="007D49EE" w:rsidRDefault="007D49EE" w:rsidP="00DE050D">
      <w:pPr>
        <w:ind w:firstLine="0"/>
        <w:rPr>
          <w:lang w:eastAsia="zh-CN"/>
        </w:rPr>
      </w:pPr>
    </w:p>
    <w:p w14:paraId="13F83483" w14:textId="5B926AF4" w:rsidR="003974ED" w:rsidRPr="004829F0" w:rsidRDefault="00711E69" w:rsidP="00711E69">
      <w:pPr>
        <w:ind w:firstLine="0"/>
        <w:rPr>
          <w:lang w:eastAsia="zh-CN"/>
        </w:rPr>
      </w:pPr>
      <w:r>
        <w:rPr>
          <w:noProof/>
          <w:lang w:eastAsia="zh-CN"/>
        </w:rPr>
        <w:drawing>
          <wp:inline distT="0" distB="0" distL="0" distR="0" wp14:anchorId="1B1DED62" wp14:editId="7251F48A">
            <wp:extent cx="54864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25040"/>
                    </a:xfrm>
                    <a:prstGeom prst="rect">
                      <a:avLst/>
                    </a:prstGeom>
                  </pic:spPr>
                </pic:pic>
              </a:graphicData>
            </a:graphic>
          </wp:inline>
        </w:drawing>
      </w:r>
    </w:p>
    <w:p w14:paraId="3403329F" w14:textId="600CEDC5" w:rsidR="003974ED" w:rsidRDefault="003974ED" w:rsidP="00B47294">
      <w:pPr>
        <w:pStyle w:val="ListParagraph"/>
        <w:numPr>
          <w:ilvl w:val="0"/>
          <w:numId w:val="7"/>
        </w:numPr>
        <w:spacing w:before="0"/>
        <w:contextualSpacing w:val="0"/>
        <w:jc w:val="both"/>
        <w:rPr>
          <w:lang w:eastAsia="zh-CN"/>
        </w:rPr>
      </w:pPr>
      <w:r>
        <w:rPr>
          <w:lang w:eastAsia="zh-CN"/>
        </w:rPr>
        <w:t xml:space="preserve">BYOD </w:t>
      </w:r>
      <w:r w:rsidR="00852E9E">
        <w:rPr>
          <w:rFonts w:hint="eastAsia"/>
          <w:lang w:eastAsia="zh-CN"/>
        </w:rPr>
        <w:t>将</w:t>
      </w:r>
      <w:r w:rsidR="00852E9E">
        <w:rPr>
          <w:lang w:eastAsia="zh-CN"/>
        </w:rPr>
        <w:t>服务请求发至</w:t>
      </w:r>
      <w:r>
        <w:rPr>
          <w:lang w:eastAsia="zh-CN"/>
        </w:rPr>
        <w:t>API Gateway</w:t>
      </w:r>
      <w:r w:rsidR="00852E9E">
        <w:rPr>
          <w:rFonts w:hint="eastAsia"/>
          <w:lang w:eastAsia="zh-CN"/>
        </w:rPr>
        <w:t>，</w:t>
      </w:r>
      <w:r w:rsidR="00E4313D">
        <w:rPr>
          <w:rFonts w:hint="eastAsia"/>
          <w:lang w:eastAsia="zh-CN"/>
        </w:rPr>
        <w:t>其中</w:t>
      </w:r>
      <w:r w:rsidR="00852E9E">
        <w:rPr>
          <w:lang w:eastAsia="zh-CN"/>
        </w:rPr>
        <w:t>带有</w:t>
      </w:r>
      <w:r w:rsidR="00E4313D">
        <w:rPr>
          <w:rFonts w:hint="eastAsia"/>
          <w:lang w:eastAsia="zh-CN"/>
        </w:rPr>
        <w:t>自己</w:t>
      </w:r>
      <w:r w:rsidR="00E4313D">
        <w:rPr>
          <w:lang w:eastAsia="zh-CN"/>
        </w:rPr>
        <w:t>本地缓存的</w:t>
      </w:r>
      <w:r w:rsidR="00E4313D">
        <w:rPr>
          <w:lang w:eastAsia="zh-CN"/>
        </w:rPr>
        <w:t>Token</w:t>
      </w:r>
      <w:r w:rsidR="00E4313D">
        <w:rPr>
          <w:lang w:eastAsia="zh-CN"/>
        </w:rPr>
        <w:t>，</w:t>
      </w:r>
      <w:r w:rsidR="00E4313D">
        <w:rPr>
          <w:rFonts w:hint="eastAsia"/>
          <w:lang w:eastAsia="zh-CN"/>
        </w:rPr>
        <w:t>所请求</w:t>
      </w:r>
      <w:r w:rsidR="00E4313D">
        <w:rPr>
          <w:lang w:eastAsia="zh-CN"/>
        </w:rPr>
        <w:t>服务</w:t>
      </w:r>
      <w:r w:rsidR="00E4313D">
        <w:rPr>
          <w:rFonts w:hint="eastAsia"/>
          <w:lang w:eastAsia="zh-CN"/>
        </w:rPr>
        <w:t>的</w:t>
      </w:r>
      <w:r w:rsidR="00E4313D">
        <w:rPr>
          <w:lang w:eastAsia="zh-CN"/>
        </w:rPr>
        <w:t>类型</w:t>
      </w:r>
      <w:r w:rsidR="00E4313D">
        <w:rPr>
          <w:rFonts w:hint="eastAsia"/>
          <w:lang w:eastAsia="zh-CN"/>
        </w:rPr>
        <w:t>、</w:t>
      </w:r>
      <w:r w:rsidR="00E4313D">
        <w:rPr>
          <w:lang w:eastAsia="zh-CN"/>
        </w:rPr>
        <w:t xml:space="preserve">system_tag </w:t>
      </w:r>
      <w:r w:rsidR="003A0664">
        <w:rPr>
          <w:rFonts w:hint="eastAsia"/>
          <w:lang w:eastAsia="zh-CN"/>
        </w:rPr>
        <w:t>等</w:t>
      </w:r>
      <w:r w:rsidR="00E4313D">
        <w:rPr>
          <w:lang w:eastAsia="zh-CN"/>
        </w:rPr>
        <w:t>信息。</w:t>
      </w:r>
      <w:r w:rsidR="00965566">
        <w:rPr>
          <w:lang w:eastAsia="zh-CN"/>
        </w:rPr>
        <w:br/>
      </w:r>
      <w:r w:rsidR="00E96D36">
        <w:rPr>
          <w:rFonts w:hint="eastAsia"/>
          <w:lang w:eastAsia="zh-CN"/>
        </w:rPr>
        <w:t>注</w:t>
      </w:r>
      <w:r w:rsidR="00E96D36">
        <w:rPr>
          <w:lang w:eastAsia="zh-CN"/>
        </w:rPr>
        <w:t>：</w:t>
      </w:r>
      <w:r w:rsidR="00E96D36">
        <w:rPr>
          <w:lang w:eastAsia="zh-CN"/>
        </w:rPr>
        <w:t>s</w:t>
      </w:r>
      <w:r w:rsidR="00E96D36">
        <w:rPr>
          <w:rFonts w:hint="eastAsia"/>
          <w:lang w:eastAsia="zh-CN"/>
        </w:rPr>
        <w:t>ystem_tag</w:t>
      </w:r>
      <w:r w:rsidR="00E96D36">
        <w:rPr>
          <w:lang w:eastAsia="zh-CN"/>
        </w:rPr>
        <w:t xml:space="preserve"> </w:t>
      </w:r>
      <w:r w:rsidR="00E96D36">
        <w:rPr>
          <w:rFonts w:hint="eastAsia"/>
          <w:lang w:eastAsia="zh-CN"/>
        </w:rPr>
        <w:t>是用以</w:t>
      </w:r>
      <w:r w:rsidR="00E96D36">
        <w:rPr>
          <w:lang w:eastAsia="zh-CN"/>
        </w:rPr>
        <w:t>区分</w:t>
      </w:r>
      <w:r w:rsidR="00E96D36">
        <w:rPr>
          <w:rFonts w:hint="eastAsia"/>
          <w:lang w:eastAsia="zh-CN"/>
        </w:rPr>
        <w:t>每一个</w:t>
      </w:r>
      <w:r w:rsidR="00E96D36">
        <w:rPr>
          <w:lang w:eastAsia="zh-CN"/>
        </w:rPr>
        <w:t>独立的</w:t>
      </w:r>
      <w:r w:rsidR="00E96D36">
        <w:rPr>
          <w:lang w:eastAsia="zh-CN"/>
        </w:rPr>
        <w:t>app</w:t>
      </w:r>
      <w:r w:rsidR="00E96D36">
        <w:rPr>
          <w:rFonts w:hint="eastAsia"/>
          <w:lang w:eastAsia="zh-CN"/>
        </w:rPr>
        <w:t>及其</w:t>
      </w:r>
      <w:r w:rsidR="00E96D36">
        <w:rPr>
          <w:lang w:eastAsia="zh-CN"/>
        </w:rPr>
        <w:t>后台服务</w:t>
      </w:r>
      <w:r w:rsidR="00E96D36">
        <w:rPr>
          <w:rFonts w:hint="eastAsia"/>
          <w:lang w:eastAsia="zh-CN"/>
        </w:rPr>
        <w:t>的</w:t>
      </w:r>
      <w:r w:rsidR="00E96D36">
        <w:rPr>
          <w:lang w:eastAsia="zh-CN"/>
        </w:rPr>
        <w:t>标签，</w:t>
      </w:r>
      <w:r w:rsidR="00E96D36">
        <w:rPr>
          <w:rFonts w:hint="eastAsia"/>
          <w:lang w:eastAsia="zh-CN"/>
        </w:rPr>
        <w:t>API</w:t>
      </w:r>
      <w:r w:rsidR="00E96D36">
        <w:rPr>
          <w:lang w:eastAsia="zh-CN"/>
        </w:rPr>
        <w:t xml:space="preserve"> Gateway</w:t>
      </w:r>
      <w:r w:rsidR="00E96D36">
        <w:rPr>
          <w:lang w:eastAsia="zh-CN"/>
        </w:rPr>
        <w:t>根据服务抵达的端口，</w:t>
      </w:r>
      <w:r w:rsidR="00E96D36">
        <w:rPr>
          <w:lang w:eastAsia="zh-CN"/>
        </w:rPr>
        <w:t xml:space="preserve">system_tag </w:t>
      </w:r>
      <w:r w:rsidR="00E96D36">
        <w:rPr>
          <w:rFonts w:hint="eastAsia"/>
          <w:lang w:eastAsia="zh-CN"/>
        </w:rPr>
        <w:t>等</w:t>
      </w:r>
      <w:r w:rsidR="00E96D36">
        <w:rPr>
          <w:lang w:eastAsia="zh-CN"/>
        </w:rPr>
        <w:t>信息</w:t>
      </w:r>
      <w:r w:rsidR="00E96D36">
        <w:rPr>
          <w:rFonts w:hint="eastAsia"/>
          <w:lang w:eastAsia="zh-CN"/>
        </w:rPr>
        <w:t>可以</w:t>
      </w:r>
      <w:r w:rsidR="00E96D36">
        <w:rPr>
          <w:lang w:eastAsia="zh-CN"/>
        </w:rPr>
        <w:t>在</w:t>
      </w:r>
      <w:r w:rsidR="00E96D36">
        <w:rPr>
          <w:rFonts w:hint="eastAsia"/>
          <w:lang w:eastAsia="zh-CN"/>
        </w:rPr>
        <w:t>其配置</w:t>
      </w:r>
      <w:r w:rsidR="00E96D36">
        <w:rPr>
          <w:lang w:eastAsia="zh-CN"/>
        </w:rPr>
        <w:t>的</w:t>
      </w:r>
      <w:r w:rsidR="00E96D36">
        <w:rPr>
          <w:lang w:eastAsia="zh-CN"/>
        </w:rPr>
        <w:t>Routing Table</w:t>
      </w:r>
      <w:r w:rsidR="00E96D36">
        <w:rPr>
          <w:rFonts w:hint="eastAsia"/>
          <w:lang w:eastAsia="zh-CN"/>
        </w:rPr>
        <w:t>上</w:t>
      </w:r>
      <w:r w:rsidR="00E96D36">
        <w:rPr>
          <w:lang w:eastAsia="zh-CN"/>
        </w:rPr>
        <w:t>映射到</w:t>
      </w:r>
      <w:r w:rsidR="00E96D36">
        <w:rPr>
          <w:rFonts w:hint="eastAsia"/>
          <w:lang w:eastAsia="zh-CN"/>
        </w:rPr>
        <w:t>相应</w:t>
      </w:r>
      <w:r w:rsidR="00E96D36">
        <w:rPr>
          <w:lang w:eastAsia="zh-CN"/>
        </w:rPr>
        <w:t>的</w:t>
      </w:r>
      <w:r w:rsidR="00E96D36">
        <w:rPr>
          <w:rFonts w:hint="eastAsia"/>
          <w:lang w:eastAsia="zh-CN"/>
        </w:rPr>
        <w:t>后台</w:t>
      </w:r>
      <w:r w:rsidR="00E96D36">
        <w:rPr>
          <w:lang w:eastAsia="zh-CN"/>
        </w:rPr>
        <w:t>服务的服务地址</w:t>
      </w:r>
      <w:r w:rsidR="00E96D36">
        <w:rPr>
          <w:rFonts w:hint="eastAsia"/>
          <w:lang w:eastAsia="zh-CN"/>
        </w:rPr>
        <w:t>，使得</w:t>
      </w:r>
      <w:r w:rsidR="00E96D36">
        <w:rPr>
          <w:lang w:eastAsia="zh-CN"/>
        </w:rPr>
        <w:t>服务请求</w:t>
      </w:r>
      <w:r w:rsidR="00E96D36">
        <w:rPr>
          <w:rFonts w:hint="eastAsia"/>
          <w:lang w:eastAsia="zh-CN"/>
        </w:rPr>
        <w:t>被</w:t>
      </w:r>
      <w:r w:rsidR="00E96D36">
        <w:rPr>
          <w:lang w:eastAsia="zh-CN"/>
        </w:rPr>
        <w:t>转发</w:t>
      </w:r>
      <w:r w:rsidR="00E96D36">
        <w:rPr>
          <w:rFonts w:hint="eastAsia"/>
          <w:lang w:eastAsia="zh-CN"/>
        </w:rPr>
        <w:t>准确</w:t>
      </w:r>
      <w:r w:rsidR="00E96D36">
        <w:rPr>
          <w:lang w:eastAsia="zh-CN"/>
        </w:rPr>
        <w:t>无误的后台服务上</w:t>
      </w:r>
      <w:r w:rsidR="00E96D36">
        <w:rPr>
          <w:rFonts w:hint="eastAsia"/>
          <w:lang w:eastAsia="zh-CN"/>
        </w:rPr>
        <w:t>。</w:t>
      </w:r>
      <w:r w:rsidR="00E96D36">
        <w:rPr>
          <w:rFonts w:hint="eastAsia"/>
          <w:lang w:eastAsia="zh-CN"/>
        </w:rPr>
        <w:t>B</w:t>
      </w:r>
      <w:r w:rsidR="00E96D36">
        <w:rPr>
          <w:lang w:eastAsia="zh-CN"/>
        </w:rPr>
        <w:t xml:space="preserve">2D </w:t>
      </w:r>
      <w:r w:rsidR="00E96D36">
        <w:rPr>
          <w:rFonts w:hint="eastAsia"/>
          <w:lang w:eastAsia="zh-CN"/>
        </w:rPr>
        <w:t>服务</w:t>
      </w:r>
      <w:r w:rsidR="00E96D36">
        <w:rPr>
          <w:lang w:eastAsia="zh-CN"/>
        </w:rPr>
        <w:t>的详细调用方法请参考</w:t>
      </w:r>
      <w:r w:rsidR="00E96D36">
        <w:rPr>
          <w:rFonts w:hint="eastAsia"/>
          <w:lang w:eastAsia="zh-CN"/>
        </w:rPr>
        <w:t xml:space="preserve"> </w:t>
      </w:r>
      <w:hyperlink w:anchor="_如何请求B2E服务" w:history="1">
        <w:r w:rsidR="00E96D36" w:rsidRPr="00BC3DFE">
          <w:rPr>
            <w:rStyle w:val="Hyperlink"/>
            <w:rFonts w:hint="eastAsia"/>
            <w:lang w:eastAsia="zh-CN"/>
          </w:rPr>
          <w:t>如何</w:t>
        </w:r>
        <w:r w:rsidR="00E96D36" w:rsidRPr="00BC3DFE">
          <w:rPr>
            <w:rStyle w:val="Hyperlink"/>
            <w:lang w:eastAsia="zh-CN"/>
          </w:rPr>
          <w:t>请求</w:t>
        </w:r>
        <w:r w:rsidR="00E96D36" w:rsidRPr="00BC3DFE">
          <w:rPr>
            <w:rStyle w:val="Hyperlink"/>
            <w:lang w:eastAsia="zh-CN"/>
          </w:rPr>
          <w:t>B2</w:t>
        </w:r>
        <w:r w:rsidR="0021443E">
          <w:rPr>
            <w:rStyle w:val="Hyperlink"/>
            <w:lang w:eastAsia="zh-CN"/>
          </w:rPr>
          <w:t>E</w:t>
        </w:r>
        <w:r w:rsidR="00E96D36" w:rsidRPr="00BC3DFE">
          <w:rPr>
            <w:rStyle w:val="Hyperlink"/>
            <w:lang w:eastAsia="zh-CN"/>
          </w:rPr>
          <w:t>服务</w:t>
        </w:r>
      </w:hyperlink>
      <w:r w:rsidR="00E96D36">
        <w:rPr>
          <w:lang w:eastAsia="zh-CN"/>
        </w:rPr>
        <w:t xml:space="preserve"> </w:t>
      </w:r>
      <w:r w:rsidR="00E96D36">
        <w:rPr>
          <w:rFonts w:hint="eastAsia"/>
          <w:lang w:eastAsia="zh-CN"/>
        </w:rPr>
        <w:t>一章</w:t>
      </w:r>
      <w:r w:rsidR="00E96D36">
        <w:rPr>
          <w:lang w:eastAsia="zh-CN"/>
        </w:rPr>
        <w:t>。</w:t>
      </w:r>
    </w:p>
    <w:p w14:paraId="6A85559F" w14:textId="09993421" w:rsidR="003974ED" w:rsidRDefault="003974ED" w:rsidP="00B47294">
      <w:pPr>
        <w:pStyle w:val="ListParagraph"/>
        <w:numPr>
          <w:ilvl w:val="0"/>
          <w:numId w:val="7"/>
        </w:numPr>
        <w:spacing w:before="0"/>
        <w:contextualSpacing w:val="0"/>
        <w:jc w:val="both"/>
        <w:rPr>
          <w:lang w:eastAsia="zh-CN"/>
        </w:rPr>
      </w:pPr>
      <w:r>
        <w:rPr>
          <w:lang w:eastAsia="zh-CN"/>
        </w:rPr>
        <w:lastRenderedPageBreak/>
        <w:t xml:space="preserve">API Gateway </w:t>
      </w:r>
      <w:r w:rsidR="00513D0E">
        <w:rPr>
          <w:rFonts w:hint="eastAsia"/>
          <w:lang w:eastAsia="zh-CN"/>
        </w:rPr>
        <w:t>将</w:t>
      </w:r>
      <w:r w:rsidR="00513D0E">
        <w:rPr>
          <w:lang w:eastAsia="zh-CN"/>
        </w:rPr>
        <w:t xml:space="preserve">Token </w:t>
      </w:r>
      <w:r w:rsidR="00513D0E">
        <w:rPr>
          <w:rFonts w:hint="eastAsia"/>
          <w:lang w:eastAsia="zh-CN"/>
        </w:rPr>
        <w:t>里</w:t>
      </w:r>
      <w:r w:rsidR="00513D0E">
        <w:rPr>
          <w:lang w:eastAsia="zh-CN"/>
        </w:rPr>
        <w:t>的时间戳解析出来，并判断</w:t>
      </w:r>
      <w:r w:rsidR="00AE38AC">
        <w:rPr>
          <w:rFonts w:hint="eastAsia"/>
          <w:lang w:eastAsia="zh-CN"/>
        </w:rPr>
        <w:t>并</w:t>
      </w:r>
      <w:r w:rsidR="00AE38AC">
        <w:rPr>
          <w:lang w:eastAsia="zh-CN"/>
        </w:rPr>
        <w:t>证实</w:t>
      </w:r>
      <w:r w:rsidR="00AE38AC">
        <w:rPr>
          <w:rFonts w:hint="eastAsia"/>
          <w:lang w:eastAsia="zh-CN"/>
        </w:rPr>
        <w:t>其</w:t>
      </w:r>
      <w:r w:rsidR="00513D0E">
        <w:rPr>
          <w:rFonts w:hint="eastAsia"/>
          <w:lang w:eastAsia="zh-CN"/>
        </w:rPr>
        <w:t>仍在</w:t>
      </w:r>
      <w:r w:rsidR="00513D0E">
        <w:rPr>
          <w:lang w:eastAsia="zh-CN"/>
        </w:rPr>
        <w:t>有效期内</w:t>
      </w:r>
      <w:r w:rsidR="00513D0E">
        <w:rPr>
          <w:rFonts w:hint="eastAsia"/>
          <w:lang w:eastAsia="zh-CN"/>
        </w:rPr>
        <w:t>。</w:t>
      </w:r>
      <w:r w:rsidR="0016777F">
        <w:rPr>
          <w:lang w:eastAsia="zh-CN"/>
        </w:rPr>
        <w:br/>
      </w:r>
      <w:r w:rsidR="0016777F">
        <w:rPr>
          <w:rFonts w:hint="eastAsia"/>
          <w:lang w:eastAsia="zh-CN"/>
        </w:rPr>
        <w:t>注</w:t>
      </w:r>
      <w:r w:rsidR="0016777F">
        <w:rPr>
          <w:lang w:eastAsia="zh-CN"/>
        </w:rPr>
        <w:t>：</w:t>
      </w:r>
      <w:r w:rsidR="0016777F">
        <w:rPr>
          <w:rFonts w:hint="eastAsia"/>
          <w:lang w:eastAsia="zh-CN"/>
        </w:rPr>
        <w:t>有效期</w:t>
      </w:r>
      <w:r w:rsidR="0016777F">
        <w:rPr>
          <w:lang w:eastAsia="zh-CN"/>
        </w:rPr>
        <w:t>是可以配置的，目前通常设置为</w:t>
      </w:r>
      <w:r w:rsidR="0016777F">
        <w:rPr>
          <w:rFonts w:hint="eastAsia"/>
          <w:lang w:eastAsia="zh-CN"/>
        </w:rPr>
        <w:t>30</w:t>
      </w:r>
      <w:r w:rsidR="0016777F">
        <w:rPr>
          <w:rFonts w:hint="eastAsia"/>
          <w:lang w:eastAsia="zh-CN"/>
        </w:rPr>
        <w:t>分钟。</w:t>
      </w:r>
    </w:p>
    <w:p w14:paraId="1832AF92" w14:textId="7CAF5472" w:rsidR="003974ED" w:rsidRDefault="003974ED" w:rsidP="00B47294">
      <w:pPr>
        <w:pStyle w:val="ListParagraph"/>
        <w:numPr>
          <w:ilvl w:val="0"/>
          <w:numId w:val="7"/>
        </w:numPr>
        <w:spacing w:before="0"/>
        <w:contextualSpacing w:val="0"/>
        <w:jc w:val="both"/>
        <w:rPr>
          <w:lang w:eastAsia="zh-CN"/>
        </w:rPr>
      </w:pPr>
      <w:r>
        <w:rPr>
          <w:lang w:eastAsia="zh-CN"/>
        </w:rPr>
        <w:t>API Gateway</w:t>
      </w:r>
      <w:r w:rsidR="00BE395C">
        <w:rPr>
          <w:rFonts w:hint="eastAsia"/>
          <w:lang w:eastAsia="zh-CN"/>
        </w:rPr>
        <w:t>将</w:t>
      </w:r>
      <w:r w:rsidR="00BE395C">
        <w:rPr>
          <w:lang w:eastAsia="zh-CN"/>
        </w:rPr>
        <w:t>合法请求</w:t>
      </w:r>
      <w:r w:rsidR="004315B0">
        <w:rPr>
          <w:lang w:eastAsia="zh-CN"/>
        </w:rPr>
        <w:t>转发</w:t>
      </w:r>
      <w:r w:rsidR="00BE395C">
        <w:rPr>
          <w:lang w:eastAsia="zh-CN"/>
        </w:rPr>
        <w:t>给相应的后台服务</w:t>
      </w:r>
      <w:r>
        <w:rPr>
          <w:lang w:eastAsia="zh-CN"/>
        </w:rPr>
        <w:t>。</w:t>
      </w:r>
    </w:p>
    <w:p w14:paraId="6B8642B6" w14:textId="7DDACB10" w:rsidR="003974ED" w:rsidRDefault="00BE395C" w:rsidP="00B47294">
      <w:pPr>
        <w:pStyle w:val="ListParagraph"/>
        <w:numPr>
          <w:ilvl w:val="0"/>
          <w:numId w:val="7"/>
        </w:numPr>
        <w:spacing w:before="0"/>
        <w:contextualSpacing w:val="0"/>
        <w:jc w:val="both"/>
        <w:rPr>
          <w:lang w:eastAsia="zh-CN"/>
        </w:rPr>
      </w:pPr>
      <w:r>
        <w:rPr>
          <w:rFonts w:hint="eastAsia"/>
          <w:lang w:eastAsia="zh-CN"/>
        </w:rPr>
        <w:t>后台服务</w:t>
      </w:r>
      <w:r>
        <w:rPr>
          <w:lang w:eastAsia="zh-CN"/>
        </w:rPr>
        <w:t>返回</w:t>
      </w:r>
      <w:r w:rsidR="004315B0">
        <w:rPr>
          <w:rFonts w:hint="eastAsia"/>
          <w:lang w:eastAsia="zh-CN"/>
        </w:rPr>
        <w:t>其响应</w:t>
      </w:r>
      <w:r>
        <w:rPr>
          <w:lang w:eastAsia="zh-CN"/>
        </w:rPr>
        <w:t>.</w:t>
      </w:r>
    </w:p>
    <w:p w14:paraId="18BA35AF" w14:textId="413109CB" w:rsidR="003974ED" w:rsidRPr="00DF7127" w:rsidRDefault="004315B0" w:rsidP="00B47294">
      <w:pPr>
        <w:pStyle w:val="ListParagraph"/>
        <w:numPr>
          <w:ilvl w:val="0"/>
          <w:numId w:val="7"/>
        </w:numPr>
        <w:spacing w:before="0"/>
        <w:contextualSpacing w:val="0"/>
        <w:jc w:val="both"/>
        <w:rPr>
          <w:lang w:eastAsia="zh-CN"/>
        </w:rPr>
      </w:pPr>
      <w:r>
        <w:rPr>
          <w:lang w:eastAsia="zh-CN"/>
        </w:rPr>
        <w:t xml:space="preserve">API Gateway </w:t>
      </w:r>
      <w:r>
        <w:rPr>
          <w:rFonts w:hint="eastAsia"/>
          <w:lang w:eastAsia="zh-CN"/>
        </w:rPr>
        <w:t>将</w:t>
      </w:r>
      <w:r>
        <w:rPr>
          <w:lang w:eastAsia="zh-CN"/>
        </w:rPr>
        <w:t>后台服务的响应转发</w:t>
      </w:r>
      <w:r>
        <w:rPr>
          <w:rFonts w:hint="eastAsia"/>
          <w:lang w:eastAsia="zh-CN"/>
        </w:rPr>
        <w:t>回</w:t>
      </w:r>
      <w:r w:rsidR="007B5595">
        <w:rPr>
          <w:rFonts w:hint="eastAsia"/>
          <w:lang w:eastAsia="zh-CN"/>
        </w:rPr>
        <w:t>发起</w:t>
      </w:r>
      <w:r w:rsidR="007B5595">
        <w:rPr>
          <w:lang w:eastAsia="zh-CN"/>
        </w:rPr>
        <w:t>请求</w:t>
      </w:r>
      <w:r>
        <w:rPr>
          <w:lang w:eastAsia="zh-CN"/>
        </w:rPr>
        <w:t>的</w:t>
      </w:r>
      <w:r>
        <w:rPr>
          <w:lang w:eastAsia="zh-CN"/>
        </w:rPr>
        <w:t>BYOD</w:t>
      </w:r>
      <w:r>
        <w:rPr>
          <w:lang w:eastAsia="zh-CN"/>
        </w:rPr>
        <w:t>设备。</w:t>
      </w:r>
    </w:p>
    <w:p w14:paraId="7A759F42" w14:textId="77777777" w:rsidR="00455847" w:rsidRDefault="00455847" w:rsidP="009D147E">
      <w:pPr>
        <w:rPr>
          <w:b/>
          <w:lang w:eastAsia="zh-CN"/>
        </w:rPr>
      </w:pPr>
    </w:p>
    <w:p w14:paraId="6A1559C7" w14:textId="31C62FD5" w:rsidR="009D147E" w:rsidRDefault="00B55DC3" w:rsidP="00455847">
      <w:pPr>
        <w:ind w:firstLine="0"/>
        <w:rPr>
          <w:b/>
          <w:lang w:eastAsia="zh-CN"/>
        </w:rPr>
      </w:pPr>
      <w:r w:rsidRPr="004F02F2">
        <w:rPr>
          <w:rFonts w:hint="eastAsia"/>
          <w:b/>
          <w:lang w:eastAsia="zh-CN"/>
        </w:rPr>
        <w:t>Token</w:t>
      </w:r>
      <w:r w:rsidR="00112DFB">
        <w:rPr>
          <w:rFonts w:hint="eastAsia"/>
          <w:b/>
          <w:lang w:eastAsia="zh-CN"/>
        </w:rPr>
        <w:t>的</w:t>
      </w:r>
      <w:r w:rsidR="00112DFB">
        <w:rPr>
          <w:b/>
          <w:lang w:eastAsia="zh-CN"/>
        </w:rPr>
        <w:t>续租</w:t>
      </w:r>
    </w:p>
    <w:p w14:paraId="12763945" w14:textId="29CC9A5E" w:rsidR="007D6C28" w:rsidRDefault="006A2405" w:rsidP="00633C15">
      <w:pPr>
        <w:rPr>
          <w:lang w:eastAsia="zh-CN"/>
        </w:rPr>
      </w:pPr>
      <w:r>
        <w:rPr>
          <w:rFonts w:hint="eastAsia"/>
          <w:lang w:eastAsia="zh-CN"/>
        </w:rPr>
        <w:t>由于</w:t>
      </w:r>
      <w:r>
        <w:rPr>
          <w:lang w:eastAsia="zh-CN"/>
        </w:rPr>
        <w:t xml:space="preserve">Token </w:t>
      </w:r>
      <w:r>
        <w:rPr>
          <w:rFonts w:hint="eastAsia"/>
          <w:lang w:eastAsia="zh-CN"/>
        </w:rPr>
        <w:t>带有</w:t>
      </w:r>
      <w:r>
        <w:rPr>
          <w:lang w:eastAsia="zh-CN"/>
        </w:rPr>
        <w:t>时间戳且每个</w:t>
      </w:r>
      <w:r>
        <w:rPr>
          <w:lang w:eastAsia="zh-CN"/>
        </w:rPr>
        <w:t>Token</w:t>
      </w:r>
      <w:r>
        <w:rPr>
          <w:lang w:eastAsia="zh-CN"/>
        </w:rPr>
        <w:t>都是有时效性而</w:t>
      </w:r>
      <w:r>
        <w:rPr>
          <w:rFonts w:hint="eastAsia"/>
          <w:lang w:eastAsia="zh-CN"/>
        </w:rPr>
        <w:t>不能</w:t>
      </w:r>
      <w:r>
        <w:rPr>
          <w:lang w:eastAsia="zh-CN"/>
        </w:rPr>
        <w:t>永远使用的，客户端在请求服务之前都</w:t>
      </w:r>
      <w:r w:rsidR="009F3972">
        <w:rPr>
          <w:rFonts w:hint="eastAsia"/>
          <w:lang w:eastAsia="zh-CN"/>
        </w:rPr>
        <w:t>要</w:t>
      </w:r>
      <w:r w:rsidR="00743581">
        <w:rPr>
          <w:rFonts w:hint="eastAsia"/>
          <w:lang w:eastAsia="zh-CN"/>
        </w:rPr>
        <w:t>检查</w:t>
      </w:r>
      <w:r w:rsidR="00743581">
        <w:rPr>
          <w:lang w:eastAsia="zh-CN"/>
        </w:rPr>
        <w:t>本地的</w:t>
      </w:r>
      <w:r w:rsidR="00743581">
        <w:rPr>
          <w:lang w:eastAsia="zh-CN"/>
        </w:rPr>
        <w:t>Token</w:t>
      </w:r>
      <w:r w:rsidR="00743581">
        <w:rPr>
          <w:lang w:eastAsia="zh-CN"/>
        </w:rPr>
        <w:t>是否仍然有效，如果</w:t>
      </w:r>
      <w:r w:rsidR="00CE0E25">
        <w:rPr>
          <w:rFonts w:hint="eastAsia"/>
          <w:lang w:eastAsia="zh-CN"/>
        </w:rPr>
        <w:t>BYOD</w:t>
      </w:r>
      <w:r w:rsidR="00CE0E25">
        <w:rPr>
          <w:lang w:eastAsia="zh-CN"/>
        </w:rPr>
        <w:t>判断当前已经及其</w:t>
      </w:r>
      <w:r w:rsidR="00743581">
        <w:rPr>
          <w:lang w:eastAsia="zh-CN"/>
        </w:rPr>
        <w:t>接近失效</w:t>
      </w:r>
      <w:r w:rsidR="001836F3">
        <w:rPr>
          <w:rFonts w:hint="eastAsia"/>
          <w:lang w:eastAsia="zh-CN"/>
        </w:rPr>
        <w:t>（</w:t>
      </w:r>
      <w:r w:rsidR="00605B86">
        <w:rPr>
          <w:rFonts w:hint="eastAsia"/>
          <w:lang w:eastAsia="zh-CN"/>
        </w:rPr>
        <w:t>如</w:t>
      </w:r>
      <w:r w:rsidR="00605B86">
        <w:rPr>
          <w:rFonts w:hint="eastAsia"/>
          <w:lang w:eastAsia="zh-CN"/>
        </w:rPr>
        <w:t>1</w:t>
      </w:r>
      <w:r w:rsidR="00605B86">
        <w:rPr>
          <w:rFonts w:hint="eastAsia"/>
          <w:lang w:eastAsia="zh-CN"/>
        </w:rPr>
        <w:t>分钟后就过期了</w:t>
      </w:r>
      <w:r w:rsidR="001836F3">
        <w:rPr>
          <w:rFonts w:hint="eastAsia"/>
          <w:lang w:eastAsia="zh-CN"/>
        </w:rPr>
        <w:t>）</w:t>
      </w:r>
      <w:r w:rsidR="00743581">
        <w:rPr>
          <w:lang w:eastAsia="zh-CN"/>
        </w:rPr>
        <w:t>或已经失效，</w:t>
      </w:r>
      <w:r w:rsidR="001836F3">
        <w:rPr>
          <w:rFonts w:hint="eastAsia"/>
          <w:lang w:eastAsia="zh-CN"/>
        </w:rPr>
        <w:t>则</w:t>
      </w:r>
      <w:r w:rsidR="00ED1AB8">
        <w:rPr>
          <w:rFonts w:hint="eastAsia"/>
          <w:lang w:eastAsia="zh-CN"/>
        </w:rPr>
        <w:t>为了保证</w:t>
      </w:r>
      <w:r w:rsidR="00ED1AB8">
        <w:rPr>
          <w:lang w:eastAsia="zh-CN"/>
        </w:rPr>
        <w:t>服务请求被</w:t>
      </w:r>
      <w:r w:rsidR="00ED1AB8">
        <w:rPr>
          <w:lang w:eastAsia="zh-CN"/>
        </w:rPr>
        <w:t xml:space="preserve">API Gateway </w:t>
      </w:r>
      <w:r w:rsidR="00ED1AB8">
        <w:rPr>
          <w:rFonts w:hint="eastAsia"/>
          <w:lang w:eastAsia="zh-CN"/>
        </w:rPr>
        <w:t>接受</w:t>
      </w:r>
      <w:r w:rsidR="00ED1AB8">
        <w:rPr>
          <w:lang w:eastAsia="zh-CN"/>
        </w:rPr>
        <w:t>，</w:t>
      </w:r>
      <w:r w:rsidR="001836F3">
        <w:rPr>
          <w:lang w:eastAsia="zh-CN"/>
        </w:rPr>
        <w:t>在请求服务之前</w:t>
      </w:r>
      <w:r w:rsidR="00772981">
        <w:rPr>
          <w:lang w:eastAsia="zh-CN"/>
        </w:rPr>
        <w:t>前面描述的登录</w:t>
      </w:r>
      <w:r w:rsidR="00F07B49">
        <w:rPr>
          <w:rFonts w:hint="eastAsia"/>
          <w:lang w:eastAsia="zh-CN"/>
        </w:rPr>
        <w:t>会</w:t>
      </w:r>
      <w:r w:rsidR="00F07B49">
        <w:rPr>
          <w:lang w:eastAsia="zh-CN"/>
        </w:rPr>
        <w:t>被</w:t>
      </w:r>
      <w:r w:rsidR="00F07B49">
        <w:rPr>
          <w:lang w:eastAsia="zh-CN"/>
        </w:rPr>
        <w:t>BOYD</w:t>
      </w:r>
      <w:r w:rsidR="00F07B49">
        <w:rPr>
          <w:lang w:eastAsia="zh-CN"/>
        </w:rPr>
        <w:t>设备</w:t>
      </w:r>
      <w:r w:rsidR="00F07B49">
        <w:rPr>
          <w:rFonts w:hint="eastAsia"/>
          <w:lang w:eastAsia="zh-CN"/>
        </w:rPr>
        <w:t>再</w:t>
      </w:r>
      <w:r w:rsidR="00F07B49">
        <w:rPr>
          <w:lang w:eastAsia="zh-CN"/>
        </w:rPr>
        <w:t>触发</w:t>
      </w:r>
      <w:r w:rsidR="00F07B49">
        <w:rPr>
          <w:rFonts w:hint="eastAsia"/>
          <w:lang w:eastAsia="zh-CN"/>
        </w:rPr>
        <w:t>一次</w:t>
      </w:r>
      <w:r w:rsidR="00F07B49">
        <w:rPr>
          <w:lang w:eastAsia="zh-CN"/>
        </w:rPr>
        <w:t>以</w:t>
      </w:r>
      <w:r w:rsidR="00772981">
        <w:rPr>
          <w:lang w:eastAsia="zh-CN"/>
        </w:rPr>
        <w:t>刷新本地的</w:t>
      </w:r>
      <w:r w:rsidR="00772981">
        <w:rPr>
          <w:lang w:eastAsia="zh-CN"/>
        </w:rPr>
        <w:t>Token</w:t>
      </w:r>
      <w:r w:rsidR="00772981">
        <w:rPr>
          <w:rFonts w:hint="eastAsia"/>
          <w:lang w:eastAsia="zh-CN"/>
        </w:rPr>
        <w:t>，</w:t>
      </w:r>
      <w:r w:rsidR="00772981">
        <w:rPr>
          <w:lang w:eastAsia="zh-CN"/>
        </w:rPr>
        <w:t>之后才用最新的</w:t>
      </w:r>
      <w:r w:rsidR="00772981">
        <w:rPr>
          <w:lang w:eastAsia="zh-CN"/>
        </w:rPr>
        <w:t>Token</w:t>
      </w:r>
      <w:r w:rsidR="00633C15">
        <w:rPr>
          <w:lang w:eastAsia="zh-CN"/>
        </w:rPr>
        <w:t xml:space="preserve"> </w:t>
      </w:r>
      <w:r w:rsidR="00633C15">
        <w:rPr>
          <w:rFonts w:hint="eastAsia"/>
          <w:lang w:eastAsia="zh-CN"/>
        </w:rPr>
        <w:t>去</w:t>
      </w:r>
      <w:r w:rsidR="00633C15">
        <w:rPr>
          <w:lang w:eastAsia="zh-CN"/>
        </w:rPr>
        <w:t>请求服务。</w:t>
      </w:r>
    </w:p>
    <w:p w14:paraId="767632C9" w14:textId="13A23D52" w:rsidR="006440D5" w:rsidRDefault="006440D5" w:rsidP="00633C15">
      <w:pPr>
        <w:rPr>
          <w:lang w:eastAsia="zh-CN"/>
        </w:rPr>
      </w:pPr>
      <w:r>
        <w:rPr>
          <w:rFonts w:hint="eastAsia"/>
          <w:lang w:eastAsia="zh-CN"/>
        </w:rPr>
        <w:t>以上</w:t>
      </w:r>
      <w:r>
        <w:rPr>
          <w:lang w:eastAsia="zh-CN"/>
        </w:rPr>
        <w:t>Token</w:t>
      </w:r>
      <w:r>
        <w:rPr>
          <w:rFonts w:hint="eastAsia"/>
          <w:lang w:eastAsia="zh-CN"/>
        </w:rPr>
        <w:t>续租</w:t>
      </w:r>
      <w:r>
        <w:rPr>
          <w:lang w:eastAsia="zh-CN"/>
        </w:rPr>
        <w:t>的机制已经实现在</w:t>
      </w:r>
      <w:r w:rsidR="0075198C">
        <w:rPr>
          <w:lang w:eastAsia="zh-CN"/>
        </w:rPr>
        <w:t>SGM B2E</w:t>
      </w:r>
      <w:r>
        <w:rPr>
          <w:rFonts w:hint="eastAsia"/>
          <w:lang w:eastAsia="zh-CN"/>
        </w:rPr>
        <w:t>移动应用</w:t>
      </w:r>
      <w:r>
        <w:rPr>
          <w:lang w:eastAsia="zh-CN"/>
        </w:rPr>
        <w:t>的</w:t>
      </w:r>
      <w:r>
        <w:rPr>
          <w:lang w:eastAsia="zh-CN"/>
        </w:rPr>
        <w:t xml:space="preserve">SDK </w:t>
      </w:r>
      <w:r>
        <w:rPr>
          <w:rFonts w:hint="eastAsia"/>
          <w:lang w:eastAsia="zh-CN"/>
        </w:rPr>
        <w:t>里</w:t>
      </w:r>
      <w:r>
        <w:rPr>
          <w:lang w:eastAsia="zh-CN"/>
        </w:rPr>
        <w:t>，</w:t>
      </w:r>
      <w:r>
        <w:rPr>
          <w:rFonts w:hint="eastAsia"/>
          <w:lang w:eastAsia="zh-CN"/>
        </w:rPr>
        <w:t>在</w:t>
      </w:r>
      <w:r>
        <w:rPr>
          <w:lang w:eastAsia="zh-CN"/>
        </w:rPr>
        <w:t>登录成功之后，</w:t>
      </w:r>
      <w:r>
        <w:rPr>
          <w:rFonts w:hint="eastAsia"/>
          <w:lang w:eastAsia="zh-CN"/>
        </w:rPr>
        <w:t>新移动项目</w:t>
      </w:r>
      <w:r>
        <w:rPr>
          <w:lang w:eastAsia="zh-CN"/>
        </w:rPr>
        <w:t>的</w:t>
      </w:r>
      <w:r>
        <w:rPr>
          <w:rFonts w:hint="eastAsia"/>
          <w:lang w:eastAsia="zh-CN"/>
        </w:rPr>
        <w:t>开发</w:t>
      </w:r>
      <w:r>
        <w:rPr>
          <w:lang w:eastAsia="zh-CN"/>
        </w:rPr>
        <w:t>者只需要根据</w:t>
      </w:r>
      <w:r>
        <w:rPr>
          <w:lang w:eastAsia="zh-CN"/>
        </w:rPr>
        <w:t xml:space="preserve">SDK </w:t>
      </w:r>
      <w:r>
        <w:rPr>
          <w:rFonts w:hint="eastAsia"/>
          <w:lang w:eastAsia="zh-CN"/>
        </w:rPr>
        <w:t>文档</w:t>
      </w:r>
      <w:r>
        <w:rPr>
          <w:lang w:eastAsia="zh-CN"/>
        </w:rPr>
        <w:t>的描述去调用后台的服务</w:t>
      </w:r>
      <w:r>
        <w:rPr>
          <w:rFonts w:hint="eastAsia"/>
          <w:lang w:eastAsia="zh-CN"/>
        </w:rPr>
        <w:t>即可，</w:t>
      </w:r>
      <w:r w:rsidR="007A707B">
        <w:rPr>
          <w:rFonts w:hint="eastAsia"/>
          <w:lang w:eastAsia="zh-CN"/>
        </w:rPr>
        <w:t>SDK</w:t>
      </w:r>
      <w:r w:rsidR="007A707B">
        <w:rPr>
          <w:lang w:eastAsia="zh-CN"/>
        </w:rPr>
        <w:t xml:space="preserve"> </w:t>
      </w:r>
      <w:r w:rsidR="007A707B">
        <w:rPr>
          <w:rFonts w:hint="eastAsia"/>
          <w:lang w:eastAsia="zh-CN"/>
        </w:rPr>
        <w:t>会</w:t>
      </w:r>
      <w:r w:rsidR="007A707B">
        <w:rPr>
          <w:lang w:eastAsia="zh-CN"/>
        </w:rPr>
        <w:t>保证</w:t>
      </w:r>
      <w:r w:rsidR="007A707B">
        <w:rPr>
          <w:rFonts w:hint="eastAsia"/>
          <w:lang w:eastAsia="zh-CN"/>
        </w:rPr>
        <w:t xml:space="preserve"> </w:t>
      </w:r>
      <w:r w:rsidR="007A707B">
        <w:rPr>
          <w:lang w:eastAsia="zh-CN"/>
        </w:rPr>
        <w:t xml:space="preserve">Token </w:t>
      </w:r>
      <w:r w:rsidR="007A707B">
        <w:rPr>
          <w:rFonts w:hint="eastAsia"/>
          <w:lang w:eastAsia="zh-CN"/>
        </w:rPr>
        <w:t>在</w:t>
      </w:r>
      <w:r w:rsidR="007A707B">
        <w:rPr>
          <w:lang w:eastAsia="zh-CN"/>
        </w:rPr>
        <w:t>必要时被续租</w:t>
      </w:r>
      <w:r w:rsidR="007A707B">
        <w:rPr>
          <w:rFonts w:hint="eastAsia"/>
          <w:lang w:eastAsia="zh-CN"/>
        </w:rPr>
        <w:t>且总是能</w:t>
      </w:r>
      <w:r w:rsidR="007A707B">
        <w:rPr>
          <w:lang w:eastAsia="zh-CN"/>
        </w:rPr>
        <w:t>有效</w:t>
      </w:r>
      <w:r w:rsidR="007A707B">
        <w:rPr>
          <w:rFonts w:hint="eastAsia"/>
          <w:lang w:eastAsia="zh-CN"/>
        </w:rPr>
        <w:t>通过</w:t>
      </w:r>
      <w:r w:rsidR="007A707B">
        <w:rPr>
          <w:lang w:eastAsia="zh-CN"/>
        </w:rPr>
        <w:t xml:space="preserve">API Gateway </w:t>
      </w:r>
      <w:r w:rsidR="007A707B">
        <w:rPr>
          <w:rFonts w:hint="eastAsia"/>
          <w:lang w:eastAsia="zh-CN"/>
        </w:rPr>
        <w:t>的</w:t>
      </w:r>
      <w:r w:rsidR="007A707B">
        <w:rPr>
          <w:lang w:eastAsia="zh-CN"/>
        </w:rPr>
        <w:t>验证</w:t>
      </w:r>
      <w:r>
        <w:rPr>
          <w:lang w:eastAsia="zh-CN"/>
        </w:rPr>
        <w:t>。</w:t>
      </w:r>
    </w:p>
    <w:p w14:paraId="3F11D75C" w14:textId="77777777" w:rsidR="001D072B" w:rsidRPr="00DF7127" w:rsidRDefault="001D072B" w:rsidP="00633C15">
      <w:pPr>
        <w:rPr>
          <w:lang w:eastAsia="zh-CN"/>
        </w:rPr>
      </w:pPr>
    </w:p>
    <w:p w14:paraId="1929A4A2" w14:textId="7B54E678" w:rsidR="009F6DF1" w:rsidRDefault="00ED5185" w:rsidP="00624AD2">
      <w:pPr>
        <w:pStyle w:val="Heading3"/>
      </w:pPr>
      <w:bookmarkStart w:id="31" w:name="_Toc458762293"/>
      <w:r>
        <w:t>SGM</w:t>
      </w:r>
      <w:r w:rsidR="009F6DF1">
        <w:t xml:space="preserve"> </w:t>
      </w:r>
      <w:r w:rsidR="009F6DF1">
        <w:rPr>
          <w:rFonts w:hint="eastAsia"/>
        </w:rPr>
        <w:t>设备的</w:t>
      </w:r>
      <w:r w:rsidR="009F6DF1">
        <w:t>机制</w:t>
      </w:r>
      <w:bookmarkEnd w:id="31"/>
    </w:p>
    <w:p w14:paraId="501981CF" w14:textId="1F785D77" w:rsidR="009F6DF1" w:rsidRDefault="00C45A76" w:rsidP="009F6DF1">
      <w:pPr>
        <w:rPr>
          <w:lang w:eastAsia="zh-CN"/>
        </w:rPr>
      </w:pPr>
      <w:r>
        <w:rPr>
          <w:rFonts w:hint="eastAsia"/>
          <w:b/>
          <w:lang w:eastAsia="zh-CN"/>
        </w:rPr>
        <w:t>SGM</w:t>
      </w:r>
      <w:r w:rsidR="009F6DF1">
        <w:rPr>
          <w:rFonts w:hint="eastAsia"/>
          <w:lang w:eastAsia="zh-CN"/>
        </w:rPr>
        <w:t>设备</w:t>
      </w:r>
      <w:r>
        <w:rPr>
          <w:rFonts w:hint="eastAsia"/>
          <w:lang w:eastAsia="zh-CN"/>
        </w:rPr>
        <w:t>处于</w:t>
      </w:r>
      <w:r>
        <w:rPr>
          <w:lang w:eastAsia="zh-CN"/>
        </w:rPr>
        <w:t xml:space="preserve">SGM </w:t>
      </w:r>
      <w:r>
        <w:rPr>
          <w:rFonts w:hint="eastAsia"/>
          <w:lang w:eastAsia="zh-CN"/>
        </w:rPr>
        <w:t>的</w:t>
      </w:r>
      <w:r>
        <w:rPr>
          <w:lang w:eastAsia="zh-CN"/>
        </w:rPr>
        <w:t xml:space="preserve">intranet </w:t>
      </w:r>
      <w:r>
        <w:rPr>
          <w:rFonts w:hint="eastAsia"/>
          <w:lang w:eastAsia="zh-CN"/>
        </w:rPr>
        <w:t>中</w:t>
      </w:r>
      <w:r>
        <w:rPr>
          <w:lang w:eastAsia="zh-CN"/>
        </w:rPr>
        <w:t>，其</w:t>
      </w:r>
      <w:r w:rsidR="009F6DF1">
        <w:rPr>
          <w:lang w:eastAsia="zh-CN"/>
        </w:rPr>
        <w:t>登录</w:t>
      </w:r>
      <w:r>
        <w:rPr>
          <w:rFonts w:hint="eastAsia"/>
          <w:lang w:eastAsia="zh-CN"/>
        </w:rPr>
        <w:t>和</w:t>
      </w:r>
      <w:r>
        <w:rPr>
          <w:lang w:eastAsia="zh-CN"/>
        </w:rPr>
        <w:t>服务请求的过程相对</w:t>
      </w:r>
      <w:r>
        <w:rPr>
          <w:rFonts w:hint="eastAsia"/>
          <w:lang w:eastAsia="zh-CN"/>
        </w:rPr>
        <w:t>简单</w:t>
      </w:r>
      <w:r>
        <w:rPr>
          <w:lang w:eastAsia="zh-CN"/>
        </w:rPr>
        <w:t>，其</w:t>
      </w:r>
      <w:r>
        <w:rPr>
          <w:rFonts w:hint="eastAsia"/>
          <w:lang w:eastAsia="zh-CN"/>
        </w:rPr>
        <w:t>流程</w:t>
      </w:r>
      <w:r w:rsidR="00E85137">
        <w:rPr>
          <w:lang w:eastAsia="zh-CN"/>
        </w:rPr>
        <w:t>如下图</w:t>
      </w:r>
      <w:r w:rsidR="00E85137">
        <w:rPr>
          <w:rFonts w:hint="eastAsia"/>
          <w:lang w:eastAsia="zh-CN"/>
        </w:rPr>
        <w:t>，</w:t>
      </w:r>
      <w:r w:rsidR="00E85137">
        <w:rPr>
          <w:lang w:eastAsia="zh-CN"/>
        </w:rPr>
        <w:t>下文的描述的</w:t>
      </w:r>
      <w:r w:rsidR="00E85137">
        <w:rPr>
          <w:rFonts w:hint="eastAsia"/>
          <w:lang w:eastAsia="zh-CN"/>
        </w:rPr>
        <w:t>序号与</w:t>
      </w:r>
      <w:r w:rsidR="00E85137">
        <w:rPr>
          <w:lang w:eastAsia="zh-CN"/>
        </w:rPr>
        <w:t>图</w:t>
      </w:r>
      <w:r w:rsidR="00E85137">
        <w:rPr>
          <w:rFonts w:hint="eastAsia"/>
          <w:lang w:eastAsia="zh-CN"/>
        </w:rPr>
        <w:t>中</w:t>
      </w:r>
      <w:r w:rsidR="00E85137">
        <w:rPr>
          <w:lang w:eastAsia="zh-CN"/>
        </w:rPr>
        <w:t>连线上的数字一一对应</w:t>
      </w:r>
      <w:r w:rsidR="00E85137">
        <w:rPr>
          <w:rFonts w:hint="eastAsia"/>
          <w:lang w:eastAsia="zh-CN"/>
        </w:rPr>
        <w:t>。</w:t>
      </w:r>
    </w:p>
    <w:p w14:paraId="7D95BC09" w14:textId="59270398" w:rsidR="009F6DF1" w:rsidRPr="004829F0" w:rsidRDefault="004D216B" w:rsidP="009F6DF1">
      <w:pPr>
        <w:ind w:firstLine="0"/>
        <w:jc w:val="center"/>
        <w:rPr>
          <w:lang w:eastAsia="zh-CN"/>
        </w:rPr>
      </w:pPr>
      <w:r>
        <w:rPr>
          <w:noProof/>
          <w:lang w:eastAsia="zh-CN"/>
        </w:rPr>
        <w:drawing>
          <wp:inline distT="0" distB="0" distL="0" distR="0" wp14:anchorId="48C1BF53" wp14:editId="22FC6C18">
            <wp:extent cx="4674358" cy="21131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045" cy="2118935"/>
                    </a:xfrm>
                    <a:prstGeom prst="rect">
                      <a:avLst/>
                    </a:prstGeom>
                  </pic:spPr>
                </pic:pic>
              </a:graphicData>
            </a:graphic>
          </wp:inline>
        </w:drawing>
      </w:r>
    </w:p>
    <w:p w14:paraId="223DECE5" w14:textId="10353725" w:rsidR="0097203F" w:rsidRDefault="000B5860" w:rsidP="00B47294">
      <w:pPr>
        <w:pStyle w:val="ListParagraph"/>
        <w:numPr>
          <w:ilvl w:val="0"/>
          <w:numId w:val="8"/>
        </w:numPr>
        <w:spacing w:before="0"/>
        <w:contextualSpacing w:val="0"/>
        <w:jc w:val="both"/>
        <w:rPr>
          <w:lang w:eastAsia="zh-CN"/>
        </w:rPr>
      </w:pPr>
      <w:r>
        <w:rPr>
          <w:lang w:eastAsia="zh-CN"/>
        </w:rPr>
        <w:t xml:space="preserve">SGM </w:t>
      </w:r>
      <w:r>
        <w:rPr>
          <w:lang w:eastAsia="zh-CN"/>
        </w:rPr>
        <w:t>设备</w:t>
      </w:r>
      <w:r w:rsidR="0097203F">
        <w:rPr>
          <w:rFonts w:hint="eastAsia"/>
          <w:lang w:eastAsia="zh-CN"/>
        </w:rPr>
        <w:t>将</w:t>
      </w:r>
      <w:r w:rsidR="0097203F">
        <w:rPr>
          <w:lang w:eastAsia="zh-CN"/>
        </w:rPr>
        <w:t>用户名密码</w:t>
      </w:r>
      <w:r w:rsidR="0097203F">
        <w:rPr>
          <w:rFonts w:hint="eastAsia"/>
          <w:lang w:eastAsia="zh-CN"/>
        </w:rPr>
        <w:t>通过</w:t>
      </w:r>
      <w:r w:rsidR="0097203F">
        <w:rPr>
          <w:lang w:eastAsia="zh-CN"/>
        </w:rPr>
        <w:t xml:space="preserve">API Gateway </w:t>
      </w:r>
      <w:r w:rsidR="0097203F">
        <w:rPr>
          <w:rFonts w:hint="eastAsia"/>
          <w:lang w:eastAsia="zh-CN"/>
        </w:rPr>
        <w:t>发</w:t>
      </w:r>
      <w:r w:rsidR="0097203F">
        <w:rPr>
          <w:lang w:eastAsia="zh-CN"/>
        </w:rPr>
        <w:t>到</w:t>
      </w:r>
      <w:r w:rsidR="0097203F">
        <w:rPr>
          <w:lang w:eastAsia="zh-CN"/>
        </w:rPr>
        <w:t>MDM</w:t>
      </w:r>
      <w:r w:rsidR="0097203F">
        <w:rPr>
          <w:rFonts w:hint="eastAsia"/>
          <w:lang w:eastAsia="zh-CN"/>
        </w:rPr>
        <w:t>请求身份验证。</w:t>
      </w:r>
    </w:p>
    <w:p w14:paraId="3CB5DB58" w14:textId="77777777" w:rsidR="0097203F" w:rsidRDefault="0097203F" w:rsidP="00B47294">
      <w:pPr>
        <w:pStyle w:val="ListParagraph"/>
        <w:numPr>
          <w:ilvl w:val="0"/>
          <w:numId w:val="8"/>
        </w:numPr>
        <w:spacing w:before="0"/>
        <w:contextualSpacing w:val="0"/>
        <w:jc w:val="both"/>
        <w:rPr>
          <w:lang w:eastAsia="zh-CN"/>
        </w:rPr>
      </w:pPr>
      <w:r>
        <w:rPr>
          <w:rFonts w:hint="eastAsia"/>
          <w:lang w:eastAsia="zh-CN"/>
        </w:rPr>
        <w:lastRenderedPageBreak/>
        <w:t>收到</w:t>
      </w:r>
      <w:r>
        <w:rPr>
          <w:lang w:eastAsia="zh-CN"/>
        </w:rPr>
        <w:t>来自</w:t>
      </w:r>
      <w:r>
        <w:rPr>
          <w:lang w:eastAsia="zh-CN"/>
        </w:rPr>
        <w:t xml:space="preserve">MDM </w:t>
      </w:r>
      <w:r>
        <w:rPr>
          <w:rFonts w:hint="eastAsia"/>
          <w:lang w:eastAsia="zh-CN"/>
        </w:rPr>
        <w:t>的身份</w:t>
      </w:r>
      <w:r>
        <w:rPr>
          <w:lang w:eastAsia="zh-CN"/>
        </w:rPr>
        <w:t>验证请求后，</w:t>
      </w:r>
      <w:r>
        <w:rPr>
          <w:rFonts w:hint="eastAsia"/>
          <w:lang w:eastAsia="zh-CN"/>
        </w:rPr>
        <w:t>API</w:t>
      </w:r>
      <w:r>
        <w:rPr>
          <w:lang w:eastAsia="zh-CN"/>
        </w:rPr>
        <w:t xml:space="preserve"> Gateway </w:t>
      </w:r>
      <w:r>
        <w:rPr>
          <w:rFonts w:hint="eastAsia"/>
          <w:lang w:eastAsia="zh-CN"/>
        </w:rPr>
        <w:t>为</w:t>
      </w:r>
      <w:r>
        <w:rPr>
          <w:lang w:eastAsia="zh-CN"/>
        </w:rPr>
        <w:t>当前用户</w:t>
      </w:r>
      <w:r>
        <w:rPr>
          <w:rFonts w:hint="eastAsia"/>
          <w:lang w:eastAsia="zh-CN"/>
        </w:rPr>
        <w:t>向</w:t>
      </w:r>
      <w:r>
        <w:rPr>
          <w:lang w:eastAsia="zh-CN"/>
        </w:rPr>
        <w:t>后台</w:t>
      </w:r>
      <w:r>
        <w:rPr>
          <w:lang w:eastAsia="zh-CN"/>
        </w:rPr>
        <w:t>LDAP</w:t>
      </w:r>
      <w:r>
        <w:rPr>
          <w:rFonts w:hint="eastAsia"/>
          <w:lang w:eastAsia="zh-CN"/>
        </w:rPr>
        <w:t>发起</w:t>
      </w:r>
      <w:r>
        <w:rPr>
          <w:lang w:eastAsia="zh-CN"/>
        </w:rPr>
        <w:t>身份验证请求。</w:t>
      </w:r>
    </w:p>
    <w:p w14:paraId="27AC83C1" w14:textId="438E120A" w:rsidR="0097203F" w:rsidRDefault="0097203F" w:rsidP="00B47294">
      <w:pPr>
        <w:pStyle w:val="ListParagraph"/>
        <w:numPr>
          <w:ilvl w:val="0"/>
          <w:numId w:val="8"/>
        </w:numPr>
        <w:spacing w:before="0"/>
        <w:contextualSpacing w:val="0"/>
        <w:jc w:val="both"/>
        <w:rPr>
          <w:lang w:eastAsia="zh-CN"/>
        </w:rPr>
      </w:pPr>
      <w:r>
        <w:rPr>
          <w:rFonts w:hint="eastAsia"/>
          <w:lang w:eastAsia="zh-CN"/>
        </w:rPr>
        <w:t>如果</w:t>
      </w:r>
      <w:r>
        <w:rPr>
          <w:lang w:eastAsia="zh-CN"/>
        </w:rPr>
        <w:t>用户名密码没有错误，</w:t>
      </w:r>
      <w:r>
        <w:rPr>
          <w:lang w:eastAsia="zh-CN"/>
        </w:rPr>
        <w:t xml:space="preserve">LDAP </w:t>
      </w:r>
      <w:r>
        <w:rPr>
          <w:rFonts w:hint="eastAsia"/>
          <w:lang w:eastAsia="zh-CN"/>
        </w:rPr>
        <w:t>验证</w:t>
      </w:r>
      <w:r>
        <w:rPr>
          <w:lang w:eastAsia="zh-CN"/>
        </w:rPr>
        <w:t>后返回</w:t>
      </w:r>
      <w:r>
        <w:rPr>
          <w:rFonts w:hint="eastAsia"/>
          <w:lang w:eastAsia="zh-CN"/>
        </w:rPr>
        <w:t>带有</w:t>
      </w:r>
      <w:r>
        <w:rPr>
          <w:lang w:eastAsia="zh-CN"/>
        </w:rPr>
        <w:t>成功标识的</w:t>
      </w:r>
      <w:r>
        <w:rPr>
          <w:rFonts w:hint="eastAsia"/>
          <w:lang w:eastAsia="zh-CN"/>
        </w:rPr>
        <w:t>指令给</w:t>
      </w:r>
      <w:r>
        <w:rPr>
          <w:lang w:eastAsia="zh-CN"/>
        </w:rPr>
        <w:t>API Gateway</w:t>
      </w:r>
      <w:r>
        <w:rPr>
          <w:rFonts w:hint="eastAsia"/>
          <w:lang w:eastAsia="zh-CN"/>
        </w:rPr>
        <w:t>。反之</w:t>
      </w:r>
      <w:r>
        <w:rPr>
          <w:lang w:eastAsia="zh-CN"/>
        </w:rPr>
        <w:t>如果用户名密码错，</w:t>
      </w:r>
      <w:r>
        <w:rPr>
          <w:lang w:eastAsia="zh-CN"/>
        </w:rPr>
        <w:t xml:space="preserve">LDAP </w:t>
      </w:r>
      <w:r>
        <w:rPr>
          <w:rFonts w:hint="eastAsia"/>
          <w:lang w:eastAsia="zh-CN"/>
        </w:rPr>
        <w:t>返回</w:t>
      </w:r>
      <w:r>
        <w:rPr>
          <w:lang w:eastAsia="zh-CN"/>
        </w:rPr>
        <w:t>的错误信息会被原路返回最终告知到</w:t>
      </w:r>
      <w:r w:rsidR="000B5860">
        <w:rPr>
          <w:lang w:eastAsia="zh-CN"/>
        </w:rPr>
        <w:t xml:space="preserve">SGM </w:t>
      </w:r>
      <w:r w:rsidR="000B5860">
        <w:rPr>
          <w:lang w:eastAsia="zh-CN"/>
        </w:rPr>
        <w:t>设备</w:t>
      </w:r>
      <w:r>
        <w:rPr>
          <w:lang w:eastAsia="zh-CN"/>
        </w:rPr>
        <w:t>，由登录模块弹出窗口提示用户。</w:t>
      </w:r>
    </w:p>
    <w:p w14:paraId="20475337" w14:textId="16C5F22E" w:rsidR="0097203F" w:rsidRDefault="0097203F" w:rsidP="00B47294">
      <w:pPr>
        <w:pStyle w:val="ListParagraph"/>
        <w:numPr>
          <w:ilvl w:val="0"/>
          <w:numId w:val="8"/>
        </w:numPr>
        <w:spacing w:before="0"/>
        <w:contextualSpacing w:val="0"/>
        <w:jc w:val="both"/>
        <w:rPr>
          <w:lang w:eastAsia="zh-CN"/>
        </w:rPr>
      </w:pPr>
      <w:r>
        <w:rPr>
          <w:lang w:eastAsia="zh-CN"/>
        </w:rPr>
        <w:t>API Gateway</w:t>
      </w:r>
      <w:r>
        <w:rPr>
          <w:lang w:eastAsia="zh-CN"/>
        </w:rPr>
        <w:t>为</w:t>
      </w:r>
      <w:r>
        <w:rPr>
          <w:rFonts w:hint="eastAsia"/>
          <w:lang w:eastAsia="zh-CN"/>
        </w:rPr>
        <w:t>该</w:t>
      </w:r>
      <w:r w:rsidR="000B5860">
        <w:rPr>
          <w:lang w:eastAsia="zh-CN"/>
        </w:rPr>
        <w:t xml:space="preserve">SGM </w:t>
      </w:r>
      <w:r w:rsidR="000B5860">
        <w:rPr>
          <w:lang w:eastAsia="zh-CN"/>
        </w:rPr>
        <w:t>设备</w:t>
      </w:r>
      <w:r>
        <w:rPr>
          <w:lang w:eastAsia="zh-CN"/>
        </w:rPr>
        <w:t>及其用户生成一个带有时间戳的</w:t>
      </w:r>
      <w:r>
        <w:rPr>
          <w:lang w:eastAsia="zh-CN"/>
        </w:rPr>
        <w:t>Token</w:t>
      </w:r>
      <w:r>
        <w:rPr>
          <w:lang w:eastAsia="zh-CN"/>
        </w:rPr>
        <w:t>，并在本地</w:t>
      </w:r>
      <w:r>
        <w:rPr>
          <w:rFonts w:hint="eastAsia"/>
          <w:lang w:eastAsia="zh-CN"/>
        </w:rPr>
        <w:t>缓存</w:t>
      </w:r>
      <w:r>
        <w:rPr>
          <w:lang w:eastAsia="zh-CN"/>
        </w:rPr>
        <w:t>该用户</w:t>
      </w:r>
      <w:r>
        <w:rPr>
          <w:rFonts w:hint="eastAsia"/>
          <w:lang w:eastAsia="zh-CN"/>
        </w:rPr>
        <w:t>的</w:t>
      </w:r>
      <w:r>
        <w:rPr>
          <w:lang w:eastAsia="zh-CN"/>
        </w:rPr>
        <w:t>用户名</w:t>
      </w:r>
      <w:r>
        <w:rPr>
          <w:rFonts w:hint="eastAsia"/>
          <w:lang w:eastAsia="zh-CN"/>
        </w:rPr>
        <w:t>、</w:t>
      </w:r>
      <w:r>
        <w:rPr>
          <w:lang w:eastAsia="zh-CN"/>
        </w:rPr>
        <w:t>密码</w:t>
      </w:r>
      <w:r>
        <w:rPr>
          <w:rFonts w:hint="eastAsia"/>
          <w:lang w:eastAsia="zh-CN"/>
        </w:rPr>
        <w:t>等</w:t>
      </w:r>
      <w:r>
        <w:rPr>
          <w:lang w:eastAsia="zh-CN"/>
        </w:rPr>
        <w:t>账户信息。</w:t>
      </w:r>
      <w:r>
        <w:rPr>
          <w:rFonts w:hint="eastAsia"/>
          <w:lang w:eastAsia="zh-CN"/>
        </w:rPr>
        <w:t>这个</w:t>
      </w:r>
      <w:r>
        <w:rPr>
          <w:lang w:eastAsia="zh-CN"/>
        </w:rPr>
        <w:t xml:space="preserve">Token </w:t>
      </w:r>
      <w:r>
        <w:rPr>
          <w:rFonts w:hint="eastAsia"/>
          <w:lang w:eastAsia="zh-CN"/>
        </w:rPr>
        <w:t>的</w:t>
      </w:r>
      <w:r>
        <w:rPr>
          <w:lang w:eastAsia="zh-CN"/>
        </w:rPr>
        <w:t>有效时间为当前时间起</w:t>
      </w:r>
      <w:r>
        <w:rPr>
          <w:rFonts w:hint="eastAsia"/>
          <w:lang w:eastAsia="zh-CN"/>
        </w:rPr>
        <w:t>一定</w:t>
      </w:r>
      <w:r>
        <w:rPr>
          <w:lang w:eastAsia="zh-CN"/>
        </w:rPr>
        <w:t>的时间长度内（</w:t>
      </w:r>
      <w:r w:rsidR="00415B3A">
        <w:rPr>
          <w:rFonts w:hint="eastAsia"/>
          <w:lang w:eastAsia="zh-CN"/>
        </w:rPr>
        <w:t>假设是</w:t>
      </w:r>
      <w:r w:rsidR="00415B3A">
        <w:rPr>
          <w:rFonts w:hint="eastAsia"/>
          <w:lang w:eastAsia="zh-CN"/>
        </w:rPr>
        <w:t>60</w:t>
      </w:r>
      <w:r w:rsidR="00415B3A">
        <w:rPr>
          <w:rFonts w:hint="eastAsia"/>
          <w:lang w:eastAsia="zh-CN"/>
        </w:rPr>
        <w:t>分钟</w:t>
      </w:r>
      <w:r>
        <w:rPr>
          <w:lang w:eastAsia="zh-CN"/>
        </w:rPr>
        <w:t>）。</w:t>
      </w:r>
    </w:p>
    <w:p w14:paraId="6B501F1F" w14:textId="77777777" w:rsidR="0097203F" w:rsidRDefault="0097203F" w:rsidP="00B47294">
      <w:pPr>
        <w:pStyle w:val="ListParagraph"/>
        <w:numPr>
          <w:ilvl w:val="0"/>
          <w:numId w:val="8"/>
        </w:numPr>
        <w:spacing w:before="0"/>
        <w:contextualSpacing w:val="0"/>
        <w:jc w:val="both"/>
        <w:rPr>
          <w:lang w:eastAsia="zh-CN"/>
        </w:rPr>
      </w:pPr>
      <w:r>
        <w:rPr>
          <w:lang w:eastAsia="zh-CN"/>
        </w:rPr>
        <w:t>API gateway</w:t>
      </w:r>
      <w:r>
        <w:rPr>
          <w:lang w:eastAsia="zh-CN"/>
        </w:rPr>
        <w:t>返回成功标识给</w:t>
      </w:r>
      <w:r>
        <w:rPr>
          <w:rFonts w:hint="eastAsia"/>
          <w:lang w:eastAsia="zh-CN"/>
        </w:rPr>
        <w:t>MDM</w:t>
      </w:r>
      <w:r>
        <w:rPr>
          <w:lang w:eastAsia="zh-CN"/>
        </w:rPr>
        <w:t>，并且附上</w:t>
      </w:r>
      <w:r>
        <w:rPr>
          <w:rFonts w:hint="eastAsia"/>
          <w:lang w:eastAsia="zh-CN"/>
        </w:rPr>
        <w:t>刚刚</w:t>
      </w:r>
      <w:r>
        <w:rPr>
          <w:lang w:eastAsia="zh-CN"/>
        </w:rPr>
        <w:t>产生的</w:t>
      </w:r>
      <w:r>
        <w:rPr>
          <w:lang w:eastAsia="zh-CN"/>
        </w:rPr>
        <w:t>Token</w:t>
      </w:r>
      <w:r>
        <w:rPr>
          <w:lang w:eastAsia="zh-CN"/>
        </w:rPr>
        <w:t>值。</w:t>
      </w:r>
    </w:p>
    <w:p w14:paraId="7BC6E6AA" w14:textId="4939D95E" w:rsidR="0097203F" w:rsidRDefault="0097203F" w:rsidP="00B47294">
      <w:pPr>
        <w:pStyle w:val="ListParagraph"/>
        <w:numPr>
          <w:ilvl w:val="0"/>
          <w:numId w:val="8"/>
        </w:numPr>
        <w:spacing w:before="0"/>
        <w:contextualSpacing w:val="0"/>
        <w:jc w:val="both"/>
        <w:rPr>
          <w:lang w:eastAsia="zh-CN"/>
        </w:rPr>
      </w:pPr>
      <w:r>
        <w:rPr>
          <w:lang w:eastAsia="zh-CN"/>
        </w:rPr>
        <w:t xml:space="preserve">MDM </w:t>
      </w:r>
      <w:r>
        <w:rPr>
          <w:rFonts w:hint="eastAsia"/>
          <w:lang w:eastAsia="zh-CN"/>
        </w:rPr>
        <w:t>将带有</w:t>
      </w:r>
      <w:r>
        <w:rPr>
          <w:lang w:eastAsia="zh-CN"/>
        </w:rPr>
        <w:t>成功标识的</w:t>
      </w:r>
      <w:r>
        <w:rPr>
          <w:rFonts w:hint="eastAsia"/>
          <w:lang w:eastAsia="zh-CN"/>
        </w:rPr>
        <w:t>指令</w:t>
      </w:r>
      <w:r>
        <w:rPr>
          <w:lang w:eastAsia="zh-CN"/>
        </w:rPr>
        <w:t>及其</w:t>
      </w:r>
      <w:r>
        <w:rPr>
          <w:lang w:eastAsia="zh-CN"/>
        </w:rPr>
        <w:t xml:space="preserve">Token </w:t>
      </w:r>
      <w:r>
        <w:rPr>
          <w:rFonts w:hint="eastAsia"/>
          <w:lang w:eastAsia="zh-CN"/>
        </w:rPr>
        <w:t>通过</w:t>
      </w:r>
      <w:r>
        <w:rPr>
          <w:rFonts w:hint="eastAsia"/>
          <w:lang w:eastAsia="zh-CN"/>
        </w:rPr>
        <w:t>API</w:t>
      </w:r>
      <w:r>
        <w:rPr>
          <w:lang w:eastAsia="zh-CN"/>
        </w:rPr>
        <w:t xml:space="preserve"> Gateway </w:t>
      </w:r>
      <w:r>
        <w:rPr>
          <w:rFonts w:hint="eastAsia"/>
          <w:lang w:eastAsia="zh-CN"/>
        </w:rPr>
        <w:t>返回</w:t>
      </w:r>
      <w:r>
        <w:rPr>
          <w:lang w:eastAsia="zh-CN"/>
        </w:rPr>
        <w:t>给</w:t>
      </w:r>
      <w:r w:rsidR="000B5860">
        <w:rPr>
          <w:lang w:eastAsia="zh-CN"/>
        </w:rPr>
        <w:t xml:space="preserve">SGM </w:t>
      </w:r>
      <w:r w:rsidR="000B5860">
        <w:rPr>
          <w:lang w:eastAsia="zh-CN"/>
        </w:rPr>
        <w:t>设备</w:t>
      </w:r>
      <w:r>
        <w:rPr>
          <w:rFonts w:hint="eastAsia"/>
          <w:lang w:eastAsia="zh-CN"/>
        </w:rPr>
        <w:t>。</w:t>
      </w:r>
    </w:p>
    <w:p w14:paraId="351CF824" w14:textId="0905A2BF" w:rsidR="00F61A22" w:rsidRDefault="00597AF9" w:rsidP="00B47294">
      <w:pPr>
        <w:pStyle w:val="ListParagraph"/>
        <w:numPr>
          <w:ilvl w:val="0"/>
          <w:numId w:val="8"/>
        </w:numPr>
        <w:spacing w:before="0"/>
        <w:contextualSpacing w:val="0"/>
        <w:jc w:val="both"/>
        <w:rPr>
          <w:lang w:eastAsia="zh-CN"/>
        </w:rPr>
      </w:pPr>
      <w:r>
        <w:rPr>
          <w:lang w:eastAsia="zh-CN"/>
        </w:rPr>
        <w:t>虽然后续请求服务</w:t>
      </w:r>
      <w:r>
        <w:rPr>
          <w:rFonts w:hint="eastAsia"/>
          <w:lang w:eastAsia="zh-CN"/>
        </w:rPr>
        <w:t>时可能</w:t>
      </w:r>
      <w:r>
        <w:rPr>
          <w:lang w:eastAsia="zh-CN"/>
        </w:rPr>
        <w:t>不需要</w:t>
      </w:r>
      <w:r>
        <w:rPr>
          <w:rFonts w:hint="eastAsia"/>
          <w:lang w:eastAsia="zh-CN"/>
        </w:rPr>
        <w:t>使用</w:t>
      </w:r>
      <w:r>
        <w:rPr>
          <w:rFonts w:hint="eastAsia"/>
          <w:lang w:eastAsia="zh-CN"/>
        </w:rPr>
        <w:t>Token</w:t>
      </w:r>
      <w:r>
        <w:rPr>
          <w:rFonts w:hint="eastAsia"/>
          <w:lang w:eastAsia="zh-CN"/>
        </w:rPr>
        <w:t>，</w:t>
      </w:r>
      <w:r w:rsidR="002C2C07">
        <w:rPr>
          <w:lang w:eastAsia="zh-CN"/>
        </w:rPr>
        <w:t>SGM</w:t>
      </w:r>
      <w:r w:rsidR="0097203F">
        <w:rPr>
          <w:lang w:eastAsia="zh-CN"/>
        </w:rPr>
        <w:t>设备</w:t>
      </w:r>
      <w:r w:rsidR="00915210">
        <w:rPr>
          <w:rFonts w:hint="eastAsia"/>
          <w:lang w:eastAsia="zh-CN"/>
        </w:rPr>
        <w:t>仍然</w:t>
      </w:r>
      <w:r w:rsidR="0097203F">
        <w:rPr>
          <w:rFonts w:hint="eastAsia"/>
          <w:lang w:eastAsia="zh-CN"/>
        </w:rPr>
        <w:t>在</w:t>
      </w:r>
      <w:r w:rsidR="0097203F">
        <w:rPr>
          <w:lang w:eastAsia="zh-CN"/>
        </w:rPr>
        <w:t>本地缓存收到的</w:t>
      </w:r>
      <w:r w:rsidR="0097203F">
        <w:rPr>
          <w:lang w:eastAsia="zh-CN"/>
        </w:rPr>
        <w:t>Token</w:t>
      </w:r>
      <w:r w:rsidR="0097203F">
        <w:rPr>
          <w:lang w:eastAsia="zh-CN"/>
        </w:rPr>
        <w:t>。</w:t>
      </w:r>
    </w:p>
    <w:p w14:paraId="4040EE0E" w14:textId="2DA50C28" w:rsidR="009F6DF1" w:rsidRDefault="00F61A22" w:rsidP="00B47294">
      <w:pPr>
        <w:pStyle w:val="ListParagraph"/>
        <w:numPr>
          <w:ilvl w:val="0"/>
          <w:numId w:val="8"/>
        </w:numPr>
        <w:spacing w:before="0"/>
        <w:contextualSpacing w:val="0"/>
        <w:jc w:val="both"/>
        <w:rPr>
          <w:lang w:eastAsia="zh-CN"/>
        </w:rPr>
      </w:pPr>
      <w:r>
        <w:rPr>
          <w:lang w:eastAsia="zh-CN"/>
        </w:rPr>
        <w:t>SGM</w:t>
      </w:r>
      <w:r>
        <w:rPr>
          <w:lang w:eastAsia="zh-CN"/>
        </w:rPr>
        <w:t>设备在后续发送服务请求时，直接发送到</w:t>
      </w:r>
      <w:r>
        <w:rPr>
          <w:rFonts w:hint="eastAsia"/>
          <w:lang w:eastAsia="zh-CN"/>
        </w:rPr>
        <w:t>相应</w:t>
      </w:r>
      <w:r>
        <w:rPr>
          <w:lang w:eastAsia="zh-CN"/>
        </w:rPr>
        <w:t>的后台服务上</w:t>
      </w:r>
      <w:r>
        <w:rPr>
          <w:rFonts w:hint="eastAsia"/>
          <w:lang w:eastAsia="zh-CN"/>
        </w:rPr>
        <w:t>（其</w:t>
      </w:r>
      <w:r>
        <w:rPr>
          <w:lang w:eastAsia="zh-CN"/>
        </w:rPr>
        <w:t>APP</w:t>
      </w:r>
      <w:r>
        <w:rPr>
          <w:rFonts w:hint="eastAsia"/>
          <w:lang w:eastAsia="zh-CN"/>
        </w:rPr>
        <w:t>内</w:t>
      </w:r>
      <w:r>
        <w:rPr>
          <w:lang w:eastAsia="zh-CN"/>
        </w:rPr>
        <w:t>配置过了服务地址</w:t>
      </w:r>
      <w:r>
        <w:rPr>
          <w:rFonts w:hint="eastAsia"/>
          <w:lang w:eastAsia="zh-CN"/>
        </w:rPr>
        <w:t>）</w:t>
      </w:r>
      <w:r>
        <w:rPr>
          <w:lang w:eastAsia="zh-CN"/>
        </w:rPr>
        <w:t>，无需经过</w:t>
      </w:r>
      <w:r>
        <w:rPr>
          <w:lang w:eastAsia="zh-CN"/>
        </w:rPr>
        <w:t>API</w:t>
      </w:r>
      <w:r w:rsidR="00877A4A">
        <w:rPr>
          <w:lang w:eastAsia="zh-CN"/>
        </w:rPr>
        <w:t xml:space="preserve"> </w:t>
      </w:r>
      <w:r>
        <w:rPr>
          <w:lang w:eastAsia="zh-CN"/>
        </w:rPr>
        <w:t>Gateway</w:t>
      </w:r>
      <w:r>
        <w:rPr>
          <w:lang w:eastAsia="zh-CN"/>
        </w:rPr>
        <w:t>。</w:t>
      </w:r>
    </w:p>
    <w:p w14:paraId="55210922" w14:textId="77777777" w:rsidR="009A4674" w:rsidRDefault="00254DB7" w:rsidP="00B47294">
      <w:pPr>
        <w:pStyle w:val="ListParagraph"/>
        <w:numPr>
          <w:ilvl w:val="0"/>
          <w:numId w:val="8"/>
        </w:numPr>
        <w:spacing w:before="0"/>
        <w:contextualSpacing w:val="0"/>
        <w:jc w:val="both"/>
        <w:rPr>
          <w:lang w:eastAsia="zh-CN"/>
        </w:rPr>
      </w:pPr>
      <w:r>
        <w:rPr>
          <w:rFonts w:hint="eastAsia"/>
          <w:lang w:eastAsia="zh-CN"/>
        </w:rPr>
        <w:t>后台</w:t>
      </w:r>
      <w:r>
        <w:rPr>
          <w:lang w:eastAsia="zh-CN"/>
        </w:rPr>
        <w:t>服务返回相应给</w:t>
      </w:r>
      <w:r>
        <w:rPr>
          <w:lang w:eastAsia="zh-CN"/>
        </w:rPr>
        <w:t xml:space="preserve">SGM </w:t>
      </w:r>
      <w:r>
        <w:rPr>
          <w:rFonts w:hint="eastAsia"/>
          <w:lang w:eastAsia="zh-CN"/>
        </w:rPr>
        <w:t>设备。</w:t>
      </w:r>
    </w:p>
    <w:p w14:paraId="79BDA195" w14:textId="77777777" w:rsidR="009A4674" w:rsidRDefault="009A4674" w:rsidP="009A4674">
      <w:pPr>
        <w:spacing w:before="0"/>
        <w:ind w:left="360" w:firstLine="0"/>
        <w:jc w:val="both"/>
        <w:rPr>
          <w:lang w:eastAsia="zh-CN"/>
        </w:rPr>
      </w:pPr>
    </w:p>
    <w:p w14:paraId="44ACB470" w14:textId="6F6838B0" w:rsidR="003974ED" w:rsidRDefault="003C0F34" w:rsidP="00745A72">
      <w:pPr>
        <w:spacing w:before="0"/>
        <w:jc w:val="both"/>
        <w:rPr>
          <w:lang w:eastAsia="zh-CN"/>
        </w:rPr>
      </w:pPr>
      <w:r w:rsidRPr="000E7032">
        <w:rPr>
          <w:rFonts w:hint="eastAsia"/>
          <w:b/>
          <w:lang w:eastAsia="zh-CN"/>
        </w:rPr>
        <w:t>注：</w:t>
      </w:r>
      <w:r>
        <w:rPr>
          <w:lang w:eastAsia="zh-CN"/>
        </w:rPr>
        <w:t>后台服务对于</w:t>
      </w:r>
      <w:r>
        <w:rPr>
          <w:lang w:eastAsia="zh-CN"/>
        </w:rPr>
        <w:t xml:space="preserve">SGM </w:t>
      </w:r>
      <w:r>
        <w:rPr>
          <w:rFonts w:hint="eastAsia"/>
          <w:lang w:eastAsia="zh-CN"/>
        </w:rPr>
        <w:t>设备所</w:t>
      </w:r>
      <w:r>
        <w:rPr>
          <w:lang w:eastAsia="zh-CN"/>
        </w:rPr>
        <w:t>发送的服务请求有自己的</w:t>
      </w:r>
      <w:r>
        <w:rPr>
          <w:rFonts w:hint="eastAsia"/>
          <w:lang w:eastAsia="zh-CN"/>
        </w:rPr>
        <w:t>验证</w:t>
      </w:r>
      <w:r>
        <w:rPr>
          <w:lang w:eastAsia="zh-CN"/>
        </w:rPr>
        <w:t>机制，每个项目各自</w:t>
      </w:r>
      <w:r>
        <w:rPr>
          <w:rFonts w:hint="eastAsia"/>
          <w:lang w:eastAsia="zh-CN"/>
        </w:rPr>
        <w:t>实现</w:t>
      </w:r>
      <w:r>
        <w:rPr>
          <w:lang w:eastAsia="zh-CN"/>
        </w:rPr>
        <w:t>这些机制，不受</w:t>
      </w:r>
      <w:r>
        <w:rPr>
          <w:lang w:eastAsia="zh-CN"/>
        </w:rPr>
        <w:t>API Gateway</w:t>
      </w:r>
      <w:r>
        <w:rPr>
          <w:lang w:eastAsia="zh-CN"/>
        </w:rPr>
        <w:t>的管控。</w:t>
      </w:r>
    </w:p>
    <w:p w14:paraId="1BD9AA9C" w14:textId="0F20AC6B" w:rsidR="00CB7927" w:rsidRPr="000075C5" w:rsidRDefault="00CB7927" w:rsidP="0061775C">
      <w:pPr>
        <w:spacing w:before="0"/>
        <w:ind w:firstLine="360"/>
        <w:jc w:val="both"/>
        <w:rPr>
          <w:lang w:eastAsia="zh-CN"/>
        </w:rPr>
      </w:pPr>
      <w:r w:rsidRPr="00513F8F">
        <w:rPr>
          <w:rFonts w:hint="eastAsia"/>
          <w:b/>
          <w:lang w:eastAsia="zh-CN"/>
        </w:rPr>
        <w:t>另外</w:t>
      </w:r>
      <w:r>
        <w:rPr>
          <w:lang w:eastAsia="zh-CN"/>
        </w:rPr>
        <w:t>，</w:t>
      </w:r>
      <w:r>
        <w:rPr>
          <w:rFonts w:hint="eastAsia"/>
          <w:lang w:eastAsia="zh-CN"/>
        </w:rPr>
        <w:t>取决于</w:t>
      </w:r>
      <w:r>
        <w:rPr>
          <w:lang w:eastAsia="zh-CN"/>
        </w:rPr>
        <w:t>具体的应用系统和项目，</w:t>
      </w:r>
      <w:r>
        <w:rPr>
          <w:lang w:eastAsia="zh-CN"/>
        </w:rPr>
        <w:t xml:space="preserve">SGM </w:t>
      </w:r>
      <w:r>
        <w:rPr>
          <w:rFonts w:hint="eastAsia"/>
          <w:lang w:eastAsia="zh-CN"/>
        </w:rPr>
        <w:t>设备</w:t>
      </w:r>
      <w:r>
        <w:rPr>
          <w:lang w:eastAsia="zh-CN"/>
        </w:rPr>
        <w:t>也可以与</w:t>
      </w:r>
      <w:r>
        <w:rPr>
          <w:lang w:eastAsia="zh-CN"/>
        </w:rPr>
        <w:t>BYOD</w:t>
      </w:r>
      <w:r>
        <w:rPr>
          <w:lang w:eastAsia="zh-CN"/>
        </w:rPr>
        <w:t>设备一样通过</w:t>
      </w:r>
      <w:r>
        <w:rPr>
          <w:lang w:eastAsia="zh-CN"/>
        </w:rPr>
        <w:t>API Gateway</w:t>
      </w:r>
      <w:r>
        <w:rPr>
          <w:lang w:eastAsia="zh-CN"/>
        </w:rPr>
        <w:t>去请求服务，在这种情况下，</w:t>
      </w:r>
      <w:r>
        <w:rPr>
          <w:lang w:eastAsia="zh-CN"/>
        </w:rPr>
        <w:t xml:space="preserve">SGM </w:t>
      </w:r>
      <w:r>
        <w:rPr>
          <w:rFonts w:hint="eastAsia"/>
          <w:lang w:eastAsia="zh-CN"/>
        </w:rPr>
        <w:t>设备</w:t>
      </w:r>
      <w:r>
        <w:rPr>
          <w:lang w:eastAsia="zh-CN"/>
        </w:rPr>
        <w:t>所缓存的</w:t>
      </w:r>
      <w:r>
        <w:rPr>
          <w:lang w:eastAsia="zh-CN"/>
        </w:rPr>
        <w:t>Token</w:t>
      </w:r>
      <w:r>
        <w:rPr>
          <w:rFonts w:hint="eastAsia"/>
          <w:lang w:eastAsia="zh-CN"/>
        </w:rPr>
        <w:t>就</w:t>
      </w:r>
      <w:r>
        <w:rPr>
          <w:lang w:eastAsia="zh-CN"/>
        </w:rPr>
        <w:t>被使用了，</w:t>
      </w:r>
      <w:r>
        <w:rPr>
          <w:rFonts w:hint="eastAsia"/>
          <w:lang w:eastAsia="zh-CN"/>
        </w:rPr>
        <w:t>Token</w:t>
      </w:r>
      <w:r>
        <w:rPr>
          <w:lang w:eastAsia="zh-CN"/>
        </w:rPr>
        <w:t xml:space="preserve"> </w:t>
      </w:r>
      <w:r>
        <w:rPr>
          <w:rFonts w:hint="eastAsia"/>
          <w:lang w:eastAsia="zh-CN"/>
        </w:rPr>
        <w:t>的</w:t>
      </w:r>
      <w:r>
        <w:rPr>
          <w:lang w:eastAsia="zh-CN"/>
        </w:rPr>
        <w:t>续租机制与</w:t>
      </w:r>
      <w:r>
        <w:rPr>
          <w:lang w:eastAsia="zh-CN"/>
        </w:rPr>
        <w:t>BYOD</w:t>
      </w:r>
      <w:r>
        <w:rPr>
          <w:lang w:eastAsia="zh-CN"/>
        </w:rPr>
        <w:t>情况一模一样。</w:t>
      </w:r>
    </w:p>
    <w:p w14:paraId="569DAFCB" w14:textId="77777777" w:rsidR="00D82AE6" w:rsidRDefault="00D82AE6" w:rsidP="007F4FF4">
      <w:pPr>
        <w:pStyle w:val="Heading2"/>
      </w:pPr>
      <w:bookmarkStart w:id="32" w:name="_如何请求B2E服务"/>
      <w:bookmarkStart w:id="33" w:name="_Toc458762294"/>
      <w:bookmarkEnd w:id="32"/>
      <w:r>
        <w:rPr>
          <w:rFonts w:hint="eastAsia"/>
        </w:rPr>
        <w:t>如何请求</w:t>
      </w:r>
      <w:r>
        <w:t>B2E</w:t>
      </w:r>
      <w:r>
        <w:t>服务</w:t>
      </w:r>
      <w:bookmarkEnd w:id="33"/>
      <w:r>
        <w:t xml:space="preserve"> </w:t>
      </w:r>
    </w:p>
    <w:p w14:paraId="7A6DE7B8" w14:textId="77777777" w:rsidR="00D82AE6" w:rsidRPr="00970F5C" w:rsidRDefault="00D82AE6" w:rsidP="00970F5C">
      <w:pPr>
        <w:pStyle w:val="FirstLine"/>
        <w:ind w:left="900"/>
        <w:rPr>
          <w:rFonts w:ascii="宋体" w:eastAsia="宋体" w:hAnsi="宋体" w:cs="Times New Roman"/>
          <w:spacing w:val="-5"/>
          <w:szCs w:val="20"/>
          <w:lang w:eastAsia="zh-CN"/>
        </w:rPr>
      </w:pPr>
      <w:r w:rsidRPr="00970F5C">
        <w:rPr>
          <w:rFonts w:ascii="宋体" w:eastAsia="宋体" w:hAnsi="宋体" w:cs="Times New Roman" w:hint="eastAsia"/>
          <w:spacing w:val="-5"/>
          <w:szCs w:val="20"/>
          <w:lang w:eastAsia="zh-CN"/>
        </w:rPr>
        <w:t>由于后台服务处于</w:t>
      </w:r>
      <w:r w:rsidRPr="00970F5C">
        <w:rPr>
          <w:rFonts w:ascii="宋体" w:eastAsia="宋体" w:hAnsi="宋体" w:cs="Times New Roman"/>
          <w:spacing w:val="-5"/>
          <w:szCs w:val="20"/>
          <w:lang w:eastAsia="zh-CN"/>
        </w:rPr>
        <w:t xml:space="preserve">SGM </w:t>
      </w:r>
      <w:r w:rsidRPr="00970F5C">
        <w:rPr>
          <w:rFonts w:ascii="宋体" w:eastAsia="宋体" w:hAnsi="宋体" w:cs="Times New Roman" w:hint="eastAsia"/>
          <w:spacing w:val="-5"/>
          <w:szCs w:val="20"/>
          <w:lang w:eastAsia="zh-CN"/>
        </w:rPr>
        <w:t>的</w:t>
      </w:r>
      <w:r w:rsidRPr="00970F5C">
        <w:rPr>
          <w:rFonts w:ascii="宋体" w:eastAsia="宋体" w:hAnsi="宋体" w:cs="Times New Roman"/>
          <w:spacing w:val="-5"/>
          <w:szCs w:val="20"/>
          <w:lang w:eastAsia="zh-CN"/>
        </w:rPr>
        <w:t xml:space="preserve">内网，外部Internet的BYOD </w:t>
      </w:r>
      <w:r w:rsidRPr="00970F5C">
        <w:rPr>
          <w:rFonts w:ascii="宋体" w:eastAsia="宋体" w:hAnsi="宋体" w:cs="Times New Roman" w:hint="eastAsia"/>
          <w:spacing w:val="-5"/>
          <w:szCs w:val="20"/>
          <w:lang w:eastAsia="zh-CN"/>
        </w:rPr>
        <w:t>设备</w:t>
      </w:r>
      <w:r w:rsidRPr="00970F5C">
        <w:rPr>
          <w:rFonts w:ascii="宋体" w:eastAsia="宋体" w:hAnsi="宋体" w:cs="Times New Roman"/>
          <w:spacing w:val="-5"/>
          <w:szCs w:val="20"/>
          <w:lang w:eastAsia="zh-CN"/>
        </w:rPr>
        <w:t xml:space="preserve">无法直接访问，只能通过API Gateway </w:t>
      </w:r>
      <w:r w:rsidRPr="00970F5C">
        <w:rPr>
          <w:rFonts w:ascii="宋体" w:eastAsia="宋体" w:hAnsi="宋体" w:cs="Times New Roman" w:hint="eastAsia"/>
          <w:spacing w:val="-5"/>
          <w:szCs w:val="20"/>
          <w:lang w:eastAsia="zh-CN"/>
        </w:rPr>
        <w:t>居中</w:t>
      </w:r>
      <w:r w:rsidRPr="00970F5C">
        <w:rPr>
          <w:rFonts w:ascii="宋体" w:eastAsia="宋体" w:hAnsi="宋体" w:cs="Times New Roman"/>
          <w:spacing w:val="-5"/>
          <w:szCs w:val="20"/>
          <w:lang w:eastAsia="zh-CN"/>
        </w:rPr>
        <w:t>进行代理。</w:t>
      </w:r>
      <w:r w:rsidRPr="00970F5C">
        <w:rPr>
          <w:rFonts w:ascii="宋体" w:eastAsia="宋体" w:hAnsi="宋体" w:cs="Times New Roman" w:hint="eastAsia"/>
          <w:spacing w:val="-5"/>
          <w:szCs w:val="20"/>
          <w:lang w:eastAsia="zh-CN"/>
        </w:rPr>
        <w:t>又</w:t>
      </w:r>
      <w:r w:rsidRPr="00970F5C">
        <w:rPr>
          <w:rFonts w:ascii="宋体" w:eastAsia="宋体" w:hAnsi="宋体" w:cs="Times New Roman"/>
          <w:spacing w:val="-5"/>
          <w:szCs w:val="20"/>
          <w:lang w:eastAsia="zh-CN"/>
        </w:rPr>
        <w:t>由于</w:t>
      </w:r>
      <w:r w:rsidRPr="00970F5C">
        <w:rPr>
          <w:rFonts w:ascii="宋体" w:eastAsia="宋体" w:hAnsi="宋体" w:cs="Times New Roman" w:hint="eastAsia"/>
          <w:spacing w:val="-5"/>
          <w:szCs w:val="20"/>
          <w:lang w:eastAsia="zh-CN"/>
        </w:rPr>
        <w:t>SGM</w:t>
      </w:r>
      <w:r w:rsidRPr="00970F5C">
        <w:rPr>
          <w:rFonts w:ascii="宋体" w:eastAsia="宋体" w:hAnsi="宋体" w:cs="Times New Roman"/>
          <w:spacing w:val="-5"/>
          <w:szCs w:val="20"/>
          <w:lang w:eastAsia="zh-CN"/>
        </w:rPr>
        <w:t>的后台</w:t>
      </w:r>
      <w:r w:rsidRPr="00970F5C">
        <w:rPr>
          <w:rFonts w:ascii="宋体" w:eastAsia="宋体" w:hAnsi="宋体" w:cs="Times New Roman" w:hint="eastAsia"/>
          <w:spacing w:val="-5"/>
          <w:szCs w:val="20"/>
          <w:lang w:eastAsia="zh-CN"/>
        </w:rPr>
        <w:t>有</w:t>
      </w:r>
      <w:r w:rsidRPr="00970F5C">
        <w:rPr>
          <w:rFonts w:ascii="宋体" w:eastAsia="宋体" w:hAnsi="宋体" w:cs="Times New Roman"/>
          <w:spacing w:val="-5"/>
          <w:szCs w:val="20"/>
          <w:lang w:eastAsia="zh-CN"/>
        </w:rPr>
        <w:t>多</w:t>
      </w:r>
      <w:r w:rsidRPr="00970F5C">
        <w:rPr>
          <w:rFonts w:ascii="宋体" w:eastAsia="宋体" w:hAnsi="宋体" w:cs="Times New Roman" w:hint="eastAsia"/>
          <w:spacing w:val="-5"/>
          <w:szCs w:val="20"/>
          <w:lang w:eastAsia="zh-CN"/>
        </w:rPr>
        <w:t>个</w:t>
      </w:r>
      <w:r w:rsidRPr="00970F5C">
        <w:rPr>
          <w:rFonts w:ascii="宋体" w:eastAsia="宋体" w:hAnsi="宋体" w:cs="Times New Roman"/>
          <w:spacing w:val="-5"/>
          <w:szCs w:val="20"/>
          <w:lang w:eastAsia="zh-CN"/>
        </w:rPr>
        <w:t>子系统，每个有各自的服务</w:t>
      </w:r>
      <w:r w:rsidRPr="00970F5C">
        <w:rPr>
          <w:rFonts w:ascii="宋体" w:eastAsia="宋体" w:hAnsi="宋体" w:cs="Times New Roman" w:hint="eastAsia"/>
          <w:spacing w:val="-5"/>
          <w:szCs w:val="20"/>
          <w:lang w:eastAsia="zh-CN"/>
        </w:rPr>
        <w:t>部署</w:t>
      </w:r>
      <w:r w:rsidRPr="00970F5C">
        <w:rPr>
          <w:rFonts w:ascii="宋体" w:eastAsia="宋体" w:hAnsi="宋体" w:cs="Times New Roman"/>
          <w:spacing w:val="-5"/>
          <w:szCs w:val="20"/>
          <w:lang w:eastAsia="zh-CN"/>
        </w:rPr>
        <w:t xml:space="preserve">，因此API Gateway </w:t>
      </w:r>
      <w:r w:rsidRPr="00970F5C">
        <w:rPr>
          <w:rFonts w:ascii="宋体" w:eastAsia="宋体" w:hAnsi="宋体" w:cs="Times New Roman" w:hint="eastAsia"/>
          <w:spacing w:val="-5"/>
          <w:szCs w:val="20"/>
          <w:lang w:eastAsia="zh-CN"/>
        </w:rPr>
        <w:t>通过</w:t>
      </w:r>
      <w:r w:rsidRPr="00970F5C">
        <w:rPr>
          <w:rFonts w:ascii="宋体" w:eastAsia="宋体" w:hAnsi="宋体" w:cs="Times New Roman"/>
          <w:spacing w:val="-5"/>
          <w:szCs w:val="20"/>
          <w:lang w:eastAsia="zh-CN"/>
        </w:rPr>
        <w:t>自己所配置的映射规则来找到正确的后台服务并代理转发</w:t>
      </w:r>
      <w:r w:rsidRPr="00970F5C">
        <w:rPr>
          <w:rFonts w:ascii="宋体" w:eastAsia="宋体" w:hAnsi="宋体" w:cs="Times New Roman" w:hint="eastAsia"/>
          <w:spacing w:val="-5"/>
          <w:szCs w:val="20"/>
          <w:lang w:eastAsia="zh-CN"/>
        </w:rPr>
        <w:t>服务</w:t>
      </w:r>
      <w:r w:rsidRPr="00970F5C">
        <w:rPr>
          <w:rFonts w:ascii="宋体" w:eastAsia="宋体" w:hAnsi="宋体" w:cs="Times New Roman"/>
          <w:spacing w:val="-5"/>
          <w:szCs w:val="20"/>
          <w:lang w:eastAsia="zh-CN"/>
        </w:rPr>
        <w:t>请求</w:t>
      </w:r>
      <w:r w:rsidRPr="00970F5C">
        <w:rPr>
          <w:rFonts w:ascii="宋体" w:eastAsia="宋体" w:hAnsi="宋体" w:cs="Times New Roman" w:hint="eastAsia"/>
          <w:spacing w:val="-5"/>
          <w:szCs w:val="20"/>
          <w:lang w:eastAsia="zh-CN"/>
        </w:rPr>
        <w:t>。</w:t>
      </w:r>
    </w:p>
    <w:p w14:paraId="655F6A0A" w14:textId="77777777" w:rsidR="00D82AE6" w:rsidRPr="00970F5C" w:rsidRDefault="00D82AE6" w:rsidP="00970F5C">
      <w:pPr>
        <w:pStyle w:val="FirstLine"/>
        <w:ind w:left="900"/>
        <w:rPr>
          <w:rFonts w:ascii="宋体" w:eastAsia="宋体" w:hAnsi="宋体" w:cs="Times New Roman"/>
          <w:spacing w:val="-5"/>
          <w:szCs w:val="20"/>
          <w:lang w:eastAsia="zh-CN"/>
        </w:rPr>
      </w:pPr>
      <w:r w:rsidRPr="00970F5C">
        <w:rPr>
          <w:rFonts w:ascii="宋体" w:eastAsia="宋体" w:hAnsi="宋体" w:cs="Times New Roman" w:hint="eastAsia"/>
          <w:spacing w:val="-5"/>
          <w:szCs w:val="20"/>
          <w:lang w:eastAsia="zh-CN"/>
        </w:rPr>
        <w:lastRenderedPageBreak/>
        <w:t>在</w:t>
      </w:r>
      <w:r w:rsidRPr="00970F5C">
        <w:rPr>
          <w:rFonts w:ascii="宋体" w:eastAsia="宋体" w:hAnsi="宋体" w:cs="Times New Roman"/>
          <w:spacing w:val="-5"/>
          <w:szCs w:val="20"/>
          <w:lang w:eastAsia="zh-CN"/>
        </w:rPr>
        <w:t>APP登录后进行后续的服务请求</w:t>
      </w:r>
      <w:r w:rsidRPr="00970F5C">
        <w:rPr>
          <w:rFonts w:ascii="宋体" w:eastAsia="宋体" w:hAnsi="宋体" w:cs="Times New Roman" w:hint="eastAsia"/>
          <w:spacing w:val="-5"/>
          <w:szCs w:val="20"/>
          <w:lang w:eastAsia="zh-CN"/>
        </w:rPr>
        <w:t>时</w:t>
      </w:r>
      <w:r w:rsidRPr="00970F5C">
        <w:rPr>
          <w:rFonts w:ascii="宋体" w:eastAsia="宋体" w:hAnsi="宋体" w:cs="Times New Roman"/>
          <w:spacing w:val="-5"/>
          <w:szCs w:val="20"/>
          <w:lang w:eastAsia="zh-CN"/>
        </w:rPr>
        <w:t>，</w:t>
      </w:r>
      <w:r w:rsidRPr="00970F5C">
        <w:rPr>
          <w:rFonts w:ascii="宋体" w:eastAsia="宋体" w:hAnsi="宋体" w:cs="Times New Roman" w:hint="eastAsia"/>
          <w:spacing w:val="-5"/>
          <w:szCs w:val="20"/>
          <w:lang w:eastAsia="zh-CN"/>
        </w:rPr>
        <w:t>除了</w:t>
      </w:r>
      <w:r w:rsidRPr="00970F5C">
        <w:rPr>
          <w:rFonts w:ascii="宋体" w:eastAsia="宋体" w:hAnsi="宋体" w:cs="Times New Roman"/>
          <w:spacing w:val="-5"/>
          <w:szCs w:val="20"/>
          <w:lang w:eastAsia="zh-CN"/>
        </w:rPr>
        <w:t xml:space="preserve">前面描述的Token机制所有子系统的APP </w:t>
      </w:r>
      <w:r w:rsidRPr="00970F5C">
        <w:rPr>
          <w:rFonts w:ascii="宋体" w:eastAsia="宋体" w:hAnsi="宋体" w:cs="Times New Roman" w:hint="eastAsia"/>
          <w:spacing w:val="-5"/>
          <w:szCs w:val="20"/>
          <w:lang w:eastAsia="zh-CN"/>
        </w:rPr>
        <w:t>必须</w:t>
      </w:r>
      <w:r w:rsidRPr="00970F5C">
        <w:rPr>
          <w:rFonts w:ascii="宋体" w:eastAsia="宋体" w:hAnsi="宋体" w:cs="Times New Roman"/>
          <w:spacing w:val="-5"/>
          <w:szCs w:val="20"/>
          <w:lang w:eastAsia="zh-CN"/>
        </w:rPr>
        <w:t>符合规范之外，</w:t>
      </w:r>
      <w:r w:rsidRPr="00970F5C">
        <w:rPr>
          <w:rFonts w:ascii="宋体" w:eastAsia="宋体" w:hAnsi="宋体" w:cs="Times New Roman" w:hint="eastAsia"/>
          <w:spacing w:val="-5"/>
          <w:szCs w:val="20"/>
          <w:lang w:eastAsia="zh-CN"/>
        </w:rPr>
        <w:t>还需要符合</w:t>
      </w:r>
      <w:r w:rsidRPr="00970F5C">
        <w:rPr>
          <w:rFonts w:ascii="宋体" w:eastAsia="宋体" w:hAnsi="宋体" w:cs="Times New Roman"/>
          <w:spacing w:val="-5"/>
          <w:szCs w:val="20"/>
          <w:lang w:eastAsia="zh-CN"/>
        </w:rPr>
        <w:t>如下规则</w:t>
      </w:r>
      <w:r w:rsidRPr="00970F5C">
        <w:rPr>
          <w:rFonts w:ascii="宋体" w:eastAsia="宋体" w:hAnsi="宋体" w:cs="Times New Roman" w:hint="eastAsia"/>
          <w:spacing w:val="-5"/>
          <w:szCs w:val="20"/>
          <w:lang w:eastAsia="zh-CN"/>
        </w:rPr>
        <w:t>才能正确</w:t>
      </w:r>
      <w:r w:rsidRPr="00970F5C">
        <w:rPr>
          <w:rFonts w:ascii="宋体" w:eastAsia="宋体" w:hAnsi="宋体" w:cs="Times New Roman"/>
          <w:spacing w:val="-5"/>
          <w:szCs w:val="20"/>
          <w:lang w:eastAsia="zh-CN"/>
        </w:rPr>
        <w:t>调用</w:t>
      </w:r>
      <w:r w:rsidRPr="00970F5C">
        <w:rPr>
          <w:rFonts w:ascii="宋体" w:eastAsia="宋体" w:hAnsi="宋体" w:cs="Times New Roman" w:hint="eastAsia"/>
          <w:spacing w:val="-5"/>
          <w:szCs w:val="20"/>
          <w:lang w:eastAsia="zh-CN"/>
        </w:rPr>
        <w:t>后台服务</w:t>
      </w:r>
      <w:r w:rsidRPr="00970F5C">
        <w:rPr>
          <w:rFonts w:ascii="宋体" w:eastAsia="宋体" w:hAnsi="宋体" w:cs="Times New Roman"/>
          <w:spacing w:val="-5"/>
          <w:szCs w:val="20"/>
          <w:lang w:eastAsia="zh-CN"/>
        </w:rPr>
        <w:t>。</w:t>
      </w:r>
    </w:p>
    <w:p w14:paraId="1873E690" w14:textId="76B11621" w:rsidR="00D82AE6" w:rsidRDefault="00D82AE6" w:rsidP="00624AD2">
      <w:pPr>
        <w:pStyle w:val="Heading3"/>
      </w:pPr>
      <w:bookmarkStart w:id="34" w:name="_Toc458762295"/>
      <w:r>
        <w:t>服务请求URI</w:t>
      </w:r>
      <w:r w:rsidR="009763DC">
        <w:rPr>
          <w:rFonts w:hint="eastAsia"/>
        </w:rPr>
        <w:t>举例</w:t>
      </w:r>
      <w:bookmarkEnd w:id="34"/>
    </w:p>
    <w:p w14:paraId="3160EF7D" w14:textId="77777777" w:rsidR="00D82AE6" w:rsidRPr="00970F5C" w:rsidRDefault="00D82AE6" w:rsidP="0044080E">
      <w:pPr>
        <w:pStyle w:val="FirstLine"/>
        <w:ind w:left="900"/>
        <w:rPr>
          <w:rFonts w:ascii="宋体" w:eastAsia="宋体" w:hAnsi="宋体" w:cs="Times New Roman"/>
          <w:spacing w:val="-5"/>
          <w:szCs w:val="20"/>
          <w:lang w:eastAsia="zh-CN"/>
        </w:rPr>
      </w:pPr>
      <w:r w:rsidRPr="00970F5C">
        <w:rPr>
          <w:rFonts w:ascii="宋体" w:eastAsia="宋体" w:hAnsi="宋体" w:cs="Times New Roman" w:hint="eastAsia"/>
          <w:spacing w:val="-5"/>
          <w:szCs w:val="20"/>
          <w:lang w:eastAsia="zh-CN"/>
        </w:rPr>
        <w:t>通过</w:t>
      </w:r>
      <w:r w:rsidRPr="00970F5C">
        <w:rPr>
          <w:rFonts w:ascii="宋体" w:eastAsia="宋体" w:hAnsi="宋体" w:cs="Times New Roman"/>
          <w:spacing w:val="-5"/>
          <w:szCs w:val="20"/>
          <w:lang w:eastAsia="zh-CN"/>
        </w:rPr>
        <w:t>API Gateway进行服务请求首先要知道将服务发送到什么地址、什么端口</w:t>
      </w:r>
      <w:r w:rsidRPr="00970F5C">
        <w:rPr>
          <w:rFonts w:ascii="宋体" w:eastAsia="宋体" w:hAnsi="宋体" w:cs="Times New Roman" w:hint="eastAsia"/>
          <w:spacing w:val="-5"/>
          <w:szCs w:val="20"/>
          <w:lang w:eastAsia="zh-CN"/>
        </w:rPr>
        <w:t>、服务</w:t>
      </w:r>
      <w:r w:rsidRPr="00970F5C">
        <w:rPr>
          <w:rFonts w:ascii="宋体" w:eastAsia="宋体" w:hAnsi="宋体" w:cs="Times New Roman"/>
          <w:spacing w:val="-5"/>
          <w:szCs w:val="20"/>
          <w:lang w:eastAsia="zh-CN"/>
        </w:rPr>
        <w:t xml:space="preserve">请求的URI </w:t>
      </w:r>
      <w:r w:rsidRPr="00970F5C">
        <w:rPr>
          <w:rFonts w:ascii="宋体" w:eastAsia="宋体" w:hAnsi="宋体" w:cs="Times New Roman" w:hint="eastAsia"/>
          <w:spacing w:val="-5"/>
          <w:szCs w:val="20"/>
          <w:lang w:eastAsia="zh-CN"/>
        </w:rPr>
        <w:t>的完整</w:t>
      </w:r>
      <w:r w:rsidRPr="00970F5C">
        <w:rPr>
          <w:rFonts w:ascii="宋体" w:eastAsia="宋体" w:hAnsi="宋体" w:cs="Times New Roman"/>
          <w:spacing w:val="-5"/>
          <w:szCs w:val="20"/>
          <w:lang w:eastAsia="zh-CN"/>
        </w:rPr>
        <w:t>格式如下：</w:t>
      </w:r>
    </w:p>
    <w:p w14:paraId="6ED06BB1" w14:textId="724D715B" w:rsidR="00D82AE6" w:rsidRPr="00970F5C" w:rsidRDefault="00D82AE6" w:rsidP="0044080E">
      <w:pPr>
        <w:pStyle w:val="FirstLine"/>
        <w:ind w:left="900"/>
        <w:rPr>
          <w:rFonts w:ascii="宋体" w:eastAsia="宋体" w:hAnsi="宋体" w:cs="Times New Roman"/>
          <w:spacing w:val="-5"/>
          <w:szCs w:val="20"/>
          <w:lang w:eastAsia="zh-CN"/>
        </w:rPr>
      </w:pPr>
      <w:r w:rsidRPr="00970F5C">
        <w:rPr>
          <w:rFonts w:ascii="宋体" w:eastAsia="宋体" w:hAnsi="宋体" w:cs="Times New Roman"/>
          <w:spacing w:val="-5"/>
          <w:szCs w:val="20"/>
          <w:lang w:eastAsia="zh-CN"/>
        </w:rPr>
        <w:t>https://[API_Gateway_</w:t>
      </w:r>
      <w:r w:rsidRPr="00970F5C">
        <w:rPr>
          <w:rFonts w:ascii="宋体" w:eastAsia="宋体" w:hAnsi="宋体" w:cs="Times New Roman" w:hint="eastAsia"/>
          <w:spacing w:val="-5"/>
          <w:szCs w:val="20"/>
          <w:lang w:eastAsia="zh-CN"/>
        </w:rPr>
        <w:t>域名</w:t>
      </w:r>
      <w:r w:rsidRPr="00970F5C">
        <w:rPr>
          <w:rFonts w:ascii="宋体" w:eastAsia="宋体" w:hAnsi="宋体" w:cs="Times New Roman"/>
          <w:spacing w:val="-5"/>
          <w:szCs w:val="20"/>
          <w:lang w:eastAsia="zh-CN"/>
        </w:rPr>
        <w:t>]:[</w:t>
      </w:r>
      <w:r w:rsidRPr="00970F5C">
        <w:rPr>
          <w:rFonts w:ascii="宋体" w:eastAsia="宋体" w:hAnsi="宋体" w:cs="Times New Roman" w:hint="eastAsia"/>
          <w:spacing w:val="-5"/>
          <w:szCs w:val="20"/>
          <w:lang w:eastAsia="zh-CN"/>
        </w:rPr>
        <w:t>端口</w:t>
      </w:r>
      <w:r w:rsidRPr="00970F5C">
        <w:rPr>
          <w:rFonts w:ascii="宋体" w:eastAsia="宋体" w:hAnsi="宋体" w:cs="Times New Roman"/>
          <w:spacing w:val="-5"/>
          <w:szCs w:val="20"/>
          <w:lang w:eastAsia="zh-CN"/>
        </w:rPr>
        <w:t>]/[</w:t>
      </w:r>
      <w:r w:rsidRPr="00970F5C">
        <w:rPr>
          <w:rFonts w:ascii="宋体" w:eastAsia="宋体" w:hAnsi="宋体" w:cs="Times New Roman" w:hint="eastAsia"/>
          <w:spacing w:val="-5"/>
          <w:szCs w:val="20"/>
          <w:lang w:eastAsia="zh-CN"/>
        </w:rPr>
        <w:t>请求类型</w:t>
      </w:r>
      <w:r w:rsidRPr="00970F5C">
        <w:rPr>
          <w:rFonts w:ascii="宋体" w:eastAsia="宋体" w:hAnsi="宋体" w:cs="Times New Roman"/>
          <w:spacing w:val="-5"/>
          <w:szCs w:val="20"/>
          <w:lang w:eastAsia="zh-CN"/>
        </w:rPr>
        <w:t>]/[system_tag]</w:t>
      </w:r>
      <w:r w:rsidR="00FF769E">
        <w:rPr>
          <w:rFonts w:ascii="宋体" w:eastAsia="宋体" w:hAnsi="宋体" w:cs="Times New Roman"/>
          <w:spacing w:val="-5"/>
          <w:szCs w:val="20"/>
          <w:lang w:eastAsia="zh-CN"/>
        </w:rPr>
        <w:t>/</w:t>
      </w:r>
      <w:r w:rsidR="0048430F">
        <w:rPr>
          <w:rFonts w:ascii="宋体" w:eastAsia="宋体" w:hAnsi="宋体" w:cs="Times New Roman"/>
          <w:spacing w:val="-5"/>
          <w:szCs w:val="20"/>
          <w:lang w:eastAsia="zh-CN"/>
        </w:rPr>
        <w:t>[</w:t>
      </w:r>
      <w:r w:rsidR="00852083">
        <w:rPr>
          <w:rFonts w:ascii="宋体" w:eastAsia="宋体" w:hAnsi="宋体" w:cs="Times New Roman" w:hint="eastAsia"/>
          <w:spacing w:val="-5"/>
          <w:szCs w:val="20"/>
          <w:lang w:eastAsia="zh-CN"/>
        </w:rPr>
        <w:t>是否公共接口</w:t>
      </w:r>
      <w:r w:rsidR="0048430F">
        <w:rPr>
          <w:rFonts w:ascii="宋体" w:eastAsia="宋体" w:hAnsi="宋体" w:cs="Times New Roman"/>
          <w:spacing w:val="-5"/>
          <w:szCs w:val="20"/>
          <w:lang w:eastAsia="zh-CN"/>
        </w:rPr>
        <w:t>]</w:t>
      </w:r>
      <w:r w:rsidRPr="00970F5C">
        <w:rPr>
          <w:rFonts w:ascii="宋体" w:eastAsia="宋体" w:hAnsi="宋体" w:cs="Times New Roman"/>
          <w:spacing w:val="-5"/>
          <w:szCs w:val="20"/>
          <w:lang w:eastAsia="zh-CN"/>
        </w:rPr>
        <w:t>[</w:t>
      </w:r>
      <w:r w:rsidR="007778E3">
        <w:rPr>
          <w:rFonts w:ascii="宋体" w:eastAsia="宋体" w:hAnsi="宋体" w:cs="Times New Roman" w:hint="eastAsia"/>
          <w:spacing w:val="-5"/>
          <w:szCs w:val="20"/>
          <w:lang w:eastAsia="zh-CN"/>
        </w:rPr>
        <w:t>请求参数</w:t>
      </w:r>
      <w:r w:rsidRPr="00970F5C">
        <w:rPr>
          <w:rFonts w:ascii="宋体" w:eastAsia="宋体" w:hAnsi="宋体" w:cs="Times New Roman"/>
          <w:spacing w:val="-5"/>
          <w:szCs w:val="20"/>
          <w:lang w:eastAsia="zh-CN"/>
        </w:rPr>
        <w:t>]</w:t>
      </w:r>
    </w:p>
    <w:p w14:paraId="301C9B60" w14:textId="3E4F50A6" w:rsidR="0082351F" w:rsidRPr="00970F5C" w:rsidRDefault="00D82AE6" w:rsidP="00CC2D28">
      <w:pPr>
        <w:pStyle w:val="FirstLine"/>
        <w:ind w:left="900"/>
        <w:rPr>
          <w:rFonts w:ascii="宋体" w:eastAsia="宋体" w:hAnsi="宋体" w:cs="Times New Roman"/>
          <w:spacing w:val="-5"/>
          <w:szCs w:val="20"/>
          <w:lang w:eastAsia="zh-CN"/>
        </w:rPr>
      </w:pPr>
      <w:r w:rsidRPr="00970F5C">
        <w:rPr>
          <w:rFonts w:ascii="宋体" w:eastAsia="宋体" w:hAnsi="宋体" w:cs="Times New Roman" w:hint="eastAsia"/>
          <w:spacing w:val="-5"/>
          <w:szCs w:val="20"/>
          <w:lang w:eastAsia="zh-CN"/>
        </w:rPr>
        <w:t>上述</w:t>
      </w:r>
      <w:r w:rsidRPr="00970F5C">
        <w:rPr>
          <w:rFonts w:ascii="宋体" w:eastAsia="宋体" w:hAnsi="宋体" w:cs="Times New Roman"/>
          <w:spacing w:val="-5"/>
          <w:szCs w:val="20"/>
          <w:lang w:eastAsia="zh-CN"/>
        </w:rPr>
        <w:t xml:space="preserve">URI </w:t>
      </w:r>
      <w:r w:rsidRPr="00970F5C">
        <w:rPr>
          <w:rFonts w:ascii="宋体" w:eastAsia="宋体" w:hAnsi="宋体" w:cs="Times New Roman" w:hint="eastAsia"/>
          <w:spacing w:val="-5"/>
          <w:szCs w:val="20"/>
          <w:lang w:eastAsia="zh-CN"/>
        </w:rPr>
        <w:t>中</w:t>
      </w:r>
      <w:r w:rsidR="007A073D">
        <w:rPr>
          <w:rFonts w:ascii="宋体" w:eastAsia="宋体" w:hAnsi="宋体" w:cs="Times New Roman"/>
          <w:spacing w:val="-5"/>
          <w:szCs w:val="20"/>
          <w:lang w:eastAsia="zh-CN"/>
        </w:rPr>
        <w:t>所有以[]</w:t>
      </w:r>
      <w:r w:rsidR="008E454F">
        <w:rPr>
          <w:rFonts w:ascii="宋体" w:eastAsia="宋体" w:hAnsi="宋体" w:cs="Times New Roman" w:hint="eastAsia"/>
          <w:spacing w:val="-5"/>
          <w:szCs w:val="20"/>
          <w:lang w:eastAsia="zh-CN"/>
        </w:rPr>
        <w:t>号</w:t>
      </w:r>
      <w:r w:rsidR="00747A8E">
        <w:rPr>
          <w:rFonts w:ascii="宋体" w:eastAsia="宋体" w:hAnsi="宋体" w:cs="Times New Roman" w:hint="eastAsia"/>
          <w:spacing w:val="-5"/>
          <w:szCs w:val="20"/>
          <w:lang w:eastAsia="zh-CN"/>
        </w:rPr>
        <w:t>起止的</w:t>
      </w:r>
      <w:r w:rsidRPr="00970F5C">
        <w:rPr>
          <w:rFonts w:ascii="宋体" w:eastAsia="宋体" w:hAnsi="宋体" w:cs="Times New Roman"/>
          <w:spacing w:val="-5"/>
          <w:szCs w:val="20"/>
          <w:lang w:eastAsia="zh-CN"/>
        </w:rPr>
        <w:t>部分为</w:t>
      </w:r>
      <w:r w:rsidRPr="00970F5C">
        <w:rPr>
          <w:rFonts w:ascii="宋体" w:eastAsia="宋体" w:hAnsi="宋体" w:cs="Times New Roman" w:hint="eastAsia"/>
          <w:spacing w:val="-5"/>
          <w:szCs w:val="20"/>
          <w:lang w:eastAsia="zh-CN"/>
        </w:rPr>
        <w:t>因</w:t>
      </w:r>
      <w:r w:rsidR="007B09F7">
        <w:rPr>
          <w:rFonts w:ascii="宋体" w:eastAsia="宋体" w:hAnsi="宋体" w:cs="Times New Roman" w:hint="eastAsia"/>
          <w:spacing w:val="-5"/>
          <w:szCs w:val="20"/>
          <w:lang w:eastAsia="zh-CN"/>
        </w:rPr>
        <w:t>不同</w:t>
      </w:r>
      <w:r w:rsidRPr="00970F5C">
        <w:rPr>
          <w:rFonts w:ascii="宋体" w:eastAsia="宋体" w:hAnsi="宋体" w:cs="Times New Roman" w:hint="eastAsia"/>
          <w:spacing w:val="-5"/>
          <w:szCs w:val="20"/>
          <w:lang w:eastAsia="zh-CN"/>
        </w:rPr>
        <w:t>子系统</w:t>
      </w:r>
      <w:r w:rsidR="007B09F7">
        <w:rPr>
          <w:rFonts w:ascii="宋体" w:eastAsia="宋体" w:hAnsi="宋体" w:cs="Times New Roman" w:hint="eastAsia"/>
          <w:spacing w:val="-5"/>
          <w:szCs w:val="20"/>
          <w:lang w:eastAsia="zh-CN"/>
        </w:rPr>
        <w:t>、</w:t>
      </w:r>
      <w:r w:rsidR="007B09F7">
        <w:rPr>
          <w:rFonts w:ascii="宋体" w:eastAsia="宋体" w:hAnsi="宋体" w:cs="Times New Roman"/>
          <w:spacing w:val="-5"/>
          <w:szCs w:val="20"/>
          <w:lang w:eastAsia="zh-CN"/>
        </w:rPr>
        <w:t>服务</w:t>
      </w:r>
      <w:r w:rsidR="007B09F7">
        <w:rPr>
          <w:rFonts w:ascii="宋体" w:eastAsia="宋体" w:hAnsi="宋体" w:cs="Times New Roman" w:hint="eastAsia"/>
          <w:spacing w:val="-5"/>
          <w:szCs w:val="20"/>
          <w:lang w:eastAsia="zh-CN"/>
        </w:rPr>
        <w:t>及接口</w:t>
      </w:r>
      <w:r w:rsidRPr="00970F5C">
        <w:rPr>
          <w:rFonts w:ascii="宋体" w:eastAsia="宋体" w:hAnsi="宋体" w:cs="Times New Roman" w:hint="eastAsia"/>
          <w:spacing w:val="-5"/>
          <w:szCs w:val="20"/>
          <w:lang w:eastAsia="zh-CN"/>
        </w:rPr>
        <w:t>而</w:t>
      </w:r>
      <w:r w:rsidRPr="00970F5C">
        <w:rPr>
          <w:rFonts w:ascii="宋体" w:eastAsia="宋体" w:hAnsi="宋体" w:cs="Times New Roman"/>
          <w:spacing w:val="-5"/>
          <w:szCs w:val="20"/>
          <w:lang w:eastAsia="zh-CN"/>
        </w:rPr>
        <w:t>异的，</w:t>
      </w:r>
      <w:r w:rsidRPr="00970F5C">
        <w:rPr>
          <w:rFonts w:ascii="宋体" w:eastAsia="宋体" w:hAnsi="宋体" w:cs="Times New Roman" w:hint="eastAsia"/>
          <w:spacing w:val="-5"/>
          <w:szCs w:val="20"/>
          <w:lang w:eastAsia="zh-CN"/>
        </w:rPr>
        <w:t>它们</w:t>
      </w:r>
      <w:r w:rsidRPr="00970F5C">
        <w:rPr>
          <w:rFonts w:ascii="宋体" w:eastAsia="宋体" w:hAnsi="宋体" w:cs="Times New Roman"/>
          <w:spacing w:val="-5"/>
          <w:szCs w:val="20"/>
          <w:lang w:eastAsia="zh-CN"/>
        </w:rPr>
        <w:t>之间以斜杠连接</w:t>
      </w:r>
      <w:r w:rsidR="00C15646" w:rsidRPr="00970F5C">
        <w:rPr>
          <w:rFonts w:ascii="宋体" w:eastAsia="宋体" w:hAnsi="宋体" w:cs="Times New Roman" w:hint="eastAsia"/>
          <w:spacing w:val="-5"/>
          <w:szCs w:val="20"/>
          <w:lang w:eastAsia="zh-CN"/>
        </w:rPr>
        <w:t>，</w:t>
      </w:r>
      <w:r w:rsidR="00C15646" w:rsidRPr="00970F5C">
        <w:rPr>
          <w:rFonts w:ascii="宋体" w:eastAsia="宋体" w:hAnsi="宋体" w:cs="Times New Roman"/>
          <w:spacing w:val="-5"/>
          <w:szCs w:val="20"/>
          <w:lang w:eastAsia="zh-CN"/>
        </w:rPr>
        <w:t>或者直接连接。</w:t>
      </w:r>
      <w:r w:rsidRPr="00970F5C">
        <w:rPr>
          <w:rFonts w:ascii="宋体" w:eastAsia="宋体" w:hAnsi="宋体" w:cs="Times New Roman"/>
          <w:spacing w:val="-5"/>
          <w:szCs w:val="20"/>
          <w:lang w:eastAsia="zh-CN"/>
        </w:rPr>
        <w:t>因此</w:t>
      </w:r>
      <w:r w:rsidRPr="00970F5C">
        <w:rPr>
          <w:rFonts w:ascii="宋体" w:eastAsia="宋体" w:hAnsi="宋体" w:cs="Times New Roman" w:hint="eastAsia"/>
          <w:spacing w:val="-5"/>
          <w:szCs w:val="20"/>
          <w:lang w:eastAsia="zh-CN"/>
        </w:rPr>
        <w:t>，开发</w:t>
      </w:r>
      <w:r w:rsidRPr="00970F5C">
        <w:rPr>
          <w:rFonts w:ascii="宋体" w:eastAsia="宋体" w:hAnsi="宋体" w:cs="Times New Roman"/>
          <w:spacing w:val="-5"/>
          <w:szCs w:val="20"/>
          <w:lang w:eastAsia="zh-CN"/>
        </w:rPr>
        <w:t>调用服务</w:t>
      </w:r>
      <w:r w:rsidRPr="00970F5C">
        <w:rPr>
          <w:rFonts w:ascii="宋体" w:eastAsia="宋体" w:hAnsi="宋体" w:cs="Times New Roman" w:hint="eastAsia"/>
          <w:spacing w:val="-5"/>
          <w:szCs w:val="20"/>
          <w:lang w:eastAsia="zh-CN"/>
        </w:rPr>
        <w:t>请求的</w:t>
      </w:r>
      <w:r w:rsidRPr="00970F5C">
        <w:rPr>
          <w:rFonts w:ascii="宋体" w:eastAsia="宋体" w:hAnsi="宋体" w:cs="Times New Roman"/>
          <w:spacing w:val="-5"/>
          <w:szCs w:val="20"/>
          <w:lang w:eastAsia="zh-CN"/>
        </w:rPr>
        <w:t>人员只需要知道API_Gateway_</w:t>
      </w:r>
      <w:r w:rsidRPr="00970F5C">
        <w:rPr>
          <w:rFonts w:ascii="宋体" w:eastAsia="宋体" w:hAnsi="宋体" w:cs="Times New Roman" w:hint="eastAsia"/>
          <w:spacing w:val="-5"/>
          <w:szCs w:val="20"/>
          <w:lang w:eastAsia="zh-CN"/>
        </w:rPr>
        <w:t>域名、端口、请求类型、</w:t>
      </w:r>
      <w:r w:rsidRPr="00970F5C">
        <w:rPr>
          <w:rFonts w:ascii="宋体" w:eastAsia="宋体" w:hAnsi="宋体" w:cs="Times New Roman"/>
          <w:spacing w:val="-5"/>
          <w:szCs w:val="20"/>
          <w:lang w:eastAsia="zh-CN"/>
        </w:rPr>
        <w:t>system_tag</w:t>
      </w:r>
      <w:r w:rsidRPr="00970F5C">
        <w:rPr>
          <w:rFonts w:ascii="宋体" w:eastAsia="宋体" w:hAnsi="宋体" w:cs="Times New Roman" w:hint="eastAsia"/>
          <w:spacing w:val="-5"/>
          <w:szCs w:val="20"/>
          <w:lang w:eastAsia="zh-CN"/>
        </w:rPr>
        <w:t>、</w:t>
      </w:r>
      <w:r w:rsidR="007778E3">
        <w:rPr>
          <w:rFonts w:ascii="宋体" w:eastAsia="宋体" w:hAnsi="宋体" w:cs="Times New Roman" w:hint="eastAsia"/>
          <w:spacing w:val="-5"/>
          <w:szCs w:val="20"/>
          <w:lang w:eastAsia="zh-CN"/>
        </w:rPr>
        <w:t>请求参数</w:t>
      </w:r>
      <w:r w:rsidRPr="00970F5C">
        <w:rPr>
          <w:rFonts w:ascii="宋体" w:eastAsia="宋体" w:hAnsi="宋体" w:cs="Times New Roman" w:hint="eastAsia"/>
          <w:spacing w:val="-5"/>
          <w:szCs w:val="20"/>
          <w:lang w:eastAsia="zh-CN"/>
        </w:rPr>
        <w:t>就能</w:t>
      </w:r>
      <w:r w:rsidR="00B82CC7" w:rsidRPr="00970F5C">
        <w:rPr>
          <w:rFonts w:ascii="宋体" w:eastAsia="宋体" w:hAnsi="宋体" w:cs="Times New Roman" w:hint="eastAsia"/>
          <w:spacing w:val="-5"/>
          <w:szCs w:val="20"/>
          <w:lang w:eastAsia="zh-CN"/>
        </w:rPr>
        <w:t>够</w:t>
      </w:r>
      <w:r w:rsidR="00B82CC7" w:rsidRPr="00970F5C">
        <w:rPr>
          <w:rFonts w:ascii="宋体" w:eastAsia="宋体" w:hAnsi="宋体" w:cs="Times New Roman"/>
          <w:spacing w:val="-5"/>
          <w:szCs w:val="20"/>
          <w:lang w:eastAsia="zh-CN"/>
        </w:rPr>
        <w:t>根据上述 “公式”</w:t>
      </w:r>
      <w:r w:rsidRPr="00970F5C">
        <w:rPr>
          <w:rFonts w:ascii="宋体" w:eastAsia="宋体" w:hAnsi="宋体" w:cs="Times New Roman"/>
          <w:spacing w:val="-5"/>
          <w:szCs w:val="20"/>
          <w:lang w:eastAsia="zh-CN"/>
        </w:rPr>
        <w:t>拼凑出完整的URI去进行</w:t>
      </w:r>
      <w:r w:rsidRPr="00970F5C">
        <w:rPr>
          <w:rFonts w:ascii="宋体" w:eastAsia="宋体" w:hAnsi="宋体" w:cs="Times New Roman" w:hint="eastAsia"/>
          <w:spacing w:val="-5"/>
          <w:szCs w:val="20"/>
          <w:lang w:eastAsia="zh-CN"/>
        </w:rPr>
        <w:t>服务</w:t>
      </w:r>
      <w:r w:rsidRPr="00970F5C">
        <w:rPr>
          <w:rFonts w:ascii="宋体" w:eastAsia="宋体" w:hAnsi="宋体" w:cs="Times New Roman"/>
          <w:spacing w:val="-5"/>
          <w:szCs w:val="20"/>
          <w:lang w:eastAsia="zh-CN"/>
        </w:rPr>
        <w:t>请求</w:t>
      </w:r>
      <w:r w:rsidRPr="00970F5C">
        <w:rPr>
          <w:rFonts w:ascii="宋体" w:eastAsia="宋体" w:hAnsi="宋体" w:cs="Times New Roman" w:hint="eastAsia"/>
          <w:spacing w:val="-5"/>
          <w:szCs w:val="20"/>
          <w:lang w:eastAsia="zh-CN"/>
        </w:rPr>
        <w:t>。在</w:t>
      </w:r>
      <w:r w:rsidRPr="00970F5C">
        <w:rPr>
          <w:rFonts w:ascii="宋体" w:eastAsia="宋体" w:hAnsi="宋体" w:cs="Times New Roman"/>
          <w:spacing w:val="-5"/>
          <w:szCs w:val="20"/>
          <w:lang w:eastAsia="zh-CN"/>
        </w:rPr>
        <w:t xml:space="preserve">正常的情况下，API Gateway </w:t>
      </w:r>
      <w:r w:rsidRPr="00970F5C">
        <w:rPr>
          <w:rFonts w:ascii="宋体" w:eastAsia="宋体" w:hAnsi="宋体" w:cs="Times New Roman" w:hint="eastAsia"/>
          <w:spacing w:val="-5"/>
          <w:szCs w:val="20"/>
          <w:lang w:eastAsia="zh-CN"/>
        </w:rPr>
        <w:t>会负责映射</w:t>
      </w:r>
      <w:r w:rsidRPr="00970F5C">
        <w:rPr>
          <w:rFonts w:ascii="宋体" w:eastAsia="宋体" w:hAnsi="宋体" w:cs="Times New Roman"/>
          <w:spacing w:val="-5"/>
          <w:szCs w:val="20"/>
          <w:lang w:eastAsia="zh-CN"/>
        </w:rPr>
        <w:t>找出</w:t>
      </w:r>
      <w:r w:rsidRPr="00970F5C">
        <w:rPr>
          <w:rFonts w:ascii="宋体" w:eastAsia="宋体" w:hAnsi="宋体" w:cs="Times New Roman" w:hint="eastAsia"/>
          <w:spacing w:val="-5"/>
          <w:szCs w:val="20"/>
          <w:lang w:eastAsia="zh-CN"/>
        </w:rPr>
        <w:t>相应</w:t>
      </w:r>
      <w:r w:rsidRPr="00970F5C">
        <w:rPr>
          <w:rFonts w:ascii="宋体" w:eastAsia="宋体" w:hAnsi="宋体" w:cs="Times New Roman"/>
          <w:spacing w:val="-5"/>
          <w:szCs w:val="20"/>
          <w:lang w:eastAsia="zh-CN"/>
        </w:rPr>
        <w:t>后台</w:t>
      </w:r>
      <w:r w:rsidRPr="00970F5C">
        <w:rPr>
          <w:rFonts w:ascii="宋体" w:eastAsia="宋体" w:hAnsi="宋体" w:cs="Times New Roman" w:hint="eastAsia"/>
          <w:spacing w:val="-5"/>
          <w:szCs w:val="20"/>
          <w:lang w:eastAsia="zh-CN"/>
        </w:rPr>
        <w:t>服务</w:t>
      </w:r>
      <w:r w:rsidRPr="00970F5C">
        <w:rPr>
          <w:rFonts w:ascii="宋体" w:eastAsia="宋体" w:hAnsi="宋体" w:cs="Times New Roman"/>
          <w:spacing w:val="-5"/>
          <w:szCs w:val="20"/>
          <w:lang w:eastAsia="zh-CN"/>
        </w:rPr>
        <w:t>的</w:t>
      </w:r>
      <w:r w:rsidRPr="00970F5C">
        <w:rPr>
          <w:rFonts w:ascii="宋体" w:eastAsia="宋体" w:hAnsi="宋体" w:cs="Times New Roman" w:hint="eastAsia"/>
          <w:spacing w:val="-5"/>
          <w:szCs w:val="20"/>
          <w:lang w:eastAsia="zh-CN"/>
        </w:rPr>
        <w:t>内网Backend</w:t>
      </w:r>
      <w:r w:rsidRPr="00970F5C">
        <w:rPr>
          <w:rFonts w:ascii="宋体" w:eastAsia="宋体" w:hAnsi="宋体" w:cs="Times New Roman"/>
          <w:spacing w:val="-5"/>
          <w:szCs w:val="20"/>
          <w:lang w:eastAsia="zh-CN"/>
        </w:rPr>
        <w:t>_URL</w:t>
      </w:r>
      <w:r w:rsidRPr="00970F5C">
        <w:rPr>
          <w:rFonts w:ascii="宋体" w:eastAsia="宋体" w:hAnsi="宋体" w:cs="Times New Roman" w:hint="eastAsia"/>
          <w:spacing w:val="-5"/>
          <w:szCs w:val="20"/>
          <w:lang w:eastAsia="zh-CN"/>
        </w:rPr>
        <w:t>（包括</w:t>
      </w:r>
      <w:r w:rsidRPr="00970F5C">
        <w:rPr>
          <w:rFonts w:ascii="宋体" w:eastAsia="宋体" w:hAnsi="宋体" w:cs="Times New Roman"/>
          <w:spacing w:val="-5"/>
          <w:szCs w:val="20"/>
          <w:lang w:eastAsia="zh-CN"/>
        </w:rPr>
        <w:t xml:space="preserve">IP </w:t>
      </w:r>
      <w:r w:rsidRPr="00970F5C">
        <w:rPr>
          <w:rFonts w:ascii="宋体" w:eastAsia="宋体" w:hAnsi="宋体" w:cs="Times New Roman" w:hint="eastAsia"/>
          <w:spacing w:val="-5"/>
          <w:szCs w:val="20"/>
          <w:lang w:eastAsia="zh-CN"/>
        </w:rPr>
        <w:t>地址、</w:t>
      </w:r>
      <w:r w:rsidRPr="00970F5C">
        <w:rPr>
          <w:rFonts w:ascii="宋体" w:eastAsia="宋体" w:hAnsi="宋体" w:cs="Times New Roman"/>
          <w:spacing w:val="-5"/>
          <w:szCs w:val="20"/>
          <w:lang w:eastAsia="zh-CN"/>
        </w:rPr>
        <w:t>端口</w:t>
      </w:r>
      <w:r w:rsidRPr="00970F5C">
        <w:rPr>
          <w:rFonts w:ascii="宋体" w:eastAsia="宋体" w:hAnsi="宋体" w:cs="Times New Roman" w:hint="eastAsia"/>
          <w:spacing w:val="-5"/>
          <w:szCs w:val="20"/>
          <w:lang w:eastAsia="zh-CN"/>
        </w:rPr>
        <w:t>、以及</w:t>
      </w:r>
      <w:r w:rsidRPr="00970F5C">
        <w:rPr>
          <w:rFonts w:ascii="宋体" w:eastAsia="宋体" w:hAnsi="宋体" w:cs="Times New Roman"/>
          <w:spacing w:val="-5"/>
          <w:szCs w:val="20"/>
          <w:lang w:eastAsia="zh-CN"/>
        </w:rPr>
        <w:t>可能</w:t>
      </w:r>
      <w:r w:rsidRPr="00970F5C">
        <w:rPr>
          <w:rFonts w:ascii="宋体" w:eastAsia="宋体" w:hAnsi="宋体" w:cs="Times New Roman" w:hint="eastAsia"/>
          <w:spacing w:val="-5"/>
          <w:szCs w:val="20"/>
          <w:lang w:eastAsia="zh-CN"/>
        </w:rPr>
        <w:t>存在</w:t>
      </w:r>
      <w:r w:rsidRPr="00970F5C">
        <w:rPr>
          <w:rFonts w:ascii="宋体" w:eastAsia="宋体" w:hAnsi="宋体" w:cs="Times New Roman"/>
          <w:spacing w:val="-5"/>
          <w:szCs w:val="20"/>
          <w:lang w:eastAsia="zh-CN"/>
        </w:rPr>
        <w:t>的入径</w:t>
      </w:r>
      <w:r w:rsidRPr="00970F5C">
        <w:rPr>
          <w:rFonts w:ascii="宋体" w:eastAsia="宋体" w:hAnsi="宋体" w:cs="Times New Roman" w:hint="eastAsia"/>
          <w:spacing w:val="-5"/>
          <w:szCs w:val="20"/>
          <w:lang w:eastAsia="zh-CN"/>
        </w:rPr>
        <w:t>）</w:t>
      </w:r>
      <w:r w:rsidRPr="00970F5C">
        <w:rPr>
          <w:rFonts w:ascii="宋体" w:eastAsia="宋体" w:hAnsi="宋体" w:cs="Times New Roman"/>
          <w:spacing w:val="-5"/>
          <w:szCs w:val="20"/>
          <w:lang w:eastAsia="zh-CN"/>
        </w:rPr>
        <w:t>，并将服务请求的</w:t>
      </w:r>
      <w:r w:rsidRPr="00970F5C">
        <w:rPr>
          <w:rFonts w:ascii="宋体" w:eastAsia="宋体" w:hAnsi="宋体" w:cs="Times New Roman" w:hint="eastAsia"/>
          <w:spacing w:val="-5"/>
          <w:szCs w:val="20"/>
          <w:lang w:eastAsia="zh-CN"/>
        </w:rPr>
        <w:t>参数</w:t>
      </w:r>
      <w:r w:rsidRPr="00970F5C">
        <w:rPr>
          <w:rFonts w:ascii="宋体" w:eastAsia="宋体" w:hAnsi="宋体" w:cs="Times New Roman"/>
          <w:spacing w:val="-5"/>
          <w:szCs w:val="20"/>
          <w:lang w:eastAsia="zh-CN"/>
        </w:rPr>
        <w:t xml:space="preserve">原封不动的发送到该Backend_URL </w:t>
      </w:r>
      <w:r w:rsidRPr="00970F5C">
        <w:rPr>
          <w:rFonts w:ascii="宋体" w:eastAsia="宋体" w:hAnsi="宋体" w:cs="Times New Roman" w:hint="eastAsia"/>
          <w:spacing w:val="-5"/>
          <w:szCs w:val="20"/>
          <w:lang w:eastAsia="zh-CN"/>
        </w:rPr>
        <w:t>上</w:t>
      </w:r>
      <w:r w:rsidR="000E5C41">
        <w:rPr>
          <w:rFonts w:ascii="宋体" w:eastAsia="宋体" w:hAnsi="宋体" w:cs="Times New Roman" w:hint="eastAsia"/>
          <w:spacing w:val="-5"/>
          <w:szCs w:val="20"/>
          <w:lang w:eastAsia="zh-CN"/>
        </w:rPr>
        <w:t>来</w:t>
      </w:r>
      <w:r w:rsidR="000E5C41">
        <w:rPr>
          <w:rFonts w:ascii="宋体" w:eastAsia="宋体" w:hAnsi="宋体" w:cs="Times New Roman"/>
          <w:spacing w:val="-5"/>
          <w:szCs w:val="20"/>
          <w:lang w:eastAsia="zh-CN"/>
        </w:rPr>
        <w:t>作为完整的</w:t>
      </w:r>
      <w:r w:rsidR="000E5C41">
        <w:rPr>
          <w:rFonts w:ascii="宋体" w:eastAsia="宋体" w:hAnsi="宋体" w:cs="Times New Roman" w:hint="eastAsia"/>
          <w:spacing w:val="-5"/>
          <w:szCs w:val="20"/>
          <w:lang w:eastAsia="zh-CN"/>
        </w:rPr>
        <w:t>内网</w:t>
      </w:r>
      <w:r w:rsidR="000E5C41">
        <w:rPr>
          <w:rFonts w:ascii="宋体" w:eastAsia="宋体" w:hAnsi="宋体" w:cs="Times New Roman"/>
          <w:spacing w:val="-5"/>
          <w:szCs w:val="20"/>
          <w:lang w:eastAsia="zh-CN"/>
        </w:rPr>
        <w:t>服务的请求URI</w:t>
      </w:r>
      <w:r w:rsidRPr="00970F5C">
        <w:rPr>
          <w:rFonts w:ascii="宋体" w:eastAsia="宋体" w:hAnsi="宋体" w:cs="Times New Roman"/>
          <w:spacing w:val="-5"/>
          <w:szCs w:val="20"/>
          <w:lang w:eastAsia="zh-CN"/>
        </w:rPr>
        <w:t>。</w:t>
      </w:r>
    </w:p>
    <w:p w14:paraId="46464B61" w14:textId="26EFC683" w:rsidR="006B4070" w:rsidRDefault="00E73E60" w:rsidP="006B4070">
      <w:pPr>
        <w:pStyle w:val="FirstLine"/>
        <w:ind w:left="180" w:firstLine="72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例1）</w:t>
      </w:r>
      <w:r w:rsidR="006B4070">
        <w:rPr>
          <w:rFonts w:ascii="宋体" w:eastAsia="宋体" w:hAnsi="宋体" w:cs="Times New Roman" w:hint="eastAsia"/>
          <w:spacing w:val="-5"/>
          <w:szCs w:val="20"/>
          <w:lang w:eastAsia="zh-CN"/>
        </w:rPr>
        <w:t>下列</w:t>
      </w:r>
      <w:r w:rsidR="006B4070">
        <w:rPr>
          <w:rFonts w:ascii="宋体" w:eastAsia="宋体" w:hAnsi="宋体" w:cs="Times New Roman"/>
          <w:spacing w:val="-5"/>
          <w:szCs w:val="20"/>
          <w:lang w:eastAsia="zh-CN"/>
        </w:rPr>
        <w:t>URI</w:t>
      </w:r>
      <w:r w:rsidR="006B4070">
        <w:rPr>
          <w:rFonts w:ascii="宋体" w:eastAsia="宋体" w:hAnsi="宋体" w:cs="Times New Roman" w:hint="eastAsia"/>
          <w:spacing w:val="-5"/>
          <w:szCs w:val="20"/>
          <w:lang w:eastAsia="zh-CN"/>
        </w:rPr>
        <w:t>是在</w:t>
      </w:r>
      <w:r w:rsidR="006B4070">
        <w:rPr>
          <w:rFonts w:ascii="宋体" w:eastAsia="宋体" w:hAnsi="宋体" w:cs="Times New Roman"/>
          <w:spacing w:val="-5"/>
          <w:szCs w:val="20"/>
          <w:lang w:eastAsia="zh-CN"/>
        </w:rPr>
        <w:t>生产环境下 system_tag</w:t>
      </w:r>
      <w:r w:rsidR="006B4070">
        <w:rPr>
          <w:rFonts w:ascii="宋体" w:eastAsia="宋体" w:hAnsi="宋体" w:cs="Times New Roman" w:hint="eastAsia"/>
          <w:spacing w:val="-5"/>
          <w:szCs w:val="20"/>
          <w:lang w:eastAsia="zh-CN"/>
        </w:rPr>
        <w:t xml:space="preserve">为 </w:t>
      </w:r>
      <w:r w:rsidR="006B4070">
        <w:rPr>
          <w:rFonts w:ascii="宋体" w:eastAsia="宋体" w:hAnsi="宋体" w:cs="Times New Roman"/>
          <w:spacing w:val="-5"/>
          <w:szCs w:val="20"/>
          <w:lang w:eastAsia="zh-CN"/>
        </w:rPr>
        <w:t>“</w:t>
      </w:r>
      <w:r w:rsidR="00862880">
        <w:rPr>
          <w:rFonts w:ascii="宋体" w:eastAsia="宋体" w:hAnsi="宋体" w:cs="Times New Roman"/>
          <w:spacing w:val="-5"/>
          <w:szCs w:val="20"/>
          <w:lang w:eastAsia="zh-CN"/>
        </w:rPr>
        <w:t>mytest</w:t>
      </w:r>
      <w:r w:rsidR="006B4070">
        <w:rPr>
          <w:rFonts w:ascii="宋体" w:eastAsia="宋体" w:hAnsi="宋体" w:cs="Times New Roman"/>
          <w:spacing w:val="-5"/>
          <w:szCs w:val="20"/>
          <w:lang w:eastAsia="zh-CN"/>
        </w:rPr>
        <w:t>”的</w:t>
      </w:r>
      <w:r w:rsidR="006B4070">
        <w:rPr>
          <w:rFonts w:ascii="宋体" w:eastAsia="宋体" w:hAnsi="宋体" w:cs="Times New Roman" w:hint="eastAsia"/>
          <w:spacing w:val="-5"/>
          <w:szCs w:val="20"/>
          <w:lang w:eastAsia="zh-CN"/>
        </w:rPr>
        <w:t>某个子系统</w:t>
      </w:r>
      <w:r w:rsidR="006B4070">
        <w:rPr>
          <w:rFonts w:ascii="宋体" w:eastAsia="宋体" w:hAnsi="宋体" w:cs="Times New Roman"/>
          <w:spacing w:val="-5"/>
          <w:szCs w:val="20"/>
          <w:lang w:eastAsia="zh-CN"/>
        </w:rPr>
        <w:t>的一个</w:t>
      </w:r>
      <w:r w:rsidR="006B4070">
        <w:rPr>
          <w:rFonts w:ascii="宋体" w:eastAsia="宋体" w:hAnsi="宋体" w:cs="Times New Roman" w:hint="eastAsia"/>
          <w:spacing w:val="-5"/>
          <w:szCs w:val="20"/>
          <w:lang w:eastAsia="zh-CN"/>
        </w:rPr>
        <w:t>获得</w:t>
      </w:r>
      <w:r w:rsidR="006B4070">
        <w:rPr>
          <w:rFonts w:ascii="宋体" w:eastAsia="宋体" w:hAnsi="宋体" w:cs="Times New Roman"/>
          <w:spacing w:val="-5"/>
          <w:szCs w:val="20"/>
          <w:lang w:eastAsia="zh-CN"/>
        </w:rPr>
        <w:t>用户余额的接口</w:t>
      </w:r>
      <w:r w:rsidR="006B4070">
        <w:rPr>
          <w:rFonts w:ascii="宋体" w:eastAsia="宋体" w:hAnsi="宋体" w:cs="Times New Roman" w:hint="eastAsia"/>
          <w:spacing w:val="-5"/>
          <w:szCs w:val="20"/>
          <w:lang w:eastAsia="zh-CN"/>
        </w:rPr>
        <w:t>的样例</w:t>
      </w:r>
      <w:r w:rsidR="006B4070">
        <w:rPr>
          <w:rFonts w:ascii="宋体" w:eastAsia="宋体" w:hAnsi="宋体" w:cs="Times New Roman"/>
          <w:spacing w:val="-5"/>
          <w:szCs w:val="20"/>
          <w:lang w:eastAsia="zh-CN"/>
        </w:rPr>
        <w:t>：</w:t>
      </w:r>
    </w:p>
    <w:p w14:paraId="2B06632C" w14:textId="1F4E0D67" w:rsidR="00081C7A" w:rsidRPr="00EE3707" w:rsidRDefault="006B4070" w:rsidP="00EE3707">
      <w:pPr>
        <w:pStyle w:val="FirstLine"/>
        <w:ind w:left="900" w:firstLine="0"/>
        <w:rPr>
          <w:rFonts w:eastAsia="MS Mincho" w:cs="Times New Roman"/>
          <w:color w:val="365F91" w:themeColor="accent1" w:themeShade="BF"/>
          <w:sz w:val="20"/>
          <w:szCs w:val="20"/>
        </w:rPr>
      </w:pPr>
      <w:r w:rsidRPr="00CB1F5B">
        <w:rPr>
          <w:rFonts w:cs="Times New Roman"/>
          <w:color w:val="365F91" w:themeColor="accent1" w:themeShade="BF"/>
          <w:sz w:val="20"/>
          <w:szCs w:val="20"/>
        </w:rPr>
        <w:t>https://</w:t>
      </w:r>
      <w:r w:rsidRPr="00CB1F5B">
        <w:rPr>
          <w:color w:val="365F91" w:themeColor="accent1" w:themeShade="BF"/>
          <w:sz w:val="20"/>
          <w:szCs w:val="20"/>
          <w:lang w:eastAsia="zh-CN"/>
        </w:rPr>
        <w:t xml:space="preserve"> b2eapi.saic-gm.com:3233</w:t>
      </w:r>
      <w:r w:rsidRPr="00CB1F5B">
        <w:rPr>
          <w:rFonts w:cs="Times New Roman"/>
          <w:color w:val="365F91" w:themeColor="accent1" w:themeShade="BF"/>
          <w:sz w:val="20"/>
          <w:szCs w:val="20"/>
        </w:rPr>
        <w:t>/service/</w:t>
      </w:r>
      <w:r w:rsidR="00862880">
        <w:rPr>
          <w:rFonts w:cs="Times New Roman"/>
          <w:color w:val="365F91" w:themeColor="accent1" w:themeShade="BF"/>
          <w:sz w:val="20"/>
          <w:szCs w:val="20"/>
        </w:rPr>
        <w:t>mytest</w:t>
      </w:r>
      <w:r w:rsidRPr="00CB1F5B">
        <w:rPr>
          <w:rFonts w:cs="Times New Roman"/>
          <w:color w:val="365F91" w:themeColor="accent1" w:themeShade="BF"/>
          <w:sz w:val="20"/>
          <w:szCs w:val="20"/>
        </w:rPr>
        <w:t>/get_balance?userid=0001</w:t>
      </w:r>
      <w:r w:rsidR="006B573F">
        <w:rPr>
          <w:rFonts w:cs="Times New Roman"/>
          <w:color w:val="365F91" w:themeColor="accent1" w:themeShade="BF"/>
          <w:sz w:val="20"/>
          <w:szCs w:val="20"/>
        </w:rPr>
        <w:br/>
      </w:r>
      <w:r w:rsidR="00081C7A" w:rsidRPr="00081C7A">
        <w:rPr>
          <w:rFonts w:cs="Times New Roman"/>
          <w:color w:val="365F91" w:themeColor="accent1" w:themeShade="BF"/>
          <w:sz w:val="20"/>
          <w:szCs w:val="20"/>
        </w:rPr>
        <w:t>[API_Gateway_</w:t>
      </w:r>
      <w:r w:rsidR="00081C7A" w:rsidRPr="00081C7A">
        <w:rPr>
          <w:rFonts w:cs="Times New Roman" w:hint="eastAsia"/>
          <w:color w:val="365F91" w:themeColor="accent1" w:themeShade="BF"/>
          <w:sz w:val="20"/>
          <w:szCs w:val="20"/>
        </w:rPr>
        <w:t>域名</w:t>
      </w:r>
      <w:r w:rsidR="00081C7A" w:rsidRPr="00081C7A">
        <w:rPr>
          <w:rFonts w:cs="Times New Roman"/>
          <w:color w:val="365F91" w:themeColor="accent1" w:themeShade="BF"/>
          <w:sz w:val="20"/>
          <w:szCs w:val="20"/>
        </w:rPr>
        <w:t>]:[</w:t>
      </w:r>
      <w:r w:rsidR="00081C7A" w:rsidRPr="00081C7A">
        <w:rPr>
          <w:rFonts w:cs="Times New Roman" w:hint="eastAsia"/>
          <w:color w:val="365F91" w:themeColor="accent1" w:themeShade="BF"/>
          <w:sz w:val="20"/>
          <w:szCs w:val="20"/>
        </w:rPr>
        <w:t>端口</w:t>
      </w:r>
      <w:r w:rsidR="00081C7A" w:rsidRPr="00081C7A">
        <w:rPr>
          <w:rFonts w:cs="Times New Roman"/>
          <w:color w:val="365F91" w:themeColor="accent1" w:themeShade="BF"/>
          <w:sz w:val="20"/>
          <w:szCs w:val="20"/>
        </w:rPr>
        <w:t>]</w:t>
      </w:r>
      <w:r w:rsidR="00A265BD">
        <w:rPr>
          <w:rFonts w:cs="Times New Roman"/>
          <w:color w:val="365F91" w:themeColor="accent1" w:themeShade="BF"/>
          <w:sz w:val="20"/>
          <w:szCs w:val="20"/>
        </w:rPr>
        <w:t>=</w:t>
      </w:r>
      <w:r w:rsidR="009C0EE9" w:rsidRPr="009C0EE9">
        <w:rPr>
          <w:color w:val="365F91" w:themeColor="accent1" w:themeShade="BF"/>
          <w:sz w:val="20"/>
          <w:szCs w:val="20"/>
          <w:lang w:eastAsia="zh-CN"/>
        </w:rPr>
        <w:t xml:space="preserve"> </w:t>
      </w:r>
      <w:r w:rsidR="009C0EE9" w:rsidRPr="00CB1F5B">
        <w:rPr>
          <w:color w:val="365F91" w:themeColor="accent1" w:themeShade="BF"/>
          <w:sz w:val="20"/>
          <w:szCs w:val="20"/>
          <w:lang w:eastAsia="zh-CN"/>
        </w:rPr>
        <w:t>b2eapi.saic-gm.com:3233</w:t>
      </w:r>
      <w:r w:rsidR="001E699B">
        <w:rPr>
          <w:rFonts w:cs="Times New Roman"/>
          <w:color w:val="365F91" w:themeColor="accent1" w:themeShade="BF"/>
          <w:sz w:val="20"/>
          <w:szCs w:val="20"/>
        </w:rPr>
        <w:br/>
      </w:r>
      <w:r w:rsidR="00081C7A" w:rsidRPr="00081C7A">
        <w:rPr>
          <w:rFonts w:cs="Times New Roman"/>
          <w:color w:val="365F91" w:themeColor="accent1" w:themeShade="BF"/>
          <w:sz w:val="20"/>
          <w:szCs w:val="20"/>
        </w:rPr>
        <w:t>[</w:t>
      </w:r>
      <w:r w:rsidR="00081C7A" w:rsidRPr="00081C7A">
        <w:rPr>
          <w:rFonts w:cs="Times New Roman" w:hint="eastAsia"/>
          <w:color w:val="365F91" w:themeColor="accent1" w:themeShade="BF"/>
          <w:sz w:val="20"/>
          <w:szCs w:val="20"/>
        </w:rPr>
        <w:t>请求类型</w:t>
      </w:r>
      <w:r w:rsidR="00081C7A" w:rsidRPr="00081C7A">
        <w:rPr>
          <w:rFonts w:cs="Times New Roman"/>
          <w:color w:val="365F91" w:themeColor="accent1" w:themeShade="BF"/>
          <w:sz w:val="20"/>
          <w:szCs w:val="20"/>
        </w:rPr>
        <w:t>]</w:t>
      </w:r>
      <w:r w:rsidR="009C0EE9">
        <w:rPr>
          <w:rFonts w:cs="Times New Roman"/>
          <w:color w:val="365F91" w:themeColor="accent1" w:themeShade="BF"/>
          <w:sz w:val="20"/>
          <w:szCs w:val="20"/>
        </w:rPr>
        <w:t>=</w:t>
      </w:r>
      <w:r w:rsidR="00835D87">
        <w:rPr>
          <w:rFonts w:cs="Times New Roman"/>
          <w:color w:val="365F91" w:themeColor="accent1" w:themeShade="BF"/>
          <w:sz w:val="20"/>
          <w:szCs w:val="20"/>
        </w:rPr>
        <w:t>service</w:t>
      </w:r>
      <w:r w:rsidR="00835D87">
        <w:rPr>
          <w:rFonts w:cs="Times New Roman"/>
          <w:color w:val="365F91" w:themeColor="accent1" w:themeShade="BF"/>
          <w:sz w:val="20"/>
          <w:szCs w:val="20"/>
        </w:rPr>
        <w:br/>
      </w:r>
      <w:r w:rsidR="00081C7A" w:rsidRPr="00081C7A">
        <w:rPr>
          <w:rFonts w:cs="Times New Roman"/>
          <w:color w:val="365F91" w:themeColor="accent1" w:themeShade="BF"/>
          <w:sz w:val="20"/>
          <w:szCs w:val="20"/>
        </w:rPr>
        <w:t>[system_tag]</w:t>
      </w:r>
      <w:r w:rsidR="00D2511A">
        <w:rPr>
          <w:rFonts w:cs="Times New Roman"/>
          <w:color w:val="365F91" w:themeColor="accent1" w:themeShade="BF"/>
          <w:sz w:val="20"/>
          <w:szCs w:val="20"/>
        </w:rPr>
        <w:t>=</w:t>
      </w:r>
      <w:r w:rsidR="0036719E">
        <w:rPr>
          <w:rFonts w:cs="Times New Roman"/>
          <w:color w:val="365F91" w:themeColor="accent1" w:themeShade="BF"/>
          <w:sz w:val="20"/>
          <w:szCs w:val="20"/>
        </w:rPr>
        <w:t>mytest</w:t>
      </w:r>
      <w:r w:rsidR="00D2511A">
        <w:rPr>
          <w:rFonts w:cs="Times New Roman"/>
          <w:color w:val="365F91" w:themeColor="accent1" w:themeShade="BF"/>
          <w:sz w:val="20"/>
          <w:szCs w:val="20"/>
        </w:rPr>
        <w:br/>
      </w:r>
      <w:r w:rsidR="000D3938">
        <w:rPr>
          <w:rFonts w:cs="Times New Roman"/>
          <w:color w:val="365F91" w:themeColor="accent1" w:themeShade="BF"/>
          <w:sz w:val="20"/>
          <w:szCs w:val="20"/>
        </w:rPr>
        <w:t>[</w:t>
      </w:r>
      <w:r w:rsidR="00852083">
        <w:rPr>
          <w:rFonts w:cs="Times New Roman" w:hint="eastAsia"/>
          <w:color w:val="365F91" w:themeColor="accent1" w:themeShade="BF"/>
          <w:sz w:val="20"/>
          <w:szCs w:val="20"/>
          <w:lang w:eastAsia="zh-CN"/>
        </w:rPr>
        <w:t>是否公共接口</w:t>
      </w:r>
      <w:r w:rsidR="000D3938">
        <w:rPr>
          <w:rFonts w:cs="Times New Roman"/>
          <w:color w:val="365F91" w:themeColor="accent1" w:themeShade="BF"/>
          <w:sz w:val="20"/>
          <w:szCs w:val="20"/>
        </w:rPr>
        <w:t>]</w:t>
      </w:r>
      <w:r w:rsidR="00EE3707">
        <w:rPr>
          <w:rFonts w:cs="Times New Roman"/>
          <w:color w:val="365F91" w:themeColor="accent1" w:themeShade="BF"/>
          <w:sz w:val="20"/>
          <w:szCs w:val="20"/>
        </w:rPr>
        <w:t>=</w:t>
      </w:r>
      <w:r w:rsidR="00EE3707">
        <w:rPr>
          <w:rFonts w:cs="Times New Roman"/>
          <w:color w:val="365F91" w:themeColor="accent1" w:themeShade="BF"/>
          <w:sz w:val="20"/>
          <w:szCs w:val="20"/>
          <w:lang w:eastAsia="zh-CN"/>
        </w:rPr>
        <w:t>[</w:t>
      </w:r>
      <w:r w:rsidR="00EE3707">
        <w:rPr>
          <w:rFonts w:cs="Times New Roman"/>
          <w:color w:val="365F91" w:themeColor="accent1" w:themeShade="BF"/>
          <w:sz w:val="20"/>
          <w:szCs w:val="20"/>
        </w:rPr>
        <w:t>空</w:t>
      </w:r>
      <w:r w:rsidR="00EE3707">
        <w:rPr>
          <w:rFonts w:eastAsia="MS Mincho" w:cs="Times New Roman" w:hint="eastAsia"/>
          <w:color w:val="365F91" w:themeColor="accent1" w:themeShade="BF"/>
          <w:sz w:val="20"/>
          <w:szCs w:val="20"/>
        </w:rPr>
        <w:t>]</w:t>
      </w:r>
      <w:r w:rsidR="0024452C">
        <w:rPr>
          <w:rFonts w:eastAsia="MS Mincho" w:cs="Times New Roman"/>
          <w:color w:val="365F91" w:themeColor="accent1" w:themeShade="BF"/>
          <w:sz w:val="20"/>
          <w:szCs w:val="20"/>
        </w:rPr>
        <w:t xml:space="preserve"> </w:t>
      </w:r>
      <w:r w:rsidR="0024452C">
        <w:rPr>
          <w:rFonts w:eastAsiaTheme="minorEastAsia" w:cs="Times New Roman" w:hint="eastAsia"/>
          <w:color w:val="365F91" w:themeColor="accent1" w:themeShade="BF"/>
          <w:sz w:val="20"/>
          <w:szCs w:val="20"/>
          <w:lang w:eastAsia="zh-CN"/>
        </w:rPr>
        <w:t>（</w:t>
      </w:r>
      <w:r w:rsidR="00B83683">
        <w:rPr>
          <w:rFonts w:eastAsiaTheme="minorEastAsia" w:cs="Times New Roman" w:hint="eastAsia"/>
          <w:color w:val="365F91" w:themeColor="accent1" w:themeShade="BF"/>
          <w:sz w:val="20"/>
          <w:szCs w:val="20"/>
          <w:lang w:eastAsia="zh-CN"/>
        </w:rPr>
        <w:t>非公</w:t>
      </w:r>
      <w:r w:rsidR="00B83683">
        <w:rPr>
          <w:rFonts w:eastAsiaTheme="minorEastAsia" w:cs="Times New Roman"/>
          <w:color w:val="365F91" w:themeColor="accent1" w:themeShade="BF"/>
          <w:sz w:val="20"/>
          <w:szCs w:val="20"/>
          <w:lang w:eastAsia="zh-CN"/>
        </w:rPr>
        <w:t>请求</w:t>
      </w:r>
      <w:r w:rsidR="002A0D95">
        <w:rPr>
          <w:rFonts w:eastAsiaTheme="minorEastAsia" w:cs="Times New Roman" w:hint="eastAsia"/>
          <w:color w:val="365F91" w:themeColor="accent1" w:themeShade="BF"/>
          <w:sz w:val="20"/>
          <w:szCs w:val="20"/>
          <w:lang w:eastAsia="zh-CN"/>
        </w:rPr>
        <w:t>在</w:t>
      </w:r>
      <w:r w:rsidR="00B83683">
        <w:rPr>
          <w:rFonts w:eastAsiaTheme="minorEastAsia" w:cs="Times New Roman"/>
          <w:color w:val="365F91" w:themeColor="accent1" w:themeShade="BF"/>
          <w:sz w:val="20"/>
          <w:szCs w:val="20"/>
          <w:lang w:eastAsia="zh-CN"/>
        </w:rPr>
        <w:t>这里留空</w:t>
      </w:r>
      <w:r w:rsidR="0024452C">
        <w:rPr>
          <w:rFonts w:eastAsiaTheme="minorEastAsia" w:cs="Times New Roman" w:hint="eastAsia"/>
          <w:color w:val="365F91" w:themeColor="accent1" w:themeShade="BF"/>
          <w:sz w:val="20"/>
          <w:szCs w:val="20"/>
          <w:lang w:eastAsia="zh-CN"/>
        </w:rPr>
        <w:t>）</w:t>
      </w:r>
      <w:r w:rsidR="00EE3707">
        <w:rPr>
          <w:rFonts w:eastAsia="MS Mincho" w:cs="Times New Roman"/>
          <w:color w:val="365F91" w:themeColor="accent1" w:themeShade="BF"/>
          <w:sz w:val="20"/>
          <w:szCs w:val="20"/>
        </w:rPr>
        <w:br/>
      </w:r>
      <w:r w:rsidR="00081C7A" w:rsidRPr="00081C7A">
        <w:rPr>
          <w:rFonts w:cs="Times New Roman"/>
          <w:color w:val="365F91" w:themeColor="accent1" w:themeShade="BF"/>
          <w:sz w:val="20"/>
          <w:szCs w:val="20"/>
        </w:rPr>
        <w:t>[</w:t>
      </w:r>
      <w:r w:rsidR="007778E3">
        <w:rPr>
          <w:rFonts w:cs="Times New Roman" w:hint="eastAsia"/>
          <w:color w:val="365F91" w:themeColor="accent1" w:themeShade="BF"/>
          <w:sz w:val="20"/>
          <w:szCs w:val="20"/>
        </w:rPr>
        <w:t>请求参数</w:t>
      </w:r>
      <w:r w:rsidR="00081C7A" w:rsidRPr="00081C7A">
        <w:rPr>
          <w:rFonts w:cs="Times New Roman"/>
          <w:color w:val="365F91" w:themeColor="accent1" w:themeShade="BF"/>
          <w:sz w:val="20"/>
          <w:szCs w:val="20"/>
        </w:rPr>
        <w:t>]</w:t>
      </w:r>
      <w:r w:rsidR="00EE3707">
        <w:rPr>
          <w:rFonts w:cs="Times New Roman"/>
          <w:color w:val="365F91" w:themeColor="accent1" w:themeShade="BF"/>
          <w:sz w:val="20"/>
          <w:szCs w:val="20"/>
        </w:rPr>
        <w:t>=</w:t>
      </w:r>
      <w:r w:rsidR="00356FC9" w:rsidRPr="00356FC9">
        <w:rPr>
          <w:rFonts w:cs="Times New Roman"/>
          <w:color w:val="365F91" w:themeColor="accent1" w:themeShade="BF"/>
          <w:sz w:val="20"/>
          <w:szCs w:val="20"/>
        </w:rPr>
        <w:t xml:space="preserve"> </w:t>
      </w:r>
      <w:r w:rsidR="00356FC9" w:rsidRPr="00CB1F5B">
        <w:rPr>
          <w:rFonts w:cs="Times New Roman"/>
          <w:color w:val="365F91" w:themeColor="accent1" w:themeShade="BF"/>
          <w:sz w:val="20"/>
          <w:szCs w:val="20"/>
        </w:rPr>
        <w:t>get_balance?userid=0001</w:t>
      </w:r>
    </w:p>
    <w:p w14:paraId="3F2348CF" w14:textId="2F1762D5" w:rsidR="00174E0F" w:rsidRDefault="00174E0F" w:rsidP="00081C7A">
      <w:pPr>
        <w:pStyle w:val="FirstLine"/>
        <w:ind w:left="54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例2）下列</w:t>
      </w:r>
      <w:r>
        <w:rPr>
          <w:rFonts w:ascii="宋体" w:eastAsia="宋体" w:hAnsi="宋体" w:cs="Times New Roman"/>
          <w:spacing w:val="-5"/>
          <w:szCs w:val="20"/>
          <w:lang w:eastAsia="zh-CN"/>
        </w:rPr>
        <w:t>URI</w:t>
      </w:r>
      <w:r>
        <w:rPr>
          <w:rFonts w:ascii="宋体" w:eastAsia="宋体" w:hAnsi="宋体" w:cs="Times New Roman" w:hint="eastAsia"/>
          <w:spacing w:val="-5"/>
          <w:szCs w:val="20"/>
          <w:lang w:eastAsia="zh-CN"/>
        </w:rPr>
        <w:t>是在</w:t>
      </w:r>
      <w:r>
        <w:rPr>
          <w:rFonts w:ascii="宋体" w:eastAsia="宋体" w:hAnsi="宋体" w:cs="Times New Roman"/>
          <w:spacing w:val="-5"/>
          <w:szCs w:val="20"/>
          <w:lang w:eastAsia="zh-CN"/>
        </w:rPr>
        <w:t>生产环境下 system_tag</w:t>
      </w:r>
      <w:r>
        <w:rPr>
          <w:rFonts w:ascii="宋体" w:eastAsia="宋体" w:hAnsi="宋体" w:cs="Times New Roman" w:hint="eastAsia"/>
          <w:spacing w:val="-5"/>
          <w:szCs w:val="20"/>
          <w:lang w:eastAsia="zh-CN"/>
        </w:rPr>
        <w:t xml:space="preserve">为 </w:t>
      </w:r>
      <w:r>
        <w:rPr>
          <w:rFonts w:ascii="宋体" w:eastAsia="宋体" w:hAnsi="宋体" w:cs="Times New Roman"/>
          <w:spacing w:val="-5"/>
          <w:szCs w:val="20"/>
          <w:lang w:eastAsia="zh-CN"/>
        </w:rPr>
        <w:t>“</w:t>
      </w:r>
      <w:r w:rsidR="00862880">
        <w:rPr>
          <w:rFonts w:ascii="宋体" w:eastAsia="宋体" w:hAnsi="宋体" w:cs="Times New Roman"/>
          <w:spacing w:val="-5"/>
          <w:szCs w:val="20"/>
          <w:lang w:eastAsia="zh-CN"/>
        </w:rPr>
        <w:t>mytest</w:t>
      </w:r>
      <w:r>
        <w:rPr>
          <w:rFonts w:ascii="宋体" w:eastAsia="宋体" w:hAnsi="宋体" w:cs="Times New Roman"/>
          <w:spacing w:val="-5"/>
          <w:szCs w:val="20"/>
          <w:lang w:eastAsia="zh-CN"/>
        </w:rPr>
        <w:t>”的</w:t>
      </w:r>
      <w:r>
        <w:rPr>
          <w:rFonts w:ascii="宋体" w:eastAsia="宋体" w:hAnsi="宋体" w:cs="Times New Roman" w:hint="eastAsia"/>
          <w:spacing w:val="-5"/>
          <w:szCs w:val="20"/>
          <w:lang w:eastAsia="zh-CN"/>
        </w:rPr>
        <w:t>某个子系统</w:t>
      </w:r>
      <w:r>
        <w:rPr>
          <w:rFonts w:ascii="宋体" w:eastAsia="宋体" w:hAnsi="宋体" w:cs="Times New Roman"/>
          <w:spacing w:val="-5"/>
          <w:szCs w:val="20"/>
          <w:lang w:eastAsia="zh-CN"/>
        </w:rPr>
        <w:t>的一个</w:t>
      </w:r>
      <w:r>
        <w:rPr>
          <w:rFonts w:ascii="宋体" w:eastAsia="宋体" w:hAnsi="宋体" w:cs="Times New Roman" w:hint="eastAsia"/>
          <w:spacing w:val="-5"/>
          <w:szCs w:val="20"/>
          <w:lang w:eastAsia="zh-CN"/>
        </w:rPr>
        <w:t>获得</w:t>
      </w:r>
      <w:r w:rsidR="00747789">
        <w:rPr>
          <w:rFonts w:ascii="宋体" w:eastAsia="宋体" w:hAnsi="宋体" w:cs="Times New Roman" w:hint="eastAsia"/>
          <w:spacing w:val="-5"/>
          <w:szCs w:val="20"/>
          <w:lang w:eastAsia="zh-CN"/>
        </w:rPr>
        <w:t>某</w:t>
      </w:r>
      <w:r w:rsidR="00747789">
        <w:rPr>
          <w:rFonts w:ascii="宋体" w:eastAsia="宋体" w:hAnsi="宋体" w:cs="Times New Roman"/>
          <w:spacing w:val="-5"/>
          <w:szCs w:val="20"/>
          <w:lang w:eastAsia="zh-CN"/>
        </w:rPr>
        <w:t>新闻内容的</w:t>
      </w:r>
      <w:r>
        <w:rPr>
          <w:rFonts w:ascii="宋体" w:eastAsia="宋体" w:hAnsi="宋体" w:cs="Times New Roman"/>
          <w:spacing w:val="-5"/>
          <w:szCs w:val="20"/>
          <w:lang w:eastAsia="zh-CN"/>
        </w:rPr>
        <w:t>接口</w:t>
      </w:r>
      <w:r>
        <w:rPr>
          <w:rFonts w:ascii="宋体" w:eastAsia="宋体" w:hAnsi="宋体" w:cs="Times New Roman" w:hint="eastAsia"/>
          <w:spacing w:val="-5"/>
          <w:szCs w:val="20"/>
          <w:lang w:eastAsia="zh-CN"/>
        </w:rPr>
        <w:t>的样例</w:t>
      </w:r>
      <w:r>
        <w:rPr>
          <w:rFonts w:ascii="宋体" w:eastAsia="宋体" w:hAnsi="宋体" w:cs="Times New Roman"/>
          <w:spacing w:val="-5"/>
          <w:szCs w:val="20"/>
          <w:lang w:eastAsia="zh-CN"/>
        </w:rPr>
        <w:t>：</w:t>
      </w:r>
    </w:p>
    <w:p w14:paraId="47ACF11F" w14:textId="08185495" w:rsidR="00174E0F" w:rsidRPr="00E47BEC" w:rsidRDefault="00174E0F" w:rsidP="00E47BEC">
      <w:pPr>
        <w:pStyle w:val="FirstLine"/>
        <w:ind w:left="972" w:firstLine="0"/>
        <w:rPr>
          <w:rFonts w:cs="Times New Roman"/>
          <w:color w:val="365F91" w:themeColor="accent1" w:themeShade="BF"/>
          <w:sz w:val="20"/>
          <w:szCs w:val="20"/>
        </w:rPr>
      </w:pPr>
      <w:r w:rsidRPr="00CB1F5B">
        <w:rPr>
          <w:rFonts w:cs="Times New Roman"/>
          <w:color w:val="365F91" w:themeColor="accent1" w:themeShade="BF"/>
          <w:sz w:val="20"/>
          <w:szCs w:val="20"/>
        </w:rPr>
        <w:t>https://</w:t>
      </w:r>
      <w:r w:rsidRPr="00CB1F5B">
        <w:rPr>
          <w:color w:val="365F91" w:themeColor="accent1" w:themeShade="BF"/>
          <w:sz w:val="20"/>
          <w:szCs w:val="20"/>
          <w:lang w:eastAsia="zh-CN"/>
        </w:rPr>
        <w:t xml:space="preserve"> b2eapi.saic-gm.com:3233</w:t>
      </w:r>
      <w:r w:rsidRPr="00CB1F5B">
        <w:rPr>
          <w:rFonts w:cs="Times New Roman"/>
          <w:color w:val="365F91" w:themeColor="accent1" w:themeShade="BF"/>
          <w:sz w:val="20"/>
          <w:szCs w:val="20"/>
        </w:rPr>
        <w:t>/service/</w:t>
      </w:r>
      <w:r w:rsidR="00862880">
        <w:rPr>
          <w:color w:val="365F91" w:themeColor="accent1" w:themeShade="BF"/>
          <w:sz w:val="20"/>
          <w:szCs w:val="20"/>
          <w:lang w:eastAsia="zh-CN"/>
        </w:rPr>
        <w:t>mytest</w:t>
      </w:r>
      <w:r w:rsidR="002250CF">
        <w:rPr>
          <w:color w:val="365F91" w:themeColor="accent1" w:themeShade="BF"/>
          <w:sz w:val="20"/>
          <w:szCs w:val="20"/>
          <w:lang w:eastAsia="zh-CN"/>
        </w:rPr>
        <w:t>/public/</w:t>
      </w:r>
      <w:r w:rsidR="00072EC2">
        <w:rPr>
          <w:color w:val="365F91" w:themeColor="accent1" w:themeShade="BF"/>
          <w:sz w:val="20"/>
          <w:szCs w:val="20"/>
          <w:lang w:eastAsia="zh-CN"/>
        </w:rPr>
        <w:t>get_</w:t>
      </w:r>
      <w:r w:rsidR="002250CF">
        <w:rPr>
          <w:color w:val="365F91" w:themeColor="accent1" w:themeShade="BF"/>
          <w:sz w:val="20"/>
          <w:szCs w:val="20"/>
          <w:lang w:eastAsia="zh-CN"/>
        </w:rPr>
        <w:t>news?new</w:t>
      </w:r>
      <w:r w:rsidR="004D71F8">
        <w:rPr>
          <w:color w:val="365F91" w:themeColor="accent1" w:themeShade="BF"/>
          <w:sz w:val="20"/>
          <w:szCs w:val="20"/>
          <w:lang w:eastAsia="zh-CN"/>
        </w:rPr>
        <w:t>s</w:t>
      </w:r>
      <w:r w:rsidR="009D78B9" w:rsidRPr="00CB1780">
        <w:rPr>
          <w:color w:val="365F91" w:themeColor="accent1" w:themeShade="BF"/>
          <w:sz w:val="20"/>
          <w:szCs w:val="20"/>
          <w:lang w:eastAsia="zh-CN"/>
        </w:rPr>
        <w:t>id=</w:t>
      </w:r>
      <w:r w:rsidR="00166ABB">
        <w:rPr>
          <w:color w:val="365F91" w:themeColor="accent1" w:themeShade="BF"/>
          <w:sz w:val="20"/>
          <w:szCs w:val="20"/>
          <w:lang w:eastAsia="zh-CN"/>
        </w:rPr>
        <w:t>012</w:t>
      </w:r>
      <w:r w:rsidR="00E47BEC">
        <w:rPr>
          <w:color w:val="365F91" w:themeColor="accent1" w:themeShade="BF"/>
          <w:sz w:val="20"/>
          <w:szCs w:val="20"/>
          <w:lang w:eastAsia="zh-CN"/>
        </w:rPr>
        <w:br/>
      </w:r>
      <w:r w:rsidR="00D14DEC" w:rsidRPr="00081C7A">
        <w:rPr>
          <w:rFonts w:cs="Times New Roman"/>
          <w:color w:val="365F91" w:themeColor="accent1" w:themeShade="BF"/>
          <w:sz w:val="20"/>
          <w:szCs w:val="20"/>
        </w:rPr>
        <w:t>[API_Gateway_</w:t>
      </w:r>
      <w:r w:rsidR="00D14DEC" w:rsidRPr="00081C7A">
        <w:rPr>
          <w:rFonts w:cs="Times New Roman" w:hint="eastAsia"/>
          <w:color w:val="365F91" w:themeColor="accent1" w:themeShade="BF"/>
          <w:sz w:val="20"/>
          <w:szCs w:val="20"/>
        </w:rPr>
        <w:t>域名</w:t>
      </w:r>
      <w:r w:rsidR="00D14DEC" w:rsidRPr="00081C7A">
        <w:rPr>
          <w:rFonts w:cs="Times New Roman"/>
          <w:color w:val="365F91" w:themeColor="accent1" w:themeShade="BF"/>
          <w:sz w:val="20"/>
          <w:szCs w:val="20"/>
        </w:rPr>
        <w:t>]:[</w:t>
      </w:r>
      <w:r w:rsidR="00D14DEC" w:rsidRPr="00081C7A">
        <w:rPr>
          <w:rFonts w:cs="Times New Roman" w:hint="eastAsia"/>
          <w:color w:val="365F91" w:themeColor="accent1" w:themeShade="BF"/>
          <w:sz w:val="20"/>
          <w:szCs w:val="20"/>
        </w:rPr>
        <w:t>端口</w:t>
      </w:r>
      <w:r w:rsidR="00D14DEC" w:rsidRPr="00081C7A">
        <w:rPr>
          <w:rFonts w:cs="Times New Roman"/>
          <w:color w:val="365F91" w:themeColor="accent1" w:themeShade="BF"/>
          <w:sz w:val="20"/>
          <w:szCs w:val="20"/>
        </w:rPr>
        <w:t>]</w:t>
      </w:r>
      <w:r w:rsidR="00D14DEC">
        <w:rPr>
          <w:rFonts w:cs="Times New Roman"/>
          <w:color w:val="365F91" w:themeColor="accent1" w:themeShade="BF"/>
          <w:sz w:val="20"/>
          <w:szCs w:val="20"/>
        </w:rPr>
        <w:t>=</w:t>
      </w:r>
      <w:r w:rsidR="00D14DEC" w:rsidRPr="009C0EE9">
        <w:rPr>
          <w:color w:val="365F91" w:themeColor="accent1" w:themeShade="BF"/>
          <w:sz w:val="20"/>
          <w:szCs w:val="20"/>
          <w:lang w:eastAsia="zh-CN"/>
        </w:rPr>
        <w:t xml:space="preserve"> </w:t>
      </w:r>
      <w:r w:rsidR="003D1C43" w:rsidRPr="00CB1F5B">
        <w:rPr>
          <w:color w:val="365F91" w:themeColor="accent1" w:themeShade="BF"/>
          <w:sz w:val="20"/>
          <w:szCs w:val="20"/>
          <w:lang w:eastAsia="zh-CN"/>
        </w:rPr>
        <w:t>b2eapi.saic-gm.com:3233</w:t>
      </w:r>
      <w:r w:rsidR="00D14DEC">
        <w:rPr>
          <w:rFonts w:cs="Times New Roman"/>
          <w:color w:val="365F91" w:themeColor="accent1" w:themeShade="BF"/>
          <w:sz w:val="20"/>
          <w:szCs w:val="20"/>
        </w:rPr>
        <w:br/>
      </w:r>
      <w:r w:rsidR="00D14DEC" w:rsidRPr="00081C7A">
        <w:rPr>
          <w:rFonts w:cs="Times New Roman"/>
          <w:color w:val="365F91" w:themeColor="accent1" w:themeShade="BF"/>
          <w:sz w:val="20"/>
          <w:szCs w:val="20"/>
        </w:rPr>
        <w:t>[</w:t>
      </w:r>
      <w:r w:rsidR="00D14DEC" w:rsidRPr="00081C7A">
        <w:rPr>
          <w:rFonts w:cs="Times New Roman" w:hint="eastAsia"/>
          <w:color w:val="365F91" w:themeColor="accent1" w:themeShade="BF"/>
          <w:sz w:val="20"/>
          <w:szCs w:val="20"/>
        </w:rPr>
        <w:t>请求类型</w:t>
      </w:r>
      <w:r w:rsidR="00D14DEC" w:rsidRPr="00081C7A">
        <w:rPr>
          <w:rFonts w:cs="Times New Roman"/>
          <w:color w:val="365F91" w:themeColor="accent1" w:themeShade="BF"/>
          <w:sz w:val="20"/>
          <w:szCs w:val="20"/>
        </w:rPr>
        <w:t>]</w:t>
      </w:r>
      <w:r w:rsidR="00D14DEC">
        <w:rPr>
          <w:rFonts w:cs="Times New Roman"/>
          <w:color w:val="365F91" w:themeColor="accent1" w:themeShade="BF"/>
          <w:sz w:val="20"/>
          <w:szCs w:val="20"/>
        </w:rPr>
        <w:t>=service</w:t>
      </w:r>
      <w:r w:rsidR="00D14DEC">
        <w:rPr>
          <w:rFonts w:cs="Times New Roman"/>
          <w:color w:val="365F91" w:themeColor="accent1" w:themeShade="BF"/>
          <w:sz w:val="20"/>
          <w:szCs w:val="20"/>
        </w:rPr>
        <w:br/>
      </w:r>
      <w:r w:rsidR="00D14DEC" w:rsidRPr="00081C7A">
        <w:rPr>
          <w:rFonts w:cs="Times New Roman"/>
          <w:color w:val="365F91" w:themeColor="accent1" w:themeShade="BF"/>
          <w:sz w:val="20"/>
          <w:szCs w:val="20"/>
        </w:rPr>
        <w:t>[system_tag]</w:t>
      </w:r>
      <w:r w:rsidR="00D14DEC">
        <w:rPr>
          <w:rFonts w:cs="Times New Roman"/>
          <w:color w:val="365F91" w:themeColor="accent1" w:themeShade="BF"/>
          <w:sz w:val="20"/>
          <w:szCs w:val="20"/>
        </w:rPr>
        <w:t>=mytest</w:t>
      </w:r>
      <w:r w:rsidR="00D14DEC">
        <w:rPr>
          <w:rFonts w:cs="Times New Roman"/>
          <w:color w:val="365F91" w:themeColor="accent1" w:themeShade="BF"/>
          <w:sz w:val="20"/>
          <w:szCs w:val="20"/>
        </w:rPr>
        <w:br/>
        <w:t>[</w:t>
      </w:r>
      <w:r w:rsidR="00852083">
        <w:rPr>
          <w:rFonts w:cs="Times New Roman" w:hint="eastAsia"/>
          <w:color w:val="365F91" w:themeColor="accent1" w:themeShade="BF"/>
          <w:sz w:val="20"/>
          <w:szCs w:val="20"/>
          <w:lang w:eastAsia="zh-CN"/>
        </w:rPr>
        <w:t>是否公共接口</w:t>
      </w:r>
      <w:r w:rsidR="00D14DEC">
        <w:rPr>
          <w:rFonts w:cs="Times New Roman"/>
          <w:color w:val="365F91" w:themeColor="accent1" w:themeShade="BF"/>
          <w:sz w:val="20"/>
          <w:szCs w:val="20"/>
        </w:rPr>
        <w:t>]=</w:t>
      </w:r>
      <w:r w:rsidR="00C15645">
        <w:rPr>
          <w:rFonts w:cs="Times New Roman"/>
          <w:color w:val="365F91" w:themeColor="accent1" w:themeShade="BF"/>
          <w:sz w:val="20"/>
          <w:szCs w:val="20"/>
          <w:lang w:eastAsia="zh-CN"/>
        </w:rPr>
        <w:t>public/</w:t>
      </w:r>
      <w:r w:rsidR="00D14DEC">
        <w:rPr>
          <w:rFonts w:eastAsia="MS Mincho" w:cs="Times New Roman"/>
          <w:color w:val="365F91" w:themeColor="accent1" w:themeShade="BF"/>
          <w:sz w:val="20"/>
          <w:szCs w:val="20"/>
        </w:rPr>
        <w:br/>
      </w:r>
      <w:r w:rsidR="00D14DEC" w:rsidRPr="00081C7A">
        <w:rPr>
          <w:rFonts w:cs="Times New Roman"/>
          <w:color w:val="365F91" w:themeColor="accent1" w:themeShade="BF"/>
          <w:sz w:val="20"/>
          <w:szCs w:val="20"/>
        </w:rPr>
        <w:t>[</w:t>
      </w:r>
      <w:r w:rsidR="00D14DEC">
        <w:rPr>
          <w:rFonts w:cs="Times New Roman" w:hint="eastAsia"/>
          <w:color w:val="365F91" w:themeColor="accent1" w:themeShade="BF"/>
          <w:sz w:val="20"/>
          <w:szCs w:val="20"/>
        </w:rPr>
        <w:t>请求参数</w:t>
      </w:r>
      <w:r w:rsidR="00D14DEC" w:rsidRPr="00081C7A">
        <w:rPr>
          <w:rFonts w:cs="Times New Roman"/>
          <w:color w:val="365F91" w:themeColor="accent1" w:themeShade="BF"/>
          <w:sz w:val="20"/>
          <w:szCs w:val="20"/>
        </w:rPr>
        <w:t>]</w:t>
      </w:r>
      <w:r w:rsidR="00D14DEC">
        <w:rPr>
          <w:rFonts w:cs="Times New Roman"/>
          <w:color w:val="365F91" w:themeColor="accent1" w:themeShade="BF"/>
          <w:sz w:val="20"/>
          <w:szCs w:val="20"/>
        </w:rPr>
        <w:t>=</w:t>
      </w:r>
      <w:r w:rsidR="009E14D1" w:rsidRPr="009E14D1">
        <w:rPr>
          <w:color w:val="365F91" w:themeColor="accent1" w:themeShade="BF"/>
          <w:sz w:val="20"/>
          <w:szCs w:val="20"/>
          <w:lang w:eastAsia="zh-CN"/>
        </w:rPr>
        <w:t xml:space="preserve"> </w:t>
      </w:r>
      <w:r w:rsidR="009E14D1">
        <w:rPr>
          <w:color w:val="365F91" w:themeColor="accent1" w:themeShade="BF"/>
          <w:sz w:val="20"/>
          <w:szCs w:val="20"/>
          <w:lang w:eastAsia="zh-CN"/>
        </w:rPr>
        <w:t>get_news?news</w:t>
      </w:r>
      <w:r w:rsidR="009E14D1" w:rsidRPr="00CB1780">
        <w:rPr>
          <w:color w:val="365F91" w:themeColor="accent1" w:themeShade="BF"/>
          <w:sz w:val="20"/>
          <w:szCs w:val="20"/>
          <w:lang w:eastAsia="zh-CN"/>
        </w:rPr>
        <w:t>id=</w:t>
      </w:r>
      <w:r w:rsidR="009E14D1">
        <w:rPr>
          <w:color w:val="365F91" w:themeColor="accent1" w:themeShade="BF"/>
          <w:sz w:val="20"/>
          <w:szCs w:val="20"/>
          <w:lang w:eastAsia="zh-CN"/>
        </w:rPr>
        <w:t>012</w:t>
      </w:r>
    </w:p>
    <w:p w14:paraId="0CD4AE19" w14:textId="77777777" w:rsidR="00D82AE6" w:rsidRDefault="00D82AE6" w:rsidP="00D82AE6">
      <w:pPr>
        <w:rPr>
          <w:rFonts w:ascii="宋体" w:hAnsi="宋体"/>
          <w:lang w:eastAsia="zh-CN"/>
        </w:rPr>
      </w:pPr>
    </w:p>
    <w:p w14:paraId="5627AE2D" w14:textId="77777777" w:rsidR="00D82AE6" w:rsidRDefault="00D82AE6" w:rsidP="00624AD2">
      <w:pPr>
        <w:pStyle w:val="Heading3"/>
      </w:pPr>
      <w:bookmarkStart w:id="35" w:name="_Toc458762296"/>
      <w:r>
        <w:lastRenderedPageBreak/>
        <w:t xml:space="preserve">API Gateway </w:t>
      </w:r>
      <w:r>
        <w:rPr>
          <w:rFonts w:hint="eastAsia"/>
        </w:rPr>
        <w:t>的</w:t>
      </w:r>
      <w:r>
        <w:t>域名与端口</w:t>
      </w:r>
      <w:bookmarkEnd w:id="35"/>
    </w:p>
    <w:p w14:paraId="4B51DDEC" w14:textId="77777777" w:rsidR="00D82AE6" w:rsidRDefault="00D82AE6" w:rsidP="00D82AE6">
      <w:pPr>
        <w:ind w:firstLine="0"/>
        <w:rPr>
          <w:b/>
          <w:lang w:eastAsia="zh-CN"/>
        </w:rPr>
      </w:pPr>
    </w:p>
    <w:p w14:paraId="1EBB7DF4" w14:textId="77777777" w:rsidR="00D82AE6" w:rsidRPr="00757127" w:rsidRDefault="00D82AE6" w:rsidP="00757127">
      <w:pPr>
        <w:pStyle w:val="FirstLine"/>
        <w:ind w:left="900"/>
        <w:rPr>
          <w:rFonts w:ascii="宋体" w:eastAsia="宋体" w:hAnsi="宋体" w:cs="Times New Roman"/>
          <w:spacing w:val="-5"/>
          <w:szCs w:val="20"/>
          <w:lang w:eastAsia="zh-CN"/>
        </w:rPr>
      </w:pPr>
      <w:r w:rsidRPr="00757127">
        <w:rPr>
          <w:rFonts w:ascii="宋体" w:eastAsia="宋体" w:hAnsi="宋体" w:cs="Times New Roman"/>
          <w:spacing w:val="-5"/>
          <w:szCs w:val="20"/>
          <w:lang w:eastAsia="zh-CN"/>
        </w:rPr>
        <w:t>API Gateway的域名以及端口如下，</w:t>
      </w:r>
      <w:r w:rsidRPr="00757127">
        <w:rPr>
          <w:rFonts w:ascii="宋体" w:eastAsia="宋体" w:hAnsi="宋体" w:cs="Times New Roman" w:hint="eastAsia"/>
          <w:spacing w:val="-5"/>
          <w:szCs w:val="20"/>
          <w:lang w:eastAsia="zh-CN"/>
        </w:rPr>
        <w:t>通常</w:t>
      </w:r>
      <w:r w:rsidRPr="00757127">
        <w:rPr>
          <w:rFonts w:ascii="宋体" w:eastAsia="宋体" w:hAnsi="宋体" w:cs="Times New Roman"/>
          <w:spacing w:val="-5"/>
          <w:szCs w:val="20"/>
          <w:lang w:eastAsia="zh-CN"/>
        </w:rPr>
        <w:t>不会变动，有变动</w:t>
      </w:r>
      <w:r w:rsidRPr="00757127">
        <w:rPr>
          <w:rFonts w:ascii="宋体" w:eastAsia="宋体" w:hAnsi="宋体" w:cs="Times New Roman" w:hint="eastAsia"/>
          <w:spacing w:val="-5"/>
          <w:szCs w:val="20"/>
          <w:lang w:eastAsia="zh-CN"/>
        </w:rPr>
        <w:t>会</w:t>
      </w:r>
      <w:r w:rsidRPr="00757127">
        <w:rPr>
          <w:rFonts w:ascii="宋体" w:eastAsia="宋体" w:hAnsi="宋体" w:cs="Times New Roman"/>
          <w:spacing w:val="-5"/>
          <w:szCs w:val="20"/>
          <w:lang w:eastAsia="zh-CN"/>
        </w:rPr>
        <w:t>做另行</w:t>
      </w:r>
      <w:r w:rsidRPr="00757127">
        <w:rPr>
          <w:rFonts w:ascii="宋体" w:eastAsia="宋体" w:hAnsi="宋体" w:cs="Times New Roman" w:hint="eastAsia"/>
          <w:spacing w:val="-5"/>
          <w:szCs w:val="20"/>
          <w:lang w:eastAsia="zh-CN"/>
        </w:rPr>
        <w:t>通知</w:t>
      </w:r>
      <w:r w:rsidRPr="00757127">
        <w:rPr>
          <w:rFonts w:ascii="宋体" w:eastAsia="宋体" w:hAnsi="宋体" w:cs="Times New Roman"/>
          <w:spacing w:val="-5"/>
          <w:szCs w:val="20"/>
          <w:lang w:eastAsia="zh-CN"/>
        </w:rPr>
        <w:t>。</w:t>
      </w:r>
    </w:p>
    <w:tbl>
      <w:tblPr>
        <w:tblStyle w:val="TableGrid"/>
        <w:tblW w:w="7740" w:type="dxa"/>
        <w:tblInd w:w="897" w:type="dxa"/>
        <w:tblLook w:val="04A0" w:firstRow="1" w:lastRow="0" w:firstColumn="1" w:lastColumn="0" w:noHBand="0" w:noVBand="1"/>
      </w:tblPr>
      <w:tblGrid>
        <w:gridCol w:w="1453"/>
        <w:gridCol w:w="1337"/>
        <w:gridCol w:w="3323"/>
        <w:gridCol w:w="1627"/>
      </w:tblGrid>
      <w:tr w:rsidR="00D82AE6" w14:paraId="544CCB5E" w14:textId="77777777" w:rsidTr="00757127">
        <w:trPr>
          <w:trHeight w:val="604"/>
        </w:trPr>
        <w:tc>
          <w:tcPr>
            <w:tcW w:w="1453" w:type="dxa"/>
            <w:shd w:val="clear" w:color="auto" w:fill="D9D9D9" w:themeFill="background1" w:themeFillShade="D9"/>
          </w:tcPr>
          <w:p w14:paraId="19DBBD9A" w14:textId="77777777" w:rsidR="00D82AE6" w:rsidRDefault="00D82AE6" w:rsidP="00035A66">
            <w:pPr>
              <w:pStyle w:val="FirstLine"/>
              <w:ind w:left="0" w:firstLine="0"/>
              <w:jc w:val="center"/>
              <w:rPr>
                <w:lang w:eastAsia="zh-CN"/>
              </w:rPr>
            </w:pPr>
            <w:r>
              <w:rPr>
                <w:rFonts w:hint="eastAsia"/>
                <w:lang w:eastAsia="zh-CN"/>
              </w:rPr>
              <w:t>软件环境</w:t>
            </w:r>
          </w:p>
        </w:tc>
        <w:tc>
          <w:tcPr>
            <w:tcW w:w="1337" w:type="dxa"/>
            <w:shd w:val="clear" w:color="auto" w:fill="D9D9D9" w:themeFill="background1" w:themeFillShade="D9"/>
          </w:tcPr>
          <w:p w14:paraId="1E058D1F" w14:textId="77777777" w:rsidR="00D82AE6" w:rsidRDefault="00D82AE6" w:rsidP="00035A66">
            <w:pPr>
              <w:pStyle w:val="FirstLine"/>
              <w:ind w:left="0" w:firstLine="0"/>
              <w:jc w:val="center"/>
              <w:rPr>
                <w:lang w:eastAsia="zh-CN"/>
              </w:rPr>
            </w:pPr>
            <w:r>
              <w:rPr>
                <w:rFonts w:hint="eastAsia"/>
                <w:lang w:eastAsia="zh-CN"/>
              </w:rPr>
              <w:t>业务</w:t>
            </w:r>
            <w:r>
              <w:rPr>
                <w:lang w:eastAsia="zh-CN"/>
              </w:rPr>
              <w:t>环境</w:t>
            </w:r>
          </w:p>
        </w:tc>
        <w:tc>
          <w:tcPr>
            <w:tcW w:w="3323" w:type="dxa"/>
            <w:shd w:val="clear" w:color="auto" w:fill="D9D9D9" w:themeFill="background1" w:themeFillShade="D9"/>
          </w:tcPr>
          <w:p w14:paraId="56039F60" w14:textId="77777777" w:rsidR="00D82AE6" w:rsidRDefault="00D82AE6" w:rsidP="00035A66">
            <w:pPr>
              <w:pStyle w:val="FirstLine"/>
              <w:ind w:left="0" w:firstLine="0"/>
              <w:jc w:val="center"/>
              <w:rPr>
                <w:lang w:eastAsia="zh-CN"/>
              </w:rPr>
            </w:pPr>
            <w:r>
              <w:rPr>
                <w:rFonts w:hint="eastAsia"/>
                <w:lang w:eastAsia="zh-CN"/>
              </w:rPr>
              <w:t>域名</w:t>
            </w:r>
          </w:p>
        </w:tc>
        <w:tc>
          <w:tcPr>
            <w:tcW w:w="1627" w:type="dxa"/>
            <w:shd w:val="clear" w:color="auto" w:fill="D9D9D9" w:themeFill="background1" w:themeFillShade="D9"/>
          </w:tcPr>
          <w:p w14:paraId="6405F9CB" w14:textId="77777777" w:rsidR="00D82AE6" w:rsidRDefault="00D82AE6" w:rsidP="00035A66">
            <w:pPr>
              <w:pStyle w:val="FirstLine"/>
              <w:ind w:left="0" w:firstLine="0"/>
              <w:jc w:val="center"/>
              <w:rPr>
                <w:lang w:eastAsia="zh-CN"/>
              </w:rPr>
            </w:pPr>
            <w:r>
              <w:rPr>
                <w:rFonts w:hint="eastAsia"/>
                <w:lang w:eastAsia="zh-CN"/>
              </w:rPr>
              <w:t>端口</w:t>
            </w:r>
          </w:p>
        </w:tc>
      </w:tr>
      <w:tr w:rsidR="00D82AE6" w14:paraId="02D964EB" w14:textId="77777777" w:rsidTr="00757127">
        <w:trPr>
          <w:trHeight w:val="604"/>
        </w:trPr>
        <w:tc>
          <w:tcPr>
            <w:tcW w:w="1453" w:type="dxa"/>
            <w:vAlign w:val="center"/>
          </w:tcPr>
          <w:p w14:paraId="2122C132" w14:textId="77777777" w:rsidR="00D82AE6" w:rsidRDefault="00D82AE6" w:rsidP="00035A66">
            <w:pPr>
              <w:pStyle w:val="FirstLine"/>
              <w:ind w:left="0" w:firstLine="0"/>
              <w:jc w:val="center"/>
              <w:rPr>
                <w:lang w:eastAsia="zh-CN"/>
              </w:rPr>
            </w:pPr>
            <w:r>
              <w:rPr>
                <w:rFonts w:hint="eastAsia"/>
                <w:lang w:eastAsia="zh-CN"/>
              </w:rPr>
              <w:t>测试</w:t>
            </w:r>
            <w:r>
              <w:rPr>
                <w:lang w:eastAsia="zh-CN"/>
              </w:rPr>
              <w:t>环境</w:t>
            </w:r>
          </w:p>
        </w:tc>
        <w:tc>
          <w:tcPr>
            <w:tcW w:w="1337" w:type="dxa"/>
          </w:tcPr>
          <w:p w14:paraId="4D5A7228" w14:textId="77777777" w:rsidR="00D82AE6" w:rsidRDefault="00D82AE6" w:rsidP="00035A66">
            <w:pPr>
              <w:pStyle w:val="FirstLine"/>
              <w:ind w:left="0" w:firstLine="0"/>
              <w:jc w:val="center"/>
              <w:rPr>
                <w:lang w:eastAsia="zh-CN"/>
              </w:rPr>
            </w:pPr>
            <w:r>
              <w:rPr>
                <w:lang w:eastAsia="zh-CN"/>
              </w:rPr>
              <w:t>B2E</w:t>
            </w:r>
          </w:p>
        </w:tc>
        <w:tc>
          <w:tcPr>
            <w:tcW w:w="3323" w:type="dxa"/>
          </w:tcPr>
          <w:p w14:paraId="21DA3DF4" w14:textId="77777777" w:rsidR="00D82AE6" w:rsidRDefault="00D82AE6" w:rsidP="00035A66">
            <w:pPr>
              <w:pStyle w:val="FirstLine"/>
              <w:ind w:left="0" w:firstLine="0"/>
              <w:rPr>
                <w:lang w:eastAsia="zh-CN"/>
              </w:rPr>
            </w:pPr>
            <w:r>
              <w:rPr>
                <w:lang w:eastAsia="zh-CN"/>
              </w:rPr>
              <w:t>apigatewayqa.sgmlink.com</w:t>
            </w:r>
          </w:p>
        </w:tc>
        <w:tc>
          <w:tcPr>
            <w:tcW w:w="1627" w:type="dxa"/>
          </w:tcPr>
          <w:p w14:paraId="4C876FD0" w14:textId="77777777" w:rsidR="00D82AE6" w:rsidRDefault="00D82AE6" w:rsidP="00035A66">
            <w:pPr>
              <w:pStyle w:val="FirstLine"/>
              <w:ind w:left="0" w:firstLine="0"/>
              <w:jc w:val="center"/>
              <w:rPr>
                <w:lang w:eastAsia="zh-CN"/>
              </w:rPr>
            </w:pPr>
            <w:r>
              <w:rPr>
                <w:lang w:eastAsia="zh-CN"/>
              </w:rPr>
              <w:t>3223</w:t>
            </w:r>
          </w:p>
        </w:tc>
      </w:tr>
      <w:tr w:rsidR="00D82AE6" w14:paraId="53ACD1E9" w14:textId="77777777" w:rsidTr="00757127">
        <w:trPr>
          <w:trHeight w:val="604"/>
        </w:trPr>
        <w:tc>
          <w:tcPr>
            <w:tcW w:w="1453" w:type="dxa"/>
            <w:vAlign w:val="center"/>
          </w:tcPr>
          <w:p w14:paraId="6901437D" w14:textId="77777777" w:rsidR="00D82AE6" w:rsidRDefault="00D82AE6" w:rsidP="00035A66">
            <w:pPr>
              <w:pStyle w:val="FirstLine"/>
              <w:ind w:left="0" w:firstLine="0"/>
              <w:jc w:val="center"/>
              <w:rPr>
                <w:lang w:eastAsia="zh-CN"/>
              </w:rPr>
            </w:pPr>
            <w:r>
              <w:rPr>
                <w:rFonts w:hint="eastAsia"/>
                <w:lang w:eastAsia="zh-CN"/>
              </w:rPr>
              <w:t>生产</w:t>
            </w:r>
            <w:r>
              <w:rPr>
                <w:lang w:eastAsia="zh-CN"/>
              </w:rPr>
              <w:t>环境</w:t>
            </w:r>
          </w:p>
        </w:tc>
        <w:tc>
          <w:tcPr>
            <w:tcW w:w="1337" w:type="dxa"/>
          </w:tcPr>
          <w:p w14:paraId="7087147C" w14:textId="77777777" w:rsidR="00D82AE6" w:rsidRDefault="00D82AE6" w:rsidP="00035A66">
            <w:pPr>
              <w:pStyle w:val="FirstLine"/>
              <w:ind w:left="0" w:firstLine="0"/>
              <w:jc w:val="center"/>
              <w:rPr>
                <w:lang w:eastAsia="zh-CN"/>
              </w:rPr>
            </w:pPr>
            <w:r>
              <w:rPr>
                <w:lang w:eastAsia="zh-CN"/>
              </w:rPr>
              <w:t>B2E</w:t>
            </w:r>
          </w:p>
        </w:tc>
        <w:tc>
          <w:tcPr>
            <w:tcW w:w="3323" w:type="dxa"/>
          </w:tcPr>
          <w:p w14:paraId="0929D67B" w14:textId="77777777" w:rsidR="00D82AE6" w:rsidRDefault="00D82AE6" w:rsidP="00035A66">
            <w:pPr>
              <w:pStyle w:val="FirstLine"/>
              <w:ind w:left="0" w:firstLine="0"/>
              <w:rPr>
                <w:lang w:eastAsia="zh-CN"/>
              </w:rPr>
            </w:pPr>
            <w:r>
              <w:rPr>
                <w:lang w:eastAsia="zh-CN"/>
              </w:rPr>
              <w:t>b2eapi.saic-gm.com</w:t>
            </w:r>
          </w:p>
        </w:tc>
        <w:tc>
          <w:tcPr>
            <w:tcW w:w="1627" w:type="dxa"/>
          </w:tcPr>
          <w:p w14:paraId="2515E2DC" w14:textId="77777777" w:rsidR="00D82AE6" w:rsidRDefault="00D82AE6" w:rsidP="00035A66">
            <w:pPr>
              <w:pStyle w:val="FirstLine"/>
              <w:ind w:left="0" w:firstLine="0"/>
              <w:jc w:val="center"/>
              <w:rPr>
                <w:lang w:eastAsia="zh-CN"/>
              </w:rPr>
            </w:pPr>
            <w:r>
              <w:rPr>
                <w:lang w:eastAsia="zh-CN"/>
              </w:rPr>
              <w:t>3233</w:t>
            </w:r>
          </w:p>
        </w:tc>
      </w:tr>
    </w:tbl>
    <w:p w14:paraId="27FDB622" w14:textId="77777777" w:rsidR="00D82AE6" w:rsidRDefault="00D82AE6" w:rsidP="00D82AE6">
      <w:pPr>
        <w:ind w:firstLine="0"/>
        <w:rPr>
          <w:b/>
          <w:lang w:eastAsia="zh-CN"/>
        </w:rPr>
      </w:pPr>
    </w:p>
    <w:p w14:paraId="4B40EBB3" w14:textId="642F39EC" w:rsidR="00D82AE6" w:rsidRPr="00014484" w:rsidRDefault="00014484" w:rsidP="00014484">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上述</w:t>
      </w:r>
      <w:r>
        <w:rPr>
          <w:rFonts w:ascii="宋体" w:eastAsia="宋体" w:hAnsi="宋体" w:cs="Times New Roman"/>
          <w:spacing w:val="-5"/>
          <w:szCs w:val="20"/>
          <w:lang w:eastAsia="zh-CN"/>
        </w:rPr>
        <w:t>例</w:t>
      </w:r>
      <w:r>
        <w:rPr>
          <w:rFonts w:ascii="宋体" w:eastAsia="宋体" w:hAnsi="宋体" w:cs="Times New Roman" w:hint="eastAsia"/>
          <w:spacing w:val="-5"/>
          <w:szCs w:val="20"/>
          <w:lang w:eastAsia="zh-CN"/>
        </w:rPr>
        <w:t>1、</w:t>
      </w:r>
      <w:r>
        <w:rPr>
          <w:rFonts w:ascii="宋体" w:eastAsia="宋体" w:hAnsi="宋体" w:cs="Times New Roman"/>
          <w:spacing w:val="-5"/>
          <w:szCs w:val="20"/>
          <w:lang w:eastAsia="zh-CN"/>
        </w:rPr>
        <w:t>例</w:t>
      </w:r>
      <w:r>
        <w:rPr>
          <w:rFonts w:ascii="宋体" w:eastAsia="宋体" w:hAnsi="宋体" w:cs="Times New Roman" w:hint="eastAsia"/>
          <w:spacing w:val="-5"/>
          <w:szCs w:val="20"/>
          <w:lang w:eastAsia="zh-CN"/>
        </w:rPr>
        <w:t>2都是生产</w:t>
      </w:r>
      <w:r>
        <w:rPr>
          <w:rFonts w:ascii="宋体" w:eastAsia="宋体" w:hAnsi="宋体" w:cs="Times New Roman"/>
          <w:spacing w:val="-5"/>
          <w:szCs w:val="20"/>
          <w:lang w:eastAsia="zh-CN"/>
        </w:rPr>
        <w:t>环境的例子。</w:t>
      </w:r>
    </w:p>
    <w:p w14:paraId="149F1875" w14:textId="289A7118" w:rsidR="00D82AE6" w:rsidRDefault="00C86741" w:rsidP="00624AD2">
      <w:pPr>
        <w:pStyle w:val="Heading3"/>
      </w:pPr>
      <w:bookmarkStart w:id="36" w:name="_Toc458762297"/>
      <w:r>
        <w:rPr>
          <w:rFonts w:hint="eastAsia"/>
        </w:rPr>
        <w:t>后台</w:t>
      </w:r>
      <w:r>
        <w:t>服务的</w:t>
      </w:r>
      <w:r w:rsidR="000A76F2">
        <w:rPr>
          <w:rFonts w:hint="eastAsia"/>
        </w:rPr>
        <w:t>请求</w:t>
      </w:r>
      <w:r>
        <w:t>类型</w:t>
      </w:r>
      <w:bookmarkEnd w:id="36"/>
    </w:p>
    <w:p w14:paraId="0840A6F0" w14:textId="54626A7A" w:rsidR="00D82AE6" w:rsidRPr="00680887" w:rsidRDefault="000A76F2" w:rsidP="0044080E">
      <w:pPr>
        <w:pStyle w:val="FirstLine"/>
        <w:ind w:left="900"/>
        <w:rPr>
          <w:rFonts w:ascii="宋体" w:eastAsia="宋体" w:hAnsi="宋体" w:cs="Times New Roman"/>
          <w:spacing w:val="-5"/>
          <w:szCs w:val="20"/>
          <w:lang w:eastAsia="zh-CN"/>
        </w:rPr>
      </w:pPr>
      <w:r w:rsidRPr="00680887">
        <w:rPr>
          <w:rFonts w:ascii="宋体" w:eastAsia="宋体" w:hAnsi="宋体" w:cs="Times New Roman" w:hint="eastAsia"/>
          <w:spacing w:val="-5"/>
          <w:szCs w:val="20"/>
          <w:lang w:eastAsia="zh-CN"/>
        </w:rPr>
        <w:t>目前</w:t>
      </w:r>
      <w:r w:rsidRPr="00680887">
        <w:rPr>
          <w:rFonts w:ascii="宋体" w:eastAsia="宋体" w:hAnsi="宋体" w:cs="Times New Roman"/>
          <w:spacing w:val="-5"/>
          <w:szCs w:val="20"/>
          <w:lang w:eastAsia="zh-CN"/>
        </w:rPr>
        <w:t>B2E的请求类型只有“auth”</w:t>
      </w:r>
      <w:r w:rsidRPr="00680887">
        <w:rPr>
          <w:rFonts w:ascii="宋体" w:eastAsia="宋体" w:hAnsi="宋体" w:cs="Times New Roman" w:hint="eastAsia"/>
          <w:spacing w:val="-5"/>
          <w:szCs w:val="20"/>
          <w:lang w:eastAsia="zh-CN"/>
        </w:rPr>
        <w:t>和</w:t>
      </w:r>
      <w:r w:rsidRPr="00680887">
        <w:rPr>
          <w:rFonts w:ascii="宋体" w:eastAsia="宋体" w:hAnsi="宋体" w:cs="Times New Roman"/>
          <w:spacing w:val="-5"/>
          <w:szCs w:val="20"/>
          <w:lang w:eastAsia="zh-CN"/>
        </w:rPr>
        <w:t>“</w:t>
      </w:r>
      <w:r w:rsidR="00AF4F33" w:rsidRPr="00680887">
        <w:rPr>
          <w:rFonts w:ascii="宋体" w:eastAsia="宋体" w:hAnsi="宋体" w:cs="Times New Roman"/>
          <w:spacing w:val="-5"/>
          <w:szCs w:val="20"/>
          <w:lang w:eastAsia="zh-CN"/>
        </w:rPr>
        <w:t>service</w:t>
      </w:r>
      <w:r w:rsidRPr="00680887">
        <w:rPr>
          <w:rFonts w:ascii="宋体" w:eastAsia="宋体" w:hAnsi="宋体" w:cs="Times New Roman"/>
          <w:spacing w:val="-5"/>
          <w:szCs w:val="20"/>
          <w:lang w:eastAsia="zh-CN"/>
        </w:rPr>
        <w:t>”</w:t>
      </w:r>
      <w:r w:rsidRPr="00680887">
        <w:rPr>
          <w:rFonts w:ascii="宋体" w:eastAsia="宋体" w:hAnsi="宋体" w:cs="Times New Roman" w:hint="eastAsia"/>
          <w:spacing w:val="-5"/>
          <w:szCs w:val="20"/>
          <w:lang w:eastAsia="zh-CN"/>
        </w:rPr>
        <w:t>两种</w:t>
      </w:r>
      <w:r w:rsidRPr="00680887">
        <w:rPr>
          <w:rFonts w:ascii="宋体" w:eastAsia="宋体" w:hAnsi="宋体" w:cs="Times New Roman"/>
          <w:spacing w:val="-5"/>
          <w:szCs w:val="20"/>
          <w:lang w:eastAsia="zh-CN"/>
        </w:rPr>
        <w:t>，</w:t>
      </w:r>
      <w:r w:rsidRPr="00680887">
        <w:rPr>
          <w:rFonts w:ascii="宋体" w:eastAsia="宋体" w:hAnsi="宋体" w:cs="Times New Roman" w:hint="eastAsia"/>
          <w:spacing w:val="-5"/>
          <w:szCs w:val="20"/>
          <w:lang w:eastAsia="zh-CN"/>
        </w:rPr>
        <w:t>分别</w:t>
      </w:r>
      <w:r w:rsidRPr="00680887">
        <w:rPr>
          <w:rFonts w:ascii="宋体" w:eastAsia="宋体" w:hAnsi="宋体" w:cs="Times New Roman"/>
          <w:spacing w:val="-5"/>
          <w:szCs w:val="20"/>
          <w:lang w:eastAsia="zh-CN"/>
        </w:rPr>
        <w:t>代表身份验证请求，和服</w:t>
      </w:r>
      <w:r w:rsidRPr="00680887">
        <w:rPr>
          <w:rFonts w:ascii="宋体" w:eastAsia="宋体" w:hAnsi="宋体" w:cs="Times New Roman" w:hint="eastAsia"/>
          <w:spacing w:val="-5"/>
          <w:szCs w:val="20"/>
          <w:lang w:eastAsia="zh-CN"/>
        </w:rPr>
        <w:t>务</w:t>
      </w:r>
      <w:r w:rsidRPr="00680887">
        <w:rPr>
          <w:rFonts w:ascii="宋体" w:eastAsia="宋体" w:hAnsi="宋体" w:cs="Times New Roman"/>
          <w:spacing w:val="-5"/>
          <w:szCs w:val="20"/>
          <w:lang w:eastAsia="zh-CN"/>
        </w:rPr>
        <w:t>请求</w:t>
      </w:r>
      <w:r w:rsidR="00F50D6B" w:rsidRPr="00680887">
        <w:rPr>
          <w:rFonts w:ascii="宋体" w:eastAsia="宋体" w:hAnsi="宋体" w:cs="Times New Roman" w:hint="eastAsia"/>
          <w:spacing w:val="-5"/>
          <w:szCs w:val="20"/>
          <w:lang w:eastAsia="zh-CN"/>
        </w:rPr>
        <w:t>。</w:t>
      </w:r>
      <w:r w:rsidR="004244A5" w:rsidRPr="00680887">
        <w:rPr>
          <w:rFonts w:ascii="宋体" w:eastAsia="宋体" w:hAnsi="宋体" w:cs="Times New Roman" w:hint="eastAsia"/>
          <w:spacing w:val="-5"/>
          <w:szCs w:val="20"/>
          <w:lang w:eastAsia="zh-CN"/>
        </w:rPr>
        <w:t>用户</w:t>
      </w:r>
      <w:r w:rsidR="004244A5" w:rsidRPr="00680887">
        <w:rPr>
          <w:rFonts w:ascii="宋体" w:eastAsia="宋体" w:hAnsi="宋体" w:cs="Times New Roman"/>
          <w:spacing w:val="-5"/>
          <w:szCs w:val="20"/>
          <w:lang w:eastAsia="zh-CN"/>
        </w:rPr>
        <w:t xml:space="preserve">输入用户名密码进行登录时，就调用auth </w:t>
      </w:r>
      <w:r w:rsidR="004244A5" w:rsidRPr="00680887">
        <w:rPr>
          <w:rFonts w:ascii="宋体" w:eastAsia="宋体" w:hAnsi="宋体" w:cs="Times New Roman" w:hint="eastAsia"/>
          <w:spacing w:val="-5"/>
          <w:szCs w:val="20"/>
          <w:lang w:eastAsia="zh-CN"/>
        </w:rPr>
        <w:t>类</w:t>
      </w:r>
      <w:r w:rsidR="004244A5" w:rsidRPr="00680887">
        <w:rPr>
          <w:rFonts w:ascii="宋体" w:eastAsia="宋体" w:hAnsi="宋体" w:cs="Times New Roman"/>
          <w:spacing w:val="-5"/>
          <w:szCs w:val="20"/>
          <w:lang w:eastAsia="zh-CN"/>
        </w:rPr>
        <w:t>的请求，其他多数情况都是servic</w:t>
      </w:r>
      <w:r w:rsidR="004244A5" w:rsidRPr="00680887">
        <w:rPr>
          <w:rFonts w:ascii="宋体" w:eastAsia="宋体" w:hAnsi="宋体" w:cs="Times New Roman" w:hint="eastAsia"/>
          <w:spacing w:val="-5"/>
          <w:szCs w:val="20"/>
          <w:lang w:eastAsia="zh-CN"/>
        </w:rPr>
        <w:t>e</w:t>
      </w:r>
      <w:r w:rsidR="004244A5" w:rsidRPr="00680887">
        <w:rPr>
          <w:rFonts w:ascii="宋体" w:eastAsia="宋体" w:hAnsi="宋体" w:cs="Times New Roman"/>
          <w:spacing w:val="-5"/>
          <w:szCs w:val="20"/>
          <w:lang w:eastAsia="zh-CN"/>
        </w:rPr>
        <w:t>类的请求。</w:t>
      </w:r>
      <w:r w:rsidR="00912922">
        <w:rPr>
          <w:rFonts w:ascii="宋体" w:eastAsia="宋体" w:hAnsi="宋体" w:cs="Times New Roman" w:hint="eastAsia"/>
          <w:spacing w:val="-5"/>
          <w:szCs w:val="20"/>
          <w:lang w:eastAsia="zh-CN"/>
        </w:rPr>
        <w:t>上述</w:t>
      </w:r>
      <w:r w:rsidR="00E00CD3">
        <w:rPr>
          <w:rFonts w:ascii="宋体" w:eastAsia="宋体" w:hAnsi="宋体" w:cs="Times New Roman"/>
          <w:spacing w:val="-5"/>
          <w:szCs w:val="20"/>
          <w:lang w:eastAsia="zh-CN"/>
        </w:rPr>
        <w:t>例1</w:t>
      </w:r>
      <w:r w:rsidR="00E00CD3">
        <w:rPr>
          <w:rFonts w:ascii="宋体" w:eastAsia="宋体" w:hAnsi="宋体" w:cs="Times New Roman" w:hint="eastAsia"/>
          <w:spacing w:val="-5"/>
          <w:szCs w:val="20"/>
          <w:lang w:eastAsia="zh-CN"/>
        </w:rPr>
        <w:t>、</w:t>
      </w:r>
      <w:r w:rsidR="00E00CD3">
        <w:rPr>
          <w:rFonts w:ascii="宋体" w:eastAsia="宋体" w:hAnsi="宋体" w:cs="Times New Roman"/>
          <w:spacing w:val="-5"/>
          <w:szCs w:val="20"/>
          <w:lang w:eastAsia="zh-CN"/>
        </w:rPr>
        <w:t>例</w:t>
      </w:r>
      <w:r w:rsidR="00E00CD3">
        <w:rPr>
          <w:rFonts w:ascii="宋体" w:eastAsia="宋体" w:hAnsi="宋体" w:cs="Times New Roman" w:hint="eastAsia"/>
          <w:spacing w:val="-5"/>
          <w:szCs w:val="20"/>
          <w:lang w:eastAsia="zh-CN"/>
        </w:rPr>
        <w:t>2</w:t>
      </w:r>
      <w:r w:rsidR="00912922">
        <w:rPr>
          <w:rFonts w:ascii="宋体" w:eastAsia="宋体" w:hAnsi="宋体" w:cs="Times New Roman"/>
          <w:spacing w:val="-5"/>
          <w:szCs w:val="20"/>
          <w:lang w:eastAsia="zh-CN"/>
        </w:rPr>
        <w:t>里的</w:t>
      </w:r>
      <w:r w:rsidR="00813FC9">
        <w:rPr>
          <w:rFonts w:ascii="宋体" w:eastAsia="宋体" w:hAnsi="宋体" w:cs="Times New Roman" w:hint="eastAsia"/>
          <w:spacing w:val="-5"/>
          <w:szCs w:val="20"/>
          <w:lang w:eastAsia="zh-CN"/>
        </w:rPr>
        <w:t>请求</w:t>
      </w:r>
      <w:r w:rsidR="00813FC9">
        <w:rPr>
          <w:rFonts w:ascii="宋体" w:eastAsia="宋体" w:hAnsi="宋体" w:cs="Times New Roman"/>
          <w:spacing w:val="-5"/>
          <w:szCs w:val="20"/>
          <w:lang w:eastAsia="zh-CN"/>
        </w:rPr>
        <w:t>类型</w:t>
      </w:r>
      <w:r w:rsidR="00912922">
        <w:rPr>
          <w:rFonts w:ascii="宋体" w:eastAsia="宋体" w:hAnsi="宋体" w:cs="Times New Roman"/>
          <w:spacing w:val="-5"/>
          <w:szCs w:val="20"/>
          <w:lang w:eastAsia="zh-CN"/>
        </w:rPr>
        <w:t>值</w:t>
      </w:r>
      <w:r w:rsidR="00813FC9">
        <w:rPr>
          <w:rFonts w:ascii="宋体" w:eastAsia="宋体" w:hAnsi="宋体" w:cs="Times New Roman" w:hint="eastAsia"/>
          <w:spacing w:val="-5"/>
          <w:szCs w:val="20"/>
          <w:lang w:eastAsia="zh-CN"/>
        </w:rPr>
        <w:t>都是</w:t>
      </w:r>
      <w:r w:rsidR="00912922">
        <w:rPr>
          <w:rFonts w:ascii="宋体" w:eastAsia="宋体" w:hAnsi="宋体" w:cs="Times New Roman"/>
          <w:spacing w:val="-5"/>
          <w:szCs w:val="20"/>
          <w:lang w:eastAsia="zh-CN"/>
        </w:rPr>
        <w:t>“service”</w:t>
      </w:r>
      <w:r w:rsidR="00912922">
        <w:rPr>
          <w:rFonts w:ascii="宋体" w:eastAsia="宋体" w:hAnsi="宋体" w:cs="Times New Roman" w:hint="eastAsia"/>
          <w:spacing w:val="-5"/>
          <w:szCs w:val="20"/>
          <w:lang w:eastAsia="zh-CN"/>
        </w:rPr>
        <w:t>。</w:t>
      </w:r>
    </w:p>
    <w:p w14:paraId="28E93E97" w14:textId="77777777" w:rsidR="00EC6FC4" w:rsidRDefault="00EC6FC4" w:rsidP="00624AD2">
      <w:pPr>
        <w:pStyle w:val="Heading3"/>
      </w:pPr>
      <w:bookmarkStart w:id="37" w:name="_Toc458762298"/>
      <w:r>
        <w:t>s</w:t>
      </w:r>
      <w:r>
        <w:rPr>
          <w:rFonts w:hint="eastAsia"/>
        </w:rPr>
        <w:t>ystem</w:t>
      </w:r>
      <w:r>
        <w:t>_tag</w:t>
      </w:r>
      <w:bookmarkEnd w:id="37"/>
    </w:p>
    <w:p w14:paraId="64DE651B" w14:textId="77777777" w:rsidR="004F47A6" w:rsidRDefault="004F47A6" w:rsidP="004F47A6">
      <w:pPr>
        <w:pStyle w:val="FirstLine"/>
        <w:ind w:left="900"/>
        <w:rPr>
          <w:rFonts w:ascii="宋体" w:eastAsia="宋体" w:hAnsi="宋体" w:cs="Times New Roman"/>
          <w:spacing w:val="-5"/>
          <w:szCs w:val="20"/>
          <w:lang w:eastAsia="zh-CN"/>
        </w:rPr>
      </w:pPr>
      <w:r>
        <w:rPr>
          <w:rFonts w:ascii="宋体" w:eastAsia="宋体" w:hAnsi="宋体" w:cs="Times New Roman"/>
          <w:spacing w:val="-5"/>
          <w:szCs w:val="20"/>
          <w:lang w:eastAsia="zh-CN"/>
        </w:rPr>
        <w:t>SGM IT会为每个后台服务</w:t>
      </w:r>
      <w:r>
        <w:rPr>
          <w:rFonts w:ascii="宋体" w:eastAsia="宋体" w:hAnsi="宋体" w:cs="Times New Roman" w:hint="eastAsia"/>
          <w:spacing w:val="-5"/>
          <w:szCs w:val="20"/>
          <w:lang w:eastAsia="zh-CN"/>
        </w:rPr>
        <w:t>分配</w:t>
      </w:r>
      <w:r>
        <w:rPr>
          <w:rFonts w:ascii="宋体" w:eastAsia="宋体" w:hAnsi="宋体" w:cs="Times New Roman"/>
          <w:spacing w:val="-5"/>
          <w:szCs w:val="20"/>
          <w:lang w:eastAsia="zh-CN"/>
        </w:rPr>
        <w:t>一个</w:t>
      </w:r>
      <w:r>
        <w:rPr>
          <w:rFonts w:ascii="宋体" w:eastAsia="宋体" w:hAnsi="宋体" w:cs="Times New Roman" w:hint="eastAsia"/>
          <w:spacing w:val="-5"/>
          <w:szCs w:val="20"/>
          <w:lang w:eastAsia="zh-CN"/>
        </w:rPr>
        <w:t>system</w:t>
      </w:r>
      <w:r>
        <w:rPr>
          <w:rFonts w:ascii="宋体" w:eastAsia="宋体" w:hAnsi="宋体" w:cs="Times New Roman"/>
          <w:spacing w:val="-5"/>
          <w:szCs w:val="20"/>
          <w:lang w:eastAsia="zh-CN"/>
        </w:rPr>
        <w:t>_tag</w:t>
      </w:r>
      <w:r>
        <w:rPr>
          <w:rFonts w:ascii="宋体" w:eastAsia="宋体" w:hAnsi="宋体" w:cs="Times New Roman" w:hint="eastAsia"/>
          <w:spacing w:val="-5"/>
          <w:szCs w:val="20"/>
          <w:lang w:eastAsia="zh-CN"/>
        </w:rPr>
        <w:t>以代表每个</w:t>
      </w:r>
      <w:r>
        <w:rPr>
          <w:rFonts w:ascii="宋体" w:eastAsia="宋体" w:hAnsi="宋体" w:cs="Times New Roman"/>
          <w:spacing w:val="-5"/>
          <w:szCs w:val="20"/>
          <w:lang w:eastAsia="zh-CN"/>
        </w:rPr>
        <w:t>移动应用</w:t>
      </w:r>
      <w:r>
        <w:rPr>
          <w:rFonts w:ascii="宋体" w:eastAsia="宋体" w:hAnsi="宋体" w:cs="Times New Roman" w:hint="eastAsia"/>
          <w:spacing w:val="-5"/>
          <w:szCs w:val="20"/>
          <w:lang w:eastAsia="zh-CN"/>
        </w:rPr>
        <w:t>所</w:t>
      </w:r>
      <w:r>
        <w:rPr>
          <w:rFonts w:ascii="宋体" w:eastAsia="宋体" w:hAnsi="宋体" w:cs="Times New Roman"/>
          <w:spacing w:val="-5"/>
          <w:szCs w:val="20"/>
          <w:lang w:eastAsia="zh-CN"/>
        </w:rPr>
        <w:t>隶属</w:t>
      </w:r>
      <w:r>
        <w:rPr>
          <w:rFonts w:ascii="宋体" w:eastAsia="宋体" w:hAnsi="宋体" w:cs="Times New Roman" w:hint="eastAsia"/>
          <w:spacing w:val="-5"/>
          <w:szCs w:val="20"/>
          <w:lang w:eastAsia="zh-CN"/>
        </w:rPr>
        <w:t>的</w:t>
      </w:r>
      <w:r>
        <w:rPr>
          <w:rFonts w:ascii="宋体" w:eastAsia="宋体" w:hAnsi="宋体" w:cs="Times New Roman"/>
          <w:spacing w:val="-5"/>
          <w:szCs w:val="20"/>
          <w:lang w:eastAsia="zh-CN"/>
        </w:rPr>
        <w:t>子系统</w:t>
      </w:r>
      <w:r w:rsidRPr="00680887">
        <w:rPr>
          <w:rFonts w:ascii="宋体" w:eastAsia="宋体" w:hAnsi="宋体" w:cs="Times New Roman"/>
          <w:spacing w:val="-5"/>
          <w:szCs w:val="20"/>
          <w:lang w:eastAsia="zh-CN"/>
        </w:rPr>
        <w:t>。</w:t>
      </w:r>
      <w:r>
        <w:rPr>
          <w:rFonts w:ascii="宋体" w:eastAsia="宋体" w:hAnsi="宋体" w:cs="Times New Roman" w:hint="eastAsia"/>
          <w:spacing w:val="-5"/>
          <w:szCs w:val="20"/>
          <w:lang w:eastAsia="zh-CN"/>
        </w:rPr>
        <w:t>API</w:t>
      </w:r>
      <w:r>
        <w:rPr>
          <w:rFonts w:ascii="宋体" w:eastAsia="宋体" w:hAnsi="宋体" w:cs="Times New Roman"/>
          <w:spacing w:val="-5"/>
          <w:szCs w:val="20"/>
          <w:lang w:eastAsia="zh-CN"/>
        </w:rPr>
        <w:t xml:space="preserve"> Gateway的后台配有一个system_tag </w:t>
      </w:r>
      <w:r>
        <w:rPr>
          <w:rFonts w:ascii="宋体" w:eastAsia="宋体" w:hAnsi="宋体" w:cs="Times New Roman" w:hint="eastAsia"/>
          <w:spacing w:val="-5"/>
          <w:szCs w:val="20"/>
          <w:lang w:eastAsia="zh-CN"/>
        </w:rPr>
        <w:t>映射</w:t>
      </w:r>
      <w:r>
        <w:rPr>
          <w:rFonts w:ascii="宋体" w:eastAsia="宋体" w:hAnsi="宋体" w:cs="Times New Roman"/>
          <w:spacing w:val="-5"/>
          <w:szCs w:val="20"/>
          <w:lang w:eastAsia="zh-CN"/>
        </w:rPr>
        <w:t>到后台服务地址的映射表。通过</w:t>
      </w:r>
      <w:r>
        <w:rPr>
          <w:rFonts w:ascii="宋体" w:eastAsia="宋体" w:hAnsi="宋体" w:cs="Times New Roman" w:hint="eastAsia"/>
          <w:spacing w:val="-5"/>
          <w:szCs w:val="20"/>
          <w:lang w:eastAsia="zh-CN"/>
        </w:rPr>
        <w:t>此</w:t>
      </w:r>
      <w:r>
        <w:rPr>
          <w:rFonts w:ascii="宋体" w:eastAsia="宋体" w:hAnsi="宋体" w:cs="Times New Roman"/>
          <w:spacing w:val="-5"/>
          <w:szCs w:val="20"/>
          <w:lang w:eastAsia="zh-CN"/>
        </w:rPr>
        <w:t>映射，API Gateway</w:t>
      </w:r>
      <w:r>
        <w:rPr>
          <w:rFonts w:ascii="宋体" w:eastAsia="宋体" w:hAnsi="宋体" w:cs="Times New Roman" w:hint="eastAsia"/>
          <w:spacing w:val="-5"/>
          <w:szCs w:val="20"/>
          <w:lang w:eastAsia="zh-CN"/>
        </w:rPr>
        <w:t>就</w:t>
      </w:r>
      <w:r>
        <w:rPr>
          <w:rFonts w:ascii="宋体" w:eastAsia="宋体" w:hAnsi="宋体" w:cs="Times New Roman"/>
          <w:spacing w:val="-5"/>
          <w:szCs w:val="20"/>
          <w:lang w:eastAsia="zh-CN"/>
        </w:rPr>
        <w:t>能</w:t>
      </w:r>
      <w:r>
        <w:rPr>
          <w:rFonts w:ascii="宋体" w:eastAsia="宋体" w:hAnsi="宋体" w:cs="Times New Roman" w:hint="eastAsia"/>
          <w:spacing w:val="-5"/>
          <w:szCs w:val="20"/>
          <w:lang w:eastAsia="zh-CN"/>
        </w:rPr>
        <w:t>获得</w:t>
      </w:r>
      <w:r>
        <w:rPr>
          <w:rFonts w:ascii="宋体" w:eastAsia="宋体" w:hAnsi="宋体" w:cs="Times New Roman"/>
          <w:spacing w:val="-5"/>
          <w:szCs w:val="20"/>
          <w:lang w:eastAsia="zh-CN"/>
        </w:rPr>
        <w:t xml:space="preserve">外网APP </w:t>
      </w:r>
      <w:r>
        <w:rPr>
          <w:rFonts w:ascii="宋体" w:eastAsia="宋体" w:hAnsi="宋体" w:cs="Times New Roman" w:hint="eastAsia"/>
          <w:spacing w:val="-5"/>
          <w:szCs w:val="20"/>
          <w:lang w:eastAsia="zh-CN"/>
        </w:rPr>
        <w:t>发起</w:t>
      </w:r>
      <w:r>
        <w:rPr>
          <w:rFonts w:ascii="宋体" w:eastAsia="宋体" w:hAnsi="宋体" w:cs="Times New Roman"/>
          <w:spacing w:val="-5"/>
          <w:szCs w:val="20"/>
          <w:lang w:eastAsia="zh-CN"/>
        </w:rPr>
        <w:t>的</w:t>
      </w:r>
      <w:r>
        <w:rPr>
          <w:rFonts w:ascii="宋体" w:eastAsia="宋体" w:hAnsi="宋体" w:cs="Times New Roman" w:hint="eastAsia"/>
          <w:spacing w:val="-5"/>
          <w:szCs w:val="20"/>
          <w:lang w:eastAsia="zh-CN"/>
        </w:rPr>
        <w:t>合法</w:t>
      </w:r>
      <w:r>
        <w:rPr>
          <w:rFonts w:ascii="宋体" w:eastAsia="宋体" w:hAnsi="宋体" w:cs="Times New Roman"/>
          <w:spacing w:val="-5"/>
          <w:szCs w:val="20"/>
          <w:lang w:eastAsia="zh-CN"/>
        </w:rPr>
        <w:t>请求应该被转发</w:t>
      </w:r>
      <w:r>
        <w:rPr>
          <w:rFonts w:ascii="宋体" w:eastAsia="宋体" w:hAnsi="宋体" w:cs="Times New Roman" w:hint="eastAsia"/>
          <w:spacing w:val="-5"/>
          <w:szCs w:val="20"/>
          <w:lang w:eastAsia="zh-CN"/>
        </w:rPr>
        <w:t>到</w:t>
      </w:r>
      <w:r>
        <w:rPr>
          <w:rFonts w:ascii="宋体" w:eastAsia="宋体" w:hAnsi="宋体" w:cs="Times New Roman"/>
          <w:spacing w:val="-5"/>
          <w:szCs w:val="20"/>
          <w:lang w:eastAsia="zh-CN"/>
        </w:rPr>
        <w:t>内网</w:t>
      </w:r>
      <w:r>
        <w:rPr>
          <w:rFonts w:ascii="宋体" w:eastAsia="宋体" w:hAnsi="宋体" w:cs="Times New Roman" w:hint="eastAsia"/>
          <w:spacing w:val="-5"/>
          <w:szCs w:val="20"/>
          <w:lang w:eastAsia="zh-CN"/>
        </w:rPr>
        <w:t>部署</w:t>
      </w:r>
      <w:r>
        <w:rPr>
          <w:rFonts w:ascii="宋体" w:eastAsia="宋体" w:hAnsi="宋体" w:cs="Times New Roman"/>
          <w:spacing w:val="-5"/>
          <w:szCs w:val="20"/>
          <w:lang w:eastAsia="zh-CN"/>
        </w:rPr>
        <w:t>的哪个服务</w:t>
      </w:r>
      <w:r>
        <w:rPr>
          <w:rFonts w:ascii="宋体" w:eastAsia="宋体" w:hAnsi="宋体" w:cs="Times New Roman" w:hint="eastAsia"/>
          <w:spacing w:val="-5"/>
          <w:szCs w:val="20"/>
          <w:lang w:eastAsia="zh-CN"/>
        </w:rPr>
        <w:t>器及</w:t>
      </w:r>
      <w:r>
        <w:rPr>
          <w:rFonts w:ascii="宋体" w:eastAsia="宋体" w:hAnsi="宋体" w:cs="Times New Roman"/>
          <w:spacing w:val="-5"/>
          <w:szCs w:val="20"/>
          <w:lang w:eastAsia="zh-CN"/>
        </w:rPr>
        <w:t>端口上。</w:t>
      </w:r>
      <w:r>
        <w:rPr>
          <w:rFonts w:ascii="宋体" w:eastAsia="宋体" w:hAnsi="宋体" w:cs="Times New Roman" w:hint="eastAsia"/>
          <w:spacing w:val="-5"/>
          <w:szCs w:val="20"/>
          <w:lang w:eastAsia="zh-CN"/>
        </w:rPr>
        <w:t>上述</w:t>
      </w:r>
      <w:r>
        <w:rPr>
          <w:rFonts w:ascii="宋体" w:eastAsia="宋体" w:hAnsi="宋体" w:cs="Times New Roman"/>
          <w:spacing w:val="-5"/>
          <w:szCs w:val="20"/>
          <w:lang w:eastAsia="zh-CN"/>
        </w:rPr>
        <w:t>例</w:t>
      </w:r>
      <w:r>
        <w:rPr>
          <w:rFonts w:ascii="宋体" w:eastAsia="宋体" w:hAnsi="宋体" w:cs="Times New Roman" w:hint="eastAsia"/>
          <w:spacing w:val="-5"/>
          <w:szCs w:val="20"/>
          <w:lang w:eastAsia="zh-CN"/>
        </w:rPr>
        <w:t>1、</w:t>
      </w:r>
      <w:r>
        <w:rPr>
          <w:rFonts w:ascii="宋体" w:eastAsia="宋体" w:hAnsi="宋体" w:cs="Times New Roman"/>
          <w:spacing w:val="-5"/>
          <w:szCs w:val="20"/>
          <w:lang w:eastAsia="zh-CN"/>
        </w:rPr>
        <w:t>例</w:t>
      </w:r>
      <w:r>
        <w:rPr>
          <w:rFonts w:ascii="宋体" w:eastAsia="宋体" w:hAnsi="宋体" w:cs="Times New Roman" w:hint="eastAsia"/>
          <w:spacing w:val="-5"/>
          <w:szCs w:val="20"/>
          <w:lang w:eastAsia="zh-CN"/>
        </w:rPr>
        <w:t>2</w:t>
      </w:r>
      <w:r>
        <w:rPr>
          <w:rFonts w:ascii="宋体" w:eastAsia="宋体" w:hAnsi="宋体" w:cs="Times New Roman"/>
          <w:spacing w:val="-5"/>
          <w:szCs w:val="20"/>
          <w:lang w:eastAsia="zh-CN"/>
        </w:rPr>
        <w:t>里</w:t>
      </w:r>
      <w:r>
        <w:rPr>
          <w:rFonts w:ascii="宋体" w:eastAsia="宋体" w:hAnsi="宋体" w:cs="Times New Roman" w:hint="eastAsia"/>
          <w:spacing w:val="-5"/>
          <w:szCs w:val="20"/>
          <w:lang w:eastAsia="zh-CN"/>
        </w:rPr>
        <w:t>system</w:t>
      </w:r>
      <w:r>
        <w:rPr>
          <w:rFonts w:ascii="宋体" w:eastAsia="宋体" w:hAnsi="宋体" w:cs="Times New Roman"/>
          <w:spacing w:val="-5"/>
          <w:szCs w:val="20"/>
          <w:lang w:eastAsia="zh-CN"/>
        </w:rPr>
        <w:t>_tag的值</w:t>
      </w:r>
      <w:r>
        <w:rPr>
          <w:rFonts w:ascii="宋体" w:eastAsia="宋体" w:hAnsi="宋体" w:cs="Times New Roman" w:hint="eastAsia"/>
          <w:spacing w:val="-5"/>
          <w:szCs w:val="20"/>
          <w:lang w:eastAsia="zh-CN"/>
        </w:rPr>
        <w:t>是</w:t>
      </w:r>
      <w:r>
        <w:rPr>
          <w:rFonts w:ascii="宋体" w:eastAsia="宋体" w:hAnsi="宋体" w:cs="Times New Roman"/>
          <w:spacing w:val="-5"/>
          <w:szCs w:val="20"/>
          <w:lang w:eastAsia="zh-CN"/>
        </w:rPr>
        <w:t>“mytest”</w:t>
      </w:r>
      <w:r>
        <w:rPr>
          <w:rFonts w:ascii="宋体" w:eastAsia="宋体" w:hAnsi="宋体" w:cs="Times New Roman" w:hint="eastAsia"/>
          <w:spacing w:val="-5"/>
          <w:szCs w:val="20"/>
          <w:lang w:eastAsia="zh-CN"/>
        </w:rPr>
        <w:t>。</w:t>
      </w:r>
    </w:p>
    <w:p w14:paraId="0B02BC8E" w14:textId="77777777" w:rsidR="000E6071" w:rsidRDefault="000E6071" w:rsidP="00624AD2">
      <w:pPr>
        <w:pStyle w:val="Heading3"/>
      </w:pPr>
      <w:bookmarkStart w:id="38" w:name="_Toc458762299"/>
      <w:r>
        <w:rPr>
          <w:rFonts w:hint="eastAsia"/>
        </w:rPr>
        <w:t>是否公共接口</w:t>
      </w:r>
      <w:bookmarkEnd w:id="38"/>
    </w:p>
    <w:p w14:paraId="6FD95693" w14:textId="77777777" w:rsidR="00DE5CF6" w:rsidRDefault="00DE5CF6" w:rsidP="00DE5CF6">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公共</w:t>
      </w:r>
      <w:r>
        <w:rPr>
          <w:rFonts w:ascii="宋体" w:eastAsia="宋体" w:hAnsi="宋体" w:cs="Times New Roman"/>
          <w:spacing w:val="-5"/>
          <w:szCs w:val="20"/>
          <w:lang w:eastAsia="zh-CN"/>
        </w:rPr>
        <w:t>接口是指不必验证身份就可以调用的接口</w:t>
      </w:r>
      <w:r>
        <w:rPr>
          <w:rFonts w:ascii="宋体" w:eastAsia="宋体" w:hAnsi="宋体" w:cs="Times New Roman" w:hint="eastAsia"/>
          <w:spacing w:val="-5"/>
          <w:szCs w:val="20"/>
          <w:lang w:eastAsia="zh-CN"/>
        </w:rPr>
        <w:t>（例如</w:t>
      </w:r>
      <w:r>
        <w:rPr>
          <w:rFonts w:ascii="宋体" w:eastAsia="宋体" w:hAnsi="宋体" w:cs="Times New Roman"/>
          <w:spacing w:val="-5"/>
          <w:szCs w:val="20"/>
          <w:lang w:eastAsia="zh-CN"/>
        </w:rPr>
        <w:t>获得某</w:t>
      </w:r>
      <w:r>
        <w:rPr>
          <w:rFonts w:ascii="宋体" w:eastAsia="宋体" w:hAnsi="宋体" w:cs="Times New Roman" w:hint="eastAsia"/>
          <w:spacing w:val="-5"/>
          <w:szCs w:val="20"/>
          <w:lang w:eastAsia="zh-CN"/>
        </w:rPr>
        <w:t>条</w:t>
      </w:r>
      <w:r>
        <w:rPr>
          <w:rFonts w:ascii="宋体" w:eastAsia="宋体" w:hAnsi="宋体" w:cs="Times New Roman"/>
          <w:spacing w:val="-5"/>
          <w:szCs w:val="20"/>
          <w:lang w:eastAsia="zh-CN"/>
        </w:rPr>
        <w:t>新闻</w:t>
      </w:r>
      <w:r>
        <w:rPr>
          <w:rFonts w:ascii="宋体" w:eastAsia="宋体" w:hAnsi="宋体" w:cs="Times New Roman" w:hint="eastAsia"/>
          <w:spacing w:val="-5"/>
          <w:szCs w:val="20"/>
          <w:lang w:eastAsia="zh-CN"/>
        </w:rPr>
        <w:t>的内容）</w:t>
      </w:r>
      <w:r>
        <w:rPr>
          <w:rFonts w:ascii="宋体" w:eastAsia="宋体" w:hAnsi="宋体" w:cs="Times New Roman"/>
          <w:spacing w:val="-5"/>
          <w:szCs w:val="20"/>
          <w:lang w:eastAsia="zh-CN"/>
        </w:rPr>
        <w:t>，非公接口</w:t>
      </w:r>
      <w:r>
        <w:rPr>
          <w:rFonts w:ascii="宋体" w:eastAsia="宋体" w:hAnsi="宋体" w:cs="Times New Roman" w:hint="eastAsia"/>
          <w:spacing w:val="-5"/>
          <w:szCs w:val="20"/>
          <w:lang w:eastAsia="zh-CN"/>
        </w:rPr>
        <w:t>是</w:t>
      </w:r>
      <w:r>
        <w:rPr>
          <w:rFonts w:ascii="宋体" w:eastAsia="宋体" w:hAnsi="宋体" w:cs="Times New Roman"/>
          <w:spacing w:val="-5"/>
          <w:szCs w:val="20"/>
          <w:lang w:eastAsia="zh-CN"/>
        </w:rPr>
        <w:t>指需要身份验证通过之后才能调用</w:t>
      </w:r>
      <w:r>
        <w:rPr>
          <w:rFonts w:ascii="宋体" w:eastAsia="宋体" w:hAnsi="宋体" w:cs="Times New Roman" w:hint="eastAsia"/>
          <w:spacing w:val="-5"/>
          <w:szCs w:val="20"/>
          <w:lang w:eastAsia="zh-CN"/>
        </w:rPr>
        <w:t>的</w:t>
      </w:r>
      <w:r>
        <w:rPr>
          <w:rFonts w:ascii="宋体" w:eastAsia="宋体" w:hAnsi="宋体" w:cs="Times New Roman"/>
          <w:spacing w:val="-5"/>
          <w:szCs w:val="20"/>
          <w:lang w:eastAsia="zh-CN"/>
        </w:rPr>
        <w:t>接口（</w:t>
      </w:r>
      <w:r>
        <w:rPr>
          <w:rFonts w:ascii="宋体" w:eastAsia="宋体" w:hAnsi="宋体" w:cs="Times New Roman" w:hint="eastAsia"/>
          <w:spacing w:val="-5"/>
          <w:szCs w:val="20"/>
          <w:lang w:eastAsia="zh-CN"/>
        </w:rPr>
        <w:t>例如</w:t>
      </w:r>
      <w:r>
        <w:rPr>
          <w:rFonts w:ascii="宋体" w:eastAsia="宋体" w:hAnsi="宋体" w:cs="Times New Roman"/>
          <w:spacing w:val="-5"/>
          <w:szCs w:val="20"/>
          <w:lang w:eastAsia="zh-CN"/>
        </w:rPr>
        <w:t>获得某用户的账户余额）。</w:t>
      </w:r>
    </w:p>
    <w:p w14:paraId="7FDB423B" w14:textId="77777777" w:rsidR="00DE5CF6" w:rsidRDefault="00DE5CF6" w:rsidP="00DE5CF6">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某个后台服务接口是“公共”</w:t>
      </w:r>
      <w:r>
        <w:rPr>
          <w:rFonts w:ascii="宋体" w:eastAsia="宋体" w:hAnsi="宋体" w:cs="Times New Roman"/>
          <w:spacing w:val="-5"/>
          <w:szCs w:val="20"/>
          <w:lang w:eastAsia="zh-CN"/>
        </w:rPr>
        <w:t>还是</w:t>
      </w:r>
      <w:r>
        <w:rPr>
          <w:rFonts w:ascii="宋体" w:eastAsia="宋体" w:hAnsi="宋体" w:cs="Times New Roman" w:hint="eastAsia"/>
          <w:spacing w:val="-5"/>
          <w:szCs w:val="20"/>
          <w:lang w:eastAsia="zh-CN"/>
        </w:rPr>
        <w:t>“</w:t>
      </w:r>
      <w:r>
        <w:rPr>
          <w:rFonts w:ascii="宋体" w:eastAsia="宋体" w:hAnsi="宋体" w:cs="Times New Roman"/>
          <w:spacing w:val="-5"/>
          <w:szCs w:val="20"/>
          <w:lang w:eastAsia="zh-CN"/>
        </w:rPr>
        <w:t>非公</w:t>
      </w:r>
      <w:r>
        <w:rPr>
          <w:rFonts w:ascii="宋体" w:eastAsia="宋体" w:hAnsi="宋体" w:cs="Times New Roman" w:hint="eastAsia"/>
          <w:spacing w:val="-5"/>
          <w:szCs w:val="20"/>
          <w:lang w:eastAsia="zh-CN"/>
        </w:rPr>
        <w:t>”</w:t>
      </w:r>
      <w:r w:rsidRPr="00CC329A">
        <w:rPr>
          <w:rFonts w:ascii="宋体" w:eastAsia="宋体" w:hAnsi="宋体" w:cs="Times New Roman" w:hint="eastAsia"/>
          <w:spacing w:val="-5"/>
          <w:szCs w:val="20"/>
          <w:lang w:eastAsia="zh-CN"/>
        </w:rPr>
        <w:t>是</w:t>
      </w:r>
      <w:r>
        <w:rPr>
          <w:rFonts w:ascii="宋体" w:eastAsia="宋体" w:hAnsi="宋体" w:cs="Times New Roman" w:hint="eastAsia"/>
          <w:spacing w:val="-5"/>
          <w:szCs w:val="20"/>
          <w:lang w:eastAsia="zh-CN"/>
        </w:rPr>
        <w:t>由子系统</w:t>
      </w:r>
      <w:r>
        <w:rPr>
          <w:rFonts w:ascii="宋体" w:eastAsia="宋体" w:hAnsi="宋体" w:cs="Times New Roman"/>
          <w:spacing w:val="-5"/>
          <w:szCs w:val="20"/>
          <w:lang w:eastAsia="zh-CN"/>
        </w:rPr>
        <w:t>里的</w:t>
      </w:r>
      <w:r w:rsidRPr="00CC329A">
        <w:rPr>
          <w:rFonts w:ascii="宋体" w:eastAsia="宋体" w:hAnsi="宋体" w:cs="Times New Roman" w:hint="eastAsia"/>
          <w:spacing w:val="-5"/>
          <w:szCs w:val="20"/>
          <w:lang w:eastAsia="zh-CN"/>
        </w:rPr>
        <w:t>业务</w:t>
      </w:r>
      <w:r>
        <w:rPr>
          <w:rFonts w:ascii="宋体" w:eastAsia="宋体" w:hAnsi="宋体" w:cs="Times New Roman" w:hint="eastAsia"/>
          <w:spacing w:val="-5"/>
          <w:szCs w:val="20"/>
          <w:lang w:eastAsia="zh-CN"/>
        </w:rPr>
        <w:t>决定</w:t>
      </w:r>
      <w:r>
        <w:rPr>
          <w:rFonts w:ascii="宋体" w:eastAsia="宋体" w:hAnsi="宋体" w:cs="Times New Roman"/>
          <w:spacing w:val="-5"/>
          <w:szCs w:val="20"/>
          <w:lang w:eastAsia="zh-CN"/>
        </w:rPr>
        <w:t>的</w:t>
      </w:r>
      <w:r>
        <w:rPr>
          <w:rFonts w:ascii="宋体" w:eastAsia="宋体" w:hAnsi="宋体" w:cs="Times New Roman" w:hint="eastAsia"/>
          <w:spacing w:val="-5"/>
          <w:szCs w:val="20"/>
          <w:lang w:eastAsia="zh-CN"/>
        </w:rPr>
        <w:t>，</w:t>
      </w:r>
      <w:r>
        <w:rPr>
          <w:rFonts w:ascii="宋体" w:eastAsia="宋体" w:hAnsi="宋体" w:cs="Times New Roman"/>
          <w:spacing w:val="-5"/>
          <w:szCs w:val="20"/>
          <w:lang w:eastAsia="zh-CN"/>
        </w:rPr>
        <w:t>它是</w:t>
      </w:r>
      <w:r>
        <w:rPr>
          <w:rFonts w:ascii="宋体" w:eastAsia="宋体" w:hAnsi="宋体" w:cs="Times New Roman" w:hint="eastAsia"/>
          <w:spacing w:val="-5"/>
          <w:szCs w:val="20"/>
          <w:lang w:eastAsia="zh-CN"/>
        </w:rPr>
        <w:t>在</w:t>
      </w:r>
      <w:r>
        <w:rPr>
          <w:rFonts w:ascii="宋体" w:eastAsia="宋体" w:hAnsi="宋体" w:cs="Times New Roman"/>
          <w:spacing w:val="-5"/>
          <w:szCs w:val="20"/>
          <w:lang w:eastAsia="zh-CN"/>
        </w:rPr>
        <w:t>项目</w:t>
      </w:r>
      <w:r>
        <w:rPr>
          <w:rFonts w:ascii="宋体" w:eastAsia="宋体" w:hAnsi="宋体" w:cs="Times New Roman" w:hint="eastAsia"/>
          <w:spacing w:val="-5"/>
          <w:szCs w:val="20"/>
          <w:lang w:eastAsia="zh-CN"/>
        </w:rPr>
        <w:t>设计</w:t>
      </w:r>
      <w:r>
        <w:rPr>
          <w:rFonts w:ascii="宋体" w:eastAsia="宋体" w:hAnsi="宋体" w:cs="Times New Roman"/>
          <w:spacing w:val="-5"/>
          <w:szCs w:val="20"/>
          <w:lang w:eastAsia="zh-CN"/>
        </w:rPr>
        <w:t>阶段由</w:t>
      </w:r>
      <w:r w:rsidRPr="00CC329A">
        <w:rPr>
          <w:rFonts w:ascii="宋体" w:eastAsia="宋体" w:hAnsi="宋体" w:cs="Times New Roman"/>
          <w:spacing w:val="-5"/>
          <w:szCs w:val="20"/>
          <w:lang w:eastAsia="zh-CN"/>
        </w:rPr>
        <w:t>BA</w:t>
      </w:r>
      <w:r w:rsidRPr="00CC329A">
        <w:rPr>
          <w:rFonts w:ascii="宋体" w:eastAsia="宋体" w:hAnsi="宋体" w:cs="Times New Roman" w:hint="eastAsia"/>
          <w:spacing w:val="-5"/>
          <w:szCs w:val="20"/>
          <w:lang w:eastAsia="zh-CN"/>
        </w:rPr>
        <w:t>和项目经理</w:t>
      </w:r>
      <w:r>
        <w:rPr>
          <w:rFonts w:ascii="宋体" w:eastAsia="宋体" w:hAnsi="宋体" w:cs="Times New Roman" w:hint="eastAsia"/>
          <w:spacing w:val="-5"/>
          <w:szCs w:val="20"/>
          <w:lang w:eastAsia="zh-CN"/>
        </w:rPr>
        <w:t>以及</w:t>
      </w:r>
      <w:r>
        <w:rPr>
          <w:rFonts w:ascii="宋体" w:eastAsia="宋体" w:hAnsi="宋体" w:cs="Times New Roman"/>
          <w:spacing w:val="-5"/>
          <w:szCs w:val="20"/>
          <w:lang w:eastAsia="zh-CN"/>
        </w:rPr>
        <w:t>SGM IT的</w:t>
      </w:r>
      <w:r w:rsidRPr="00CC329A">
        <w:rPr>
          <w:rFonts w:ascii="宋体" w:eastAsia="宋体" w:hAnsi="宋体" w:cs="Times New Roman" w:hint="eastAsia"/>
          <w:spacing w:val="-5"/>
          <w:szCs w:val="20"/>
          <w:lang w:eastAsia="zh-CN"/>
        </w:rPr>
        <w:t>负责人来</w:t>
      </w:r>
      <w:r>
        <w:rPr>
          <w:rFonts w:ascii="宋体" w:eastAsia="宋体" w:hAnsi="宋体" w:cs="Times New Roman" w:hint="eastAsia"/>
          <w:spacing w:val="-5"/>
          <w:szCs w:val="20"/>
          <w:lang w:eastAsia="zh-CN"/>
        </w:rPr>
        <w:t>协商</w:t>
      </w:r>
      <w:r w:rsidRPr="00CC329A">
        <w:rPr>
          <w:rFonts w:ascii="宋体" w:eastAsia="宋体" w:hAnsi="宋体" w:cs="Times New Roman" w:hint="eastAsia"/>
          <w:spacing w:val="-5"/>
          <w:szCs w:val="20"/>
          <w:lang w:eastAsia="zh-CN"/>
        </w:rPr>
        <w:t>决定</w:t>
      </w:r>
      <w:r>
        <w:rPr>
          <w:rFonts w:ascii="宋体" w:eastAsia="宋体" w:hAnsi="宋体" w:cs="Times New Roman" w:hint="eastAsia"/>
          <w:spacing w:val="-5"/>
          <w:szCs w:val="20"/>
          <w:lang w:eastAsia="zh-CN"/>
        </w:rPr>
        <w:t>的。</w:t>
      </w:r>
    </w:p>
    <w:p w14:paraId="1988C2F4" w14:textId="77777777" w:rsidR="00DE5CF6" w:rsidRDefault="00DE5CF6" w:rsidP="00DE5CF6">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在</w:t>
      </w:r>
      <w:r>
        <w:rPr>
          <w:rFonts w:ascii="宋体" w:eastAsia="宋体" w:hAnsi="宋体" w:cs="Times New Roman"/>
          <w:spacing w:val="-5"/>
          <w:szCs w:val="20"/>
          <w:lang w:eastAsia="zh-CN"/>
        </w:rPr>
        <w:t>服务请求URI上，公共接口</w:t>
      </w:r>
      <w:r>
        <w:rPr>
          <w:rFonts w:ascii="宋体" w:eastAsia="宋体" w:hAnsi="宋体" w:cs="Times New Roman" w:hint="eastAsia"/>
          <w:spacing w:val="-5"/>
          <w:szCs w:val="20"/>
          <w:lang w:eastAsia="zh-CN"/>
        </w:rPr>
        <w:t>的</w:t>
      </w:r>
      <w:r>
        <w:rPr>
          <w:rFonts w:ascii="宋体" w:eastAsia="宋体" w:hAnsi="宋体" w:cs="Times New Roman"/>
          <w:spacing w:val="-5"/>
          <w:szCs w:val="20"/>
          <w:lang w:eastAsia="zh-CN"/>
        </w:rPr>
        <w:t>调用URL</w:t>
      </w:r>
      <w:r>
        <w:rPr>
          <w:rFonts w:ascii="宋体" w:eastAsia="宋体" w:hAnsi="宋体" w:cs="Times New Roman" w:hint="eastAsia"/>
          <w:spacing w:val="-5"/>
          <w:szCs w:val="20"/>
          <w:lang w:eastAsia="zh-CN"/>
        </w:rPr>
        <w:t>应在</w:t>
      </w:r>
      <w:r>
        <w:rPr>
          <w:rFonts w:ascii="宋体" w:eastAsia="宋体" w:hAnsi="宋体" w:cs="Times New Roman"/>
          <w:spacing w:val="-5"/>
          <w:szCs w:val="20"/>
          <w:lang w:eastAsia="zh-CN"/>
        </w:rPr>
        <w:t xml:space="preserve">system_tag </w:t>
      </w:r>
      <w:r>
        <w:rPr>
          <w:rFonts w:ascii="宋体" w:eastAsia="宋体" w:hAnsi="宋体" w:cs="Times New Roman" w:hint="eastAsia"/>
          <w:spacing w:val="-5"/>
          <w:szCs w:val="20"/>
          <w:lang w:eastAsia="zh-CN"/>
        </w:rPr>
        <w:t>后的</w:t>
      </w:r>
      <w:r>
        <w:rPr>
          <w:rFonts w:ascii="宋体" w:eastAsia="宋体" w:hAnsi="宋体" w:cs="Times New Roman"/>
          <w:spacing w:val="-5"/>
          <w:szCs w:val="20"/>
          <w:lang w:eastAsia="zh-CN"/>
        </w:rPr>
        <w:t>斜杠之后</w:t>
      </w:r>
      <w:r>
        <w:rPr>
          <w:rFonts w:ascii="宋体" w:eastAsia="宋体" w:hAnsi="宋体" w:cs="Times New Roman" w:hint="eastAsia"/>
          <w:spacing w:val="-5"/>
          <w:szCs w:val="20"/>
          <w:lang w:eastAsia="zh-CN"/>
        </w:rPr>
        <w:t>再</w:t>
      </w:r>
      <w:r>
        <w:rPr>
          <w:rFonts w:ascii="宋体" w:eastAsia="宋体" w:hAnsi="宋体" w:cs="Times New Roman"/>
          <w:spacing w:val="-5"/>
          <w:szCs w:val="20"/>
          <w:lang w:eastAsia="zh-CN"/>
        </w:rPr>
        <w:t>接上</w:t>
      </w:r>
      <w:r>
        <w:rPr>
          <w:rFonts w:ascii="宋体" w:eastAsia="宋体" w:hAnsi="宋体" w:cs="Times New Roman" w:hint="eastAsia"/>
          <w:spacing w:val="-5"/>
          <w:szCs w:val="20"/>
          <w:lang w:eastAsia="zh-CN"/>
        </w:rPr>
        <w:t>“</w:t>
      </w:r>
      <w:r>
        <w:rPr>
          <w:rFonts w:ascii="宋体" w:eastAsia="宋体" w:hAnsi="宋体" w:cs="Times New Roman"/>
          <w:spacing w:val="-5"/>
          <w:szCs w:val="20"/>
          <w:lang w:eastAsia="zh-CN"/>
        </w:rPr>
        <w:t>public/</w:t>
      </w:r>
      <w:r>
        <w:rPr>
          <w:rFonts w:ascii="宋体" w:eastAsia="宋体" w:hAnsi="宋体" w:cs="Times New Roman" w:hint="eastAsia"/>
          <w:spacing w:val="-5"/>
          <w:szCs w:val="20"/>
          <w:lang w:eastAsia="zh-CN"/>
        </w:rPr>
        <w:t>”。反之</w:t>
      </w:r>
      <w:r>
        <w:rPr>
          <w:rFonts w:ascii="宋体" w:eastAsia="宋体" w:hAnsi="宋体" w:cs="Times New Roman"/>
          <w:spacing w:val="-5"/>
          <w:szCs w:val="20"/>
          <w:lang w:eastAsia="zh-CN"/>
        </w:rPr>
        <w:t>如果是非公接口，则</w:t>
      </w:r>
      <w:r>
        <w:rPr>
          <w:rFonts w:ascii="宋体" w:eastAsia="宋体" w:hAnsi="宋体" w:cs="Times New Roman" w:hint="eastAsia"/>
          <w:spacing w:val="-5"/>
          <w:szCs w:val="20"/>
          <w:lang w:eastAsia="zh-CN"/>
        </w:rPr>
        <w:t>服务请求URI</w:t>
      </w:r>
      <w:r>
        <w:rPr>
          <w:rFonts w:ascii="宋体" w:eastAsia="宋体" w:hAnsi="宋体" w:cs="Times New Roman"/>
          <w:spacing w:val="-5"/>
          <w:szCs w:val="20"/>
          <w:lang w:eastAsia="zh-CN"/>
        </w:rPr>
        <w:t>上不会带有public字样。</w:t>
      </w:r>
      <w:r>
        <w:rPr>
          <w:rFonts w:ascii="宋体" w:eastAsia="宋体" w:hAnsi="宋体" w:cs="Times New Roman" w:hint="eastAsia"/>
          <w:spacing w:val="-5"/>
          <w:szCs w:val="20"/>
          <w:lang w:eastAsia="zh-CN"/>
        </w:rPr>
        <w:t>API</w:t>
      </w:r>
      <w:r>
        <w:rPr>
          <w:rFonts w:ascii="宋体" w:eastAsia="宋体" w:hAnsi="宋体" w:cs="Times New Roman"/>
          <w:spacing w:val="-5"/>
          <w:szCs w:val="20"/>
          <w:lang w:eastAsia="zh-CN"/>
        </w:rPr>
        <w:t xml:space="preserve"> Gateway据此判断一个请求</w:t>
      </w:r>
      <w:r>
        <w:rPr>
          <w:rFonts w:ascii="宋体" w:eastAsia="宋体" w:hAnsi="宋体" w:cs="Times New Roman" w:hint="eastAsia"/>
          <w:spacing w:val="-5"/>
          <w:szCs w:val="20"/>
          <w:lang w:eastAsia="zh-CN"/>
        </w:rPr>
        <w:t>所</w:t>
      </w:r>
      <w:r>
        <w:rPr>
          <w:rFonts w:ascii="宋体" w:eastAsia="宋体" w:hAnsi="宋体" w:cs="Times New Roman"/>
          <w:spacing w:val="-5"/>
          <w:szCs w:val="20"/>
          <w:lang w:eastAsia="zh-CN"/>
        </w:rPr>
        <w:t>调用的接口是否</w:t>
      </w:r>
      <w:r>
        <w:rPr>
          <w:rFonts w:ascii="宋体" w:eastAsia="宋体" w:hAnsi="宋体" w:cs="Times New Roman" w:hint="eastAsia"/>
          <w:spacing w:val="-5"/>
          <w:szCs w:val="20"/>
          <w:lang w:eastAsia="zh-CN"/>
        </w:rPr>
        <w:t>为</w:t>
      </w:r>
      <w:r>
        <w:rPr>
          <w:rFonts w:ascii="宋体" w:eastAsia="宋体" w:hAnsi="宋体" w:cs="Times New Roman"/>
          <w:spacing w:val="-5"/>
          <w:szCs w:val="20"/>
          <w:lang w:eastAsia="zh-CN"/>
        </w:rPr>
        <w:t>公共接口。</w:t>
      </w:r>
      <w:r>
        <w:rPr>
          <w:rFonts w:ascii="宋体" w:eastAsia="宋体" w:hAnsi="宋体" w:cs="Times New Roman" w:hint="eastAsia"/>
          <w:spacing w:val="-5"/>
          <w:szCs w:val="20"/>
          <w:lang w:eastAsia="zh-CN"/>
        </w:rPr>
        <w:t>上述</w:t>
      </w:r>
      <w:r>
        <w:rPr>
          <w:rFonts w:ascii="宋体" w:eastAsia="宋体" w:hAnsi="宋体" w:cs="Times New Roman"/>
          <w:spacing w:val="-5"/>
          <w:szCs w:val="20"/>
          <w:lang w:eastAsia="zh-CN"/>
        </w:rPr>
        <w:t>例</w:t>
      </w:r>
      <w:r>
        <w:rPr>
          <w:rFonts w:ascii="宋体" w:eastAsia="宋体" w:hAnsi="宋体" w:cs="Times New Roman" w:hint="eastAsia"/>
          <w:spacing w:val="-5"/>
          <w:szCs w:val="20"/>
          <w:lang w:eastAsia="zh-CN"/>
        </w:rPr>
        <w:t>1为非公接口</w:t>
      </w:r>
      <w:r>
        <w:rPr>
          <w:rFonts w:ascii="宋体" w:eastAsia="宋体" w:hAnsi="宋体" w:cs="Times New Roman"/>
          <w:spacing w:val="-5"/>
          <w:szCs w:val="20"/>
          <w:lang w:eastAsia="zh-CN"/>
        </w:rPr>
        <w:t>的调用，例</w:t>
      </w:r>
      <w:r>
        <w:rPr>
          <w:rFonts w:ascii="宋体" w:eastAsia="宋体" w:hAnsi="宋体" w:cs="Times New Roman" w:hint="eastAsia"/>
          <w:spacing w:val="-5"/>
          <w:szCs w:val="20"/>
          <w:lang w:eastAsia="zh-CN"/>
        </w:rPr>
        <w:t>2为</w:t>
      </w:r>
      <w:r>
        <w:rPr>
          <w:rFonts w:ascii="宋体" w:eastAsia="宋体" w:hAnsi="宋体" w:cs="Times New Roman"/>
          <w:spacing w:val="-5"/>
          <w:szCs w:val="20"/>
          <w:lang w:eastAsia="zh-CN"/>
        </w:rPr>
        <w:t>公共接口的调用。</w:t>
      </w:r>
    </w:p>
    <w:p w14:paraId="2EABC550" w14:textId="77777777" w:rsidR="00DE5CF6" w:rsidRDefault="00DE5CF6" w:rsidP="00DE5CF6">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lastRenderedPageBreak/>
        <w:t>对于</w:t>
      </w:r>
      <w:r>
        <w:rPr>
          <w:rFonts w:ascii="宋体" w:eastAsia="宋体" w:hAnsi="宋体" w:cs="Times New Roman"/>
          <w:spacing w:val="-5"/>
          <w:szCs w:val="20"/>
          <w:lang w:eastAsia="zh-CN"/>
        </w:rPr>
        <w:t>公共接口的请求，API Gateway</w:t>
      </w:r>
      <w:r>
        <w:rPr>
          <w:rFonts w:ascii="宋体" w:eastAsia="宋体" w:hAnsi="宋体" w:cs="Times New Roman" w:hint="eastAsia"/>
          <w:spacing w:val="-5"/>
          <w:szCs w:val="20"/>
          <w:lang w:eastAsia="zh-CN"/>
        </w:rPr>
        <w:t>只</w:t>
      </w:r>
      <w:r>
        <w:rPr>
          <w:rFonts w:ascii="宋体" w:eastAsia="宋体" w:hAnsi="宋体" w:cs="Times New Roman"/>
          <w:spacing w:val="-5"/>
          <w:szCs w:val="20"/>
          <w:lang w:eastAsia="zh-CN"/>
        </w:rPr>
        <w:t>确认该服务接口的确是公共接口，不</w:t>
      </w:r>
      <w:r>
        <w:rPr>
          <w:rFonts w:ascii="宋体" w:eastAsia="宋体" w:hAnsi="宋体" w:cs="Times New Roman" w:hint="eastAsia"/>
          <w:spacing w:val="-5"/>
          <w:szCs w:val="20"/>
          <w:lang w:eastAsia="zh-CN"/>
        </w:rPr>
        <w:t>对</w:t>
      </w:r>
      <w:r>
        <w:rPr>
          <w:rFonts w:ascii="宋体" w:eastAsia="宋体" w:hAnsi="宋体" w:cs="Times New Roman"/>
          <w:spacing w:val="-5"/>
          <w:szCs w:val="20"/>
          <w:lang w:eastAsia="zh-CN"/>
        </w:rPr>
        <w:t>发起请求的用户做</w:t>
      </w:r>
      <w:r>
        <w:rPr>
          <w:rFonts w:ascii="宋体" w:eastAsia="宋体" w:hAnsi="宋体" w:cs="Times New Roman" w:hint="eastAsia"/>
          <w:spacing w:val="-5"/>
          <w:szCs w:val="20"/>
          <w:lang w:eastAsia="zh-CN"/>
        </w:rPr>
        <w:t>身份</w:t>
      </w:r>
      <w:r>
        <w:rPr>
          <w:rFonts w:ascii="宋体" w:eastAsia="宋体" w:hAnsi="宋体" w:cs="Times New Roman"/>
          <w:spacing w:val="-5"/>
          <w:szCs w:val="20"/>
          <w:lang w:eastAsia="zh-CN"/>
        </w:rPr>
        <w:t>认证</w:t>
      </w:r>
      <w:r>
        <w:rPr>
          <w:rFonts w:ascii="宋体" w:eastAsia="宋体" w:hAnsi="宋体" w:cs="Times New Roman" w:hint="eastAsia"/>
          <w:spacing w:val="-5"/>
          <w:szCs w:val="20"/>
          <w:lang w:eastAsia="zh-CN"/>
        </w:rPr>
        <w:t>即</w:t>
      </w:r>
      <w:r>
        <w:rPr>
          <w:rFonts w:ascii="宋体" w:eastAsia="宋体" w:hAnsi="宋体" w:cs="Times New Roman"/>
          <w:spacing w:val="-5"/>
          <w:szCs w:val="20"/>
          <w:lang w:eastAsia="zh-CN"/>
        </w:rPr>
        <w:t>直接</w:t>
      </w:r>
      <w:r>
        <w:rPr>
          <w:rFonts w:ascii="宋体" w:eastAsia="宋体" w:hAnsi="宋体" w:cs="Times New Roman" w:hint="eastAsia"/>
          <w:spacing w:val="-5"/>
          <w:szCs w:val="20"/>
          <w:lang w:eastAsia="zh-CN"/>
        </w:rPr>
        <w:t>将</w:t>
      </w:r>
      <w:r>
        <w:rPr>
          <w:rFonts w:ascii="宋体" w:eastAsia="宋体" w:hAnsi="宋体" w:cs="Times New Roman"/>
          <w:spacing w:val="-5"/>
          <w:szCs w:val="20"/>
          <w:lang w:eastAsia="zh-CN"/>
        </w:rPr>
        <w:t>请求转发到相应的服务</w:t>
      </w:r>
      <w:r>
        <w:rPr>
          <w:rFonts w:ascii="宋体" w:eastAsia="宋体" w:hAnsi="宋体" w:cs="Times New Roman" w:hint="eastAsia"/>
          <w:spacing w:val="-5"/>
          <w:szCs w:val="20"/>
          <w:lang w:eastAsia="zh-CN"/>
        </w:rPr>
        <w:t>器</w:t>
      </w:r>
      <w:r>
        <w:rPr>
          <w:rFonts w:ascii="宋体" w:eastAsia="宋体" w:hAnsi="宋体" w:cs="Times New Roman"/>
          <w:spacing w:val="-5"/>
          <w:szCs w:val="20"/>
          <w:lang w:eastAsia="zh-CN"/>
        </w:rPr>
        <w:t>。</w:t>
      </w:r>
    </w:p>
    <w:p w14:paraId="6510A8F9" w14:textId="0ED2ADEF" w:rsidR="000E6071" w:rsidRPr="00CC329A" w:rsidRDefault="00DE5CF6" w:rsidP="00DE5CF6">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收到</w:t>
      </w:r>
      <w:r>
        <w:rPr>
          <w:rFonts w:ascii="宋体" w:eastAsia="宋体" w:hAnsi="宋体" w:cs="Times New Roman"/>
          <w:spacing w:val="-5"/>
          <w:szCs w:val="20"/>
          <w:lang w:eastAsia="zh-CN"/>
        </w:rPr>
        <w:t>非公接口的调用请求时，API Gateway</w:t>
      </w:r>
      <w:r>
        <w:rPr>
          <w:rFonts w:ascii="宋体" w:eastAsia="宋体" w:hAnsi="宋体" w:cs="Times New Roman" w:hint="eastAsia"/>
          <w:spacing w:val="-5"/>
          <w:szCs w:val="20"/>
          <w:lang w:eastAsia="zh-CN"/>
        </w:rPr>
        <w:t>会去验证请求的</w:t>
      </w:r>
      <w:r>
        <w:rPr>
          <w:rFonts w:ascii="宋体" w:eastAsia="宋体" w:hAnsi="宋体" w:cs="Times New Roman"/>
          <w:spacing w:val="-5"/>
          <w:szCs w:val="20"/>
          <w:lang w:eastAsia="zh-CN"/>
        </w:rPr>
        <w:t>Header</w:t>
      </w:r>
      <w:r>
        <w:rPr>
          <w:rFonts w:ascii="宋体" w:eastAsia="宋体" w:hAnsi="宋体" w:cs="Times New Roman" w:hint="eastAsia"/>
          <w:spacing w:val="-5"/>
          <w:szCs w:val="20"/>
          <w:lang w:eastAsia="zh-CN"/>
        </w:rPr>
        <w:t>里所</w:t>
      </w:r>
      <w:r>
        <w:rPr>
          <w:rFonts w:ascii="宋体" w:eastAsia="宋体" w:hAnsi="宋体" w:cs="Times New Roman"/>
          <w:spacing w:val="-5"/>
          <w:szCs w:val="20"/>
          <w:lang w:eastAsia="zh-CN"/>
        </w:rPr>
        <w:t xml:space="preserve">附带的Token </w:t>
      </w:r>
      <w:r>
        <w:rPr>
          <w:rFonts w:ascii="宋体" w:eastAsia="宋体" w:hAnsi="宋体" w:cs="Times New Roman" w:hint="eastAsia"/>
          <w:spacing w:val="-5"/>
          <w:szCs w:val="20"/>
          <w:lang w:eastAsia="zh-CN"/>
        </w:rPr>
        <w:t>是否</w:t>
      </w:r>
      <w:r>
        <w:rPr>
          <w:rFonts w:ascii="宋体" w:eastAsia="宋体" w:hAnsi="宋体" w:cs="Times New Roman"/>
          <w:spacing w:val="-5"/>
          <w:szCs w:val="20"/>
          <w:lang w:eastAsia="zh-CN"/>
        </w:rPr>
        <w:t>在有效期内</w:t>
      </w:r>
      <w:r>
        <w:rPr>
          <w:rFonts w:ascii="宋体" w:eastAsia="宋体" w:hAnsi="宋体" w:cs="Times New Roman" w:hint="eastAsia"/>
          <w:spacing w:val="-5"/>
          <w:szCs w:val="20"/>
          <w:lang w:eastAsia="zh-CN"/>
        </w:rPr>
        <w:t>，</w:t>
      </w:r>
      <w:r>
        <w:rPr>
          <w:rFonts w:ascii="宋体" w:eastAsia="宋体" w:hAnsi="宋体" w:cs="Times New Roman"/>
          <w:spacing w:val="-5"/>
          <w:szCs w:val="20"/>
          <w:lang w:eastAsia="zh-CN"/>
        </w:rPr>
        <w:t>如果Header里没有附带Token</w:t>
      </w:r>
      <w:r>
        <w:rPr>
          <w:rFonts w:ascii="宋体" w:eastAsia="宋体" w:hAnsi="宋体" w:cs="Times New Roman" w:hint="eastAsia"/>
          <w:spacing w:val="-5"/>
          <w:szCs w:val="20"/>
          <w:lang w:eastAsia="zh-CN"/>
        </w:rPr>
        <w:t>，或者所带</w:t>
      </w:r>
      <w:r>
        <w:rPr>
          <w:rFonts w:ascii="宋体" w:eastAsia="宋体" w:hAnsi="宋体" w:cs="Times New Roman"/>
          <w:spacing w:val="-5"/>
          <w:szCs w:val="20"/>
          <w:lang w:eastAsia="zh-CN"/>
        </w:rPr>
        <w:t>Token已过期，</w:t>
      </w:r>
      <w:r>
        <w:rPr>
          <w:rFonts w:ascii="宋体" w:eastAsia="宋体" w:hAnsi="宋体" w:cs="Times New Roman" w:hint="eastAsia"/>
          <w:spacing w:val="-5"/>
          <w:szCs w:val="20"/>
          <w:lang w:eastAsia="zh-CN"/>
        </w:rPr>
        <w:t>API</w:t>
      </w:r>
      <w:r>
        <w:rPr>
          <w:rFonts w:ascii="宋体" w:eastAsia="宋体" w:hAnsi="宋体" w:cs="Times New Roman"/>
          <w:spacing w:val="-5"/>
          <w:szCs w:val="20"/>
          <w:lang w:eastAsia="zh-CN"/>
        </w:rPr>
        <w:t xml:space="preserve"> Gateway会</w:t>
      </w:r>
      <w:r>
        <w:rPr>
          <w:rFonts w:ascii="宋体" w:eastAsia="宋体" w:hAnsi="宋体" w:cs="Times New Roman" w:hint="eastAsia"/>
          <w:spacing w:val="-5"/>
          <w:szCs w:val="20"/>
          <w:lang w:eastAsia="zh-CN"/>
        </w:rPr>
        <w:t>拦截</w:t>
      </w:r>
      <w:r>
        <w:rPr>
          <w:rFonts w:ascii="宋体" w:eastAsia="宋体" w:hAnsi="宋体" w:cs="Times New Roman"/>
          <w:spacing w:val="-5"/>
          <w:szCs w:val="20"/>
          <w:lang w:eastAsia="zh-CN"/>
        </w:rPr>
        <w:t>该请求。</w:t>
      </w:r>
    </w:p>
    <w:p w14:paraId="4B2F4FBE" w14:textId="77777777" w:rsidR="000E6071" w:rsidRDefault="000E6071" w:rsidP="00624AD2">
      <w:pPr>
        <w:pStyle w:val="Heading3"/>
      </w:pPr>
      <w:bookmarkStart w:id="39" w:name="_Toc458762300"/>
      <w:r>
        <w:rPr>
          <w:rFonts w:hint="eastAsia"/>
        </w:rPr>
        <w:t>请求参数</w:t>
      </w:r>
      <w:bookmarkEnd w:id="39"/>
    </w:p>
    <w:p w14:paraId="71130C74" w14:textId="77777777" w:rsidR="000E6071" w:rsidRDefault="000E6071" w:rsidP="000E6071">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请求参数</w:t>
      </w:r>
      <w:r>
        <w:rPr>
          <w:rFonts w:ascii="宋体" w:eastAsia="宋体" w:hAnsi="宋体" w:cs="Times New Roman"/>
          <w:spacing w:val="-5"/>
          <w:szCs w:val="20"/>
          <w:lang w:eastAsia="zh-CN"/>
        </w:rPr>
        <w:t>是</w:t>
      </w:r>
      <w:r>
        <w:rPr>
          <w:rFonts w:ascii="宋体" w:eastAsia="宋体" w:hAnsi="宋体" w:cs="Times New Roman" w:hint="eastAsia"/>
          <w:spacing w:val="-5"/>
          <w:szCs w:val="20"/>
          <w:lang w:eastAsia="zh-CN"/>
        </w:rPr>
        <w:t>整个外部服务</w:t>
      </w:r>
      <w:r>
        <w:rPr>
          <w:rFonts w:ascii="宋体" w:eastAsia="宋体" w:hAnsi="宋体" w:cs="Times New Roman"/>
          <w:spacing w:val="-5"/>
          <w:szCs w:val="20"/>
          <w:lang w:eastAsia="zh-CN"/>
        </w:rPr>
        <w:t>请求</w:t>
      </w:r>
      <w:r>
        <w:rPr>
          <w:rFonts w:ascii="宋体" w:eastAsia="宋体" w:hAnsi="宋体" w:cs="Times New Roman" w:hint="eastAsia"/>
          <w:spacing w:val="-5"/>
          <w:szCs w:val="20"/>
          <w:lang w:eastAsia="zh-CN"/>
        </w:rPr>
        <w:t>URI</w:t>
      </w:r>
      <w:r>
        <w:rPr>
          <w:rFonts w:ascii="宋体" w:eastAsia="宋体" w:hAnsi="宋体" w:cs="Times New Roman"/>
          <w:spacing w:val="-5"/>
          <w:szCs w:val="20"/>
          <w:lang w:eastAsia="zh-CN"/>
        </w:rPr>
        <w:t>的最后部分</w:t>
      </w:r>
      <w:r>
        <w:rPr>
          <w:rFonts w:ascii="宋体" w:eastAsia="宋体" w:hAnsi="宋体" w:cs="Times New Roman" w:hint="eastAsia"/>
          <w:spacing w:val="-5"/>
          <w:szCs w:val="20"/>
          <w:lang w:eastAsia="zh-CN"/>
        </w:rPr>
        <w:t>。对于公共</w:t>
      </w:r>
      <w:r>
        <w:rPr>
          <w:rFonts w:ascii="宋体" w:eastAsia="宋体" w:hAnsi="宋体" w:cs="Times New Roman"/>
          <w:spacing w:val="-5"/>
          <w:szCs w:val="20"/>
          <w:lang w:eastAsia="zh-CN"/>
        </w:rPr>
        <w:t>接口请求参数是从public后的斜杠之后开始的字符串。</w:t>
      </w:r>
      <w:r>
        <w:rPr>
          <w:rFonts w:ascii="宋体" w:eastAsia="宋体" w:hAnsi="宋体" w:cs="Times New Roman" w:hint="eastAsia"/>
          <w:spacing w:val="-5"/>
          <w:szCs w:val="20"/>
          <w:lang w:eastAsia="zh-CN"/>
        </w:rPr>
        <w:t>对于</w:t>
      </w:r>
      <w:r>
        <w:rPr>
          <w:rFonts w:ascii="宋体" w:eastAsia="宋体" w:hAnsi="宋体" w:cs="Times New Roman"/>
          <w:spacing w:val="-5"/>
          <w:szCs w:val="20"/>
          <w:lang w:eastAsia="zh-CN"/>
        </w:rPr>
        <w:t>非公接口则是system_tag</w:t>
      </w:r>
      <w:r>
        <w:rPr>
          <w:rFonts w:ascii="宋体" w:eastAsia="宋体" w:hAnsi="宋体" w:cs="Times New Roman" w:hint="eastAsia"/>
          <w:spacing w:val="-5"/>
          <w:szCs w:val="20"/>
          <w:lang w:eastAsia="zh-CN"/>
        </w:rPr>
        <w:t>之后</w:t>
      </w:r>
      <w:r>
        <w:rPr>
          <w:rFonts w:ascii="宋体" w:eastAsia="宋体" w:hAnsi="宋体" w:cs="Times New Roman"/>
          <w:spacing w:val="-5"/>
          <w:szCs w:val="20"/>
          <w:lang w:eastAsia="zh-CN"/>
        </w:rPr>
        <w:t>的斜杠之后开始的字符串。</w:t>
      </w:r>
    </w:p>
    <w:p w14:paraId="02D1B595" w14:textId="77777777" w:rsidR="000E6071" w:rsidRPr="00C764BC" w:rsidRDefault="000E6071" w:rsidP="000E6071">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取决于</w:t>
      </w:r>
      <w:r>
        <w:rPr>
          <w:rFonts w:ascii="宋体" w:eastAsia="宋体" w:hAnsi="宋体" w:cs="Times New Roman"/>
          <w:spacing w:val="-5"/>
          <w:szCs w:val="20"/>
          <w:lang w:eastAsia="zh-CN"/>
        </w:rPr>
        <w:t>业务应用，它可以是灵活的多</w:t>
      </w:r>
      <w:r>
        <w:rPr>
          <w:rFonts w:ascii="宋体" w:eastAsia="宋体" w:hAnsi="宋体" w:cs="Times New Roman" w:hint="eastAsia"/>
          <w:spacing w:val="-5"/>
          <w:szCs w:val="20"/>
          <w:lang w:eastAsia="zh-CN"/>
        </w:rPr>
        <w:t>个</w:t>
      </w:r>
      <w:r>
        <w:rPr>
          <w:rFonts w:ascii="宋体" w:eastAsia="宋体" w:hAnsi="宋体" w:cs="Times New Roman"/>
          <w:spacing w:val="-5"/>
          <w:szCs w:val="20"/>
          <w:lang w:eastAsia="zh-CN"/>
        </w:rPr>
        <w:t>参数以&amp;连接。</w:t>
      </w:r>
      <w:r>
        <w:rPr>
          <w:rFonts w:ascii="宋体" w:eastAsia="宋体" w:hAnsi="宋体" w:cs="Times New Roman" w:hint="eastAsia"/>
          <w:spacing w:val="-5"/>
          <w:szCs w:val="20"/>
          <w:lang w:eastAsia="zh-CN"/>
        </w:rPr>
        <w:t>上述</w:t>
      </w:r>
      <w:r>
        <w:rPr>
          <w:rFonts w:ascii="宋体" w:eastAsia="宋体" w:hAnsi="宋体" w:cs="Times New Roman"/>
          <w:spacing w:val="-5"/>
          <w:szCs w:val="20"/>
          <w:lang w:eastAsia="zh-CN"/>
        </w:rPr>
        <w:t>例1里的</w:t>
      </w:r>
      <w:r>
        <w:rPr>
          <w:rFonts w:ascii="宋体" w:eastAsia="宋体" w:hAnsi="宋体" w:cs="Times New Roman" w:hint="eastAsia"/>
          <w:spacing w:val="-5"/>
          <w:szCs w:val="20"/>
          <w:lang w:eastAsia="zh-CN"/>
        </w:rPr>
        <w:t>请求参数是</w:t>
      </w:r>
      <w:r>
        <w:rPr>
          <w:rFonts w:ascii="宋体" w:eastAsia="宋体" w:hAnsi="宋体" w:cs="Times New Roman"/>
          <w:spacing w:val="-5"/>
          <w:szCs w:val="20"/>
          <w:lang w:eastAsia="zh-CN"/>
        </w:rPr>
        <w:t>“get_balance?userid=0001”</w:t>
      </w:r>
      <w:r>
        <w:rPr>
          <w:rFonts w:ascii="宋体" w:eastAsia="宋体" w:hAnsi="宋体" w:cs="Times New Roman" w:hint="eastAsia"/>
          <w:spacing w:val="-5"/>
          <w:szCs w:val="20"/>
          <w:lang w:eastAsia="zh-CN"/>
        </w:rPr>
        <w:t>，例2</w:t>
      </w:r>
      <w:r>
        <w:rPr>
          <w:rFonts w:ascii="宋体" w:eastAsia="宋体" w:hAnsi="宋体" w:cs="Times New Roman"/>
          <w:spacing w:val="-5"/>
          <w:szCs w:val="20"/>
          <w:lang w:eastAsia="zh-CN"/>
        </w:rPr>
        <w:t>里的</w:t>
      </w:r>
      <w:r>
        <w:rPr>
          <w:rFonts w:ascii="宋体" w:eastAsia="宋体" w:hAnsi="宋体" w:cs="Times New Roman" w:hint="eastAsia"/>
          <w:spacing w:val="-5"/>
          <w:szCs w:val="20"/>
          <w:lang w:eastAsia="zh-CN"/>
        </w:rPr>
        <w:t>请求参数是</w:t>
      </w:r>
      <w:r>
        <w:rPr>
          <w:rFonts w:ascii="宋体" w:eastAsia="宋体" w:hAnsi="宋体" w:cs="Times New Roman"/>
          <w:spacing w:val="-5"/>
          <w:szCs w:val="20"/>
          <w:lang w:eastAsia="zh-CN"/>
        </w:rPr>
        <w:t>从斜杠起的 “get_</w:t>
      </w:r>
      <w:r w:rsidRPr="004D0D19">
        <w:rPr>
          <w:rFonts w:ascii="宋体" w:eastAsia="宋体" w:hAnsi="宋体" w:cs="Times New Roman"/>
          <w:spacing w:val="-5"/>
          <w:szCs w:val="20"/>
          <w:lang w:eastAsia="zh-CN"/>
        </w:rPr>
        <w:t>news?newsid=</w:t>
      </w:r>
      <w:r>
        <w:rPr>
          <w:rFonts w:ascii="宋体" w:eastAsia="宋体" w:hAnsi="宋体" w:cs="Times New Roman"/>
          <w:spacing w:val="-5"/>
          <w:szCs w:val="20"/>
          <w:lang w:eastAsia="zh-CN"/>
        </w:rPr>
        <w:t>012”</w:t>
      </w:r>
      <w:r>
        <w:rPr>
          <w:rFonts w:ascii="宋体" w:eastAsia="宋体" w:hAnsi="宋体" w:cs="Times New Roman" w:hint="eastAsia"/>
          <w:spacing w:val="-5"/>
          <w:szCs w:val="20"/>
          <w:lang w:eastAsia="zh-CN"/>
        </w:rPr>
        <w:t>。</w:t>
      </w:r>
    </w:p>
    <w:p w14:paraId="0A48ECEC" w14:textId="65F53518" w:rsidR="00451CD7" w:rsidRPr="00C764BC" w:rsidRDefault="00451CD7" w:rsidP="00B67863">
      <w:pPr>
        <w:pStyle w:val="FirstLine"/>
        <w:ind w:left="900"/>
        <w:rPr>
          <w:rFonts w:ascii="宋体" w:eastAsia="宋体" w:hAnsi="宋体" w:cs="Times New Roman"/>
          <w:spacing w:val="-5"/>
          <w:szCs w:val="20"/>
          <w:lang w:eastAsia="zh-CN"/>
        </w:rPr>
      </w:pPr>
    </w:p>
    <w:p w14:paraId="3350ED46" w14:textId="3C6A2076" w:rsidR="00D82AE6" w:rsidRDefault="00D82AE6" w:rsidP="00624AD2">
      <w:pPr>
        <w:pStyle w:val="Heading3"/>
      </w:pPr>
      <w:bookmarkStart w:id="40" w:name="_Toc458762301"/>
      <w:r>
        <w:t>请求</w:t>
      </w:r>
      <w:r w:rsidR="00015D3F">
        <w:rPr>
          <w:rFonts w:hint="eastAsia"/>
        </w:rPr>
        <w:t>Header里</w:t>
      </w:r>
      <w:r w:rsidR="00015D3F">
        <w:t>的</w:t>
      </w:r>
      <w:r w:rsidR="00517521">
        <w:rPr>
          <w:rFonts w:hint="eastAsia"/>
        </w:rPr>
        <w:t>强制</w:t>
      </w:r>
      <w:r w:rsidR="00517521">
        <w:t>性</w:t>
      </w:r>
      <w:r w:rsidR="007B3B20">
        <w:rPr>
          <w:rFonts w:hint="eastAsia"/>
        </w:rPr>
        <w:t>参数</w:t>
      </w:r>
      <w:bookmarkEnd w:id="40"/>
    </w:p>
    <w:p w14:paraId="789A2A41" w14:textId="7BEA47CF" w:rsidR="009B12D0" w:rsidRDefault="00844CC1" w:rsidP="00006387">
      <w:pPr>
        <w:pStyle w:val="FirstLine"/>
        <w:ind w:left="900"/>
        <w:rPr>
          <w:rFonts w:ascii="宋体" w:eastAsia="宋体" w:hAnsi="宋体" w:cs="Times New Roman"/>
          <w:spacing w:val="-5"/>
          <w:szCs w:val="20"/>
          <w:lang w:eastAsia="zh-CN"/>
        </w:rPr>
      </w:pPr>
      <w:r>
        <w:rPr>
          <w:rFonts w:ascii="宋体" w:eastAsia="宋体" w:hAnsi="宋体" w:cs="Times New Roman" w:hint="eastAsia"/>
          <w:spacing w:val="-5"/>
          <w:szCs w:val="20"/>
          <w:lang w:eastAsia="zh-CN"/>
        </w:rPr>
        <w:t>所有</w:t>
      </w:r>
      <w:r>
        <w:rPr>
          <w:rFonts w:ascii="宋体" w:eastAsia="宋体" w:hAnsi="宋体" w:cs="Times New Roman"/>
          <w:spacing w:val="-5"/>
          <w:szCs w:val="20"/>
          <w:lang w:eastAsia="zh-CN"/>
        </w:rPr>
        <w:t xml:space="preserve">服务请求调用时都需要在HTTP </w:t>
      </w:r>
      <w:r>
        <w:rPr>
          <w:rFonts w:ascii="宋体" w:eastAsia="宋体" w:hAnsi="宋体" w:cs="Times New Roman" w:hint="eastAsia"/>
          <w:spacing w:val="-5"/>
          <w:szCs w:val="20"/>
          <w:lang w:eastAsia="zh-CN"/>
        </w:rPr>
        <w:t>的</w:t>
      </w:r>
      <w:r>
        <w:rPr>
          <w:rFonts w:ascii="宋体" w:eastAsia="宋体" w:hAnsi="宋体" w:cs="Times New Roman"/>
          <w:spacing w:val="-5"/>
          <w:szCs w:val="20"/>
          <w:lang w:eastAsia="zh-CN"/>
        </w:rPr>
        <w:t>header里传入</w:t>
      </w:r>
      <w:r>
        <w:rPr>
          <w:rFonts w:ascii="宋体" w:eastAsia="宋体" w:hAnsi="宋体" w:cs="Times New Roman" w:hint="eastAsia"/>
          <w:spacing w:val="-5"/>
          <w:szCs w:val="20"/>
          <w:lang w:eastAsia="zh-CN"/>
        </w:rPr>
        <w:t xml:space="preserve"> </w:t>
      </w:r>
      <w:r>
        <w:rPr>
          <w:rFonts w:ascii="宋体" w:eastAsia="宋体" w:hAnsi="宋体" w:cs="Times New Roman"/>
          <w:spacing w:val="-5"/>
          <w:szCs w:val="20"/>
          <w:lang w:eastAsia="zh-CN"/>
        </w:rPr>
        <w:t xml:space="preserve">Content-Type </w:t>
      </w:r>
      <w:r>
        <w:rPr>
          <w:rFonts w:ascii="宋体" w:eastAsia="宋体" w:hAnsi="宋体" w:cs="Times New Roman" w:hint="eastAsia"/>
          <w:spacing w:val="-5"/>
          <w:szCs w:val="20"/>
          <w:lang w:eastAsia="zh-CN"/>
        </w:rPr>
        <w:t>参数</w:t>
      </w:r>
      <w:r w:rsidR="0051106F">
        <w:rPr>
          <w:rFonts w:ascii="宋体" w:eastAsia="宋体" w:hAnsi="宋体" w:cs="Times New Roman" w:hint="eastAsia"/>
          <w:spacing w:val="-5"/>
          <w:szCs w:val="20"/>
          <w:lang w:eastAsia="zh-CN"/>
        </w:rPr>
        <w:t>（</w:t>
      </w:r>
      <w:r w:rsidR="0051106F">
        <w:rPr>
          <w:rFonts w:ascii="宋体" w:eastAsia="宋体" w:hAnsi="宋体" w:cs="Times New Roman"/>
          <w:spacing w:val="-5"/>
          <w:szCs w:val="20"/>
          <w:lang w:eastAsia="zh-CN"/>
        </w:rPr>
        <w:t>内容格式</w:t>
      </w:r>
      <w:r w:rsidR="0051106F">
        <w:rPr>
          <w:rFonts w:ascii="宋体" w:eastAsia="宋体" w:hAnsi="宋体" w:cs="Times New Roman" w:hint="eastAsia"/>
          <w:spacing w:val="-5"/>
          <w:szCs w:val="20"/>
          <w:lang w:eastAsia="zh-CN"/>
        </w:rPr>
        <w:t>）</w:t>
      </w:r>
      <w:r w:rsidR="00276785">
        <w:rPr>
          <w:rFonts w:ascii="宋体" w:eastAsia="宋体" w:hAnsi="宋体" w:cs="Times New Roman" w:hint="eastAsia"/>
          <w:spacing w:val="-5"/>
          <w:szCs w:val="20"/>
          <w:lang w:eastAsia="zh-CN"/>
        </w:rPr>
        <w:t>以</w:t>
      </w:r>
      <w:r w:rsidR="00274597">
        <w:rPr>
          <w:rFonts w:ascii="宋体" w:eastAsia="宋体" w:hAnsi="宋体" w:cs="Times New Roman" w:hint="eastAsia"/>
          <w:spacing w:val="-5"/>
          <w:szCs w:val="20"/>
          <w:lang w:eastAsia="zh-CN"/>
        </w:rPr>
        <w:t>标识</w:t>
      </w:r>
      <w:r w:rsidR="00274597">
        <w:rPr>
          <w:rFonts w:ascii="宋体" w:eastAsia="宋体" w:hAnsi="宋体" w:cs="Times New Roman"/>
          <w:spacing w:val="-5"/>
          <w:szCs w:val="20"/>
          <w:lang w:eastAsia="zh-CN"/>
        </w:rPr>
        <w:t>该接口</w:t>
      </w:r>
      <w:r w:rsidR="00274597">
        <w:rPr>
          <w:rFonts w:ascii="宋体" w:eastAsia="宋体" w:hAnsi="宋体" w:cs="Times New Roman" w:hint="eastAsia"/>
          <w:spacing w:val="-5"/>
          <w:szCs w:val="20"/>
          <w:lang w:eastAsia="zh-CN"/>
        </w:rPr>
        <w:t>是</w:t>
      </w:r>
      <w:r w:rsidR="00274597">
        <w:rPr>
          <w:rFonts w:ascii="宋体" w:eastAsia="宋体" w:hAnsi="宋体" w:cs="Times New Roman"/>
          <w:spacing w:val="-5"/>
          <w:szCs w:val="20"/>
          <w:lang w:eastAsia="zh-CN"/>
        </w:rPr>
        <w:t>以什么方式</w:t>
      </w:r>
      <w:r w:rsidR="00E154C2">
        <w:rPr>
          <w:rFonts w:ascii="宋体" w:eastAsia="宋体" w:hAnsi="宋体" w:cs="Times New Roman" w:hint="eastAsia"/>
          <w:spacing w:val="-5"/>
          <w:szCs w:val="20"/>
          <w:lang w:eastAsia="zh-CN"/>
        </w:rPr>
        <w:t>出入</w:t>
      </w:r>
      <w:r w:rsidR="00E154C2">
        <w:rPr>
          <w:rFonts w:ascii="宋体" w:eastAsia="宋体" w:hAnsi="宋体" w:cs="Times New Roman"/>
          <w:spacing w:val="-5"/>
          <w:szCs w:val="20"/>
          <w:lang w:eastAsia="zh-CN"/>
        </w:rPr>
        <w:t>和传出</w:t>
      </w:r>
      <w:r w:rsidR="00274597">
        <w:rPr>
          <w:rFonts w:ascii="宋体" w:eastAsia="宋体" w:hAnsi="宋体" w:cs="Times New Roman"/>
          <w:spacing w:val="-5"/>
          <w:szCs w:val="20"/>
          <w:lang w:eastAsia="zh-CN"/>
        </w:rPr>
        <w:t>参数内容的，典型的值有</w:t>
      </w:r>
      <w:r w:rsidR="006615AD">
        <w:rPr>
          <w:rFonts w:ascii="宋体" w:eastAsia="宋体" w:hAnsi="宋体" w:cs="Times New Roman" w:hint="eastAsia"/>
          <w:spacing w:val="-5"/>
          <w:szCs w:val="20"/>
          <w:lang w:eastAsia="zh-CN"/>
        </w:rPr>
        <w:t>“application</w:t>
      </w:r>
      <w:r w:rsidR="006615AD">
        <w:rPr>
          <w:rFonts w:ascii="宋体" w:eastAsia="宋体" w:hAnsi="宋体" w:cs="Times New Roman"/>
          <w:spacing w:val="-5"/>
          <w:szCs w:val="20"/>
          <w:lang w:eastAsia="zh-CN"/>
        </w:rPr>
        <w:t>/Jason”</w:t>
      </w:r>
      <w:r w:rsidR="00274597">
        <w:rPr>
          <w:rFonts w:ascii="宋体" w:eastAsia="宋体" w:hAnsi="宋体" w:cs="Times New Roman"/>
          <w:spacing w:val="-5"/>
          <w:szCs w:val="20"/>
          <w:lang w:eastAsia="zh-CN"/>
        </w:rPr>
        <w:t>或者</w:t>
      </w:r>
      <w:r w:rsidR="006D7693">
        <w:rPr>
          <w:rFonts w:ascii="宋体" w:eastAsia="宋体" w:hAnsi="宋体" w:cs="Times New Roman" w:hint="eastAsia"/>
          <w:spacing w:val="-5"/>
          <w:szCs w:val="20"/>
          <w:lang w:eastAsia="zh-CN"/>
        </w:rPr>
        <w:t>“</w:t>
      </w:r>
      <w:r w:rsidR="006D7693">
        <w:rPr>
          <w:rFonts w:ascii="宋体" w:eastAsia="宋体" w:hAnsi="宋体" w:cs="Times New Roman"/>
          <w:spacing w:val="-5"/>
          <w:szCs w:val="20"/>
          <w:lang w:eastAsia="zh-CN"/>
        </w:rPr>
        <w:t>text/xml</w:t>
      </w:r>
      <w:r w:rsidR="006D7693">
        <w:rPr>
          <w:rFonts w:ascii="宋体" w:eastAsia="宋体" w:hAnsi="宋体" w:cs="Times New Roman" w:hint="eastAsia"/>
          <w:spacing w:val="-5"/>
          <w:szCs w:val="20"/>
          <w:lang w:eastAsia="zh-CN"/>
        </w:rPr>
        <w:t>”</w:t>
      </w:r>
      <w:r w:rsidR="00274597">
        <w:rPr>
          <w:rFonts w:ascii="宋体" w:eastAsia="宋体" w:hAnsi="宋体" w:cs="Times New Roman"/>
          <w:spacing w:val="-5"/>
          <w:szCs w:val="20"/>
          <w:lang w:eastAsia="zh-CN"/>
        </w:rPr>
        <w:t>。</w:t>
      </w:r>
      <w:r w:rsidR="0051106F">
        <w:rPr>
          <w:rFonts w:ascii="宋体" w:eastAsia="宋体" w:hAnsi="宋体" w:cs="Times New Roman" w:hint="eastAsia"/>
          <w:spacing w:val="-5"/>
          <w:szCs w:val="20"/>
          <w:lang w:eastAsia="zh-CN"/>
        </w:rPr>
        <w:t>除了</w:t>
      </w:r>
      <w:r w:rsidR="0051106F">
        <w:rPr>
          <w:rFonts w:ascii="宋体" w:eastAsia="宋体" w:hAnsi="宋体" w:cs="Times New Roman"/>
          <w:spacing w:val="-5"/>
          <w:szCs w:val="20"/>
          <w:lang w:eastAsia="zh-CN"/>
        </w:rPr>
        <w:t xml:space="preserve">SGM </w:t>
      </w:r>
      <w:r w:rsidR="0051106F">
        <w:rPr>
          <w:rFonts w:ascii="宋体" w:eastAsia="宋体" w:hAnsi="宋体" w:cs="Times New Roman" w:hint="eastAsia"/>
          <w:spacing w:val="-5"/>
          <w:szCs w:val="20"/>
          <w:lang w:eastAsia="zh-CN"/>
        </w:rPr>
        <w:t>统一</w:t>
      </w:r>
      <w:r w:rsidR="0051106F">
        <w:rPr>
          <w:rFonts w:ascii="宋体" w:eastAsia="宋体" w:hAnsi="宋体" w:cs="Times New Roman"/>
          <w:spacing w:val="-5"/>
          <w:szCs w:val="20"/>
          <w:lang w:eastAsia="zh-CN"/>
        </w:rPr>
        <w:t>的</w:t>
      </w:r>
      <w:r w:rsidR="0051106F">
        <w:rPr>
          <w:rFonts w:ascii="宋体" w:eastAsia="宋体" w:hAnsi="宋体" w:cs="Times New Roman" w:hint="eastAsia"/>
          <w:spacing w:val="-5"/>
          <w:szCs w:val="20"/>
          <w:lang w:eastAsia="zh-CN"/>
        </w:rPr>
        <w:t>接口外</w:t>
      </w:r>
      <w:r w:rsidR="005A04A2">
        <w:rPr>
          <w:rFonts w:ascii="宋体" w:eastAsia="宋体" w:hAnsi="宋体" w:cs="Times New Roman"/>
          <w:spacing w:val="-5"/>
          <w:szCs w:val="20"/>
          <w:lang w:eastAsia="zh-CN"/>
        </w:rPr>
        <w:t>（</w:t>
      </w:r>
      <w:r w:rsidR="005A04A2">
        <w:rPr>
          <w:rFonts w:ascii="宋体" w:eastAsia="宋体" w:hAnsi="宋体" w:cs="Times New Roman" w:hint="eastAsia"/>
          <w:spacing w:val="-5"/>
          <w:szCs w:val="20"/>
          <w:lang w:eastAsia="zh-CN"/>
        </w:rPr>
        <w:t>如</w:t>
      </w:r>
      <w:r w:rsidR="005A04A2">
        <w:rPr>
          <w:rFonts w:ascii="宋体" w:eastAsia="宋体" w:hAnsi="宋体" w:cs="Times New Roman"/>
          <w:spacing w:val="-5"/>
          <w:szCs w:val="20"/>
          <w:lang w:eastAsia="zh-CN"/>
        </w:rPr>
        <w:t>登录接口</w:t>
      </w:r>
      <w:r w:rsidR="005A04A2">
        <w:rPr>
          <w:rFonts w:ascii="宋体" w:eastAsia="宋体" w:hAnsi="宋体" w:cs="Times New Roman" w:hint="eastAsia"/>
          <w:spacing w:val="-5"/>
          <w:szCs w:val="20"/>
          <w:lang w:eastAsia="zh-CN"/>
        </w:rPr>
        <w:t>规定</w:t>
      </w:r>
      <w:r w:rsidR="005A04A2">
        <w:rPr>
          <w:rFonts w:ascii="宋体" w:eastAsia="宋体" w:hAnsi="宋体" w:cs="Times New Roman"/>
          <w:spacing w:val="-5"/>
          <w:szCs w:val="20"/>
          <w:lang w:eastAsia="zh-CN"/>
        </w:rPr>
        <w:t>以</w:t>
      </w:r>
      <w:r w:rsidR="00AF4F33">
        <w:rPr>
          <w:rFonts w:ascii="宋体" w:eastAsia="宋体" w:hAnsi="宋体" w:cs="Times New Roman"/>
          <w:spacing w:val="-5"/>
          <w:szCs w:val="20"/>
          <w:lang w:eastAsia="zh-CN"/>
        </w:rPr>
        <w:t>JSON</w:t>
      </w:r>
      <w:r w:rsidR="005A04A2">
        <w:rPr>
          <w:rFonts w:ascii="宋体" w:eastAsia="宋体" w:hAnsi="宋体" w:cs="Times New Roman"/>
          <w:spacing w:val="-5"/>
          <w:szCs w:val="20"/>
          <w:lang w:eastAsia="zh-CN"/>
        </w:rPr>
        <w:t xml:space="preserve"> </w:t>
      </w:r>
      <w:r w:rsidR="005A04A2">
        <w:rPr>
          <w:rFonts w:ascii="宋体" w:eastAsia="宋体" w:hAnsi="宋体" w:cs="Times New Roman" w:hint="eastAsia"/>
          <w:spacing w:val="-5"/>
          <w:szCs w:val="20"/>
          <w:lang w:eastAsia="zh-CN"/>
        </w:rPr>
        <w:t>形式</w:t>
      </w:r>
      <w:r w:rsidR="005A04A2">
        <w:rPr>
          <w:rFonts w:ascii="宋体" w:eastAsia="宋体" w:hAnsi="宋体" w:cs="Times New Roman"/>
          <w:spacing w:val="-5"/>
          <w:szCs w:val="20"/>
          <w:lang w:eastAsia="zh-CN"/>
        </w:rPr>
        <w:t>传入和返回参数）</w:t>
      </w:r>
      <w:r w:rsidR="0051106F">
        <w:rPr>
          <w:rFonts w:ascii="宋体" w:eastAsia="宋体" w:hAnsi="宋体" w:cs="Times New Roman"/>
          <w:spacing w:val="-5"/>
          <w:szCs w:val="20"/>
          <w:lang w:eastAsia="zh-CN"/>
        </w:rPr>
        <w:t>，</w:t>
      </w:r>
      <w:r w:rsidR="0051106F">
        <w:rPr>
          <w:rFonts w:ascii="宋体" w:eastAsia="宋体" w:hAnsi="宋体" w:cs="Times New Roman" w:hint="eastAsia"/>
          <w:spacing w:val="-5"/>
          <w:szCs w:val="20"/>
          <w:lang w:eastAsia="zh-CN"/>
        </w:rPr>
        <w:t>子系统自行</w:t>
      </w:r>
      <w:r w:rsidR="0051106F">
        <w:rPr>
          <w:rFonts w:ascii="宋体" w:eastAsia="宋体" w:hAnsi="宋体" w:cs="Times New Roman"/>
          <w:spacing w:val="-5"/>
          <w:szCs w:val="20"/>
          <w:lang w:eastAsia="zh-CN"/>
        </w:rPr>
        <w:t>规定其接口的内容格式</w:t>
      </w:r>
      <w:r w:rsidR="005A04A2">
        <w:rPr>
          <w:rFonts w:ascii="宋体" w:eastAsia="宋体" w:hAnsi="宋体" w:cs="Times New Roman" w:hint="eastAsia"/>
          <w:spacing w:val="-5"/>
          <w:szCs w:val="20"/>
          <w:lang w:eastAsia="zh-CN"/>
        </w:rPr>
        <w:t>。</w:t>
      </w:r>
    </w:p>
    <w:p w14:paraId="0396EFAD" w14:textId="515F53DC" w:rsidR="003A5FA8" w:rsidRDefault="00AD76AB" w:rsidP="00006387">
      <w:pPr>
        <w:pStyle w:val="FirstLine"/>
        <w:ind w:left="900"/>
        <w:rPr>
          <w:rFonts w:ascii="宋体" w:eastAsia="宋体" w:hAnsi="宋体" w:cs="Times New Roman"/>
          <w:spacing w:val="-5"/>
          <w:szCs w:val="20"/>
          <w:lang w:eastAsia="zh-CN"/>
        </w:rPr>
      </w:pPr>
      <w:r>
        <w:rPr>
          <w:rFonts w:ascii="宋体" w:eastAsia="宋体" w:hAnsi="宋体" w:cs="Times New Roman"/>
          <w:spacing w:val="-5"/>
          <w:szCs w:val="20"/>
          <w:lang w:eastAsia="zh-CN"/>
        </w:rPr>
        <w:t>非公接口调用</w:t>
      </w:r>
      <w:r w:rsidR="00C965B1">
        <w:rPr>
          <w:rFonts w:ascii="宋体" w:eastAsia="宋体" w:hAnsi="宋体" w:cs="Times New Roman" w:hint="eastAsia"/>
          <w:spacing w:val="-5"/>
          <w:szCs w:val="20"/>
          <w:lang w:eastAsia="zh-CN"/>
        </w:rPr>
        <w:t>除了</w:t>
      </w:r>
      <w:r w:rsidR="00C965B1">
        <w:rPr>
          <w:rFonts w:ascii="宋体" w:eastAsia="宋体" w:hAnsi="宋体" w:cs="Times New Roman"/>
          <w:spacing w:val="-5"/>
          <w:szCs w:val="20"/>
          <w:lang w:eastAsia="zh-CN"/>
        </w:rPr>
        <w:t>Content-Type</w:t>
      </w:r>
      <w:r>
        <w:rPr>
          <w:rFonts w:ascii="宋体" w:eastAsia="宋体" w:hAnsi="宋体" w:cs="Times New Roman"/>
          <w:spacing w:val="-5"/>
          <w:szCs w:val="20"/>
          <w:lang w:eastAsia="zh-CN"/>
        </w:rPr>
        <w:t>还必须传入</w:t>
      </w:r>
      <w:r w:rsidR="005332F8">
        <w:rPr>
          <w:rFonts w:ascii="宋体" w:eastAsia="宋体" w:hAnsi="宋体" w:cs="Times New Roman" w:hint="eastAsia"/>
          <w:spacing w:val="-5"/>
          <w:szCs w:val="20"/>
          <w:lang w:eastAsia="zh-CN"/>
        </w:rPr>
        <w:t>Authorization</w:t>
      </w:r>
      <w:r w:rsidR="005332F8">
        <w:rPr>
          <w:rFonts w:ascii="宋体" w:eastAsia="宋体" w:hAnsi="宋体" w:cs="Times New Roman"/>
          <w:spacing w:val="-5"/>
          <w:szCs w:val="20"/>
          <w:lang w:eastAsia="zh-CN"/>
        </w:rPr>
        <w:t>,</w:t>
      </w:r>
      <w:r w:rsidR="005332F8">
        <w:rPr>
          <w:rFonts w:ascii="宋体" w:eastAsia="宋体" w:hAnsi="宋体" w:cs="Times New Roman" w:hint="eastAsia"/>
          <w:spacing w:val="-5"/>
          <w:szCs w:val="20"/>
          <w:lang w:eastAsia="zh-CN"/>
        </w:rPr>
        <w:t>其</w:t>
      </w:r>
      <w:r>
        <w:rPr>
          <w:rFonts w:ascii="宋体" w:eastAsia="宋体" w:hAnsi="宋体" w:cs="Times New Roman"/>
          <w:spacing w:val="-5"/>
          <w:szCs w:val="20"/>
          <w:lang w:eastAsia="zh-CN"/>
        </w:rPr>
        <w:t>值即为客户端目前为止最新保存的Token值</w:t>
      </w:r>
      <w:r w:rsidR="00F6432A">
        <w:rPr>
          <w:rFonts w:ascii="宋体" w:eastAsia="宋体" w:hAnsi="宋体" w:cs="Times New Roman" w:hint="eastAsia"/>
          <w:spacing w:val="-5"/>
          <w:szCs w:val="20"/>
          <w:lang w:eastAsia="zh-CN"/>
        </w:rPr>
        <w:t>，</w:t>
      </w:r>
      <w:r w:rsidR="00F6432A">
        <w:rPr>
          <w:rFonts w:ascii="宋体" w:eastAsia="宋体" w:hAnsi="宋体" w:cs="Times New Roman"/>
          <w:spacing w:val="-5"/>
          <w:szCs w:val="20"/>
          <w:lang w:eastAsia="zh-CN"/>
        </w:rPr>
        <w:t>参考一下表格中的例子。</w:t>
      </w:r>
    </w:p>
    <w:p w14:paraId="224F6D58" w14:textId="77777777" w:rsidR="00397CD4" w:rsidRDefault="00397CD4" w:rsidP="00006387">
      <w:pPr>
        <w:pStyle w:val="FirstLine"/>
        <w:ind w:left="900"/>
        <w:rPr>
          <w:rFonts w:ascii="宋体" w:eastAsia="宋体" w:hAnsi="宋体" w:cs="Times New Roman"/>
          <w:spacing w:val="-5"/>
          <w:szCs w:val="20"/>
          <w:lang w:eastAsia="zh-CN"/>
        </w:rPr>
      </w:pPr>
    </w:p>
    <w:tbl>
      <w:tblPr>
        <w:tblStyle w:val="TableGrid"/>
        <w:tblW w:w="8982" w:type="dxa"/>
        <w:tblInd w:w="897" w:type="dxa"/>
        <w:tblLook w:val="04A0" w:firstRow="1" w:lastRow="0" w:firstColumn="1" w:lastColumn="0" w:noHBand="0" w:noVBand="1"/>
      </w:tblPr>
      <w:tblGrid>
        <w:gridCol w:w="1788"/>
        <w:gridCol w:w="1900"/>
        <w:gridCol w:w="5294"/>
      </w:tblGrid>
      <w:tr w:rsidR="00F92AA0" w14:paraId="4D6CB42F" w14:textId="77777777" w:rsidTr="00611EDE">
        <w:trPr>
          <w:trHeight w:val="604"/>
        </w:trPr>
        <w:tc>
          <w:tcPr>
            <w:tcW w:w="1788" w:type="dxa"/>
            <w:shd w:val="clear" w:color="auto" w:fill="D9D9D9" w:themeFill="background1" w:themeFillShade="D9"/>
            <w:vAlign w:val="center"/>
          </w:tcPr>
          <w:p w14:paraId="31BB4705" w14:textId="4B8B68BE" w:rsidR="00F92AA0" w:rsidRPr="00B75966" w:rsidRDefault="00F92AA0" w:rsidP="0063355D">
            <w:pPr>
              <w:pStyle w:val="FirstLine"/>
              <w:ind w:left="0" w:firstLine="0"/>
              <w:jc w:val="center"/>
              <w:rPr>
                <w:sz w:val="22"/>
                <w:szCs w:val="22"/>
                <w:lang w:eastAsia="zh-CN"/>
              </w:rPr>
            </w:pPr>
            <w:r w:rsidRPr="00B75966">
              <w:rPr>
                <w:rFonts w:hint="eastAsia"/>
                <w:sz w:val="22"/>
                <w:szCs w:val="22"/>
                <w:lang w:eastAsia="zh-CN"/>
              </w:rPr>
              <w:t>强制参数</w:t>
            </w:r>
          </w:p>
        </w:tc>
        <w:tc>
          <w:tcPr>
            <w:tcW w:w="1900" w:type="dxa"/>
            <w:shd w:val="clear" w:color="auto" w:fill="D9D9D9" w:themeFill="background1" w:themeFillShade="D9"/>
          </w:tcPr>
          <w:p w14:paraId="5039D526" w14:textId="237B8604" w:rsidR="00F92AA0" w:rsidRPr="00B75966" w:rsidRDefault="00F92AA0" w:rsidP="004158EB">
            <w:pPr>
              <w:pStyle w:val="FirstLine"/>
              <w:ind w:left="0" w:firstLine="0"/>
              <w:jc w:val="center"/>
              <w:rPr>
                <w:sz w:val="22"/>
                <w:szCs w:val="22"/>
                <w:lang w:eastAsia="zh-CN"/>
              </w:rPr>
            </w:pPr>
            <w:r>
              <w:rPr>
                <w:rFonts w:hint="eastAsia"/>
                <w:sz w:val="22"/>
                <w:szCs w:val="22"/>
                <w:lang w:eastAsia="zh-CN"/>
              </w:rPr>
              <w:t>说明</w:t>
            </w:r>
          </w:p>
        </w:tc>
        <w:tc>
          <w:tcPr>
            <w:tcW w:w="5294" w:type="dxa"/>
            <w:shd w:val="clear" w:color="auto" w:fill="D9D9D9" w:themeFill="background1" w:themeFillShade="D9"/>
            <w:vAlign w:val="center"/>
          </w:tcPr>
          <w:p w14:paraId="78A06AA6" w14:textId="74C17972" w:rsidR="00F92AA0" w:rsidRPr="00B75966" w:rsidRDefault="00F92AA0" w:rsidP="0063355D">
            <w:pPr>
              <w:pStyle w:val="FirstLine"/>
              <w:ind w:left="0" w:firstLine="0"/>
              <w:jc w:val="center"/>
              <w:rPr>
                <w:sz w:val="22"/>
                <w:szCs w:val="22"/>
                <w:lang w:eastAsia="zh-CN"/>
              </w:rPr>
            </w:pPr>
            <w:r w:rsidRPr="00B75966">
              <w:rPr>
                <w:rFonts w:hint="eastAsia"/>
                <w:sz w:val="22"/>
                <w:szCs w:val="22"/>
                <w:lang w:eastAsia="zh-CN"/>
              </w:rPr>
              <w:t>例</w:t>
            </w:r>
            <w:r w:rsidR="002E532B">
              <w:rPr>
                <w:rFonts w:hint="eastAsia"/>
                <w:sz w:val="22"/>
                <w:szCs w:val="22"/>
                <w:lang w:eastAsia="zh-CN"/>
              </w:rPr>
              <w:t>如</w:t>
            </w:r>
          </w:p>
        </w:tc>
      </w:tr>
      <w:tr w:rsidR="00F92AA0" w14:paraId="79A1713D" w14:textId="77777777" w:rsidTr="00611EDE">
        <w:trPr>
          <w:trHeight w:val="604"/>
        </w:trPr>
        <w:tc>
          <w:tcPr>
            <w:tcW w:w="1788" w:type="dxa"/>
            <w:vAlign w:val="center"/>
          </w:tcPr>
          <w:p w14:paraId="45062924" w14:textId="40AA2061" w:rsidR="00F92AA0" w:rsidRPr="00611EDE" w:rsidRDefault="00522870" w:rsidP="005A77A7">
            <w:pPr>
              <w:pStyle w:val="FirstLine"/>
              <w:ind w:left="0" w:firstLine="0"/>
              <w:jc w:val="center"/>
              <w:rPr>
                <w:sz w:val="18"/>
                <w:szCs w:val="18"/>
                <w:lang w:eastAsia="zh-CN"/>
              </w:rPr>
            </w:pPr>
            <w:r>
              <w:rPr>
                <w:sz w:val="18"/>
                <w:szCs w:val="18"/>
                <w:lang w:eastAsia="zh-CN"/>
              </w:rPr>
              <w:t>b</w:t>
            </w:r>
            <w:r w:rsidR="00F92AA0" w:rsidRPr="00611EDE">
              <w:rPr>
                <w:sz w:val="18"/>
                <w:szCs w:val="18"/>
                <w:lang w:eastAsia="zh-CN"/>
              </w:rPr>
              <w:t>uI</w:t>
            </w:r>
            <w:r>
              <w:rPr>
                <w:sz w:val="18"/>
                <w:szCs w:val="18"/>
                <w:lang w:eastAsia="zh-CN"/>
              </w:rPr>
              <w:t>d</w:t>
            </w:r>
          </w:p>
        </w:tc>
        <w:tc>
          <w:tcPr>
            <w:tcW w:w="1900" w:type="dxa"/>
          </w:tcPr>
          <w:p w14:paraId="4F85E113" w14:textId="0E5D4F82" w:rsidR="00F92AA0" w:rsidRPr="00611EDE" w:rsidRDefault="00BC5123" w:rsidP="004158EB">
            <w:pPr>
              <w:pStyle w:val="FirstLine"/>
              <w:ind w:left="0" w:firstLine="0"/>
              <w:rPr>
                <w:sz w:val="18"/>
                <w:szCs w:val="18"/>
                <w:lang w:eastAsia="zh-CN"/>
              </w:rPr>
            </w:pPr>
            <w:r w:rsidRPr="00611EDE">
              <w:rPr>
                <w:rFonts w:hint="eastAsia"/>
                <w:sz w:val="18"/>
                <w:szCs w:val="18"/>
                <w:lang w:eastAsia="zh-CN"/>
              </w:rPr>
              <w:t>输入</w:t>
            </w:r>
            <w:r w:rsidRPr="00611EDE">
              <w:rPr>
                <w:sz w:val="18"/>
                <w:szCs w:val="18"/>
                <w:lang w:eastAsia="zh-CN"/>
              </w:rPr>
              <w:t>用户名</w:t>
            </w:r>
          </w:p>
        </w:tc>
        <w:tc>
          <w:tcPr>
            <w:tcW w:w="5294" w:type="dxa"/>
            <w:vAlign w:val="center"/>
          </w:tcPr>
          <w:p w14:paraId="186519F4" w14:textId="16BD46A5" w:rsidR="00F92AA0" w:rsidRPr="00611EDE" w:rsidRDefault="00522870" w:rsidP="001573A7">
            <w:pPr>
              <w:pStyle w:val="FirstLine"/>
              <w:ind w:left="0" w:firstLine="0"/>
              <w:rPr>
                <w:sz w:val="18"/>
                <w:szCs w:val="18"/>
                <w:lang w:eastAsia="zh-CN"/>
              </w:rPr>
            </w:pPr>
            <w:r>
              <w:rPr>
                <w:sz w:val="18"/>
                <w:szCs w:val="18"/>
                <w:lang w:eastAsia="zh-CN"/>
              </w:rPr>
              <w:t>buId:</w:t>
            </w:r>
            <w:r w:rsidR="00CC262C" w:rsidRPr="00CC262C">
              <w:rPr>
                <w:sz w:val="18"/>
                <w:szCs w:val="18"/>
                <w:lang w:eastAsia="zh-CN"/>
              </w:rPr>
              <w:t>apptest01</w:t>
            </w:r>
          </w:p>
        </w:tc>
      </w:tr>
      <w:tr w:rsidR="00F92AA0" w14:paraId="7FDAD6D8" w14:textId="77777777" w:rsidTr="00611EDE">
        <w:trPr>
          <w:trHeight w:val="604"/>
        </w:trPr>
        <w:tc>
          <w:tcPr>
            <w:tcW w:w="1788" w:type="dxa"/>
            <w:vAlign w:val="center"/>
          </w:tcPr>
          <w:p w14:paraId="3B963528" w14:textId="488E21F4" w:rsidR="00F92AA0" w:rsidRPr="00611EDE" w:rsidRDefault="00F92AA0" w:rsidP="0063355D">
            <w:pPr>
              <w:pStyle w:val="FirstLine"/>
              <w:ind w:left="0" w:firstLine="0"/>
              <w:jc w:val="center"/>
              <w:rPr>
                <w:sz w:val="18"/>
                <w:szCs w:val="18"/>
                <w:lang w:eastAsia="zh-CN"/>
              </w:rPr>
            </w:pPr>
            <w:r w:rsidRPr="00611EDE">
              <w:rPr>
                <w:sz w:val="18"/>
                <w:szCs w:val="18"/>
                <w:lang w:eastAsia="zh-CN"/>
              </w:rPr>
              <w:t>Content-Type</w:t>
            </w:r>
          </w:p>
        </w:tc>
        <w:tc>
          <w:tcPr>
            <w:tcW w:w="1900" w:type="dxa"/>
          </w:tcPr>
          <w:p w14:paraId="6A611F3F" w14:textId="00D84007" w:rsidR="00F92AA0" w:rsidRPr="00611EDE" w:rsidRDefault="00FB7F6B" w:rsidP="00FB7F6B">
            <w:pPr>
              <w:pStyle w:val="FirstLine"/>
              <w:ind w:left="0" w:firstLine="0"/>
              <w:rPr>
                <w:sz w:val="18"/>
                <w:szCs w:val="18"/>
                <w:lang w:eastAsia="zh-CN"/>
              </w:rPr>
            </w:pPr>
            <w:r w:rsidRPr="00611EDE">
              <w:rPr>
                <w:rFonts w:hint="eastAsia"/>
                <w:sz w:val="18"/>
                <w:szCs w:val="18"/>
                <w:lang w:eastAsia="zh-CN"/>
              </w:rPr>
              <w:t>输入接口入参出参数</w:t>
            </w:r>
            <w:r w:rsidRPr="00611EDE">
              <w:rPr>
                <w:sz w:val="18"/>
                <w:szCs w:val="18"/>
                <w:lang w:eastAsia="zh-CN"/>
              </w:rPr>
              <w:t>的格式</w:t>
            </w:r>
          </w:p>
        </w:tc>
        <w:tc>
          <w:tcPr>
            <w:tcW w:w="5294" w:type="dxa"/>
            <w:vAlign w:val="center"/>
          </w:tcPr>
          <w:p w14:paraId="0C820D76" w14:textId="5E186ED7" w:rsidR="00F92AA0" w:rsidRPr="00611EDE" w:rsidRDefault="00F92AA0" w:rsidP="00BE59C0">
            <w:pPr>
              <w:pStyle w:val="FirstLine"/>
              <w:ind w:left="0" w:firstLine="0"/>
              <w:rPr>
                <w:sz w:val="18"/>
                <w:szCs w:val="18"/>
                <w:lang w:eastAsia="zh-CN"/>
              </w:rPr>
            </w:pPr>
            <w:r w:rsidRPr="00611EDE">
              <w:rPr>
                <w:rFonts w:hint="eastAsia"/>
                <w:sz w:val="18"/>
                <w:szCs w:val="18"/>
                <w:lang w:eastAsia="zh-CN"/>
              </w:rPr>
              <w:t>例1：</w:t>
            </w:r>
            <w:r w:rsidRPr="00611EDE">
              <w:rPr>
                <w:sz w:val="18"/>
                <w:szCs w:val="18"/>
                <w:lang w:eastAsia="zh-CN"/>
              </w:rPr>
              <w:t>Content-Type:</w:t>
            </w:r>
            <w:r w:rsidRPr="00611EDE">
              <w:rPr>
                <w:rFonts w:hint="eastAsia"/>
                <w:sz w:val="18"/>
                <w:szCs w:val="18"/>
                <w:lang w:eastAsia="zh-CN"/>
              </w:rPr>
              <w:t>application/json</w:t>
            </w:r>
            <w:r w:rsidRPr="00611EDE">
              <w:rPr>
                <w:sz w:val="18"/>
                <w:szCs w:val="18"/>
                <w:lang w:eastAsia="zh-CN"/>
              </w:rPr>
              <w:br/>
            </w:r>
            <w:r w:rsidRPr="00611EDE">
              <w:rPr>
                <w:rFonts w:hint="eastAsia"/>
                <w:sz w:val="18"/>
                <w:szCs w:val="18"/>
                <w:lang w:eastAsia="zh-CN"/>
              </w:rPr>
              <w:t>例2：</w:t>
            </w:r>
            <w:r w:rsidRPr="00611EDE">
              <w:rPr>
                <w:sz w:val="18"/>
                <w:szCs w:val="18"/>
                <w:lang w:eastAsia="zh-CN"/>
              </w:rPr>
              <w:t>Content-Type:</w:t>
            </w:r>
            <w:r w:rsidRPr="00611EDE">
              <w:rPr>
                <w:rFonts w:hint="eastAsia"/>
                <w:sz w:val="18"/>
                <w:szCs w:val="18"/>
                <w:lang w:eastAsia="zh-CN"/>
              </w:rPr>
              <w:t>text/xml</w:t>
            </w:r>
          </w:p>
        </w:tc>
      </w:tr>
      <w:tr w:rsidR="00F92AA0" w14:paraId="0E837F61" w14:textId="77777777" w:rsidTr="00611EDE">
        <w:trPr>
          <w:trHeight w:val="604"/>
        </w:trPr>
        <w:tc>
          <w:tcPr>
            <w:tcW w:w="1788" w:type="dxa"/>
            <w:vAlign w:val="center"/>
          </w:tcPr>
          <w:p w14:paraId="4F4B7757" w14:textId="743FF590" w:rsidR="00F92AA0" w:rsidRPr="00611EDE" w:rsidRDefault="00F92AA0" w:rsidP="0063355D">
            <w:pPr>
              <w:pStyle w:val="FirstLine"/>
              <w:ind w:left="0" w:firstLine="0"/>
              <w:jc w:val="center"/>
              <w:rPr>
                <w:sz w:val="18"/>
                <w:szCs w:val="18"/>
                <w:lang w:eastAsia="zh-CN"/>
              </w:rPr>
            </w:pPr>
            <w:r w:rsidRPr="00611EDE">
              <w:rPr>
                <w:sz w:val="18"/>
                <w:szCs w:val="18"/>
                <w:lang w:eastAsia="zh-CN"/>
              </w:rPr>
              <w:t>Authorization</w:t>
            </w:r>
          </w:p>
        </w:tc>
        <w:tc>
          <w:tcPr>
            <w:tcW w:w="1900" w:type="dxa"/>
          </w:tcPr>
          <w:p w14:paraId="00D889AB" w14:textId="3999B8B6" w:rsidR="001F0962" w:rsidRDefault="0062747F" w:rsidP="003A26B3">
            <w:pPr>
              <w:pStyle w:val="FirstLine"/>
              <w:ind w:left="0" w:firstLine="0"/>
              <w:rPr>
                <w:sz w:val="18"/>
                <w:szCs w:val="18"/>
                <w:lang w:eastAsia="zh-CN"/>
              </w:rPr>
            </w:pPr>
            <w:r w:rsidRPr="00FC4853">
              <w:rPr>
                <w:rFonts w:hint="eastAsia"/>
                <w:color w:val="FF0000"/>
                <w:sz w:val="18"/>
                <w:szCs w:val="18"/>
                <w:lang w:eastAsia="zh-CN"/>
              </w:rPr>
              <w:t>在</w:t>
            </w:r>
            <w:r w:rsidRPr="00FC4853">
              <w:rPr>
                <w:color w:val="FF0000"/>
                <w:sz w:val="18"/>
                <w:szCs w:val="18"/>
                <w:lang w:eastAsia="zh-CN"/>
              </w:rPr>
              <w:t>非公接口的调用</w:t>
            </w:r>
            <w:r w:rsidR="00420F15">
              <w:rPr>
                <w:rFonts w:hint="eastAsia"/>
                <w:color w:val="FF0000"/>
                <w:sz w:val="18"/>
                <w:szCs w:val="18"/>
                <w:lang w:eastAsia="zh-CN"/>
              </w:rPr>
              <w:t>则</w:t>
            </w:r>
            <w:r w:rsidRPr="00FC4853">
              <w:rPr>
                <w:color w:val="FF0000"/>
                <w:sz w:val="18"/>
                <w:szCs w:val="18"/>
                <w:lang w:eastAsia="zh-CN"/>
              </w:rPr>
              <w:t>必须传入</w:t>
            </w:r>
            <w:r w:rsidR="0088466A">
              <w:rPr>
                <w:rFonts w:hint="eastAsia"/>
                <w:color w:val="FF0000"/>
                <w:sz w:val="18"/>
                <w:szCs w:val="18"/>
                <w:lang w:eastAsia="zh-CN"/>
              </w:rPr>
              <w:t>，公共</w:t>
            </w:r>
            <w:r w:rsidR="0088466A">
              <w:rPr>
                <w:color w:val="FF0000"/>
                <w:sz w:val="18"/>
                <w:szCs w:val="18"/>
                <w:lang w:eastAsia="zh-CN"/>
              </w:rPr>
              <w:t>接口</w:t>
            </w:r>
            <w:r w:rsidR="0088466A">
              <w:rPr>
                <w:rFonts w:hint="eastAsia"/>
                <w:color w:val="FF0000"/>
                <w:sz w:val="18"/>
                <w:szCs w:val="18"/>
                <w:lang w:eastAsia="zh-CN"/>
              </w:rPr>
              <w:t>可以不传</w:t>
            </w:r>
            <w:r w:rsidR="0088466A">
              <w:rPr>
                <w:color w:val="FF0000"/>
                <w:sz w:val="18"/>
                <w:szCs w:val="18"/>
                <w:lang w:eastAsia="zh-CN"/>
              </w:rPr>
              <w:t>。</w:t>
            </w:r>
          </w:p>
          <w:p w14:paraId="5D313AB9" w14:textId="0E260951" w:rsidR="00F92AA0" w:rsidRDefault="0062747F" w:rsidP="003A26B3">
            <w:pPr>
              <w:pStyle w:val="FirstLine"/>
              <w:ind w:left="0" w:firstLine="0"/>
              <w:rPr>
                <w:sz w:val="18"/>
                <w:szCs w:val="18"/>
                <w:lang w:eastAsia="zh-CN"/>
              </w:rPr>
            </w:pPr>
            <w:r>
              <w:rPr>
                <w:sz w:val="18"/>
                <w:szCs w:val="18"/>
                <w:lang w:eastAsia="zh-CN"/>
              </w:rPr>
              <w:t>这里的值为</w:t>
            </w:r>
            <w:r w:rsidR="00995059" w:rsidRPr="00611EDE">
              <w:rPr>
                <w:rFonts w:hint="eastAsia"/>
                <w:sz w:val="18"/>
                <w:szCs w:val="18"/>
                <w:lang w:eastAsia="zh-CN"/>
              </w:rPr>
              <w:t>当前</w:t>
            </w:r>
            <w:r>
              <w:rPr>
                <w:rFonts w:hint="eastAsia"/>
                <w:sz w:val="18"/>
                <w:szCs w:val="18"/>
                <w:lang w:eastAsia="zh-CN"/>
              </w:rPr>
              <w:t>客户端</w:t>
            </w:r>
            <w:r w:rsidR="00995059" w:rsidRPr="00611EDE">
              <w:rPr>
                <w:rFonts w:hint="eastAsia"/>
                <w:sz w:val="18"/>
                <w:szCs w:val="18"/>
                <w:lang w:eastAsia="zh-CN"/>
              </w:rPr>
              <w:t>缓存</w:t>
            </w:r>
            <w:r w:rsidR="00995059" w:rsidRPr="00611EDE">
              <w:rPr>
                <w:sz w:val="18"/>
                <w:szCs w:val="18"/>
                <w:lang w:eastAsia="zh-CN"/>
              </w:rPr>
              <w:t>的</w:t>
            </w:r>
            <w:r w:rsidR="00995059" w:rsidRPr="00611EDE">
              <w:rPr>
                <w:rFonts w:hint="eastAsia"/>
                <w:sz w:val="18"/>
                <w:szCs w:val="18"/>
                <w:lang w:eastAsia="zh-CN"/>
              </w:rPr>
              <w:t>Token</w:t>
            </w:r>
            <w:r w:rsidR="00995059" w:rsidRPr="00611EDE">
              <w:rPr>
                <w:sz w:val="18"/>
                <w:szCs w:val="18"/>
                <w:lang w:eastAsia="zh-CN"/>
              </w:rPr>
              <w:t>，格</w:t>
            </w:r>
            <w:r w:rsidR="00995059" w:rsidRPr="00611EDE">
              <w:rPr>
                <w:sz w:val="18"/>
                <w:szCs w:val="18"/>
                <w:lang w:eastAsia="zh-CN"/>
              </w:rPr>
              <w:lastRenderedPageBreak/>
              <w:t>式为</w:t>
            </w:r>
            <w:r w:rsidR="00995059" w:rsidRPr="00611EDE">
              <w:rPr>
                <w:rFonts w:hint="eastAsia"/>
                <w:sz w:val="18"/>
                <w:szCs w:val="18"/>
                <w:lang w:eastAsia="zh-CN"/>
              </w:rPr>
              <w:t>:[</w:t>
            </w:r>
            <w:r w:rsidR="00995059" w:rsidRPr="00611EDE">
              <w:rPr>
                <w:sz w:val="18"/>
                <w:szCs w:val="18"/>
                <w:lang w:eastAsia="zh-CN"/>
              </w:rPr>
              <w:t>token_type</w:t>
            </w:r>
            <w:r w:rsidR="00995059" w:rsidRPr="00611EDE">
              <w:rPr>
                <w:rFonts w:hint="eastAsia"/>
                <w:sz w:val="18"/>
                <w:szCs w:val="18"/>
                <w:lang w:eastAsia="zh-CN"/>
              </w:rPr>
              <w:t>]</w:t>
            </w:r>
            <w:r w:rsidR="00995059" w:rsidRPr="00611EDE">
              <w:rPr>
                <w:sz w:val="18"/>
                <w:szCs w:val="18"/>
                <w:lang w:eastAsia="zh-CN"/>
              </w:rPr>
              <w:t>+</w:t>
            </w:r>
            <w:r w:rsidR="00995059" w:rsidRPr="00611EDE">
              <w:rPr>
                <w:rFonts w:hint="eastAsia"/>
                <w:sz w:val="18"/>
                <w:szCs w:val="18"/>
                <w:lang w:eastAsia="zh-CN"/>
              </w:rPr>
              <w:t>空格</w:t>
            </w:r>
            <w:r w:rsidR="00995059" w:rsidRPr="00611EDE">
              <w:rPr>
                <w:sz w:val="18"/>
                <w:szCs w:val="18"/>
                <w:lang w:eastAsia="zh-CN"/>
              </w:rPr>
              <w:t>+</w:t>
            </w:r>
            <w:r w:rsidR="00995059" w:rsidRPr="00611EDE">
              <w:rPr>
                <w:rFonts w:hint="eastAsia"/>
                <w:sz w:val="18"/>
                <w:szCs w:val="18"/>
                <w:lang w:eastAsia="zh-CN"/>
              </w:rPr>
              <w:t>[</w:t>
            </w:r>
            <w:r w:rsidR="00995059" w:rsidRPr="00611EDE">
              <w:rPr>
                <w:sz w:val="18"/>
                <w:szCs w:val="18"/>
                <w:lang w:eastAsia="zh-CN"/>
              </w:rPr>
              <w:t>access_token</w:t>
            </w:r>
            <w:r w:rsidR="00995059" w:rsidRPr="00611EDE">
              <w:rPr>
                <w:rFonts w:hint="eastAsia"/>
                <w:sz w:val="18"/>
                <w:szCs w:val="18"/>
                <w:lang w:eastAsia="zh-CN"/>
              </w:rPr>
              <w:t>]</w:t>
            </w:r>
            <w:r w:rsidR="004500A1">
              <w:rPr>
                <w:sz w:val="18"/>
                <w:szCs w:val="18"/>
                <w:lang w:eastAsia="zh-CN"/>
              </w:rPr>
              <w:t>.</w:t>
            </w:r>
          </w:p>
          <w:p w14:paraId="1DFA17E1" w14:textId="66557A74" w:rsidR="004500A1" w:rsidRPr="00611EDE" w:rsidRDefault="004500A1" w:rsidP="003A26B3">
            <w:pPr>
              <w:pStyle w:val="FirstLine"/>
              <w:ind w:left="0" w:firstLine="0"/>
              <w:rPr>
                <w:sz w:val="18"/>
                <w:szCs w:val="18"/>
                <w:lang w:eastAsia="zh-CN"/>
              </w:rPr>
            </w:pPr>
            <w:r>
              <w:rPr>
                <w:rFonts w:hint="eastAsia"/>
                <w:sz w:val="18"/>
                <w:szCs w:val="18"/>
                <w:lang w:eastAsia="zh-CN"/>
              </w:rPr>
              <w:t>其中</w:t>
            </w:r>
            <w:r>
              <w:rPr>
                <w:sz w:val="18"/>
                <w:szCs w:val="18"/>
                <w:lang w:eastAsia="zh-CN"/>
              </w:rPr>
              <w:t xml:space="preserve">的token_type </w:t>
            </w:r>
            <w:r>
              <w:rPr>
                <w:rFonts w:hint="eastAsia"/>
                <w:sz w:val="18"/>
                <w:szCs w:val="18"/>
                <w:lang w:eastAsia="zh-CN"/>
              </w:rPr>
              <w:t xml:space="preserve">与 </w:t>
            </w:r>
            <w:r>
              <w:rPr>
                <w:sz w:val="18"/>
                <w:szCs w:val="18"/>
                <w:lang w:eastAsia="zh-CN"/>
              </w:rPr>
              <w:t xml:space="preserve">access_token </w:t>
            </w:r>
            <w:r>
              <w:rPr>
                <w:rFonts w:hint="eastAsia"/>
                <w:sz w:val="18"/>
                <w:szCs w:val="18"/>
                <w:lang w:eastAsia="zh-CN"/>
              </w:rPr>
              <w:t>分别</w:t>
            </w:r>
            <w:r>
              <w:rPr>
                <w:sz w:val="18"/>
                <w:szCs w:val="18"/>
                <w:lang w:eastAsia="zh-CN"/>
              </w:rPr>
              <w:t>是</w:t>
            </w:r>
            <w:r>
              <w:rPr>
                <w:rFonts w:hint="eastAsia"/>
                <w:sz w:val="18"/>
                <w:szCs w:val="18"/>
                <w:lang w:eastAsia="zh-CN"/>
              </w:rPr>
              <w:t>调用</w:t>
            </w:r>
            <w:r>
              <w:rPr>
                <w:sz w:val="18"/>
                <w:szCs w:val="18"/>
                <w:lang w:eastAsia="zh-CN"/>
              </w:rPr>
              <w:t xml:space="preserve">B2E login </w:t>
            </w:r>
            <w:r>
              <w:rPr>
                <w:rFonts w:hint="eastAsia"/>
                <w:sz w:val="18"/>
                <w:szCs w:val="18"/>
                <w:lang w:eastAsia="zh-CN"/>
              </w:rPr>
              <w:t>成功</w:t>
            </w:r>
            <w:r>
              <w:rPr>
                <w:sz w:val="18"/>
                <w:szCs w:val="18"/>
                <w:lang w:eastAsia="zh-CN"/>
              </w:rPr>
              <w:t>时返回的</w:t>
            </w:r>
            <w:r>
              <w:rPr>
                <w:rFonts w:hint="eastAsia"/>
                <w:sz w:val="18"/>
                <w:szCs w:val="18"/>
                <w:lang w:eastAsia="zh-CN"/>
              </w:rPr>
              <w:t>参数</w:t>
            </w:r>
            <w:r>
              <w:rPr>
                <w:sz w:val="18"/>
                <w:szCs w:val="18"/>
                <w:lang w:eastAsia="zh-CN"/>
              </w:rPr>
              <w:t>值。</w:t>
            </w:r>
          </w:p>
        </w:tc>
        <w:tc>
          <w:tcPr>
            <w:tcW w:w="5294" w:type="dxa"/>
            <w:vAlign w:val="center"/>
          </w:tcPr>
          <w:p w14:paraId="232E78A2" w14:textId="77777777" w:rsidR="0036182D" w:rsidRDefault="00F92AA0" w:rsidP="00BE59C0">
            <w:pPr>
              <w:pStyle w:val="FirstLine"/>
              <w:ind w:left="0" w:firstLine="0"/>
              <w:rPr>
                <w:sz w:val="18"/>
                <w:szCs w:val="18"/>
                <w:lang w:eastAsia="zh-CN"/>
              </w:rPr>
            </w:pPr>
            <w:r w:rsidRPr="00611EDE">
              <w:rPr>
                <w:sz w:val="18"/>
                <w:szCs w:val="18"/>
                <w:lang w:eastAsia="zh-CN"/>
              </w:rPr>
              <w:lastRenderedPageBreak/>
              <w:t>Authorization:</w:t>
            </w:r>
            <w:r w:rsidR="00A147C2" w:rsidRPr="00611EDE">
              <w:rPr>
                <w:sz w:val="18"/>
                <w:szCs w:val="18"/>
                <w:lang w:eastAsia="zh-CN"/>
              </w:rPr>
              <w:t xml:space="preserve">Bearer </w:t>
            </w:r>
            <w:r w:rsidRPr="00611EDE">
              <w:rPr>
                <w:sz w:val="18"/>
                <w:szCs w:val="18"/>
                <w:lang w:eastAsia="zh-CN"/>
              </w:rPr>
              <w:t>AAEPQVBQU1RPUkVfQ2xpZW50jaohbx9n</w:t>
            </w:r>
          </w:p>
          <w:p w14:paraId="672B7D31" w14:textId="6A9E9359" w:rsidR="00F92AA0" w:rsidRPr="00611EDE" w:rsidRDefault="00F92AA0" w:rsidP="00BE59C0">
            <w:pPr>
              <w:pStyle w:val="FirstLine"/>
              <w:ind w:left="0" w:firstLine="0"/>
              <w:rPr>
                <w:sz w:val="18"/>
                <w:szCs w:val="18"/>
                <w:lang w:eastAsia="zh-CN"/>
              </w:rPr>
            </w:pPr>
            <w:r w:rsidRPr="00611EDE">
              <w:rPr>
                <w:sz w:val="18"/>
                <w:szCs w:val="18"/>
                <w:lang w:eastAsia="zh-CN"/>
              </w:rPr>
              <w:t>PSnYn5iayUfVggB_Pla9Hkiy7GjTU8PgY9RIv6-KqNfT_1AbTLbclJa2jzNMLUQnv07z7Nxmb</w:t>
            </w:r>
          </w:p>
          <w:p w14:paraId="394821C1" w14:textId="78D062AD" w:rsidR="00F92AA0" w:rsidRPr="00611EDE" w:rsidRDefault="00F92AA0" w:rsidP="00BE59C0">
            <w:pPr>
              <w:pStyle w:val="FirstLine"/>
              <w:ind w:left="0" w:firstLine="0"/>
              <w:rPr>
                <w:sz w:val="18"/>
                <w:szCs w:val="18"/>
                <w:lang w:eastAsia="zh-CN"/>
              </w:rPr>
            </w:pPr>
            <w:r w:rsidRPr="00611EDE">
              <w:rPr>
                <w:sz w:val="18"/>
                <w:szCs w:val="18"/>
                <w:lang w:eastAsia="zh-CN"/>
              </w:rPr>
              <w:lastRenderedPageBreak/>
              <w:t>EdixoXh_gTUgMt892L8FoJanHE</w:t>
            </w:r>
          </w:p>
          <w:p w14:paraId="1D2E2664" w14:textId="077C0C44" w:rsidR="00F92AA0" w:rsidRPr="00C75916" w:rsidRDefault="00F92AA0" w:rsidP="00BE59C0">
            <w:pPr>
              <w:pStyle w:val="FirstLine"/>
              <w:ind w:left="0" w:firstLine="0"/>
              <w:rPr>
                <w:sz w:val="16"/>
                <w:szCs w:val="16"/>
                <w:lang w:eastAsia="zh-CN"/>
              </w:rPr>
            </w:pPr>
            <w:r w:rsidRPr="00C75916">
              <w:rPr>
                <w:rFonts w:hint="eastAsia"/>
                <w:sz w:val="16"/>
                <w:szCs w:val="16"/>
                <w:lang w:eastAsia="zh-CN"/>
              </w:rPr>
              <w:t>（字符串中间</w:t>
            </w:r>
            <w:r w:rsidRPr="00C75916">
              <w:rPr>
                <w:sz w:val="16"/>
                <w:szCs w:val="16"/>
                <w:lang w:eastAsia="zh-CN"/>
              </w:rPr>
              <w:t>的换行符是为了本文档展示</w:t>
            </w:r>
            <w:r w:rsidRPr="00C75916">
              <w:rPr>
                <w:rFonts w:hint="eastAsia"/>
                <w:sz w:val="16"/>
                <w:szCs w:val="16"/>
                <w:lang w:eastAsia="zh-CN"/>
              </w:rPr>
              <w:t>效果而</w:t>
            </w:r>
            <w:r w:rsidRPr="00C75916">
              <w:rPr>
                <w:sz w:val="16"/>
                <w:szCs w:val="16"/>
                <w:lang w:eastAsia="zh-CN"/>
              </w:rPr>
              <w:t>加进去的</w:t>
            </w:r>
            <w:r w:rsidRPr="00C75916">
              <w:rPr>
                <w:rFonts w:hint="eastAsia"/>
                <w:sz w:val="16"/>
                <w:szCs w:val="16"/>
                <w:lang w:eastAsia="zh-CN"/>
              </w:rPr>
              <w:t>）</w:t>
            </w:r>
          </w:p>
        </w:tc>
      </w:tr>
    </w:tbl>
    <w:p w14:paraId="42AB7716" w14:textId="44A6A473" w:rsidR="00D82AE6" w:rsidRDefault="00D82AE6" w:rsidP="00D82AE6">
      <w:pPr>
        <w:rPr>
          <w:rFonts w:ascii="宋体" w:hAnsi="宋体"/>
          <w:lang w:eastAsia="zh-CN"/>
        </w:rPr>
      </w:pPr>
    </w:p>
    <w:p w14:paraId="6AA279A7" w14:textId="71D50FF3" w:rsidR="00BF1C93" w:rsidRDefault="004C4CDF" w:rsidP="007F4FF4">
      <w:pPr>
        <w:pStyle w:val="Heading2"/>
      </w:pPr>
      <w:bookmarkStart w:id="41" w:name="_Toc458762302"/>
      <w:r>
        <w:rPr>
          <w:rFonts w:hint="eastAsia"/>
        </w:rPr>
        <w:t>B</w:t>
      </w:r>
      <w:r>
        <w:t xml:space="preserve">2E Login </w:t>
      </w:r>
      <w:r>
        <w:rPr>
          <w:rFonts w:hint="eastAsia"/>
        </w:rPr>
        <w:t>接口</w:t>
      </w:r>
      <w:bookmarkEnd w:id="41"/>
    </w:p>
    <w:p w14:paraId="79EFB09C" w14:textId="77777777" w:rsidR="0006172B" w:rsidRDefault="00635D1E" w:rsidP="00635D1E">
      <w:pPr>
        <w:rPr>
          <w:rFonts w:ascii="宋体" w:hAnsi="宋体"/>
          <w:lang w:eastAsia="zh-CN"/>
        </w:rPr>
      </w:pPr>
      <w:r>
        <w:rPr>
          <w:rFonts w:ascii="宋体" w:hAnsi="宋体" w:hint="eastAsia"/>
          <w:lang w:eastAsia="zh-CN"/>
        </w:rPr>
        <w:t>B</w:t>
      </w:r>
      <w:r>
        <w:rPr>
          <w:rFonts w:ascii="宋体" w:hAnsi="宋体"/>
          <w:lang w:eastAsia="zh-CN"/>
        </w:rPr>
        <w:t>2E的Login接口</w:t>
      </w:r>
      <w:r>
        <w:rPr>
          <w:rFonts w:ascii="宋体" w:hAnsi="宋体" w:hint="eastAsia"/>
          <w:lang w:eastAsia="zh-CN"/>
        </w:rPr>
        <w:t>也是</w:t>
      </w:r>
      <w:r>
        <w:rPr>
          <w:rFonts w:ascii="宋体" w:hAnsi="宋体"/>
          <w:lang w:eastAsia="zh-CN"/>
        </w:rPr>
        <w:t>B2E服务的一部分</w:t>
      </w:r>
      <w:r>
        <w:rPr>
          <w:rFonts w:ascii="宋体" w:hAnsi="宋体" w:hint="eastAsia"/>
          <w:lang w:eastAsia="zh-CN"/>
        </w:rPr>
        <w:t>。但是</w:t>
      </w:r>
      <w:r>
        <w:rPr>
          <w:rFonts w:ascii="宋体" w:hAnsi="宋体"/>
          <w:lang w:eastAsia="zh-CN"/>
        </w:rPr>
        <w:t>由于它是所有</w:t>
      </w:r>
      <w:r>
        <w:rPr>
          <w:rFonts w:ascii="宋体" w:hAnsi="宋体" w:hint="eastAsia"/>
          <w:lang w:eastAsia="zh-CN"/>
        </w:rPr>
        <w:t>后续</w:t>
      </w:r>
      <w:r>
        <w:rPr>
          <w:rFonts w:ascii="宋体" w:hAnsi="宋体"/>
          <w:lang w:eastAsia="zh-CN"/>
        </w:rPr>
        <w:t>服务</w:t>
      </w:r>
      <w:r>
        <w:rPr>
          <w:rFonts w:ascii="宋体" w:hAnsi="宋体" w:hint="eastAsia"/>
          <w:lang w:eastAsia="zh-CN"/>
        </w:rPr>
        <w:t>的</w:t>
      </w:r>
      <w:r>
        <w:rPr>
          <w:rFonts w:ascii="宋体" w:hAnsi="宋体"/>
          <w:lang w:eastAsia="zh-CN"/>
        </w:rPr>
        <w:t>前提，</w:t>
      </w:r>
      <w:r>
        <w:rPr>
          <w:rFonts w:ascii="宋体" w:hAnsi="宋体" w:hint="eastAsia"/>
          <w:lang w:eastAsia="zh-CN"/>
        </w:rPr>
        <w:t>且</w:t>
      </w:r>
      <w:r>
        <w:rPr>
          <w:rFonts w:ascii="宋体" w:hAnsi="宋体"/>
          <w:lang w:eastAsia="zh-CN"/>
        </w:rPr>
        <w:t>其输入输出是已经规定好了的，而不像其他后台服务那样是由第三方子系统自行</w:t>
      </w:r>
      <w:r>
        <w:rPr>
          <w:rFonts w:ascii="宋体" w:hAnsi="宋体" w:hint="eastAsia"/>
          <w:lang w:eastAsia="zh-CN"/>
        </w:rPr>
        <w:t>规定</w:t>
      </w:r>
      <w:r>
        <w:rPr>
          <w:rFonts w:ascii="宋体" w:hAnsi="宋体"/>
          <w:lang w:eastAsia="zh-CN"/>
        </w:rPr>
        <w:t>的，所以在这里专门进行描述以</w:t>
      </w:r>
      <w:r>
        <w:rPr>
          <w:rFonts w:ascii="宋体" w:hAnsi="宋体" w:hint="eastAsia"/>
          <w:lang w:eastAsia="zh-CN"/>
        </w:rPr>
        <w:t>方</w:t>
      </w:r>
      <w:r>
        <w:rPr>
          <w:rFonts w:ascii="宋体" w:hAnsi="宋体"/>
          <w:lang w:eastAsia="zh-CN"/>
        </w:rPr>
        <w:t>便</w:t>
      </w:r>
      <w:r>
        <w:rPr>
          <w:rFonts w:ascii="宋体" w:hAnsi="宋体" w:hint="eastAsia"/>
          <w:lang w:eastAsia="zh-CN"/>
        </w:rPr>
        <w:t>需要的</w:t>
      </w:r>
      <w:r>
        <w:rPr>
          <w:rFonts w:ascii="宋体" w:hAnsi="宋体"/>
          <w:lang w:eastAsia="zh-CN"/>
        </w:rPr>
        <w:t>开发者。</w:t>
      </w:r>
    </w:p>
    <w:p w14:paraId="2A203646" w14:textId="51724559" w:rsidR="00BA6A74" w:rsidRDefault="00B5358F" w:rsidP="00635D1E">
      <w:pPr>
        <w:rPr>
          <w:rFonts w:ascii="宋体" w:hAnsi="宋体"/>
          <w:lang w:eastAsia="zh-CN"/>
        </w:rPr>
      </w:pPr>
      <w:r>
        <w:rPr>
          <w:rFonts w:ascii="宋体" w:hAnsi="宋体" w:hint="eastAsia"/>
          <w:lang w:eastAsia="zh-CN"/>
        </w:rPr>
        <w:t>Login</w:t>
      </w:r>
      <w:r>
        <w:rPr>
          <w:rFonts w:ascii="宋体" w:hAnsi="宋体"/>
          <w:lang w:eastAsia="zh-CN"/>
        </w:rPr>
        <w:t>即为认证用户名、密码是否正确的接口。</w:t>
      </w:r>
      <w:r>
        <w:rPr>
          <w:rFonts w:ascii="宋体" w:hAnsi="宋体" w:hint="eastAsia"/>
          <w:lang w:eastAsia="zh-CN"/>
        </w:rPr>
        <w:t>SGM</w:t>
      </w:r>
      <w:r>
        <w:rPr>
          <w:rFonts w:ascii="宋体" w:hAnsi="宋体"/>
          <w:lang w:eastAsia="zh-CN"/>
        </w:rPr>
        <w:t xml:space="preserve"> </w:t>
      </w:r>
      <w:r>
        <w:rPr>
          <w:rFonts w:ascii="宋体" w:hAnsi="宋体" w:hint="eastAsia"/>
          <w:lang w:eastAsia="zh-CN"/>
        </w:rPr>
        <w:t>发布</w:t>
      </w:r>
      <w:r>
        <w:rPr>
          <w:rFonts w:ascii="宋体" w:hAnsi="宋体"/>
          <w:lang w:eastAsia="zh-CN"/>
        </w:rPr>
        <w:t>的</w:t>
      </w:r>
      <w:r>
        <w:rPr>
          <w:rFonts w:ascii="宋体" w:hAnsi="宋体" w:hint="eastAsia"/>
          <w:lang w:eastAsia="zh-CN"/>
        </w:rPr>
        <w:t>SDK里</w:t>
      </w:r>
      <w:r>
        <w:rPr>
          <w:rFonts w:ascii="宋体" w:hAnsi="宋体"/>
          <w:lang w:eastAsia="zh-CN"/>
        </w:rPr>
        <w:t>已经包含了</w:t>
      </w:r>
      <w:r>
        <w:rPr>
          <w:rFonts w:ascii="宋体" w:hAnsi="宋体" w:hint="eastAsia"/>
          <w:lang w:eastAsia="zh-CN"/>
        </w:rPr>
        <w:t>BYOD</w:t>
      </w:r>
      <w:r>
        <w:rPr>
          <w:rFonts w:ascii="宋体" w:hAnsi="宋体"/>
          <w:lang w:eastAsia="zh-CN"/>
        </w:rPr>
        <w:t>设备的</w:t>
      </w:r>
      <w:r>
        <w:rPr>
          <w:rFonts w:ascii="宋体" w:hAnsi="宋体" w:hint="eastAsia"/>
          <w:lang w:eastAsia="zh-CN"/>
        </w:rPr>
        <w:t>登录</w:t>
      </w:r>
      <w:r>
        <w:rPr>
          <w:rFonts w:ascii="宋体" w:hAnsi="宋体"/>
          <w:lang w:eastAsia="zh-CN"/>
        </w:rPr>
        <w:t>页面以及登录</w:t>
      </w:r>
      <w:r>
        <w:rPr>
          <w:rFonts w:ascii="宋体" w:hAnsi="宋体" w:hint="eastAsia"/>
          <w:lang w:eastAsia="zh-CN"/>
        </w:rPr>
        <w:t>动作</w:t>
      </w:r>
      <w:r>
        <w:rPr>
          <w:rFonts w:ascii="宋体" w:hAnsi="宋体"/>
          <w:lang w:eastAsia="zh-CN"/>
        </w:rPr>
        <w:t>的所有实现</w:t>
      </w:r>
      <w:r>
        <w:rPr>
          <w:rFonts w:ascii="宋体" w:hAnsi="宋体" w:hint="eastAsia"/>
          <w:lang w:eastAsia="zh-CN"/>
        </w:rPr>
        <w:t>，</w:t>
      </w:r>
      <w:r>
        <w:rPr>
          <w:rFonts w:ascii="宋体" w:hAnsi="宋体"/>
          <w:lang w:eastAsia="zh-CN"/>
        </w:rPr>
        <w:t>但不包括</w:t>
      </w:r>
      <w:r>
        <w:rPr>
          <w:rFonts w:ascii="宋体" w:hAnsi="宋体" w:hint="eastAsia"/>
          <w:lang w:eastAsia="zh-CN"/>
        </w:rPr>
        <w:t xml:space="preserve"> </w:t>
      </w:r>
      <w:r>
        <w:rPr>
          <w:rFonts w:ascii="宋体" w:hAnsi="宋体"/>
          <w:lang w:eastAsia="zh-CN"/>
        </w:rPr>
        <w:t xml:space="preserve">SGM </w:t>
      </w:r>
      <w:r>
        <w:rPr>
          <w:rFonts w:ascii="宋体" w:hAnsi="宋体" w:hint="eastAsia"/>
          <w:lang w:eastAsia="zh-CN"/>
        </w:rPr>
        <w:t>设备</w:t>
      </w:r>
      <w:r>
        <w:rPr>
          <w:rFonts w:ascii="宋体" w:hAnsi="宋体"/>
          <w:lang w:eastAsia="zh-CN"/>
        </w:rPr>
        <w:t>的登录。</w:t>
      </w:r>
      <w:r w:rsidR="00EF09EB">
        <w:rPr>
          <w:rFonts w:ascii="宋体" w:hAnsi="宋体" w:hint="eastAsia"/>
          <w:lang w:eastAsia="zh-CN"/>
        </w:rPr>
        <w:t>因此开发</w:t>
      </w:r>
      <w:r w:rsidR="00EF09EB">
        <w:rPr>
          <w:rFonts w:ascii="宋体" w:hAnsi="宋体"/>
          <w:lang w:eastAsia="zh-CN"/>
        </w:rPr>
        <w:t>BYOD设备应用的开发者只需要</w:t>
      </w:r>
      <w:r w:rsidR="00EF09EB">
        <w:rPr>
          <w:rFonts w:ascii="宋体" w:hAnsi="宋体" w:hint="eastAsia"/>
          <w:lang w:eastAsia="zh-CN"/>
        </w:rPr>
        <w:t>集成</w:t>
      </w:r>
      <w:r w:rsidR="00EF09EB">
        <w:rPr>
          <w:rFonts w:ascii="宋体" w:hAnsi="宋体"/>
          <w:lang w:eastAsia="zh-CN"/>
        </w:rPr>
        <w:t>SDK，而不需要另行开发登录相关的页面及逻辑。</w:t>
      </w:r>
      <w:r w:rsidR="00EF09EB">
        <w:rPr>
          <w:rFonts w:ascii="宋体" w:hAnsi="宋体" w:hint="eastAsia"/>
          <w:lang w:eastAsia="zh-CN"/>
        </w:rPr>
        <w:t>而</w:t>
      </w:r>
      <w:r>
        <w:rPr>
          <w:rFonts w:ascii="宋体" w:hAnsi="宋体"/>
          <w:lang w:eastAsia="zh-CN"/>
        </w:rPr>
        <w:t xml:space="preserve">开发SGM </w:t>
      </w:r>
      <w:r>
        <w:rPr>
          <w:rFonts w:ascii="宋体" w:hAnsi="宋体" w:hint="eastAsia"/>
          <w:lang w:eastAsia="zh-CN"/>
        </w:rPr>
        <w:t>设备</w:t>
      </w:r>
      <w:r>
        <w:rPr>
          <w:rFonts w:ascii="宋体" w:hAnsi="宋体"/>
          <w:lang w:eastAsia="zh-CN"/>
        </w:rPr>
        <w:t>的移动应用，登录</w:t>
      </w:r>
      <w:r>
        <w:rPr>
          <w:rFonts w:ascii="宋体" w:hAnsi="宋体" w:hint="eastAsia"/>
          <w:lang w:eastAsia="zh-CN"/>
        </w:rPr>
        <w:t>相关</w:t>
      </w:r>
      <w:r>
        <w:rPr>
          <w:rFonts w:ascii="宋体" w:hAnsi="宋体"/>
          <w:lang w:eastAsia="zh-CN"/>
        </w:rPr>
        <w:t>的开发需要</w:t>
      </w:r>
      <w:r>
        <w:rPr>
          <w:rFonts w:ascii="宋体" w:hAnsi="宋体" w:hint="eastAsia"/>
          <w:lang w:eastAsia="zh-CN"/>
        </w:rPr>
        <w:t>参考</w:t>
      </w:r>
      <w:r>
        <w:rPr>
          <w:rFonts w:ascii="宋体" w:hAnsi="宋体"/>
          <w:lang w:eastAsia="zh-CN"/>
        </w:rPr>
        <w:t>本章节的指引</w:t>
      </w:r>
      <w:r>
        <w:rPr>
          <w:rFonts w:ascii="宋体" w:hAnsi="宋体" w:hint="eastAsia"/>
          <w:lang w:eastAsia="zh-CN"/>
        </w:rPr>
        <w:t>来</w:t>
      </w:r>
      <w:r>
        <w:rPr>
          <w:rFonts w:ascii="宋体" w:hAnsi="宋体"/>
          <w:lang w:eastAsia="zh-CN"/>
        </w:rPr>
        <w:t>进行。</w:t>
      </w:r>
    </w:p>
    <w:p w14:paraId="2667D429" w14:textId="464D17BE" w:rsidR="004B1DC3" w:rsidRPr="007703B1" w:rsidRDefault="00B2377E" w:rsidP="00624AD2">
      <w:pPr>
        <w:pStyle w:val="Heading3"/>
      </w:pPr>
      <w:bookmarkStart w:id="42" w:name="_Toc458762303"/>
      <w:r w:rsidRPr="007703B1">
        <w:rPr>
          <w:rFonts w:hint="eastAsia"/>
        </w:rPr>
        <w:t>请求</w:t>
      </w:r>
      <w:r w:rsidRPr="007703B1">
        <w:t>URI</w:t>
      </w:r>
      <w:bookmarkEnd w:id="42"/>
      <w:r w:rsidR="00A83799" w:rsidRPr="007703B1">
        <w:t xml:space="preserve"> </w:t>
      </w:r>
    </w:p>
    <w:p w14:paraId="7621EBFC" w14:textId="2D719A4D" w:rsidR="00BF1C93" w:rsidRDefault="00D96AA5" w:rsidP="00BF1C93">
      <w:pPr>
        <w:rPr>
          <w:rFonts w:ascii="宋体" w:hAnsi="宋体"/>
          <w:lang w:eastAsia="zh-CN"/>
        </w:rPr>
      </w:pPr>
      <w:r w:rsidRPr="00D95DC2">
        <w:rPr>
          <w:rFonts w:ascii="宋体" w:hAnsi="宋体" w:hint="eastAsia"/>
          <w:lang w:eastAsia="zh-CN"/>
        </w:rPr>
        <w:t>如</w:t>
      </w:r>
      <w:r>
        <w:rPr>
          <w:rFonts w:ascii="宋体" w:hAnsi="宋体" w:hint="eastAsia"/>
          <w:lang w:eastAsia="zh-CN"/>
        </w:rPr>
        <w:t>前</w:t>
      </w:r>
      <w:r w:rsidR="000E31F5">
        <w:rPr>
          <w:rFonts w:ascii="宋体" w:hAnsi="宋体"/>
          <w:lang w:eastAsia="zh-CN"/>
        </w:rPr>
        <w:t>所</w:t>
      </w:r>
      <w:r w:rsidR="000E31F5">
        <w:rPr>
          <w:rFonts w:ascii="宋体" w:hAnsi="宋体" w:hint="eastAsia"/>
          <w:lang w:eastAsia="zh-CN"/>
        </w:rPr>
        <w:t>述</w:t>
      </w:r>
      <w:r w:rsidR="00FF1E00">
        <w:rPr>
          <w:rFonts w:ascii="宋体" w:hAnsi="宋体" w:hint="eastAsia"/>
          <w:lang w:eastAsia="zh-CN"/>
        </w:rPr>
        <w:t>，</w:t>
      </w:r>
      <w:r w:rsidR="00FF1E00">
        <w:rPr>
          <w:rFonts w:ascii="宋体" w:hAnsi="宋体"/>
          <w:lang w:eastAsia="zh-CN"/>
        </w:rPr>
        <w:t>访问登录接口</w:t>
      </w:r>
      <w:r w:rsidR="00071BDE">
        <w:rPr>
          <w:rFonts w:ascii="宋体" w:hAnsi="宋体" w:hint="eastAsia"/>
          <w:lang w:eastAsia="zh-CN"/>
        </w:rPr>
        <w:t>的</w:t>
      </w:r>
      <w:r w:rsidR="007D0CFA">
        <w:rPr>
          <w:rFonts w:ascii="宋体" w:hAnsi="宋体" w:hint="eastAsia"/>
          <w:lang w:eastAsia="zh-CN"/>
        </w:rPr>
        <w:t>请求</w:t>
      </w:r>
      <w:r w:rsidR="007D0CFA">
        <w:rPr>
          <w:rFonts w:ascii="宋体" w:hAnsi="宋体"/>
          <w:lang w:eastAsia="zh-CN"/>
        </w:rPr>
        <w:t>URI</w:t>
      </w:r>
      <w:r w:rsidR="00807154">
        <w:rPr>
          <w:rFonts w:ascii="宋体" w:hAnsi="宋体" w:hint="eastAsia"/>
          <w:lang w:eastAsia="zh-CN"/>
        </w:rPr>
        <w:t>如下</w:t>
      </w:r>
      <w:r w:rsidR="00807154">
        <w:rPr>
          <w:rFonts w:ascii="宋体" w:hAnsi="宋体"/>
          <w:lang w:eastAsia="zh-CN"/>
        </w:rPr>
        <w:t>，只需要将</w:t>
      </w:r>
      <w:r w:rsidR="00807154">
        <w:rPr>
          <w:rFonts w:ascii="宋体" w:hAnsi="宋体" w:hint="eastAsia"/>
          <w:lang w:eastAsia="zh-CN"/>
        </w:rPr>
        <w:t>[</w:t>
      </w:r>
      <w:r w:rsidR="00807154">
        <w:rPr>
          <w:rFonts w:ascii="宋体" w:hAnsi="宋体"/>
          <w:lang w:eastAsia="zh-CN"/>
        </w:rPr>
        <w:t>system_tag</w:t>
      </w:r>
      <w:r w:rsidR="00807154">
        <w:rPr>
          <w:rFonts w:ascii="宋体" w:hAnsi="宋体" w:hint="eastAsia"/>
          <w:lang w:eastAsia="zh-CN"/>
        </w:rPr>
        <w:t>]替换</w:t>
      </w:r>
      <w:r w:rsidR="00807154">
        <w:rPr>
          <w:rFonts w:ascii="宋体" w:hAnsi="宋体"/>
          <w:lang w:eastAsia="zh-CN"/>
        </w:rPr>
        <w:t>成真实有效</w:t>
      </w:r>
      <w:r w:rsidR="00807154">
        <w:rPr>
          <w:rFonts w:ascii="宋体" w:hAnsi="宋体" w:hint="eastAsia"/>
          <w:lang w:eastAsia="zh-CN"/>
        </w:rPr>
        <w:t>子系统</w:t>
      </w:r>
      <w:r w:rsidR="00807154">
        <w:rPr>
          <w:rFonts w:ascii="宋体" w:hAnsi="宋体"/>
          <w:lang w:eastAsia="zh-CN"/>
        </w:rPr>
        <w:t xml:space="preserve">的system_tag </w:t>
      </w:r>
      <w:r w:rsidR="00807154">
        <w:rPr>
          <w:rFonts w:ascii="宋体" w:hAnsi="宋体" w:hint="eastAsia"/>
          <w:lang w:eastAsia="zh-CN"/>
        </w:rPr>
        <w:t>值</w:t>
      </w:r>
      <w:r w:rsidR="00EF6888">
        <w:rPr>
          <w:rFonts w:ascii="宋体" w:hAnsi="宋体" w:hint="eastAsia"/>
          <w:lang w:eastAsia="zh-CN"/>
        </w:rPr>
        <w:t>。</w:t>
      </w:r>
    </w:p>
    <w:p w14:paraId="40D44F50" w14:textId="11D6FA39" w:rsidR="007D0CFA" w:rsidRDefault="00D00FD0" w:rsidP="00BF1C93">
      <w:pPr>
        <w:rPr>
          <w:rFonts w:ascii="宋体" w:hAnsi="宋体"/>
          <w:lang w:eastAsia="zh-CN"/>
        </w:rPr>
      </w:pPr>
      <w:r>
        <w:rPr>
          <w:rFonts w:ascii="宋体" w:hAnsi="宋体" w:hint="eastAsia"/>
          <w:lang w:eastAsia="zh-CN"/>
        </w:rPr>
        <w:t>测试</w:t>
      </w:r>
      <w:r w:rsidR="007D0CFA">
        <w:rPr>
          <w:rFonts w:ascii="宋体" w:hAnsi="宋体"/>
          <w:lang w:eastAsia="zh-CN"/>
        </w:rPr>
        <w:t>环境</w:t>
      </w:r>
      <w:r w:rsidR="007D0CFA">
        <w:rPr>
          <w:rFonts w:ascii="宋体" w:hAnsi="宋体" w:hint="eastAsia"/>
          <w:lang w:eastAsia="zh-CN"/>
        </w:rPr>
        <w:t>：</w:t>
      </w:r>
      <w:r w:rsidR="00F55CD1" w:rsidRPr="00CB1F5B">
        <w:rPr>
          <w:color w:val="365F91" w:themeColor="accent1" w:themeShade="BF"/>
          <w:sz w:val="20"/>
        </w:rPr>
        <w:t>https://</w:t>
      </w:r>
      <w:r w:rsidR="002D3298">
        <w:rPr>
          <w:color w:val="365F91" w:themeColor="accent1" w:themeShade="BF"/>
          <w:sz w:val="20"/>
        </w:rPr>
        <w:t xml:space="preserve"> </w:t>
      </w:r>
      <w:r w:rsidR="002D3298" w:rsidRPr="007C77C8">
        <w:rPr>
          <w:color w:val="365F91" w:themeColor="accent1" w:themeShade="BF"/>
          <w:sz w:val="20"/>
        </w:rPr>
        <w:t>apigatewayqa.sgmlink.com</w:t>
      </w:r>
      <w:r w:rsidR="002D3298">
        <w:rPr>
          <w:color w:val="365F91" w:themeColor="accent1" w:themeShade="BF"/>
          <w:sz w:val="20"/>
        </w:rPr>
        <w:t>:322</w:t>
      </w:r>
      <w:r w:rsidR="00F55CD1" w:rsidRPr="00CB1F5B">
        <w:rPr>
          <w:color w:val="365F91" w:themeColor="accent1" w:themeShade="BF"/>
          <w:sz w:val="20"/>
        </w:rPr>
        <w:t>3/</w:t>
      </w:r>
      <w:r w:rsidR="00F55CD1">
        <w:rPr>
          <w:color w:val="365F91" w:themeColor="accent1" w:themeShade="BF"/>
          <w:sz w:val="20"/>
        </w:rPr>
        <w:t>auth</w:t>
      </w:r>
      <w:r w:rsidR="00F55CD1" w:rsidRPr="00CB1F5B">
        <w:rPr>
          <w:color w:val="365F91" w:themeColor="accent1" w:themeShade="BF"/>
          <w:sz w:val="20"/>
        </w:rPr>
        <w:t>/</w:t>
      </w:r>
      <w:r w:rsidR="00F55CD1">
        <w:rPr>
          <w:color w:val="365F91" w:themeColor="accent1" w:themeShade="BF"/>
          <w:sz w:val="20"/>
        </w:rPr>
        <w:t>[system_tag]</w:t>
      </w:r>
      <w:r w:rsidR="00F55CD1" w:rsidRPr="00CB1F5B">
        <w:rPr>
          <w:color w:val="365F91" w:themeColor="accent1" w:themeShade="BF"/>
          <w:sz w:val="20"/>
        </w:rPr>
        <w:t>/</w:t>
      </w:r>
      <w:r w:rsidR="00F55CD1">
        <w:rPr>
          <w:color w:val="365F91" w:themeColor="accent1" w:themeShade="BF"/>
          <w:sz w:val="20"/>
        </w:rPr>
        <w:t>public/login</w:t>
      </w:r>
    </w:p>
    <w:p w14:paraId="5C57D9A4" w14:textId="771F4400" w:rsidR="007D0CFA" w:rsidRDefault="007D0CFA" w:rsidP="00BF1C93">
      <w:pPr>
        <w:rPr>
          <w:color w:val="365F91" w:themeColor="accent1" w:themeShade="BF"/>
          <w:sz w:val="20"/>
        </w:rPr>
      </w:pPr>
      <w:r>
        <w:rPr>
          <w:rFonts w:ascii="宋体" w:hAnsi="宋体" w:hint="eastAsia"/>
          <w:lang w:eastAsia="zh-CN"/>
        </w:rPr>
        <w:t>生产</w:t>
      </w:r>
      <w:r>
        <w:rPr>
          <w:rFonts w:ascii="宋体" w:hAnsi="宋体"/>
          <w:lang w:eastAsia="zh-CN"/>
        </w:rPr>
        <w:t>环境：</w:t>
      </w:r>
      <w:r w:rsidR="009A5974" w:rsidRPr="00CB1F5B">
        <w:rPr>
          <w:color w:val="365F91" w:themeColor="accent1" w:themeShade="BF"/>
          <w:sz w:val="20"/>
        </w:rPr>
        <w:t>https://</w:t>
      </w:r>
      <w:r w:rsidR="009A5974" w:rsidRPr="00CB1F5B">
        <w:rPr>
          <w:color w:val="365F91" w:themeColor="accent1" w:themeShade="BF"/>
          <w:sz w:val="20"/>
          <w:lang w:eastAsia="zh-CN"/>
        </w:rPr>
        <w:t xml:space="preserve"> b2eapi.saic-gm.com:3233</w:t>
      </w:r>
      <w:r w:rsidR="009A5974" w:rsidRPr="00CB1F5B">
        <w:rPr>
          <w:color w:val="365F91" w:themeColor="accent1" w:themeShade="BF"/>
          <w:sz w:val="20"/>
        </w:rPr>
        <w:t>/</w:t>
      </w:r>
      <w:r w:rsidR="00F55CD1">
        <w:rPr>
          <w:color w:val="365F91" w:themeColor="accent1" w:themeShade="BF"/>
          <w:sz w:val="20"/>
        </w:rPr>
        <w:t>auth</w:t>
      </w:r>
      <w:r w:rsidR="009A5974" w:rsidRPr="00CB1F5B">
        <w:rPr>
          <w:color w:val="365F91" w:themeColor="accent1" w:themeShade="BF"/>
          <w:sz w:val="20"/>
        </w:rPr>
        <w:t>/</w:t>
      </w:r>
      <w:r w:rsidR="00467693">
        <w:rPr>
          <w:color w:val="365F91" w:themeColor="accent1" w:themeShade="BF"/>
          <w:sz w:val="20"/>
        </w:rPr>
        <w:t>[system_tag]</w:t>
      </w:r>
      <w:r w:rsidR="009A5974" w:rsidRPr="00CB1F5B">
        <w:rPr>
          <w:color w:val="365F91" w:themeColor="accent1" w:themeShade="BF"/>
          <w:sz w:val="20"/>
        </w:rPr>
        <w:t>/</w:t>
      </w:r>
      <w:r w:rsidR="00E2483F">
        <w:rPr>
          <w:color w:val="365F91" w:themeColor="accent1" w:themeShade="BF"/>
          <w:sz w:val="20"/>
        </w:rPr>
        <w:t>public/login</w:t>
      </w:r>
    </w:p>
    <w:p w14:paraId="7A393F1B" w14:textId="0E40DBA0" w:rsidR="00077D5C" w:rsidRPr="00B11A21" w:rsidRDefault="00077D5C" w:rsidP="00BF1C93">
      <w:pPr>
        <w:rPr>
          <w:rFonts w:ascii="宋体" w:hAnsi="宋体"/>
          <w:b/>
          <w:sz w:val="20"/>
          <w:lang w:eastAsia="zh-CN"/>
        </w:rPr>
      </w:pPr>
      <w:r w:rsidRPr="00B11A21">
        <w:rPr>
          <w:rFonts w:ascii="宋体" w:hAnsi="宋体" w:hint="eastAsia"/>
          <w:b/>
          <w:sz w:val="20"/>
          <w:lang w:eastAsia="zh-CN"/>
        </w:rPr>
        <w:t>注</w:t>
      </w:r>
      <w:r w:rsidRPr="00B11A21">
        <w:rPr>
          <w:rFonts w:ascii="宋体" w:hAnsi="宋体"/>
          <w:b/>
          <w:sz w:val="20"/>
          <w:lang w:eastAsia="zh-CN"/>
        </w:rPr>
        <w:t>：</w:t>
      </w:r>
      <w:r w:rsidR="00601654" w:rsidRPr="00B11A21">
        <w:rPr>
          <w:rFonts w:ascii="宋体" w:hAnsi="宋体" w:hint="eastAsia"/>
          <w:b/>
          <w:sz w:val="20"/>
          <w:lang w:eastAsia="zh-CN"/>
        </w:rPr>
        <w:t>对于</w:t>
      </w:r>
      <w:r w:rsidR="00601654" w:rsidRPr="00B11A21">
        <w:rPr>
          <w:rFonts w:ascii="宋体" w:hAnsi="宋体"/>
          <w:b/>
          <w:sz w:val="20"/>
          <w:lang w:eastAsia="zh-CN"/>
        </w:rPr>
        <w:t xml:space="preserve">B2E </w:t>
      </w:r>
      <w:r w:rsidR="00601654" w:rsidRPr="00B11A21">
        <w:rPr>
          <w:rFonts w:ascii="宋体" w:hAnsi="宋体" w:hint="eastAsia"/>
          <w:b/>
          <w:sz w:val="20"/>
          <w:lang w:eastAsia="zh-CN"/>
        </w:rPr>
        <w:t>系统</w:t>
      </w:r>
      <w:r w:rsidR="00601654" w:rsidRPr="00B11A21">
        <w:rPr>
          <w:rFonts w:ascii="宋体" w:hAnsi="宋体"/>
          <w:b/>
          <w:sz w:val="20"/>
          <w:lang w:eastAsia="zh-CN"/>
        </w:rPr>
        <w:t>，</w:t>
      </w:r>
      <w:r w:rsidR="00601654" w:rsidRPr="00B11A21">
        <w:rPr>
          <w:rFonts w:ascii="宋体" w:hAnsi="宋体" w:hint="eastAsia"/>
          <w:b/>
          <w:sz w:val="20"/>
          <w:lang w:eastAsia="zh-CN"/>
        </w:rPr>
        <w:t>最终始终会在SGM</w:t>
      </w:r>
      <w:r w:rsidR="00601654" w:rsidRPr="00B11A21">
        <w:rPr>
          <w:rFonts w:ascii="宋体" w:hAnsi="宋体"/>
          <w:b/>
          <w:sz w:val="20"/>
          <w:lang w:eastAsia="zh-CN"/>
        </w:rPr>
        <w:t xml:space="preserve"> </w:t>
      </w:r>
      <w:r w:rsidR="00601654" w:rsidRPr="00B11A21">
        <w:rPr>
          <w:rFonts w:ascii="宋体" w:hAnsi="宋体" w:hint="eastAsia"/>
          <w:b/>
          <w:sz w:val="20"/>
          <w:lang w:eastAsia="zh-CN"/>
        </w:rPr>
        <w:t>的</w:t>
      </w:r>
      <w:r w:rsidR="00601654" w:rsidRPr="00B11A21">
        <w:rPr>
          <w:rFonts w:ascii="宋体" w:hAnsi="宋体"/>
          <w:b/>
          <w:sz w:val="20"/>
          <w:lang w:eastAsia="zh-CN"/>
        </w:rPr>
        <w:t>LDAP</w:t>
      </w:r>
      <w:r w:rsidR="00601654" w:rsidRPr="00B11A21">
        <w:rPr>
          <w:rFonts w:ascii="宋体" w:hAnsi="宋体" w:hint="eastAsia"/>
          <w:b/>
          <w:sz w:val="20"/>
          <w:lang w:eastAsia="zh-CN"/>
        </w:rPr>
        <w:t>认证</w:t>
      </w:r>
      <w:r w:rsidR="00601654" w:rsidRPr="00B11A21">
        <w:rPr>
          <w:rFonts w:ascii="宋体" w:hAnsi="宋体"/>
          <w:b/>
          <w:sz w:val="20"/>
          <w:lang w:eastAsia="zh-CN"/>
        </w:rPr>
        <w:t>用户名</w:t>
      </w:r>
      <w:r w:rsidR="00601654" w:rsidRPr="00B11A21">
        <w:rPr>
          <w:rFonts w:ascii="宋体" w:hAnsi="宋体" w:hint="eastAsia"/>
          <w:b/>
          <w:sz w:val="20"/>
          <w:lang w:eastAsia="zh-CN"/>
        </w:rPr>
        <w:t>与</w:t>
      </w:r>
      <w:r w:rsidR="00601654" w:rsidRPr="00B11A21">
        <w:rPr>
          <w:rFonts w:ascii="宋体" w:hAnsi="宋体"/>
          <w:b/>
          <w:sz w:val="20"/>
          <w:lang w:eastAsia="zh-CN"/>
        </w:rPr>
        <w:t>密码</w:t>
      </w:r>
      <w:r w:rsidR="00601654" w:rsidRPr="00B11A21">
        <w:rPr>
          <w:rFonts w:ascii="宋体" w:hAnsi="宋体" w:hint="eastAsia"/>
          <w:b/>
          <w:sz w:val="20"/>
          <w:lang w:eastAsia="zh-CN"/>
        </w:rPr>
        <w:t>，与</w:t>
      </w:r>
      <w:r w:rsidR="00601654" w:rsidRPr="00B11A21">
        <w:rPr>
          <w:rFonts w:ascii="宋体" w:hAnsi="宋体"/>
          <w:b/>
          <w:sz w:val="20"/>
          <w:lang w:eastAsia="zh-CN"/>
        </w:rPr>
        <w:t>子系统无关，</w:t>
      </w:r>
      <w:r w:rsidR="007A46D8" w:rsidRPr="00B11A21">
        <w:rPr>
          <w:rFonts w:ascii="宋体" w:hAnsi="宋体" w:hint="eastAsia"/>
          <w:b/>
          <w:sz w:val="20"/>
          <w:lang w:eastAsia="zh-CN"/>
        </w:rPr>
        <w:t>不会在</w:t>
      </w:r>
      <w:r w:rsidR="007A46D8" w:rsidRPr="00B11A21">
        <w:rPr>
          <w:rFonts w:ascii="宋体" w:hAnsi="宋体"/>
          <w:b/>
          <w:sz w:val="20"/>
          <w:lang w:eastAsia="zh-CN"/>
        </w:rPr>
        <w:t>子系统里验证。</w:t>
      </w:r>
      <w:r w:rsidR="00601654" w:rsidRPr="00B11A21">
        <w:rPr>
          <w:rFonts w:ascii="宋体" w:hAnsi="宋体"/>
          <w:b/>
          <w:sz w:val="20"/>
          <w:lang w:eastAsia="zh-CN"/>
        </w:rPr>
        <w:t>这里</w:t>
      </w:r>
      <w:r w:rsidR="00601654" w:rsidRPr="00B11A21">
        <w:rPr>
          <w:rFonts w:ascii="宋体" w:hAnsi="宋体" w:hint="eastAsia"/>
          <w:b/>
          <w:sz w:val="20"/>
          <w:lang w:eastAsia="zh-CN"/>
        </w:rPr>
        <w:t>在</w:t>
      </w:r>
      <w:r w:rsidR="00601654" w:rsidRPr="00B11A21">
        <w:rPr>
          <w:rFonts w:ascii="宋体" w:hAnsi="宋体"/>
          <w:b/>
          <w:sz w:val="20"/>
          <w:lang w:eastAsia="zh-CN"/>
        </w:rPr>
        <w:t>URI里含有</w:t>
      </w:r>
      <w:r w:rsidR="00601654" w:rsidRPr="00B11A21">
        <w:rPr>
          <w:rFonts w:ascii="宋体" w:hAnsi="宋体" w:hint="eastAsia"/>
          <w:b/>
          <w:sz w:val="20"/>
          <w:lang w:eastAsia="zh-CN"/>
        </w:rPr>
        <w:t>子系统</w:t>
      </w:r>
      <w:r w:rsidR="00601654" w:rsidRPr="00B11A21">
        <w:rPr>
          <w:rFonts w:ascii="宋体" w:hAnsi="宋体"/>
          <w:b/>
          <w:sz w:val="20"/>
          <w:lang w:eastAsia="zh-CN"/>
        </w:rPr>
        <w:t xml:space="preserve">的system_tag </w:t>
      </w:r>
      <w:r w:rsidR="009D06CF" w:rsidRPr="00B11A21">
        <w:rPr>
          <w:rFonts w:ascii="宋体" w:hAnsi="宋体" w:hint="eastAsia"/>
          <w:b/>
          <w:sz w:val="20"/>
          <w:lang w:eastAsia="zh-CN"/>
        </w:rPr>
        <w:t>是</w:t>
      </w:r>
      <w:r w:rsidR="009D06CF" w:rsidRPr="00B11A21">
        <w:rPr>
          <w:rFonts w:ascii="宋体" w:hAnsi="宋体"/>
          <w:b/>
          <w:sz w:val="20"/>
          <w:lang w:eastAsia="zh-CN"/>
        </w:rPr>
        <w:t>为了</w:t>
      </w:r>
      <w:r w:rsidR="00601654" w:rsidRPr="00B11A21">
        <w:rPr>
          <w:rFonts w:ascii="宋体" w:hAnsi="宋体"/>
          <w:b/>
          <w:sz w:val="20"/>
          <w:lang w:eastAsia="zh-CN"/>
        </w:rPr>
        <w:t>保持格式</w:t>
      </w:r>
      <w:r w:rsidR="009D06CF" w:rsidRPr="00B11A21">
        <w:rPr>
          <w:rFonts w:ascii="宋体" w:hAnsi="宋体" w:hint="eastAsia"/>
          <w:b/>
          <w:sz w:val="20"/>
          <w:lang w:eastAsia="zh-CN"/>
        </w:rPr>
        <w:t>上</w:t>
      </w:r>
      <w:r w:rsidR="009D06CF" w:rsidRPr="00B11A21">
        <w:rPr>
          <w:rFonts w:ascii="宋体" w:hAnsi="宋体"/>
          <w:b/>
          <w:sz w:val="20"/>
          <w:lang w:eastAsia="zh-CN"/>
        </w:rPr>
        <w:t>的</w:t>
      </w:r>
      <w:r w:rsidR="00601654" w:rsidRPr="00B11A21">
        <w:rPr>
          <w:rFonts w:ascii="宋体" w:hAnsi="宋体"/>
          <w:b/>
          <w:sz w:val="20"/>
          <w:lang w:eastAsia="zh-CN"/>
        </w:rPr>
        <w:t>统一</w:t>
      </w:r>
      <w:r w:rsidR="00601654" w:rsidRPr="00B11A21">
        <w:rPr>
          <w:rFonts w:ascii="宋体" w:hAnsi="宋体" w:hint="eastAsia"/>
          <w:b/>
          <w:sz w:val="20"/>
          <w:lang w:eastAsia="zh-CN"/>
        </w:rPr>
        <w:t>。</w:t>
      </w:r>
    </w:p>
    <w:p w14:paraId="4537A16D" w14:textId="56336F06" w:rsidR="00A57611" w:rsidRPr="007703B1" w:rsidRDefault="00A57611" w:rsidP="00624AD2">
      <w:pPr>
        <w:pStyle w:val="Heading3"/>
      </w:pPr>
      <w:bookmarkStart w:id="43" w:name="_Toc458762304"/>
      <w:r>
        <w:rPr>
          <w:rFonts w:hint="eastAsia"/>
        </w:rPr>
        <w:t>参数</w:t>
      </w:r>
      <w:r>
        <w:t>传入</w:t>
      </w:r>
      <w:bookmarkEnd w:id="43"/>
      <w:r w:rsidRPr="007703B1">
        <w:t xml:space="preserve"> </w:t>
      </w:r>
    </w:p>
    <w:p w14:paraId="2168C251" w14:textId="2707DA3B" w:rsidR="00685917" w:rsidRDefault="005F1D0D" w:rsidP="00D95DC2">
      <w:pPr>
        <w:rPr>
          <w:rFonts w:ascii="宋体" w:hAnsi="宋体"/>
          <w:lang w:eastAsia="zh-CN"/>
        </w:rPr>
      </w:pPr>
      <w:r>
        <w:rPr>
          <w:rFonts w:ascii="宋体" w:hAnsi="宋体" w:hint="eastAsia"/>
          <w:lang w:eastAsia="zh-CN"/>
        </w:rPr>
        <w:t>在通过</w:t>
      </w:r>
      <w:r>
        <w:rPr>
          <w:rFonts w:ascii="宋体" w:hAnsi="宋体"/>
          <w:lang w:eastAsia="zh-CN"/>
        </w:rPr>
        <w:t>HTTPS</w:t>
      </w:r>
      <w:r>
        <w:rPr>
          <w:rFonts w:ascii="宋体" w:hAnsi="宋体" w:hint="eastAsia"/>
          <w:lang w:eastAsia="zh-CN"/>
        </w:rPr>
        <w:t>进行</w:t>
      </w:r>
      <w:r>
        <w:rPr>
          <w:rFonts w:ascii="宋体" w:hAnsi="宋体"/>
          <w:lang w:eastAsia="zh-CN"/>
        </w:rPr>
        <w:t>登录</w:t>
      </w:r>
      <w:r>
        <w:rPr>
          <w:rFonts w:ascii="宋体" w:hAnsi="宋体" w:hint="eastAsia"/>
          <w:lang w:eastAsia="zh-CN"/>
        </w:rPr>
        <w:t>请求时</w:t>
      </w:r>
      <w:r>
        <w:rPr>
          <w:rFonts w:ascii="宋体" w:hAnsi="宋体"/>
          <w:lang w:eastAsia="zh-CN"/>
        </w:rPr>
        <w:t xml:space="preserve">，还需要在HTTP </w:t>
      </w:r>
      <w:r>
        <w:rPr>
          <w:rFonts w:ascii="宋体" w:hAnsi="宋体" w:hint="eastAsia"/>
          <w:lang w:eastAsia="zh-CN"/>
        </w:rPr>
        <w:t>的</w:t>
      </w:r>
      <w:r>
        <w:rPr>
          <w:rFonts w:ascii="宋体" w:hAnsi="宋体"/>
          <w:lang w:eastAsia="zh-CN"/>
        </w:rPr>
        <w:t>Header</w:t>
      </w:r>
      <w:r w:rsidR="00E2043F">
        <w:rPr>
          <w:rFonts w:ascii="宋体" w:hAnsi="宋体"/>
          <w:lang w:eastAsia="zh-CN"/>
        </w:rPr>
        <w:t>里</w:t>
      </w:r>
      <w:r>
        <w:rPr>
          <w:rFonts w:ascii="宋体" w:hAnsi="宋体" w:hint="eastAsia"/>
          <w:lang w:eastAsia="zh-CN"/>
        </w:rPr>
        <w:t>加上</w:t>
      </w:r>
      <w:r>
        <w:rPr>
          <w:rFonts w:ascii="宋体" w:hAnsi="宋体"/>
          <w:lang w:eastAsia="zh-CN"/>
        </w:rPr>
        <w:t>如下参数：</w:t>
      </w:r>
    </w:p>
    <w:tbl>
      <w:tblPr>
        <w:tblStyle w:val="TableGrid"/>
        <w:tblW w:w="7288" w:type="dxa"/>
        <w:tblInd w:w="897" w:type="dxa"/>
        <w:tblLook w:val="04A0" w:firstRow="1" w:lastRow="0" w:firstColumn="1" w:lastColumn="0" w:noHBand="0" w:noVBand="1"/>
      </w:tblPr>
      <w:tblGrid>
        <w:gridCol w:w="1788"/>
        <w:gridCol w:w="5500"/>
      </w:tblGrid>
      <w:tr w:rsidR="006E1C8B" w14:paraId="1F20CEFA" w14:textId="77777777" w:rsidTr="008D5C43">
        <w:trPr>
          <w:trHeight w:val="604"/>
        </w:trPr>
        <w:tc>
          <w:tcPr>
            <w:tcW w:w="1788" w:type="dxa"/>
            <w:shd w:val="clear" w:color="auto" w:fill="D9D9D9" w:themeFill="background1" w:themeFillShade="D9"/>
            <w:vAlign w:val="center"/>
          </w:tcPr>
          <w:p w14:paraId="1EC1FF8C" w14:textId="6109249C" w:rsidR="006E1C8B" w:rsidRPr="00B75966" w:rsidRDefault="007A199B" w:rsidP="00035A66">
            <w:pPr>
              <w:pStyle w:val="FirstLine"/>
              <w:ind w:left="0" w:firstLine="0"/>
              <w:jc w:val="center"/>
              <w:rPr>
                <w:sz w:val="22"/>
                <w:szCs w:val="22"/>
                <w:lang w:eastAsia="zh-CN"/>
              </w:rPr>
            </w:pPr>
            <w:r>
              <w:rPr>
                <w:rFonts w:hint="eastAsia"/>
                <w:sz w:val="22"/>
                <w:szCs w:val="22"/>
                <w:lang w:eastAsia="zh-CN"/>
              </w:rPr>
              <w:t>Header</w:t>
            </w:r>
            <w:r w:rsidR="006E1C8B" w:rsidRPr="00B75966">
              <w:rPr>
                <w:rFonts w:hint="eastAsia"/>
                <w:sz w:val="22"/>
                <w:szCs w:val="22"/>
                <w:lang w:eastAsia="zh-CN"/>
              </w:rPr>
              <w:t>参数</w:t>
            </w:r>
          </w:p>
        </w:tc>
        <w:tc>
          <w:tcPr>
            <w:tcW w:w="5500" w:type="dxa"/>
            <w:shd w:val="clear" w:color="auto" w:fill="D9D9D9" w:themeFill="background1" w:themeFillShade="D9"/>
            <w:vAlign w:val="center"/>
          </w:tcPr>
          <w:p w14:paraId="162B8883" w14:textId="1072C75D" w:rsidR="006E1C8B" w:rsidRPr="00B75966" w:rsidRDefault="00311FCB" w:rsidP="00035A66">
            <w:pPr>
              <w:pStyle w:val="FirstLine"/>
              <w:ind w:left="0" w:firstLine="0"/>
              <w:jc w:val="center"/>
              <w:rPr>
                <w:sz w:val="22"/>
                <w:szCs w:val="22"/>
                <w:lang w:eastAsia="zh-CN"/>
              </w:rPr>
            </w:pPr>
            <w:r>
              <w:rPr>
                <w:rFonts w:hint="eastAsia"/>
                <w:sz w:val="22"/>
                <w:szCs w:val="22"/>
                <w:lang w:eastAsia="zh-CN"/>
              </w:rPr>
              <w:t>说明</w:t>
            </w:r>
          </w:p>
        </w:tc>
      </w:tr>
      <w:tr w:rsidR="006E1C8B" w14:paraId="28E991C5" w14:textId="77777777" w:rsidTr="008D5C43">
        <w:trPr>
          <w:trHeight w:val="604"/>
        </w:trPr>
        <w:tc>
          <w:tcPr>
            <w:tcW w:w="1788" w:type="dxa"/>
            <w:vAlign w:val="center"/>
          </w:tcPr>
          <w:p w14:paraId="48B107F0" w14:textId="77777777" w:rsidR="006E1C8B" w:rsidRPr="00611EDE" w:rsidRDefault="006E1C8B" w:rsidP="00035A66">
            <w:pPr>
              <w:pStyle w:val="FirstLine"/>
              <w:ind w:left="0" w:firstLine="0"/>
              <w:jc w:val="center"/>
              <w:rPr>
                <w:sz w:val="18"/>
                <w:szCs w:val="18"/>
                <w:lang w:eastAsia="zh-CN"/>
              </w:rPr>
            </w:pPr>
            <w:r>
              <w:rPr>
                <w:sz w:val="18"/>
                <w:szCs w:val="18"/>
                <w:lang w:eastAsia="zh-CN"/>
              </w:rPr>
              <w:lastRenderedPageBreak/>
              <w:t>b</w:t>
            </w:r>
            <w:r w:rsidRPr="00611EDE">
              <w:rPr>
                <w:sz w:val="18"/>
                <w:szCs w:val="18"/>
                <w:lang w:eastAsia="zh-CN"/>
              </w:rPr>
              <w:t>uI</w:t>
            </w:r>
            <w:r>
              <w:rPr>
                <w:sz w:val="18"/>
                <w:szCs w:val="18"/>
                <w:lang w:eastAsia="zh-CN"/>
              </w:rPr>
              <w:t>d</w:t>
            </w:r>
          </w:p>
        </w:tc>
        <w:tc>
          <w:tcPr>
            <w:tcW w:w="5500" w:type="dxa"/>
            <w:vAlign w:val="center"/>
          </w:tcPr>
          <w:p w14:paraId="3AC81565" w14:textId="0ACEF506" w:rsidR="002220FA" w:rsidRPr="0082663A" w:rsidRDefault="000D35B2" w:rsidP="009325BD">
            <w:pPr>
              <w:pStyle w:val="FirstLine"/>
              <w:ind w:left="0" w:firstLine="0"/>
              <w:rPr>
                <w:sz w:val="18"/>
                <w:szCs w:val="18"/>
                <w:lang w:eastAsia="zh-CN"/>
              </w:rPr>
            </w:pPr>
            <w:r>
              <w:rPr>
                <w:rFonts w:hint="eastAsia"/>
                <w:sz w:val="18"/>
                <w:szCs w:val="18"/>
                <w:lang w:eastAsia="zh-CN"/>
              </w:rPr>
              <w:t>这里</w:t>
            </w:r>
            <w:r>
              <w:rPr>
                <w:sz w:val="18"/>
                <w:szCs w:val="18"/>
                <w:lang w:eastAsia="zh-CN"/>
              </w:rPr>
              <w:t>输入</w:t>
            </w:r>
            <w:r w:rsidR="0082663A">
              <w:rPr>
                <w:rFonts w:hint="eastAsia"/>
                <w:sz w:val="18"/>
                <w:szCs w:val="18"/>
                <w:lang w:eastAsia="zh-CN"/>
              </w:rPr>
              <w:t>当前</w:t>
            </w:r>
            <w:r w:rsidR="0082663A">
              <w:rPr>
                <w:sz w:val="18"/>
                <w:szCs w:val="18"/>
                <w:lang w:eastAsia="zh-CN"/>
              </w:rPr>
              <w:t xml:space="preserve">登录用户的username, </w:t>
            </w:r>
            <w:r w:rsidR="0082663A">
              <w:rPr>
                <w:rFonts w:hint="eastAsia"/>
                <w:sz w:val="18"/>
                <w:szCs w:val="18"/>
                <w:lang w:eastAsia="zh-CN"/>
              </w:rPr>
              <w:t>例如</w:t>
            </w:r>
            <w:r w:rsidR="0082663A">
              <w:rPr>
                <w:sz w:val="18"/>
                <w:szCs w:val="18"/>
                <w:lang w:eastAsia="zh-CN"/>
              </w:rPr>
              <w:t>：</w:t>
            </w:r>
            <w:r w:rsidR="0082663A">
              <w:rPr>
                <w:sz w:val="18"/>
                <w:szCs w:val="18"/>
                <w:lang w:eastAsia="zh-CN"/>
              </w:rPr>
              <w:br/>
              <w:t>buId:</w:t>
            </w:r>
            <w:r w:rsidR="0082663A" w:rsidRPr="0082663A">
              <w:rPr>
                <w:sz w:val="18"/>
                <w:szCs w:val="18"/>
                <w:lang w:eastAsia="zh-CN"/>
              </w:rPr>
              <w:t>apptest01</w:t>
            </w:r>
            <w:r w:rsidR="002220FA">
              <w:rPr>
                <w:sz w:val="18"/>
                <w:szCs w:val="18"/>
                <w:lang w:eastAsia="zh-CN"/>
              </w:rPr>
              <w:br/>
            </w:r>
            <w:r w:rsidR="002220FA">
              <w:rPr>
                <w:rFonts w:hint="eastAsia"/>
                <w:sz w:val="18"/>
                <w:szCs w:val="18"/>
                <w:lang w:eastAsia="zh-CN"/>
              </w:rPr>
              <w:t>注</w:t>
            </w:r>
            <w:r w:rsidR="002220FA">
              <w:rPr>
                <w:sz w:val="18"/>
                <w:szCs w:val="18"/>
                <w:lang w:eastAsia="zh-CN"/>
              </w:rPr>
              <w:t>：</w:t>
            </w:r>
            <w:r w:rsidR="002220FA">
              <w:rPr>
                <w:rFonts w:hint="eastAsia"/>
                <w:sz w:val="18"/>
                <w:szCs w:val="18"/>
                <w:lang w:eastAsia="zh-CN"/>
              </w:rPr>
              <w:t>在下述body里</w:t>
            </w:r>
            <w:r w:rsidR="002220FA">
              <w:rPr>
                <w:sz w:val="18"/>
                <w:szCs w:val="18"/>
                <w:lang w:eastAsia="zh-CN"/>
              </w:rPr>
              <w:t>的</w:t>
            </w:r>
            <w:r w:rsidR="00086DAC">
              <w:rPr>
                <w:sz w:val="18"/>
                <w:szCs w:val="18"/>
                <w:lang w:eastAsia="zh-CN"/>
              </w:rPr>
              <w:t>JSON</w:t>
            </w:r>
            <w:r w:rsidR="002220FA">
              <w:rPr>
                <w:sz w:val="18"/>
                <w:szCs w:val="18"/>
                <w:lang w:eastAsia="zh-CN"/>
              </w:rPr>
              <w:t>字符串</w:t>
            </w:r>
            <w:r w:rsidR="002220FA">
              <w:rPr>
                <w:rFonts w:hint="eastAsia"/>
                <w:sz w:val="18"/>
                <w:szCs w:val="18"/>
                <w:lang w:eastAsia="zh-CN"/>
              </w:rPr>
              <w:t>里</w:t>
            </w:r>
            <w:r w:rsidR="002220FA">
              <w:rPr>
                <w:sz w:val="18"/>
                <w:szCs w:val="18"/>
                <w:lang w:eastAsia="zh-CN"/>
              </w:rPr>
              <w:t xml:space="preserve">也要求有username </w:t>
            </w:r>
            <w:r w:rsidR="002220FA">
              <w:rPr>
                <w:rFonts w:hint="eastAsia"/>
                <w:sz w:val="18"/>
                <w:szCs w:val="18"/>
                <w:lang w:eastAsia="zh-CN"/>
              </w:rPr>
              <w:t>参数</w:t>
            </w:r>
            <w:r w:rsidR="002220FA">
              <w:rPr>
                <w:sz w:val="18"/>
                <w:szCs w:val="18"/>
                <w:lang w:eastAsia="zh-CN"/>
              </w:rPr>
              <w:t>，目的是为了</w:t>
            </w:r>
            <w:r w:rsidR="002220FA">
              <w:rPr>
                <w:rFonts w:hint="eastAsia"/>
                <w:sz w:val="18"/>
                <w:szCs w:val="18"/>
                <w:lang w:eastAsia="zh-CN"/>
              </w:rPr>
              <w:t>保证</w:t>
            </w:r>
            <w:r w:rsidR="002220FA">
              <w:rPr>
                <w:sz w:val="18"/>
                <w:szCs w:val="18"/>
                <w:lang w:eastAsia="zh-CN"/>
              </w:rPr>
              <w:t>规范的一致性</w:t>
            </w:r>
            <w:r w:rsidR="002220FA">
              <w:rPr>
                <w:rFonts w:hint="eastAsia"/>
                <w:sz w:val="18"/>
                <w:szCs w:val="18"/>
                <w:lang w:eastAsia="zh-CN"/>
              </w:rPr>
              <w:t>（</w:t>
            </w:r>
            <w:r w:rsidR="002220FA">
              <w:rPr>
                <w:sz w:val="18"/>
                <w:szCs w:val="18"/>
                <w:lang w:eastAsia="zh-CN"/>
              </w:rPr>
              <w:t>所有接口的</w:t>
            </w:r>
            <w:r w:rsidR="002220FA">
              <w:rPr>
                <w:rFonts w:hint="eastAsia"/>
                <w:sz w:val="18"/>
                <w:szCs w:val="18"/>
                <w:lang w:eastAsia="zh-CN"/>
              </w:rPr>
              <w:t>Header</w:t>
            </w:r>
            <w:r w:rsidR="002220FA">
              <w:rPr>
                <w:sz w:val="18"/>
                <w:szCs w:val="18"/>
                <w:lang w:eastAsia="zh-CN"/>
              </w:rPr>
              <w:t>强制参数</w:t>
            </w:r>
            <w:r w:rsidR="002220FA">
              <w:rPr>
                <w:rFonts w:hint="eastAsia"/>
                <w:sz w:val="18"/>
                <w:szCs w:val="18"/>
                <w:lang w:eastAsia="zh-CN"/>
              </w:rPr>
              <w:t>里</w:t>
            </w:r>
            <w:r w:rsidR="002220FA">
              <w:rPr>
                <w:sz w:val="18"/>
                <w:szCs w:val="18"/>
                <w:lang w:eastAsia="zh-CN"/>
              </w:rPr>
              <w:t>都包括了</w:t>
            </w:r>
            <w:r w:rsidR="002220FA">
              <w:rPr>
                <w:rFonts w:hint="eastAsia"/>
                <w:sz w:val="18"/>
                <w:szCs w:val="18"/>
                <w:lang w:eastAsia="zh-CN"/>
              </w:rPr>
              <w:t>buId</w:t>
            </w:r>
            <w:r w:rsidR="002220FA">
              <w:rPr>
                <w:sz w:val="18"/>
                <w:szCs w:val="18"/>
                <w:lang w:eastAsia="zh-CN"/>
              </w:rPr>
              <w:t>，这里保持一致）</w:t>
            </w:r>
          </w:p>
        </w:tc>
      </w:tr>
      <w:tr w:rsidR="006E1C8B" w14:paraId="29CB8DE0" w14:textId="77777777" w:rsidTr="008D5C43">
        <w:trPr>
          <w:trHeight w:val="604"/>
        </w:trPr>
        <w:tc>
          <w:tcPr>
            <w:tcW w:w="1788" w:type="dxa"/>
            <w:vAlign w:val="center"/>
          </w:tcPr>
          <w:p w14:paraId="2389F062" w14:textId="77777777" w:rsidR="006E1C8B" w:rsidRPr="00611EDE" w:rsidRDefault="006E1C8B" w:rsidP="00035A66">
            <w:pPr>
              <w:pStyle w:val="FirstLine"/>
              <w:ind w:left="0" w:firstLine="0"/>
              <w:jc w:val="center"/>
              <w:rPr>
                <w:sz w:val="18"/>
                <w:szCs w:val="18"/>
                <w:lang w:eastAsia="zh-CN"/>
              </w:rPr>
            </w:pPr>
            <w:r w:rsidRPr="00611EDE">
              <w:rPr>
                <w:sz w:val="18"/>
                <w:szCs w:val="18"/>
                <w:lang w:eastAsia="zh-CN"/>
              </w:rPr>
              <w:t>Content-Type</w:t>
            </w:r>
          </w:p>
        </w:tc>
        <w:tc>
          <w:tcPr>
            <w:tcW w:w="5500" w:type="dxa"/>
            <w:vAlign w:val="center"/>
          </w:tcPr>
          <w:p w14:paraId="571A5F6C" w14:textId="527238DF" w:rsidR="006E1C8B" w:rsidRPr="00611EDE" w:rsidRDefault="00BE257E" w:rsidP="00BE257E">
            <w:pPr>
              <w:pStyle w:val="FirstLine"/>
              <w:ind w:left="0" w:firstLine="0"/>
              <w:rPr>
                <w:sz w:val="18"/>
                <w:szCs w:val="18"/>
                <w:lang w:eastAsia="zh-CN"/>
              </w:rPr>
            </w:pPr>
            <w:r>
              <w:rPr>
                <w:rFonts w:hint="eastAsia"/>
                <w:sz w:val="18"/>
                <w:szCs w:val="18"/>
                <w:lang w:eastAsia="zh-CN"/>
              </w:rPr>
              <w:t>B</w:t>
            </w:r>
            <w:r>
              <w:rPr>
                <w:sz w:val="18"/>
                <w:szCs w:val="18"/>
                <w:lang w:eastAsia="zh-CN"/>
              </w:rPr>
              <w:t>2E的登录接口</w:t>
            </w:r>
            <w:r>
              <w:rPr>
                <w:rFonts w:hint="eastAsia"/>
                <w:sz w:val="18"/>
                <w:szCs w:val="18"/>
                <w:lang w:eastAsia="zh-CN"/>
              </w:rPr>
              <w:t>内容</w:t>
            </w:r>
            <w:r>
              <w:rPr>
                <w:sz w:val="18"/>
                <w:szCs w:val="18"/>
                <w:lang w:eastAsia="zh-CN"/>
              </w:rPr>
              <w:t>已</w:t>
            </w:r>
            <w:r>
              <w:rPr>
                <w:rFonts w:hint="eastAsia"/>
                <w:sz w:val="18"/>
                <w:szCs w:val="18"/>
                <w:lang w:eastAsia="zh-CN"/>
              </w:rPr>
              <w:t>经</w:t>
            </w:r>
            <w:r>
              <w:rPr>
                <w:sz w:val="18"/>
                <w:szCs w:val="18"/>
                <w:lang w:eastAsia="zh-CN"/>
              </w:rPr>
              <w:t xml:space="preserve">定为Json </w:t>
            </w:r>
            <w:r>
              <w:rPr>
                <w:rFonts w:hint="eastAsia"/>
                <w:sz w:val="18"/>
                <w:szCs w:val="18"/>
                <w:lang w:eastAsia="zh-CN"/>
              </w:rPr>
              <w:t>格式</w:t>
            </w:r>
            <w:r>
              <w:rPr>
                <w:sz w:val="18"/>
                <w:szCs w:val="18"/>
                <w:lang w:eastAsia="zh-CN"/>
              </w:rPr>
              <w:t>的</w:t>
            </w:r>
            <w:r>
              <w:rPr>
                <w:rFonts w:hint="eastAsia"/>
                <w:sz w:val="18"/>
                <w:szCs w:val="18"/>
                <w:lang w:eastAsia="zh-CN"/>
              </w:rPr>
              <w:t>，</w:t>
            </w:r>
            <w:r w:rsidR="00A11685">
              <w:rPr>
                <w:sz w:val="18"/>
                <w:szCs w:val="18"/>
                <w:lang w:eastAsia="zh-CN"/>
              </w:rPr>
              <w:t>因此这里</w:t>
            </w:r>
            <w:r w:rsidR="00A11685">
              <w:rPr>
                <w:rFonts w:hint="eastAsia"/>
                <w:sz w:val="18"/>
                <w:szCs w:val="18"/>
                <w:lang w:eastAsia="zh-CN"/>
              </w:rPr>
              <w:t>总是</w:t>
            </w:r>
            <w:r w:rsidR="00A11685">
              <w:rPr>
                <w:sz w:val="18"/>
                <w:szCs w:val="18"/>
                <w:lang w:eastAsia="zh-CN"/>
              </w:rPr>
              <w:t>使用</w:t>
            </w:r>
            <w:r w:rsidR="00A0465F">
              <w:rPr>
                <w:rFonts w:hint="eastAsia"/>
                <w:sz w:val="18"/>
                <w:szCs w:val="18"/>
                <w:lang w:eastAsia="zh-CN"/>
              </w:rPr>
              <w:t>如下</w:t>
            </w:r>
            <w:r w:rsidR="00A0465F">
              <w:rPr>
                <w:sz w:val="18"/>
                <w:szCs w:val="18"/>
                <w:lang w:eastAsia="zh-CN"/>
              </w:rPr>
              <w:t>字符串</w:t>
            </w:r>
            <w:r>
              <w:rPr>
                <w:sz w:val="18"/>
                <w:szCs w:val="18"/>
                <w:lang w:eastAsia="zh-CN"/>
              </w:rPr>
              <w:t>：</w:t>
            </w:r>
            <w:r w:rsidR="00A11685">
              <w:rPr>
                <w:sz w:val="18"/>
                <w:szCs w:val="18"/>
                <w:lang w:eastAsia="zh-CN"/>
              </w:rPr>
              <w:br/>
            </w:r>
            <w:r w:rsidR="006E1C8B" w:rsidRPr="00611EDE">
              <w:rPr>
                <w:sz w:val="18"/>
                <w:szCs w:val="18"/>
                <w:lang w:eastAsia="zh-CN"/>
              </w:rPr>
              <w:t>Content-Type:</w:t>
            </w:r>
            <w:r w:rsidR="006E1C8B" w:rsidRPr="00611EDE">
              <w:rPr>
                <w:rFonts w:hint="eastAsia"/>
                <w:sz w:val="18"/>
                <w:szCs w:val="18"/>
                <w:lang w:eastAsia="zh-CN"/>
              </w:rPr>
              <w:t>application/json</w:t>
            </w:r>
          </w:p>
        </w:tc>
      </w:tr>
      <w:tr w:rsidR="00752C99" w14:paraId="50E37BF3" w14:textId="77777777" w:rsidTr="008D5C43">
        <w:trPr>
          <w:trHeight w:val="604"/>
        </w:trPr>
        <w:tc>
          <w:tcPr>
            <w:tcW w:w="1788" w:type="dxa"/>
            <w:vAlign w:val="center"/>
          </w:tcPr>
          <w:p w14:paraId="34B6EC15" w14:textId="4216FEE1" w:rsidR="00752C99" w:rsidRPr="00611EDE" w:rsidRDefault="00752C99" w:rsidP="00A06DA0">
            <w:pPr>
              <w:pStyle w:val="FirstLine"/>
              <w:ind w:left="0" w:firstLine="0"/>
              <w:jc w:val="center"/>
              <w:rPr>
                <w:sz w:val="18"/>
                <w:szCs w:val="18"/>
                <w:lang w:eastAsia="zh-CN"/>
              </w:rPr>
            </w:pPr>
            <w:r>
              <w:rPr>
                <w:sz w:val="18"/>
                <w:szCs w:val="18"/>
                <w:lang w:eastAsia="zh-CN"/>
              </w:rPr>
              <w:t>Authorization</w:t>
            </w:r>
          </w:p>
        </w:tc>
        <w:tc>
          <w:tcPr>
            <w:tcW w:w="5500" w:type="dxa"/>
            <w:vAlign w:val="center"/>
          </w:tcPr>
          <w:p w14:paraId="688BA91C" w14:textId="343696D8" w:rsidR="0097700E" w:rsidRPr="0097700E" w:rsidRDefault="0097700E" w:rsidP="00A06DA0">
            <w:pPr>
              <w:pStyle w:val="FirstLine"/>
              <w:ind w:left="0" w:firstLine="0"/>
              <w:rPr>
                <w:sz w:val="18"/>
                <w:szCs w:val="18"/>
                <w:lang w:eastAsia="zh-CN"/>
              </w:rPr>
            </w:pPr>
            <w:r>
              <w:rPr>
                <w:rFonts w:hint="eastAsia"/>
                <w:sz w:val="18"/>
                <w:szCs w:val="18"/>
                <w:lang w:eastAsia="zh-CN"/>
              </w:rPr>
              <w:t>这里</w:t>
            </w:r>
            <w:r>
              <w:rPr>
                <w:sz w:val="18"/>
                <w:szCs w:val="18"/>
                <w:lang w:eastAsia="zh-CN"/>
              </w:rPr>
              <w:t>请硬编码为如下字符串：</w:t>
            </w:r>
            <w:r w:rsidR="007D5C17">
              <w:rPr>
                <w:sz w:val="18"/>
                <w:szCs w:val="18"/>
                <w:lang w:eastAsia="zh-CN"/>
              </w:rPr>
              <w:br/>
            </w:r>
            <w:r w:rsidR="00EB131F" w:rsidRPr="008D5C43">
              <w:rPr>
                <w:sz w:val="16"/>
                <w:szCs w:val="16"/>
                <w:lang w:eastAsia="zh-CN"/>
              </w:rPr>
              <w:t>Authorization:Basic</w:t>
            </w:r>
            <w:r w:rsidR="00522F85" w:rsidRPr="008D5C43">
              <w:rPr>
                <w:sz w:val="16"/>
                <w:szCs w:val="16"/>
                <w:lang w:eastAsia="zh-CN"/>
              </w:rPr>
              <w:t xml:space="preserve"> </w:t>
            </w:r>
            <w:r w:rsidR="00162E2C" w:rsidRPr="008D5C43">
              <w:rPr>
                <w:sz w:val="16"/>
                <w:szCs w:val="16"/>
                <w:lang w:eastAsia="zh-CN"/>
              </w:rPr>
              <w:t>QVBQU1RPUkVfQ2xpZW50OnBhc3N3MHJk</w:t>
            </w:r>
            <w:r w:rsidR="00ED16FA">
              <w:rPr>
                <w:sz w:val="18"/>
                <w:szCs w:val="18"/>
                <w:lang w:eastAsia="zh-CN"/>
              </w:rPr>
              <w:t xml:space="preserve"> </w:t>
            </w:r>
          </w:p>
        </w:tc>
      </w:tr>
    </w:tbl>
    <w:p w14:paraId="46CC463A" w14:textId="77777777" w:rsidR="0050746E" w:rsidRDefault="0050746E" w:rsidP="00BF1C93">
      <w:pPr>
        <w:ind w:firstLine="0"/>
        <w:rPr>
          <w:rFonts w:ascii="宋体" w:hAnsi="宋体"/>
          <w:lang w:eastAsia="zh-CN"/>
        </w:rPr>
      </w:pPr>
    </w:p>
    <w:p w14:paraId="58810F34" w14:textId="6C841496" w:rsidR="00EF0004" w:rsidRDefault="006F3731" w:rsidP="00D95DC2">
      <w:pPr>
        <w:rPr>
          <w:rFonts w:ascii="宋体" w:hAnsi="宋体"/>
          <w:lang w:eastAsia="zh-CN"/>
        </w:rPr>
      </w:pPr>
      <w:r>
        <w:rPr>
          <w:rFonts w:ascii="宋体" w:hAnsi="宋体" w:hint="eastAsia"/>
          <w:lang w:eastAsia="zh-CN"/>
        </w:rPr>
        <w:t>除了</w:t>
      </w:r>
      <w:r>
        <w:rPr>
          <w:rFonts w:ascii="宋体" w:hAnsi="宋体"/>
          <w:lang w:eastAsia="zh-CN"/>
        </w:rPr>
        <w:t xml:space="preserve">Header </w:t>
      </w:r>
      <w:r>
        <w:rPr>
          <w:rFonts w:ascii="宋体" w:hAnsi="宋体" w:hint="eastAsia"/>
          <w:lang w:eastAsia="zh-CN"/>
        </w:rPr>
        <w:t>外</w:t>
      </w:r>
      <w:r>
        <w:rPr>
          <w:rFonts w:ascii="宋体" w:hAnsi="宋体"/>
          <w:lang w:eastAsia="zh-CN"/>
        </w:rPr>
        <w:t>，</w:t>
      </w:r>
      <w:r w:rsidR="0050746E">
        <w:rPr>
          <w:rFonts w:ascii="宋体" w:hAnsi="宋体" w:hint="eastAsia"/>
          <w:lang w:eastAsia="zh-CN"/>
        </w:rPr>
        <w:t>在HTTP</w:t>
      </w:r>
      <w:r w:rsidR="0050746E">
        <w:rPr>
          <w:rFonts w:ascii="宋体" w:hAnsi="宋体"/>
          <w:lang w:eastAsia="zh-CN"/>
        </w:rPr>
        <w:t xml:space="preserve"> </w:t>
      </w:r>
      <w:r w:rsidR="0050746E">
        <w:rPr>
          <w:rFonts w:ascii="宋体" w:hAnsi="宋体" w:hint="eastAsia"/>
          <w:lang w:eastAsia="zh-CN"/>
        </w:rPr>
        <w:t>请求</w:t>
      </w:r>
      <w:r w:rsidR="0050746E">
        <w:rPr>
          <w:rFonts w:ascii="宋体" w:hAnsi="宋体"/>
          <w:lang w:eastAsia="zh-CN"/>
        </w:rPr>
        <w:t>的Body里</w:t>
      </w:r>
      <w:r w:rsidR="0050746E">
        <w:rPr>
          <w:rFonts w:ascii="宋体" w:hAnsi="宋体" w:hint="eastAsia"/>
          <w:lang w:eastAsia="zh-CN"/>
        </w:rPr>
        <w:t>应该</w:t>
      </w:r>
      <w:r w:rsidR="0050746E">
        <w:rPr>
          <w:rFonts w:ascii="宋体" w:hAnsi="宋体"/>
          <w:lang w:eastAsia="zh-CN"/>
        </w:rPr>
        <w:t>附上包括用户名</w:t>
      </w:r>
      <w:r w:rsidR="0050746E">
        <w:rPr>
          <w:rFonts w:ascii="宋体" w:hAnsi="宋体" w:hint="eastAsia"/>
          <w:lang w:eastAsia="zh-CN"/>
        </w:rPr>
        <w:t>(username)、</w:t>
      </w:r>
      <w:r w:rsidR="0050746E">
        <w:rPr>
          <w:rFonts w:ascii="宋体" w:hAnsi="宋体"/>
          <w:lang w:eastAsia="zh-CN"/>
        </w:rPr>
        <w:t>密码</w:t>
      </w:r>
      <w:r w:rsidR="0050746E">
        <w:rPr>
          <w:rFonts w:ascii="宋体" w:hAnsi="宋体" w:hint="eastAsia"/>
          <w:lang w:eastAsia="zh-CN"/>
        </w:rPr>
        <w:t>(password)、</w:t>
      </w:r>
      <w:r w:rsidR="0050746E">
        <w:rPr>
          <w:rFonts w:ascii="宋体" w:hAnsi="宋体"/>
          <w:lang w:eastAsia="zh-CN"/>
        </w:rPr>
        <w:t>授权类型（</w:t>
      </w:r>
      <w:r w:rsidR="0050746E">
        <w:rPr>
          <w:rFonts w:ascii="宋体" w:hAnsi="宋体" w:hint="eastAsia"/>
          <w:lang w:eastAsia="zh-CN"/>
        </w:rPr>
        <w:t>grant</w:t>
      </w:r>
      <w:r w:rsidR="0050746E">
        <w:rPr>
          <w:rFonts w:ascii="宋体" w:hAnsi="宋体"/>
          <w:lang w:eastAsia="zh-CN"/>
        </w:rPr>
        <w:t>_type）</w:t>
      </w:r>
      <w:r w:rsidR="0050746E">
        <w:rPr>
          <w:rFonts w:ascii="宋体" w:hAnsi="宋体" w:hint="eastAsia"/>
          <w:lang w:eastAsia="zh-CN"/>
        </w:rPr>
        <w:t>的</w:t>
      </w:r>
      <w:r w:rsidR="0050746E">
        <w:rPr>
          <w:rFonts w:ascii="宋体" w:hAnsi="宋体"/>
          <w:lang w:eastAsia="zh-CN"/>
        </w:rPr>
        <w:t xml:space="preserve">整个Jason </w:t>
      </w:r>
      <w:r w:rsidR="0050746E">
        <w:rPr>
          <w:rFonts w:ascii="宋体" w:hAnsi="宋体" w:hint="eastAsia"/>
          <w:lang w:eastAsia="zh-CN"/>
        </w:rPr>
        <w:t>字符串</w:t>
      </w:r>
      <w:r w:rsidR="000B6595">
        <w:rPr>
          <w:rFonts w:ascii="宋体" w:hAnsi="宋体" w:hint="eastAsia"/>
          <w:lang w:eastAsia="zh-CN"/>
        </w:rPr>
        <w:t>。</w:t>
      </w:r>
      <w:r w:rsidR="000B6595">
        <w:rPr>
          <w:rFonts w:ascii="宋体" w:hAnsi="宋体"/>
          <w:lang w:eastAsia="zh-CN"/>
        </w:rPr>
        <w:t>其</w:t>
      </w:r>
      <w:r w:rsidR="0050746E">
        <w:rPr>
          <w:rFonts w:ascii="宋体" w:hAnsi="宋体"/>
          <w:lang w:eastAsia="zh-CN"/>
        </w:rPr>
        <w:t>例子如下：</w:t>
      </w:r>
    </w:p>
    <w:p w14:paraId="5F9C77EC" w14:textId="4F9413AF" w:rsidR="00B22361" w:rsidRDefault="00B22361" w:rsidP="00D95DC2">
      <w:pPr>
        <w:rPr>
          <w:rFonts w:ascii="宋体" w:hAnsi="宋体"/>
          <w:lang w:eastAsia="zh-CN"/>
        </w:rPr>
      </w:pPr>
      <w:r w:rsidRPr="00B22361">
        <w:rPr>
          <w:rFonts w:ascii="宋体" w:hAnsi="宋体"/>
          <w:lang w:eastAsia="zh-CN"/>
        </w:rPr>
        <w:t>{"username":"apptest01","password":"Pass1234","grant_type":"password"}</w:t>
      </w:r>
    </w:p>
    <w:p w14:paraId="5E93FA66" w14:textId="71B980A2" w:rsidR="005B1D1A" w:rsidRDefault="000660C6" w:rsidP="00D95DC2">
      <w:pPr>
        <w:rPr>
          <w:rFonts w:ascii="宋体" w:hAnsi="宋体"/>
          <w:lang w:eastAsia="zh-CN"/>
        </w:rPr>
      </w:pPr>
      <w:r>
        <w:rPr>
          <w:rFonts w:ascii="宋体" w:hAnsi="宋体" w:hint="eastAsia"/>
          <w:lang w:eastAsia="zh-CN"/>
        </w:rPr>
        <w:t>其中</w:t>
      </w:r>
      <w:r>
        <w:rPr>
          <w:rFonts w:ascii="宋体" w:hAnsi="宋体"/>
          <w:lang w:eastAsia="zh-CN"/>
        </w:rPr>
        <w:t>，</w:t>
      </w:r>
      <w:r w:rsidR="00535FFB">
        <w:rPr>
          <w:rFonts w:ascii="宋体" w:hAnsi="宋体" w:hint="eastAsia"/>
          <w:lang w:eastAsia="zh-CN"/>
        </w:rPr>
        <w:t>授权</w:t>
      </w:r>
      <w:r w:rsidR="00535FFB">
        <w:rPr>
          <w:rFonts w:ascii="宋体" w:hAnsi="宋体"/>
          <w:lang w:eastAsia="zh-CN"/>
        </w:rPr>
        <w:t>类型</w:t>
      </w:r>
      <w:r w:rsidR="00535FFB">
        <w:rPr>
          <w:rFonts w:ascii="宋体" w:hAnsi="宋体" w:hint="eastAsia"/>
          <w:lang w:eastAsia="zh-CN"/>
        </w:rPr>
        <w:t>(</w:t>
      </w:r>
      <w:r w:rsidR="00535FFB">
        <w:rPr>
          <w:rFonts w:ascii="宋体" w:hAnsi="宋体"/>
          <w:lang w:eastAsia="zh-CN"/>
        </w:rPr>
        <w:t>grant_type)</w:t>
      </w:r>
      <w:r w:rsidR="00535FFB">
        <w:rPr>
          <w:rFonts w:ascii="宋体" w:hAnsi="宋体" w:hint="eastAsia"/>
          <w:lang w:eastAsia="zh-CN"/>
        </w:rPr>
        <w:t>的</w:t>
      </w:r>
      <w:r w:rsidR="00535FFB">
        <w:rPr>
          <w:rFonts w:ascii="宋体" w:hAnsi="宋体"/>
          <w:lang w:eastAsia="zh-CN"/>
        </w:rPr>
        <w:t>值</w:t>
      </w:r>
      <w:r w:rsidR="00535FFB">
        <w:rPr>
          <w:rFonts w:ascii="宋体" w:hAnsi="宋体" w:hint="eastAsia"/>
          <w:lang w:eastAsia="zh-CN"/>
        </w:rPr>
        <w:t>可以</w:t>
      </w:r>
      <w:r w:rsidR="00535FFB">
        <w:rPr>
          <w:rFonts w:ascii="宋体" w:hAnsi="宋体"/>
          <w:lang w:eastAsia="zh-CN"/>
        </w:rPr>
        <w:t>硬编码成</w:t>
      </w:r>
      <w:r w:rsidR="00535FFB">
        <w:rPr>
          <w:rFonts w:ascii="宋体" w:hAnsi="宋体" w:hint="eastAsia"/>
          <w:lang w:eastAsia="zh-CN"/>
        </w:rPr>
        <w:t xml:space="preserve"> “password”。</w:t>
      </w:r>
    </w:p>
    <w:p w14:paraId="5A92F96D" w14:textId="254C5554" w:rsidR="00AE4592" w:rsidRDefault="00C87106" w:rsidP="00624AD2">
      <w:pPr>
        <w:pStyle w:val="Heading3"/>
      </w:pPr>
      <w:bookmarkStart w:id="44" w:name="_Toc458762305"/>
      <w:r>
        <w:rPr>
          <w:rFonts w:hint="eastAsia"/>
        </w:rPr>
        <w:t>认证</w:t>
      </w:r>
      <w:r w:rsidR="00AE4592">
        <w:rPr>
          <w:rFonts w:hint="eastAsia"/>
        </w:rPr>
        <w:t>成功</w:t>
      </w:r>
      <w:bookmarkEnd w:id="44"/>
    </w:p>
    <w:p w14:paraId="1E6B9AB1" w14:textId="5C6884B3" w:rsidR="0002766A" w:rsidRDefault="00B407A8" w:rsidP="0002766A">
      <w:pPr>
        <w:rPr>
          <w:rFonts w:ascii="宋体" w:hAnsi="宋体"/>
          <w:lang w:eastAsia="zh-CN"/>
        </w:rPr>
      </w:pPr>
      <w:r>
        <w:rPr>
          <w:rFonts w:ascii="宋体" w:hAnsi="宋体" w:hint="eastAsia"/>
          <w:lang w:eastAsia="zh-CN"/>
        </w:rPr>
        <w:t>登录</w:t>
      </w:r>
      <w:r>
        <w:rPr>
          <w:rFonts w:ascii="宋体" w:hAnsi="宋体"/>
          <w:lang w:eastAsia="zh-CN"/>
        </w:rPr>
        <w:t xml:space="preserve">成功则API Gateway </w:t>
      </w:r>
      <w:r>
        <w:rPr>
          <w:rFonts w:ascii="宋体" w:hAnsi="宋体" w:hint="eastAsia"/>
          <w:lang w:eastAsia="zh-CN"/>
        </w:rPr>
        <w:t>会</w:t>
      </w:r>
      <w:r w:rsidR="000E3A82">
        <w:rPr>
          <w:rFonts w:ascii="宋体" w:hAnsi="宋体" w:hint="eastAsia"/>
          <w:lang w:eastAsia="zh-CN"/>
        </w:rPr>
        <w:t>返回</w:t>
      </w:r>
      <w:r w:rsidR="004A6009">
        <w:rPr>
          <w:rFonts w:ascii="宋体" w:hAnsi="宋体"/>
          <w:lang w:eastAsia="zh-CN"/>
        </w:rPr>
        <w:t>“200 OK”</w:t>
      </w:r>
      <w:r w:rsidR="000E3A82">
        <w:rPr>
          <w:rFonts w:ascii="宋体" w:hAnsi="宋体" w:hint="eastAsia"/>
          <w:lang w:eastAsia="zh-CN"/>
        </w:rPr>
        <w:t>的</w:t>
      </w:r>
      <w:r w:rsidR="000E3A82">
        <w:rPr>
          <w:rFonts w:ascii="宋体" w:hAnsi="宋体"/>
          <w:lang w:eastAsia="zh-CN"/>
        </w:rPr>
        <w:t>成功</w:t>
      </w:r>
      <w:r w:rsidR="00C215F7">
        <w:rPr>
          <w:rFonts w:ascii="宋体" w:hAnsi="宋体" w:hint="eastAsia"/>
          <w:lang w:eastAsia="zh-CN"/>
        </w:rPr>
        <w:t>状态</w:t>
      </w:r>
      <w:r w:rsidR="00C215F7">
        <w:rPr>
          <w:rFonts w:ascii="宋体" w:hAnsi="宋体"/>
          <w:lang w:eastAsia="zh-CN"/>
        </w:rPr>
        <w:t>码</w:t>
      </w:r>
      <w:r w:rsidR="000E3A82">
        <w:rPr>
          <w:rFonts w:ascii="宋体" w:hAnsi="宋体"/>
          <w:lang w:eastAsia="zh-CN"/>
        </w:rPr>
        <w:t>，</w:t>
      </w:r>
      <w:r w:rsidR="000E3A82">
        <w:rPr>
          <w:rFonts w:ascii="宋体" w:hAnsi="宋体" w:hint="eastAsia"/>
          <w:lang w:eastAsia="zh-CN"/>
        </w:rPr>
        <w:t>并</w:t>
      </w:r>
      <w:r>
        <w:rPr>
          <w:rFonts w:ascii="宋体" w:hAnsi="宋体"/>
          <w:lang w:eastAsia="zh-CN"/>
        </w:rPr>
        <w:t>在</w:t>
      </w:r>
      <w:r>
        <w:rPr>
          <w:rFonts w:ascii="宋体" w:hAnsi="宋体" w:hint="eastAsia"/>
          <w:lang w:eastAsia="zh-CN"/>
        </w:rPr>
        <w:t>HTTP</w:t>
      </w:r>
      <w:r>
        <w:rPr>
          <w:rFonts w:ascii="宋体" w:hAnsi="宋体"/>
          <w:lang w:eastAsia="zh-CN"/>
        </w:rPr>
        <w:t>返回</w:t>
      </w:r>
      <w:r>
        <w:rPr>
          <w:rFonts w:ascii="宋体" w:hAnsi="宋体" w:hint="eastAsia"/>
          <w:lang w:eastAsia="zh-CN"/>
        </w:rPr>
        <w:t>中带有</w:t>
      </w:r>
      <w:r>
        <w:rPr>
          <w:rFonts w:ascii="宋体" w:hAnsi="宋体"/>
          <w:lang w:eastAsia="zh-CN"/>
        </w:rPr>
        <w:t>一个</w:t>
      </w:r>
      <w:r>
        <w:rPr>
          <w:rFonts w:ascii="宋体" w:hAnsi="宋体" w:hint="eastAsia"/>
          <w:lang w:eastAsia="zh-CN"/>
        </w:rPr>
        <w:t>J</w:t>
      </w:r>
      <w:r>
        <w:rPr>
          <w:rFonts w:ascii="宋体" w:hAnsi="宋体"/>
          <w:lang w:eastAsia="zh-CN"/>
        </w:rPr>
        <w:t>SON字符串</w:t>
      </w:r>
      <w:r>
        <w:rPr>
          <w:rFonts w:ascii="宋体" w:hAnsi="宋体" w:hint="eastAsia"/>
          <w:lang w:eastAsia="zh-CN"/>
        </w:rPr>
        <w:t>，</w:t>
      </w:r>
      <w:r>
        <w:rPr>
          <w:rFonts w:ascii="宋体" w:hAnsi="宋体"/>
          <w:lang w:eastAsia="zh-CN"/>
        </w:rPr>
        <w:t>解析后包括</w:t>
      </w:r>
      <w:r w:rsidR="00E458CA">
        <w:rPr>
          <w:rFonts w:ascii="宋体" w:hAnsi="宋体" w:hint="eastAsia"/>
          <w:lang w:eastAsia="zh-CN"/>
        </w:rPr>
        <w:t>如下</w:t>
      </w:r>
      <w:r w:rsidR="00E458CA">
        <w:rPr>
          <w:rFonts w:ascii="宋体" w:hAnsi="宋体"/>
          <w:lang w:eastAsia="zh-CN"/>
        </w:rPr>
        <w:t>信息：</w:t>
      </w:r>
    </w:p>
    <w:tbl>
      <w:tblPr>
        <w:tblStyle w:val="TableGrid"/>
        <w:tblW w:w="7082" w:type="dxa"/>
        <w:tblInd w:w="897" w:type="dxa"/>
        <w:tblLook w:val="04A0" w:firstRow="1" w:lastRow="0" w:firstColumn="1" w:lastColumn="0" w:noHBand="0" w:noVBand="1"/>
      </w:tblPr>
      <w:tblGrid>
        <w:gridCol w:w="1788"/>
        <w:gridCol w:w="5294"/>
      </w:tblGrid>
      <w:tr w:rsidR="00AD10C4" w14:paraId="7C01494B" w14:textId="77777777" w:rsidTr="00035A66">
        <w:trPr>
          <w:trHeight w:val="604"/>
        </w:trPr>
        <w:tc>
          <w:tcPr>
            <w:tcW w:w="1788" w:type="dxa"/>
            <w:shd w:val="clear" w:color="auto" w:fill="D9D9D9" w:themeFill="background1" w:themeFillShade="D9"/>
            <w:vAlign w:val="center"/>
          </w:tcPr>
          <w:p w14:paraId="16D0915D" w14:textId="5E9F1A36" w:rsidR="00AD10C4" w:rsidRPr="00B75966" w:rsidRDefault="00AD10C4" w:rsidP="00035A66">
            <w:pPr>
              <w:pStyle w:val="FirstLine"/>
              <w:ind w:left="0" w:firstLine="0"/>
              <w:jc w:val="center"/>
              <w:rPr>
                <w:sz w:val="22"/>
                <w:szCs w:val="22"/>
                <w:lang w:eastAsia="zh-CN"/>
              </w:rPr>
            </w:pPr>
            <w:r w:rsidRPr="00B75966">
              <w:rPr>
                <w:rFonts w:hint="eastAsia"/>
                <w:sz w:val="22"/>
                <w:szCs w:val="22"/>
                <w:lang w:eastAsia="zh-CN"/>
              </w:rPr>
              <w:t>参数</w:t>
            </w:r>
          </w:p>
        </w:tc>
        <w:tc>
          <w:tcPr>
            <w:tcW w:w="5294" w:type="dxa"/>
            <w:shd w:val="clear" w:color="auto" w:fill="D9D9D9" w:themeFill="background1" w:themeFillShade="D9"/>
            <w:vAlign w:val="center"/>
          </w:tcPr>
          <w:p w14:paraId="5A6551D5" w14:textId="77777777" w:rsidR="00AD10C4" w:rsidRPr="00B75966" w:rsidRDefault="00AD10C4" w:rsidP="00035A66">
            <w:pPr>
              <w:pStyle w:val="FirstLine"/>
              <w:ind w:left="0" w:firstLine="0"/>
              <w:jc w:val="center"/>
              <w:rPr>
                <w:sz w:val="22"/>
                <w:szCs w:val="22"/>
                <w:lang w:eastAsia="zh-CN"/>
              </w:rPr>
            </w:pPr>
            <w:r>
              <w:rPr>
                <w:rFonts w:hint="eastAsia"/>
                <w:sz w:val="22"/>
                <w:szCs w:val="22"/>
                <w:lang w:eastAsia="zh-CN"/>
              </w:rPr>
              <w:t>说明</w:t>
            </w:r>
          </w:p>
        </w:tc>
      </w:tr>
      <w:tr w:rsidR="00AD10C4" w14:paraId="2D6D34E4" w14:textId="77777777" w:rsidTr="00035A66">
        <w:trPr>
          <w:trHeight w:val="604"/>
        </w:trPr>
        <w:tc>
          <w:tcPr>
            <w:tcW w:w="1788" w:type="dxa"/>
            <w:vAlign w:val="center"/>
          </w:tcPr>
          <w:p w14:paraId="5865B82F" w14:textId="4DB1D9F7" w:rsidR="00AD10C4" w:rsidRPr="00611EDE" w:rsidRDefault="00A201CB" w:rsidP="00035A66">
            <w:pPr>
              <w:pStyle w:val="FirstLine"/>
              <w:ind w:left="0" w:firstLine="0"/>
              <w:jc w:val="center"/>
              <w:rPr>
                <w:sz w:val="18"/>
                <w:szCs w:val="18"/>
                <w:lang w:eastAsia="zh-CN"/>
              </w:rPr>
            </w:pPr>
            <w:r>
              <w:rPr>
                <w:sz w:val="18"/>
                <w:szCs w:val="18"/>
                <w:lang w:eastAsia="zh-CN"/>
              </w:rPr>
              <w:t>token_type</w:t>
            </w:r>
          </w:p>
        </w:tc>
        <w:tc>
          <w:tcPr>
            <w:tcW w:w="5294" w:type="dxa"/>
            <w:vAlign w:val="center"/>
          </w:tcPr>
          <w:p w14:paraId="5157B951" w14:textId="14483A41" w:rsidR="009B5C9A" w:rsidRPr="009B5C9A" w:rsidRDefault="009B5C9A" w:rsidP="00035A66">
            <w:pPr>
              <w:pStyle w:val="FirstLine"/>
              <w:ind w:left="0" w:firstLine="0"/>
              <w:rPr>
                <w:sz w:val="18"/>
                <w:szCs w:val="18"/>
                <w:lang w:eastAsia="zh-CN"/>
              </w:rPr>
            </w:pPr>
            <w:r>
              <w:rPr>
                <w:rFonts w:hint="eastAsia"/>
                <w:sz w:val="18"/>
                <w:szCs w:val="18"/>
                <w:lang w:eastAsia="zh-CN"/>
              </w:rPr>
              <w:t>这里</w:t>
            </w:r>
            <w:r>
              <w:rPr>
                <w:sz w:val="18"/>
                <w:szCs w:val="18"/>
                <w:lang w:eastAsia="zh-CN"/>
              </w:rPr>
              <w:t xml:space="preserve">返回token </w:t>
            </w:r>
            <w:r>
              <w:rPr>
                <w:rFonts w:hint="eastAsia"/>
                <w:sz w:val="18"/>
                <w:szCs w:val="18"/>
                <w:lang w:eastAsia="zh-CN"/>
              </w:rPr>
              <w:t>的</w:t>
            </w:r>
            <w:r>
              <w:rPr>
                <w:sz w:val="18"/>
                <w:szCs w:val="18"/>
                <w:lang w:eastAsia="zh-CN"/>
              </w:rPr>
              <w:t>类型，</w:t>
            </w:r>
            <w:r>
              <w:rPr>
                <w:rFonts w:hint="eastAsia"/>
                <w:sz w:val="18"/>
                <w:szCs w:val="18"/>
                <w:lang w:eastAsia="zh-CN"/>
              </w:rPr>
              <w:t>由于</w:t>
            </w:r>
            <w:r>
              <w:rPr>
                <w:sz w:val="18"/>
                <w:szCs w:val="18"/>
                <w:lang w:eastAsia="zh-CN"/>
              </w:rPr>
              <w:t>后续服务请求如果是非公的接口则需要在Header里传入</w:t>
            </w:r>
            <w:r>
              <w:rPr>
                <w:rFonts w:hint="eastAsia"/>
                <w:sz w:val="18"/>
                <w:szCs w:val="18"/>
                <w:lang w:eastAsia="zh-CN"/>
              </w:rPr>
              <w:t>Authorization</w:t>
            </w:r>
            <w:r>
              <w:rPr>
                <w:sz w:val="18"/>
                <w:szCs w:val="18"/>
                <w:lang w:eastAsia="zh-CN"/>
              </w:rPr>
              <w:t>，</w:t>
            </w:r>
            <w:r w:rsidRPr="00611EDE">
              <w:rPr>
                <w:sz w:val="18"/>
                <w:szCs w:val="18"/>
                <w:lang w:eastAsia="zh-CN"/>
              </w:rPr>
              <w:t>格式为</w:t>
            </w:r>
            <w:r w:rsidRPr="00611EDE">
              <w:rPr>
                <w:rFonts w:hint="eastAsia"/>
                <w:sz w:val="18"/>
                <w:szCs w:val="18"/>
                <w:lang w:eastAsia="zh-CN"/>
              </w:rPr>
              <w:t>:</w:t>
            </w:r>
            <w:r>
              <w:rPr>
                <w:sz w:val="18"/>
                <w:szCs w:val="18"/>
                <w:lang w:eastAsia="zh-CN"/>
              </w:rPr>
              <w:br/>
            </w:r>
            <w:r w:rsidRPr="00611EDE">
              <w:rPr>
                <w:rFonts w:hint="eastAsia"/>
                <w:sz w:val="18"/>
                <w:szCs w:val="18"/>
                <w:lang w:eastAsia="zh-CN"/>
              </w:rPr>
              <w:t>[</w:t>
            </w:r>
            <w:r w:rsidRPr="00611EDE">
              <w:rPr>
                <w:sz w:val="18"/>
                <w:szCs w:val="18"/>
                <w:lang w:eastAsia="zh-CN"/>
              </w:rPr>
              <w:t>token_type</w:t>
            </w:r>
            <w:r w:rsidRPr="00611EDE">
              <w:rPr>
                <w:rFonts w:hint="eastAsia"/>
                <w:sz w:val="18"/>
                <w:szCs w:val="18"/>
                <w:lang w:eastAsia="zh-CN"/>
              </w:rPr>
              <w:t>]</w:t>
            </w:r>
            <w:r w:rsidRPr="00611EDE">
              <w:rPr>
                <w:sz w:val="18"/>
                <w:szCs w:val="18"/>
                <w:lang w:eastAsia="zh-CN"/>
              </w:rPr>
              <w:t>+</w:t>
            </w:r>
            <w:r w:rsidRPr="00611EDE">
              <w:rPr>
                <w:rFonts w:hint="eastAsia"/>
                <w:sz w:val="18"/>
                <w:szCs w:val="18"/>
                <w:lang w:eastAsia="zh-CN"/>
              </w:rPr>
              <w:t>空格</w:t>
            </w:r>
            <w:r w:rsidRPr="00611EDE">
              <w:rPr>
                <w:sz w:val="18"/>
                <w:szCs w:val="18"/>
                <w:lang w:eastAsia="zh-CN"/>
              </w:rPr>
              <w:t>+</w:t>
            </w:r>
            <w:r w:rsidRPr="00611EDE">
              <w:rPr>
                <w:rFonts w:hint="eastAsia"/>
                <w:sz w:val="18"/>
                <w:szCs w:val="18"/>
                <w:lang w:eastAsia="zh-CN"/>
              </w:rPr>
              <w:t>[</w:t>
            </w:r>
            <w:r w:rsidRPr="00611EDE">
              <w:rPr>
                <w:sz w:val="18"/>
                <w:szCs w:val="18"/>
                <w:lang w:eastAsia="zh-CN"/>
              </w:rPr>
              <w:t>access_token</w:t>
            </w:r>
            <w:r w:rsidRPr="00611EDE">
              <w:rPr>
                <w:rFonts w:hint="eastAsia"/>
                <w:sz w:val="18"/>
                <w:szCs w:val="18"/>
                <w:lang w:eastAsia="zh-CN"/>
              </w:rPr>
              <w:t>]</w:t>
            </w:r>
            <w:r>
              <w:rPr>
                <w:rFonts w:hint="eastAsia"/>
                <w:sz w:val="18"/>
                <w:szCs w:val="18"/>
                <w:lang w:eastAsia="zh-CN"/>
              </w:rPr>
              <w:t>，</w:t>
            </w:r>
            <w:r>
              <w:rPr>
                <w:sz w:val="18"/>
                <w:szCs w:val="18"/>
                <w:lang w:eastAsia="zh-CN"/>
              </w:rPr>
              <w:t>因此这里</w:t>
            </w:r>
            <w:r>
              <w:rPr>
                <w:rFonts w:hint="eastAsia"/>
                <w:sz w:val="18"/>
                <w:szCs w:val="18"/>
                <w:lang w:eastAsia="zh-CN"/>
              </w:rPr>
              <w:t>收到</w:t>
            </w:r>
            <w:r>
              <w:rPr>
                <w:sz w:val="18"/>
                <w:szCs w:val="18"/>
                <w:lang w:eastAsia="zh-CN"/>
              </w:rPr>
              <w:t xml:space="preserve">的token_type </w:t>
            </w:r>
            <w:r>
              <w:rPr>
                <w:rFonts w:hint="eastAsia"/>
                <w:sz w:val="18"/>
                <w:szCs w:val="18"/>
                <w:lang w:eastAsia="zh-CN"/>
              </w:rPr>
              <w:t>也需要</w:t>
            </w:r>
            <w:r>
              <w:rPr>
                <w:sz w:val="18"/>
                <w:szCs w:val="18"/>
                <w:lang w:eastAsia="zh-CN"/>
              </w:rPr>
              <w:t>缓存在本地</w:t>
            </w:r>
            <w:r>
              <w:rPr>
                <w:rFonts w:hint="eastAsia"/>
                <w:sz w:val="18"/>
                <w:szCs w:val="18"/>
                <w:lang w:eastAsia="zh-CN"/>
              </w:rPr>
              <w:t>以供</w:t>
            </w:r>
            <w:r>
              <w:rPr>
                <w:sz w:val="18"/>
                <w:szCs w:val="18"/>
                <w:lang w:eastAsia="zh-CN"/>
              </w:rPr>
              <w:t>后续服务请求使用。</w:t>
            </w:r>
          </w:p>
        </w:tc>
      </w:tr>
      <w:tr w:rsidR="00AD10C4" w14:paraId="1A0F4E07" w14:textId="77777777" w:rsidTr="00035A66">
        <w:trPr>
          <w:trHeight w:val="604"/>
        </w:trPr>
        <w:tc>
          <w:tcPr>
            <w:tcW w:w="1788" w:type="dxa"/>
            <w:vAlign w:val="center"/>
          </w:tcPr>
          <w:p w14:paraId="5192C7D9" w14:textId="13E7788E" w:rsidR="00AD10C4" w:rsidRPr="00611EDE" w:rsidRDefault="00A201CB" w:rsidP="00035A66">
            <w:pPr>
              <w:pStyle w:val="FirstLine"/>
              <w:ind w:left="0" w:firstLine="0"/>
              <w:jc w:val="center"/>
              <w:rPr>
                <w:sz w:val="18"/>
                <w:szCs w:val="18"/>
                <w:lang w:eastAsia="zh-CN"/>
              </w:rPr>
            </w:pPr>
            <w:r>
              <w:rPr>
                <w:sz w:val="18"/>
                <w:szCs w:val="18"/>
                <w:lang w:eastAsia="zh-CN"/>
              </w:rPr>
              <w:t>access_token</w:t>
            </w:r>
          </w:p>
        </w:tc>
        <w:tc>
          <w:tcPr>
            <w:tcW w:w="5294" w:type="dxa"/>
            <w:vAlign w:val="center"/>
          </w:tcPr>
          <w:p w14:paraId="0709B271" w14:textId="67BC34C8" w:rsidR="00AD10C4" w:rsidRPr="00611EDE" w:rsidRDefault="00846E1F" w:rsidP="00035A66">
            <w:pPr>
              <w:pStyle w:val="FirstLine"/>
              <w:ind w:left="0" w:firstLine="0"/>
              <w:rPr>
                <w:sz w:val="18"/>
                <w:szCs w:val="18"/>
                <w:lang w:eastAsia="zh-CN"/>
              </w:rPr>
            </w:pPr>
            <w:r>
              <w:rPr>
                <w:rFonts w:hint="eastAsia"/>
                <w:sz w:val="18"/>
                <w:szCs w:val="18"/>
                <w:lang w:eastAsia="zh-CN"/>
              </w:rPr>
              <w:t>即</w:t>
            </w:r>
            <w:r>
              <w:rPr>
                <w:sz w:val="18"/>
                <w:szCs w:val="18"/>
                <w:lang w:eastAsia="zh-CN"/>
              </w:rPr>
              <w:t xml:space="preserve">前文提及的Token, </w:t>
            </w:r>
            <w:r>
              <w:rPr>
                <w:rFonts w:hint="eastAsia"/>
                <w:sz w:val="18"/>
                <w:szCs w:val="18"/>
                <w:lang w:eastAsia="zh-CN"/>
              </w:rPr>
              <w:t>它是身份</w:t>
            </w:r>
            <w:r>
              <w:rPr>
                <w:sz w:val="18"/>
                <w:szCs w:val="18"/>
                <w:lang w:eastAsia="zh-CN"/>
              </w:rPr>
              <w:t xml:space="preserve">验证成功后API Gateway </w:t>
            </w:r>
            <w:r>
              <w:rPr>
                <w:rFonts w:hint="eastAsia"/>
                <w:sz w:val="18"/>
                <w:szCs w:val="18"/>
                <w:lang w:eastAsia="zh-CN"/>
              </w:rPr>
              <w:t>随机</w:t>
            </w:r>
            <w:r>
              <w:rPr>
                <w:sz w:val="18"/>
                <w:szCs w:val="18"/>
                <w:lang w:eastAsia="zh-CN"/>
              </w:rPr>
              <w:t>生成</w:t>
            </w:r>
            <w:r>
              <w:rPr>
                <w:rFonts w:hint="eastAsia"/>
                <w:sz w:val="18"/>
                <w:szCs w:val="18"/>
                <w:lang w:eastAsia="zh-CN"/>
              </w:rPr>
              <w:t>的</w:t>
            </w:r>
            <w:r>
              <w:rPr>
                <w:sz w:val="18"/>
                <w:szCs w:val="18"/>
                <w:lang w:eastAsia="zh-CN"/>
              </w:rPr>
              <w:t>一个长字符串</w:t>
            </w:r>
            <w:r>
              <w:rPr>
                <w:rFonts w:hint="eastAsia"/>
                <w:sz w:val="18"/>
                <w:szCs w:val="18"/>
                <w:lang w:eastAsia="zh-CN"/>
              </w:rPr>
              <w:t>，</w:t>
            </w:r>
            <w:r>
              <w:rPr>
                <w:sz w:val="18"/>
                <w:szCs w:val="18"/>
                <w:lang w:eastAsia="zh-CN"/>
              </w:rPr>
              <w:t>客户端解析出来后应缓存在本地以供后续服务请求时使用。</w:t>
            </w:r>
          </w:p>
        </w:tc>
      </w:tr>
      <w:tr w:rsidR="009B5C9A" w14:paraId="60CFE0F4" w14:textId="77777777" w:rsidTr="00035A66">
        <w:trPr>
          <w:trHeight w:val="604"/>
        </w:trPr>
        <w:tc>
          <w:tcPr>
            <w:tcW w:w="1788" w:type="dxa"/>
            <w:vAlign w:val="center"/>
          </w:tcPr>
          <w:p w14:paraId="07F05785" w14:textId="556E342E" w:rsidR="009B5C9A" w:rsidRDefault="003022A0" w:rsidP="000E3FF2">
            <w:pPr>
              <w:pStyle w:val="FirstLine"/>
              <w:ind w:left="0" w:firstLine="0"/>
              <w:jc w:val="center"/>
              <w:rPr>
                <w:sz w:val="18"/>
                <w:szCs w:val="18"/>
                <w:lang w:eastAsia="zh-CN"/>
              </w:rPr>
            </w:pPr>
            <w:r w:rsidRPr="00B54DBF">
              <w:rPr>
                <w:rFonts w:ascii="宋体" w:hAnsi="宋体"/>
                <w:lang w:eastAsia="zh-CN"/>
              </w:rPr>
              <w:t>expires_in</w:t>
            </w:r>
          </w:p>
        </w:tc>
        <w:tc>
          <w:tcPr>
            <w:tcW w:w="5294" w:type="dxa"/>
            <w:vAlign w:val="center"/>
          </w:tcPr>
          <w:p w14:paraId="2A5A2F28" w14:textId="06C31F9C" w:rsidR="009B5C9A" w:rsidRDefault="00F13ED6" w:rsidP="00B11AA4">
            <w:pPr>
              <w:pStyle w:val="FirstLine"/>
              <w:ind w:left="0" w:firstLine="0"/>
              <w:rPr>
                <w:sz w:val="18"/>
                <w:szCs w:val="18"/>
                <w:lang w:eastAsia="zh-CN"/>
              </w:rPr>
            </w:pPr>
            <w:r>
              <w:rPr>
                <w:rFonts w:hint="eastAsia"/>
                <w:sz w:val="18"/>
                <w:szCs w:val="18"/>
                <w:lang w:eastAsia="zh-CN"/>
              </w:rPr>
              <w:t>上述</w:t>
            </w:r>
            <w:r>
              <w:rPr>
                <w:sz w:val="18"/>
                <w:szCs w:val="18"/>
                <w:lang w:eastAsia="zh-CN"/>
              </w:rPr>
              <w:t>Token</w:t>
            </w:r>
            <w:r>
              <w:rPr>
                <w:rFonts w:hint="eastAsia"/>
                <w:sz w:val="18"/>
                <w:szCs w:val="18"/>
                <w:lang w:eastAsia="zh-CN"/>
              </w:rPr>
              <w:t>在生成</w:t>
            </w:r>
            <w:r w:rsidR="00A1748B">
              <w:rPr>
                <w:rFonts w:hint="eastAsia"/>
                <w:sz w:val="18"/>
                <w:szCs w:val="18"/>
                <w:lang w:eastAsia="zh-CN"/>
              </w:rPr>
              <w:t>之时</w:t>
            </w:r>
            <w:r w:rsidR="00A1748B">
              <w:rPr>
                <w:sz w:val="18"/>
                <w:szCs w:val="18"/>
                <w:lang w:eastAsia="zh-CN"/>
              </w:rPr>
              <w:t>起</w:t>
            </w:r>
            <w:r>
              <w:rPr>
                <w:sz w:val="18"/>
                <w:szCs w:val="18"/>
                <w:lang w:eastAsia="zh-CN"/>
              </w:rPr>
              <w:t xml:space="preserve">的一定时间内是有效的，超过则需要重新验证，有效期即为expires_in, </w:t>
            </w:r>
            <w:r>
              <w:rPr>
                <w:rFonts w:hint="eastAsia"/>
                <w:sz w:val="18"/>
                <w:szCs w:val="18"/>
                <w:lang w:eastAsia="zh-CN"/>
              </w:rPr>
              <w:t>它</w:t>
            </w:r>
            <w:r>
              <w:rPr>
                <w:sz w:val="18"/>
                <w:szCs w:val="18"/>
                <w:lang w:eastAsia="zh-CN"/>
              </w:rPr>
              <w:t>是一个以秒为单位的时长数值，</w:t>
            </w:r>
            <w:r>
              <w:rPr>
                <w:rFonts w:hint="eastAsia"/>
                <w:sz w:val="18"/>
                <w:szCs w:val="18"/>
                <w:lang w:eastAsia="zh-CN"/>
              </w:rPr>
              <w:t>例如3600</w:t>
            </w:r>
            <w:r>
              <w:rPr>
                <w:sz w:val="18"/>
                <w:szCs w:val="18"/>
                <w:lang w:eastAsia="zh-CN"/>
              </w:rPr>
              <w:t xml:space="preserve"> </w:t>
            </w:r>
            <w:r>
              <w:rPr>
                <w:rFonts w:hint="eastAsia"/>
                <w:sz w:val="18"/>
                <w:szCs w:val="18"/>
                <w:lang w:eastAsia="zh-CN"/>
              </w:rPr>
              <w:t>标识3600秒</w:t>
            </w:r>
            <w:r w:rsidR="00C26F96">
              <w:rPr>
                <w:rFonts w:hint="eastAsia"/>
                <w:sz w:val="18"/>
                <w:szCs w:val="18"/>
                <w:lang w:eastAsia="zh-CN"/>
              </w:rPr>
              <w:t>。</w:t>
            </w:r>
            <w:r w:rsidR="00DA35DD">
              <w:rPr>
                <w:rFonts w:hint="eastAsia"/>
                <w:sz w:val="18"/>
                <w:szCs w:val="18"/>
                <w:lang w:eastAsia="zh-CN"/>
              </w:rPr>
              <w:t>由于SGM</w:t>
            </w:r>
            <w:r w:rsidR="00DA35DD">
              <w:rPr>
                <w:sz w:val="18"/>
                <w:szCs w:val="18"/>
                <w:lang w:eastAsia="zh-CN"/>
              </w:rPr>
              <w:t xml:space="preserve"> </w:t>
            </w:r>
            <w:r w:rsidR="00DA35DD">
              <w:rPr>
                <w:rFonts w:hint="eastAsia"/>
                <w:sz w:val="18"/>
                <w:szCs w:val="18"/>
                <w:lang w:eastAsia="zh-CN"/>
              </w:rPr>
              <w:t>的</w:t>
            </w:r>
            <w:r w:rsidR="004729BC">
              <w:rPr>
                <w:rFonts w:hint="eastAsia"/>
                <w:sz w:val="18"/>
                <w:szCs w:val="18"/>
                <w:lang w:eastAsia="zh-CN"/>
              </w:rPr>
              <w:t>B</w:t>
            </w:r>
            <w:r w:rsidR="004729BC">
              <w:rPr>
                <w:sz w:val="18"/>
                <w:szCs w:val="18"/>
                <w:lang w:eastAsia="zh-CN"/>
              </w:rPr>
              <w:t xml:space="preserve">2E </w:t>
            </w:r>
            <w:r w:rsidR="00F771E0">
              <w:rPr>
                <w:rFonts w:hint="eastAsia"/>
                <w:sz w:val="18"/>
                <w:szCs w:val="18"/>
                <w:lang w:eastAsia="zh-CN"/>
              </w:rPr>
              <w:t>移动应用</w:t>
            </w:r>
            <w:r w:rsidR="00DA35DD">
              <w:rPr>
                <w:sz w:val="18"/>
                <w:szCs w:val="18"/>
                <w:lang w:eastAsia="zh-CN"/>
              </w:rPr>
              <w:t>SDK里</w:t>
            </w:r>
            <w:r w:rsidR="00DA35DD">
              <w:rPr>
                <w:rFonts w:hint="eastAsia"/>
                <w:sz w:val="18"/>
                <w:szCs w:val="18"/>
                <w:lang w:eastAsia="zh-CN"/>
              </w:rPr>
              <w:t>已经</w:t>
            </w:r>
            <w:r w:rsidR="00B11AA4">
              <w:rPr>
                <w:rFonts w:hint="eastAsia"/>
                <w:sz w:val="18"/>
                <w:szCs w:val="18"/>
                <w:lang w:eastAsia="zh-CN"/>
              </w:rPr>
              <w:t>实现</w:t>
            </w:r>
            <w:r w:rsidR="00B11AA4">
              <w:rPr>
                <w:sz w:val="18"/>
                <w:szCs w:val="18"/>
                <w:lang w:eastAsia="zh-CN"/>
              </w:rPr>
              <w:t>了</w:t>
            </w:r>
            <w:r w:rsidR="00DA35DD">
              <w:rPr>
                <w:sz w:val="18"/>
                <w:szCs w:val="18"/>
                <w:lang w:eastAsia="zh-CN"/>
              </w:rPr>
              <w:t>自动</w:t>
            </w:r>
            <w:r w:rsidR="00DA35DD">
              <w:rPr>
                <w:rFonts w:hint="eastAsia"/>
                <w:sz w:val="18"/>
                <w:szCs w:val="18"/>
                <w:lang w:eastAsia="zh-CN"/>
              </w:rPr>
              <w:t>刷新</w:t>
            </w:r>
            <w:r w:rsidR="00DA35DD">
              <w:rPr>
                <w:sz w:val="18"/>
                <w:szCs w:val="18"/>
                <w:lang w:eastAsia="zh-CN"/>
              </w:rPr>
              <w:t>（</w:t>
            </w:r>
            <w:r w:rsidR="00DA35DD">
              <w:rPr>
                <w:rFonts w:hint="eastAsia"/>
                <w:sz w:val="18"/>
                <w:szCs w:val="18"/>
                <w:lang w:eastAsia="zh-CN"/>
              </w:rPr>
              <w:t>续租</w:t>
            </w:r>
            <w:r w:rsidR="00DA35DD">
              <w:rPr>
                <w:sz w:val="18"/>
                <w:szCs w:val="18"/>
                <w:lang w:eastAsia="zh-CN"/>
              </w:rPr>
              <w:t>）Token</w:t>
            </w:r>
            <w:r w:rsidR="00B11AA4">
              <w:rPr>
                <w:rFonts w:hint="eastAsia"/>
                <w:sz w:val="18"/>
                <w:szCs w:val="18"/>
                <w:lang w:eastAsia="zh-CN"/>
              </w:rPr>
              <w:t>的</w:t>
            </w:r>
            <w:r w:rsidR="00B11AA4">
              <w:rPr>
                <w:sz w:val="18"/>
                <w:szCs w:val="18"/>
                <w:lang w:eastAsia="zh-CN"/>
              </w:rPr>
              <w:t>机制</w:t>
            </w:r>
            <w:r w:rsidR="00DA35DD">
              <w:rPr>
                <w:rFonts w:hint="eastAsia"/>
                <w:sz w:val="18"/>
                <w:szCs w:val="18"/>
                <w:lang w:eastAsia="zh-CN"/>
              </w:rPr>
              <w:t>，</w:t>
            </w:r>
            <w:r w:rsidR="005F3D38">
              <w:rPr>
                <w:rFonts w:hint="eastAsia"/>
                <w:sz w:val="18"/>
                <w:szCs w:val="18"/>
                <w:lang w:eastAsia="zh-CN"/>
              </w:rPr>
              <w:t>APP</w:t>
            </w:r>
            <w:r w:rsidR="005F3D38">
              <w:rPr>
                <w:sz w:val="18"/>
                <w:szCs w:val="18"/>
                <w:lang w:eastAsia="zh-CN"/>
              </w:rPr>
              <w:t xml:space="preserve"> </w:t>
            </w:r>
            <w:r w:rsidR="005F3D38">
              <w:rPr>
                <w:rFonts w:hint="eastAsia"/>
                <w:sz w:val="18"/>
                <w:szCs w:val="18"/>
                <w:lang w:eastAsia="zh-CN"/>
              </w:rPr>
              <w:t>开发者</w:t>
            </w:r>
            <w:r w:rsidR="005F3D38">
              <w:rPr>
                <w:sz w:val="18"/>
                <w:szCs w:val="18"/>
                <w:lang w:eastAsia="zh-CN"/>
              </w:rPr>
              <w:t>可以不必</w:t>
            </w:r>
            <w:r w:rsidR="005F3D38">
              <w:rPr>
                <w:rFonts w:hint="eastAsia"/>
                <w:sz w:val="18"/>
                <w:szCs w:val="18"/>
                <w:lang w:eastAsia="zh-CN"/>
              </w:rPr>
              <w:t>处理</w:t>
            </w:r>
            <w:r w:rsidR="005F3D38">
              <w:rPr>
                <w:sz w:val="18"/>
                <w:szCs w:val="18"/>
                <w:lang w:eastAsia="zh-CN"/>
              </w:rPr>
              <w:t>这一信息</w:t>
            </w:r>
            <w:r w:rsidR="005F3D38">
              <w:rPr>
                <w:rFonts w:hint="eastAsia"/>
                <w:sz w:val="18"/>
                <w:szCs w:val="18"/>
                <w:lang w:eastAsia="zh-CN"/>
              </w:rPr>
              <w:t>。</w:t>
            </w:r>
          </w:p>
        </w:tc>
      </w:tr>
      <w:tr w:rsidR="009B5C9A" w14:paraId="78C12BD3" w14:textId="77777777" w:rsidTr="00035A66">
        <w:trPr>
          <w:trHeight w:val="604"/>
        </w:trPr>
        <w:tc>
          <w:tcPr>
            <w:tcW w:w="1788" w:type="dxa"/>
            <w:vAlign w:val="center"/>
          </w:tcPr>
          <w:p w14:paraId="52FC8045" w14:textId="77EDAE8D" w:rsidR="009B5C9A" w:rsidRDefault="000E3FF2" w:rsidP="000E3FF2">
            <w:pPr>
              <w:pStyle w:val="FirstLine"/>
              <w:ind w:left="0" w:firstLine="0"/>
              <w:jc w:val="center"/>
              <w:rPr>
                <w:sz w:val="18"/>
                <w:szCs w:val="18"/>
                <w:lang w:eastAsia="zh-CN"/>
              </w:rPr>
            </w:pPr>
            <w:r>
              <w:rPr>
                <w:sz w:val="18"/>
                <w:szCs w:val="18"/>
                <w:lang w:eastAsia="zh-CN"/>
              </w:rPr>
              <w:lastRenderedPageBreak/>
              <w:t>scope</w:t>
            </w:r>
          </w:p>
        </w:tc>
        <w:tc>
          <w:tcPr>
            <w:tcW w:w="5294" w:type="dxa"/>
            <w:vAlign w:val="center"/>
          </w:tcPr>
          <w:p w14:paraId="3BD1C00B" w14:textId="26396F4A" w:rsidR="009B5C9A" w:rsidRDefault="005F3D38" w:rsidP="000E3FF2">
            <w:pPr>
              <w:pStyle w:val="FirstLine"/>
              <w:ind w:left="0" w:firstLine="0"/>
              <w:rPr>
                <w:sz w:val="18"/>
                <w:szCs w:val="18"/>
                <w:lang w:eastAsia="zh-CN"/>
              </w:rPr>
            </w:pPr>
            <w:r>
              <w:rPr>
                <w:rFonts w:hint="eastAsia"/>
                <w:sz w:val="18"/>
                <w:szCs w:val="18"/>
                <w:lang w:eastAsia="zh-CN"/>
              </w:rPr>
              <w:t>当前</w:t>
            </w:r>
            <w:r>
              <w:rPr>
                <w:sz w:val="18"/>
                <w:szCs w:val="18"/>
                <w:lang w:eastAsia="zh-CN"/>
              </w:rPr>
              <w:t>登录的用户所允许调用的服务</w:t>
            </w:r>
            <w:r>
              <w:rPr>
                <w:rFonts w:hint="eastAsia"/>
                <w:sz w:val="18"/>
                <w:szCs w:val="18"/>
                <w:lang w:eastAsia="zh-CN"/>
              </w:rPr>
              <w:t>类型</w:t>
            </w:r>
            <w:r>
              <w:rPr>
                <w:sz w:val="18"/>
                <w:szCs w:val="18"/>
                <w:lang w:eastAsia="zh-CN"/>
              </w:rPr>
              <w:t>，通常的“service”</w:t>
            </w:r>
            <w:r>
              <w:rPr>
                <w:rFonts w:hint="eastAsia"/>
                <w:sz w:val="18"/>
                <w:szCs w:val="18"/>
                <w:lang w:eastAsia="zh-CN"/>
              </w:rPr>
              <w:t>类</w:t>
            </w:r>
            <w:r>
              <w:rPr>
                <w:sz w:val="18"/>
                <w:szCs w:val="18"/>
                <w:lang w:eastAsia="zh-CN"/>
              </w:rPr>
              <w:t>的服务都是可以调用的，</w:t>
            </w:r>
            <w:r>
              <w:rPr>
                <w:rFonts w:hint="eastAsia"/>
                <w:sz w:val="18"/>
                <w:szCs w:val="18"/>
                <w:lang w:eastAsia="zh-CN"/>
              </w:rPr>
              <w:t>APP</w:t>
            </w:r>
            <w:r>
              <w:rPr>
                <w:sz w:val="18"/>
                <w:szCs w:val="18"/>
                <w:lang w:eastAsia="zh-CN"/>
              </w:rPr>
              <w:t xml:space="preserve"> </w:t>
            </w:r>
            <w:r>
              <w:rPr>
                <w:rFonts w:hint="eastAsia"/>
                <w:sz w:val="18"/>
                <w:szCs w:val="18"/>
                <w:lang w:eastAsia="zh-CN"/>
              </w:rPr>
              <w:t>开发者</w:t>
            </w:r>
            <w:r>
              <w:rPr>
                <w:sz w:val="18"/>
                <w:szCs w:val="18"/>
                <w:lang w:eastAsia="zh-CN"/>
              </w:rPr>
              <w:t>可以不必</w:t>
            </w:r>
            <w:r>
              <w:rPr>
                <w:rFonts w:hint="eastAsia"/>
                <w:sz w:val="18"/>
                <w:szCs w:val="18"/>
                <w:lang w:eastAsia="zh-CN"/>
              </w:rPr>
              <w:t>处理</w:t>
            </w:r>
            <w:r>
              <w:rPr>
                <w:sz w:val="18"/>
                <w:szCs w:val="18"/>
                <w:lang w:eastAsia="zh-CN"/>
              </w:rPr>
              <w:t>这一信息</w:t>
            </w:r>
            <w:r>
              <w:rPr>
                <w:rFonts w:hint="eastAsia"/>
                <w:sz w:val="18"/>
                <w:szCs w:val="18"/>
                <w:lang w:eastAsia="zh-CN"/>
              </w:rPr>
              <w:t>。</w:t>
            </w:r>
          </w:p>
        </w:tc>
      </w:tr>
    </w:tbl>
    <w:p w14:paraId="7A42DED4" w14:textId="77777777" w:rsidR="00BD254D" w:rsidRDefault="00BD254D" w:rsidP="00AD10C4">
      <w:pPr>
        <w:ind w:firstLine="0"/>
        <w:rPr>
          <w:rFonts w:ascii="宋体" w:hAnsi="宋体"/>
          <w:lang w:eastAsia="zh-CN"/>
        </w:rPr>
      </w:pPr>
    </w:p>
    <w:p w14:paraId="2E2CC694" w14:textId="0819F87F" w:rsidR="00E458CA" w:rsidRDefault="009031BB" w:rsidP="0002766A">
      <w:pPr>
        <w:rPr>
          <w:rFonts w:ascii="宋体" w:hAnsi="宋体"/>
          <w:lang w:eastAsia="zh-CN"/>
        </w:rPr>
      </w:pPr>
      <w:r>
        <w:rPr>
          <w:rFonts w:ascii="宋体" w:hAnsi="宋体" w:hint="eastAsia"/>
          <w:lang w:eastAsia="zh-CN"/>
        </w:rPr>
        <w:t>整个</w:t>
      </w:r>
      <w:r w:rsidR="00E458CA">
        <w:rPr>
          <w:rFonts w:ascii="宋体" w:hAnsi="宋体" w:hint="eastAsia"/>
          <w:lang w:eastAsia="zh-CN"/>
        </w:rPr>
        <w:t>JSON</w:t>
      </w:r>
      <w:r w:rsidR="00E458CA">
        <w:rPr>
          <w:rFonts w:ascii="宋体" w:hAnsi="宋体"/>
          <w:lang w:eastAsia="zh-CN"/>
        </w:rPr>
        <w:t>字符串的例子</w:t>
      </w:r>
      <w:r w:rsidR="00E458CA">
        <w:rPr>
          <w:rFonts w:ascii="宋体" w:hAnsi="宋体" w:hint="eastAsia"/>
          <w:lang w:eastAsia="zh-CN"/>
        </w:rPr>
        <w:t>如下</w:t>
      </w:r>
      <w:r w:rsidR="00E458CA">
        <w:rPr>
          <w:rFonts w:ascii="宋体" w:hAnsi="宋体"/>
          <w:lang w:eastAsia="zh-CN"/>
        </w:rPr>
        <w:t>：</w:t>
      </w:r>
    </w:p>
    <w:p w14:paraId="1DF150A5" w14:textId="77777777" w:rsidR="004F6427" w:rsidRDefault="00B54DBF" w:rsidP="00043BA3">
      <w:pPr>
        <w:ind w:left="540" w:firstLine="0"/>
        <w:rPr>
          <w:rFonts w:ascii="宋体" w:hAnsi="宋体"/>
          <w:lang w:eastAsia="zh-CN"/>
        </w:rPr>
      </w:pPr>
      <w:r w:rsidRPr="00B54DBF">
        <w:rPr>
          <w:rFonts w:ascii="宋体" w:hAnsi="宋体"/>
          <w:lang w:eastAsia="zh-CN"/>
        </w:rPr>
        <w:t>HTTP/1.1 200 OK</w:t>
      </w:r>
    </w:p>
    <w:p w14:paraId="64945825" w14:textId="4DAF8C67" w:rsidR="004F6427" w:rsidRDefault="00B54DBF" w:rsidP="00043BA3">
      <w:pPr>
        <w:ind w:left="540" w:firstLine="0"/>
        <w:rPr>
          <w:rFonts w:ascii="宋体" w:hAnsi="宋体"/>
          <w:lang w:eastAsia="zh-CN"/>
        </w:rPr>
      </w:pPr>
      <w:r w:rsidRPr="00B54DBF">
        <w:rPr>
          <w:rFonts w:ascii="宋体" w:hAnsi="宋体"/>
          <w:lang w:eastAsia="zh-CN"/>
        </w:rPr>
        <w:t>Content-Type: application/json;charset=UTF-8</w:t>
      </w:r>
    </w:p>
    <w:p w14:paraId="6EAF4070" w14:textId="2E2BB8B6" w:rsidR="00E458CA" w:rsidRPr="0002766A" w:rsidRDefault="00FF2612" w:rsidP="00043BA3">
      <w:pPr>
        <w:ind w:left="540" w:firstLine="0"/>
        <w:rPr>
          <w:rFonts w:ascii="宋体" w:hAnsi="宋体"/>
          <w:lang w:eastAsia="zh-CN"/>
        </w:rPr>
      </w:pPr>
      <w:r>
        <w:rPr>
          <w:rFonts w:ascii="宋体" w:hAnsi="宋体"/>
          <w:lang w:eastAsia="zh-CN"/>
        </w:rPr>
        <w:t>{ "token_type":"bearer",</w:t>
      </w:r>
      <w:r w:rsidR="00B54DBF" w:rsidRPr="00B54DBF">
        <w:rPr>
          <w:rFonts w:ascii="宋体" w:hAnsi="宋体"/>
          <w:lang w:eastAsia="zh-CN"/>
        </w:rPr>
        <w:t>"access_token":"AAEPQVBQU1RPUkVfQ2xpZW50jaohbx9nPSnYn5iayUfVggB_Pla9Hkiy7GjTU8PgY9RIv6-KqNfT_1AbTLbclJa2jzNMLUQnv07z7NxmbEdixoXh_gTUgMt892L8FoJanHE", "expires_in":3600, "scope":"/data/* /service/*" }</w:t>
      </w:r>
    </w:p>
    <w:p w14:paraId="60FE9B72" w14:textId="1440E765" w:rsidR="00222920" w:rsidRDefault="00090B2B" w:rsidP="00624AD2">
      <w:pPr>
        <w:pStyle w:val="Heading3"/>
      </w:pPr>
      <w:bookmarkStart w:id="45" w:name="_Toc458762306"/>
      <w:r>
        <w:rPr>
          <w:rFonts w:hint="eastAsia"/>
        </w:rPr>
        <w:t>认证</w:t>
      </w:r>
      <w:r w:rsidR="00AE4592">
        <w:rPr>
          <w:rFonts w:hint="eastAsia"/>
        </w:rPr>
        <w:t>失败</w:t>
      </w:r>
      <w:bookmarkEnd w:id="45"/>
    </w:p>
    <w:p w14:paraId="288D35F9" w14:textId="3007FC38" w:rsidR="0033559C" w:rsidRPr="006C7C7D" w:rsidRDefault="00C55D1E" w:rsidP="002F21D5">
      <w:pPr>
        <w:rPr>
          <w:rFonts w:ascii="宋体" w:eastAsiaTheme="minorEastAsia" w:hAnsi="宋体"/>
          <w:lang w:eastAsia="zh-CN"/>
        </w:rPr>
      </w:pPr>
      <w:r>
        <w:rPr>
          <w:rFonts w:ascii="宋体" w:hAnsi="宋体" w:hint="eastAsia"/>
          <w:lang w:eastAsia="zh-CN"/>
        </w:rPr>
        <w:t>登录</w:t>
      </w:r>
      <w:r>
        <w:rPr>
          <w:rFonts w:ascii="宋体" w:hAnsi="宋体"/>
          <w:lang w:eastAsia="zh-CN"/>
        </w:rPr>
        <w:t>失败可能是由于多种原因的其中一个导致的，</w:t>
      </w:r>
      <w:r>
        <w:rPr>
          <w:rFonts w:ascii="宋体" w:hAnsi="宋体" w:hint="eastAsia"/>
          <w:lang w:eastAsia="zh-CN"/>
        </w:rPr>
        <w:t>API</w:t>
      </w:r>
      <w:r>
        <w:rPr>
          <w:rFonts w:ascii="宋体" w:hAnsi="宋体"/>
          <w:lang w:eastAsia="zh-CN"/>
        </w:rPr>
        <w:t xml:space="preserve"> Gateway </w:t>
      </w:r>
      <w:r>
        <w:rPr>
          <w:rFonts w:ascii="宋体" w:hAnsi="宋体" w:hint="eastAsia"/>
          <w:lang w:eastAsia="zh-CN"/>
        </w:rPr>
        <w:t>会</w:t>
      </w:r>
      <w:r>
        <w:rPr>
          <w:rFonts w:ascii="宋体" w:hAnsi="宋体"/>
          <w:lang w:eastAsia="zh-CN"/>
        </w:rPr>
        <w:t>返回</w:t>
      </w:r>
      <w:r w:rsidR="0013732E">
        <w:rPr>
          <w:rFonts w:ascii="宋体" w:hAnsi="宋体" w:hint="eastAsia"/>
          <w:lang w:eastAsia="zh-CN"/>
        </w:rPr>
        <w:t>HTTP</w:t>
      </w:r>
      <w:r w:rsidR="0013732E">
        <w:rPr>
          <w:rFonts w:ascii="宋体" w:hAnsi="宋体"/>
          <w:lang w:eastAsia="zh-CN"/>
        </w:rPr>
        <w:t xml:space="preserve"> </w:t>
      </w:r>
      <w:r w:rsidR="0013732E">
        <w:rPr>
          <w:rFonts w:ascii="宋体" w:hAnsi="宋体" w:hint="eastAsia"/>
          <w:lang w:eastAsia="zh-CN"/>
        </w:rPr>
        <w:t>问题状态码</w:t>
      </w:r>
      <w:r w:rsidR="0013732E">
        <w:rPr>
          <w:rFonts w:ascii="宋体" w:hAnsi="宋体"/>
          <w:lang w:eastAsia="zh-CN"/>
        </w:rPr>
        <w:t>并附上</w:t>
      </w:r>
      <w:r>
        <w:rPr>
          <w:rFonts w:ascii="宋体" w:hAnsi="宋体"/>
          <w:lang w:eastAsia="zh-CN"/>
        </w:rPr>
        <w:t>错误（</w:t>
      </w:r>
      <w:r>
        <w:rPr>
          <w:rFonts w:ascii="宋体" w:hAnsi="宋体" w:hint="eastAsia"/>
          <w:lang w:eastAsia="zh-CN"/>
        </w:rPr>
        <w:t>error</w:t>
      </w:r>
      <w:r>
        <w:rPr>
          <w:rFonts w:ascii="宋体" w:hAnsi="宋体"/>
          <w:lang w:eastAsia="zh-CN"/>
        </w:rPr>
        <w:t>）</w:t>
      </w:r>
      <w:r>
        <w:rPr>
          <w:rFonts w:ascii="宋体" w:hAnsi="宋体" w:hint="eastAsia"/>
          <w:lang w:eastAsia="zh-CN"/>
        </w:rPr>
        <w:t>和</w:t>
      </w:r>
      <w:r>
        <w:rPr>
          <w:rFonts w:ascii="宋体" w:hAnsi="宋体"/>
          <w:lang w:eastAsia="zh-CN"/>
        </w:rPr>
        <w:t>错误描述（</w:t>
      </w:r>
      <w:r>
        <w:rPr>
          <w:rFonts w:ascii="宋体" w:hAnsi="宋体" w:hint="eastAsia"/>
          <w:lang w:eastAsia="zh-CN"/>
        </w:rPr>
        <w:t>error</w:t>
      </w:r>
      <w:r>
        <w:rPr>
          <w:rFonts w:ascii="宋体" w:hAnsi="宋体"/>
          <w:lang w:eastAsia="zh-CN"/>
        </w:rPr>
        <w:t>_description）</w:t>
      </w:r>
      <w:r>
        <w:rPr>
          <w:rFonts w:ascii="宋体" w:hAnsi="宋体" w:hint="eastAsia"/>
          <w:lang w:eastAsia="zh-CN"/>
        </w:rPr>
        <w:t>,详见</w:t>
      </w:r>
      <w:r>
        <w:rPr>
          <w:rFonts w:ascii="宋体" w:hAnsi="宋体"/>
          <w:lang w:eastAsia="zh-CN"/>
        </w:rPr>
        <w:t>下表</w:t>
      </w:r>
      <w:r w:rsidR="007435CB">
        <w:rPr>
          <w:rFonts w:ascii="宋体" w:hAnsi="宋体" w:hint="eastAsia"/>
          <w:lang w:eastAsia="zh-CN"/>
        </w:rPr>
        <w:t>。</w:t>
      </w:r>
    </w:p>
    <w:tbl>
      <w:tblPr>
        <w:tblpPr w:leftFromText="180" w:rightFromText="180" w:vertAnchor="text" w:horzAnchor="margin" w:tblpXSpec="center" w:tblpY="267"/>
        <w:tblW w:w="8545" w:type="dxa"/>
        <w:tblLook w:val="04A0" w:firstRow="1" w:lastRow="0" w:firstColumn="1" w:lastColumn="0" w:noHBand="0" w:noVBand="1"/>
      </w:tblPr>
      <w:tblGrid>
        <w:gridCol w:w="985"/>
        <w:gridCol w:w="1440"/>
        <w:gridCol w:w="1815"/>
        <w:gridCol w:w="4305"/>
      </w:tblGrid>
      <w:tr w:rsidR="00DD35ED" w:rsidRPr="00397CD4" w14:paraId="4791CF6A" w14:textId="77777777" w:rsidTr="00035A66">
        <w:trPr>
          <w:trHeight w:val="300"/>
        </w:trPr>
        <w:tc>
          <w:tcPr>
            <w:tcW w:w="985" w:type="dxa"/>
            <w:vMerge w:val="restart"/>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503FA3BC" w14:textId="77777777" w:rsidR="00DD35ED" w:rsidRPr="00397CD4" w:rsidRDefault="00DD35ED" w:rsidP="00035A66">
            <w:pPr>
              <w:spacing w:before="0" w:line="240" w:lineRule="auto"/>
              <w:ind w:firstLine="0"/>
              <w:jc w:val="center"/>
              <w:rPr>
                <w:rFonts w:ascii="Calibri" w:eastAsia="Times New Roman" w:hAnsi="Calibri"/>
                <w:b/>
                <w:bCs/>
                <w:color w:val="000000"/>
                <w:spacing w:val="0"/>
                <w:sz w:val="20"/>
                <w:lang w:eastAsia="zh-CN"/>
              </w:rPr>
            </w:pPr>
            <w:r w:rsidRPr="00397CD4">
              <w:rPr>
                <w:rFonts w:ascii="宋体" w:hAnsi="宋体" w:cs="宋体" w:hint="eastAsia"/>
                <w:b/>
                <w:bCs/>
                <w:color w:val="000000"/>
                <w:spacing w:val="0"/>
                <w:sz w:val="20"/>
                <w:lang w:eastAsia="zh-CN"/>
              </w:rPr>
              <w:t>状态</w:t>
            </w:r>
            <w:r w:rsidRPr="00397CD4">
              <w:rPr>
                <w:rFonts w:ascii="宋体" w:hAnsi="宋体" w:cs="宋体"/>
                <w:b/>
                <w:bCs/>
                <w:color w:val="000000"/>
                <w:spacing w:val="0"/>
                <w:sz w:val="20"/>
                <w:lang w:eastAsia="zh-CN"/>
              </w:rPr>
              <w:t>码</w:t>
            </w:r>
          </w:p>
        </w:tc>
        <w:tc>
          <w:tcPr>
            <w:tcW w:w="3255" w:type="dxa"/>
            <w:gridSpan w:val="2"/>
            <w:tcBorders>
              <w:top w:val="single" w:sz="4" w:space="0" w:color="auto"/>
              <w:left w:val="nil"/>
              <w:bottom w:val="single" w:sz="4" w:space="0" w:color="auto"/>
              <w:right w:val="single" w:sz="4" w:space="0" w:color="auto"/>
            </w:tcBorders>
            <w:shd w:val="clear" w:color="000000" w:fill="FABF8F"/>
            <w:hideMark/>
          </w:tcPr>
          <w:p w14:paraId="34793B0A" w14:textId="77777777" w:rsidR="00DD35ED" w:rsidRPr="00397CD4" w:rsidRDefault="00DD35ED" w:rsidP="00035A66">
            <w:pPr>
              <w:spacing w:before="0" w:line="240" w:lineRule="auto"/>
              <w:ind w:firstLine="0"/>
              <w:jc w:val="center"/>
              <w:rPr>
                <w:rFonts w:ascii="Calibri" w:eastAsia="Times New Roman" w:hAnsi="Calibri"/>
                <w:b/>
                <w:bCs/>
                <w:color w:val="000000"/>
                <w:spacing w:val="0"/>
                <w:sz w:val="20"/>
                <w:lang w:eastAsia="zh-CN"/>
              </w:rPr>
            </w:pPr>
            <w:r w:rsidRPr="00397CD4">
              <w:rPr>
                <w:rFonts w:ascii="Calibri" w:eastAsia="Times New Roman" w:hAnsi="Calibri"/>
                <w:b/>
                <w:bCs/>
                <w:color w:val="000000"/>
                <w:spacing w:val="0"/>
                <w:sz w:val="20"/>
                <w:lang w:eastAsia="zh-CN"/>
              </w:rPr>
              <w:t>response body</w:t>
            </w:r>
            <w:r w:rsidRPr="00B57D51">
              <w:rPr>
                <w:rFonts w:ascii="微软雅黑" w:eastAsia="微软雅黑" w:hAnsi="微软雅黑" w:cs="微软雅黑" w:hint="eastAsia"/>
                <w:b/>
                <w:bCs/>
                <w:color w:val="000000"/>
                <w:spacing w:val="0"/>
                <w:sz w:val="20"/>
                <w:lang w:eastAsia="zh-CN"/>
              </w:rPr>
              <w:t>里</w:t>
            </w:r>
            <w:r w:rsidRPr="00B57D51">
              <w:rPr>
                <w:rFonts w:ascii="微软雅黑" w:eastAsia="微软雅黑" w:hAnsi="微软雅黑" w:cs="微软雅黑"/>
                <w:b/>
                <w:bCs/>
                <w:color w:val="000000"/>
                <w:spacing w:val="0"/>
                <w:sz w:val="20"/>
                <w:lang w:eastAsia="zh-CN"/>
              </w:rPr>
              <w:t>的</w:t>
            </w:r>
            <w:r w:rsidRPr="00B57D51">
              <w:rPr>
                <w:rFonts w:ascii="微软雅黑" w:eastAsia="微软雅黑" w:hAnsi="微软雅黑" w:cs="微软雅黑" w:hint="eastAsia"/>
                <w:b/>
                <w:bCs/>
                <w:color w:val="000000"/>
                <w:spacing w:val="0"/>
                <w:sz w:val="20"/>
                <w:lang w:eastAsia="zh-CN"/>
              </w:rPr>
              <w:t>错误</w:t>
            </w:r>
            <w:r w:rsidRPr="00B57D51">
              <w:rPr>
                <w:rFonts w:ascii="微软雅黑" w:eastAsia="微软雅黑" w:hAnsi="微软雅黑" w:cs="微软雅黑"/>
                <w:b/>
                <w:bCs/>
                <w:color w:val="000000"/>
                <w:spacing w:val="0"/>
                <w:sz w:val="20"/>
                <w:lang w:eastAsia="zh-CN"/>
              </w:rPr>
              <w:t>信息</w:t>
            </w:r>
          </w:p>
        </w:tc>
        <w:tc>
          <w:tcPr>
            <w:tcW w:w="4305" w:type="dxa"/>
            <w:vMerge w:val="restart"/>
            <w:tcBorders>
              <w:top w:val="single" w:sz="4" w:space="0" w:color="auto"/>
              <w:left w:val="single" w:sz="4" w:space="0" w:color="auto"/>
              <w:bottom w:val="single" w:sz="4" w:space="0" w:color="000000"/>
              <w:right w:val="nil"/>
            </w:tcBorders>
            <w:shd w:val="clear" w:color="000000" w:fill="FABF8F"/>
            <w:vAlign w:val="bottom"/>
            <w:hideMark/>
          </w:tcPr>
          <w:p w14:paraId="29DABD02" w14:textId="77777777" w:rsidR="00DD35ED" w:rsidRPr="00397CD4" w:rsidRDefault="00DD35ED" w:rsidP="00035A66">
            <w:pPr>
              <w:spacing w:before="0" w:line="240" w:lineRule="auto"/>
              <w:ind w:firstLine="0"/>
              <w:jc w:val="center"/>
              <w:rPr>
                <w:rFonts w:ascii="Calibri" w:eastAsia="Times New Roman" w:hAnsi="Calibri"/>
                <w:b/>
                <w:bCs/>
                <w:color w:val="000000"/>
                <w:spacing w:val="0"/>
                <w:sz w:val="20"/>
                <w:lang w:eastAsia="zh-CN"/>
              </w:rPr>
            </w:pPr>
            <w:r w:rsidRPr="00397CD4">
              <w:rPr>
                <w:rFonts w:ascii="微软雅黑" w:eastAsia="微软雅黑" w:hAnsi="微软雅黑" w:cs="微软雅黑"/>
                <w:b/>
                <w:bCs/>
                <w:color w:val="000000"/>
                <w:spacing w:val="0"/>
                <w:sz w:val="20"/>
                <w:lang w:eastAsia="zh-CN"/>
              </w:rPr>
              <w:t>说</w:t>
            </w:r>
            <w:r w:rsidRPr="00397CD4">
              <w:rPr>
                <w:rFonts w:ascii="宋体" w:hAnsi="宋体" w:cs="宋体"/>
                <w:b/>
                <w:bCs/>
                <w:color w:val="000000"/>
                <w:spacing w:val="0"/>
                <w:sz w:val="20"/>
                <w:lang w:eastAsia="zh-CN"/>
              </w:rPr>
              <w:t>明</w:t>
            </w:r>
          </w:p>
        </w:tc>
      </w:tr>
      <w:tr w:rsidR="00DD35ED" w:rsidRPr="00397CD4" w14:paraId="08892B6E" w14:textId="77777777" w:rsidTr="00035A66">
        <w:trPr>
          <w:trHeight w:val="300"/>
        </w:trPr>
        <w:tc>
          <w:tcPr>
            <w:tcW w:w="985" w:type="dxa"/>
            <w:vMerge/>
            <w:tcBorders>
              <w:top w:val="single" w:sz="4" w:space="0" w:color="auto"/>
              <w:left w:val="single" w:sz="4" w:space="0" w:color="auto"/>
              <w:bottom w:val="single" w:sz="4" w:space="0" w:color="auto"/>
              <w:right w:val="single" w:sz="4" w:space="0" w:color="auto"/>
            </w:tcBorders>
            <w:vAlign w:val="center"/>
            <w:hideMark/>
          </w:tcPr>
          <w:p w14:paraId="3FCEFF9B" w14:textId="77777777" w:rsidR="00DD35ED" w:rsidRPr="00397CD4" w:rsidRDefault="00DD35ED" w:rsidP="00035A66">
            <w:pPr>
              <w:spacing w:before="0" w:line="240" w:lineRule="auto"/>
              <w:ind w:firstLine="0"/>
              <w:rPr>
                <w:rFonts w:ascii="Calibri" w:eastAsia="Times New Roman" w:hAnsi="Calibri"/>
                <w:b/>
                <w:bCs/>
                <w:color w:val="000000"/>
                <w:spacing w:val="0"/>
                <w:sz w:val="20"/>
                <w:lang w:eastAsia="zh-CN"/>
              </w:rPr>
            </w:pPr>
          </w:p>
        </w:tc>
        <w:tc>
          <w:tcPr>
            <w:tcW w:w="1440" w:type="dxa"/>
            <w:tcBorders>
              <w:top w:val="single" w:sz="4" w:space="0" w:color="auto"/>
              <w:left w:val="nil"/>
              <w:bottom w:val="single" w:sz="4" w:space="0" w:color="auto"/>
              <w:right w:val="single" w:sz="4" w:space="0" w:color="000000"/>
            </w:tcBorders>
            <w:shd w:val="clear" w:color="000000" w:fill="FDE9D9"/>
            <w:hideMark/>
          </w:tcPr>
          <w:p w14:paraId="0330BEF2" w14:textId="77777777" w:rsidR="00DD35ED" w:rsidRPr="00397CD4" w:rsidRDefault="00DD35ED" w:rsidP="00035A66">
            <w:pPr>
              <w:spacing w:before="0" w:line="240" w:lineRule="auto"/>
              <w:ind w:firstLine="0"/>
              <w:jc w:val="center"/>
              <w:rPr>
                <w:rFonts w:ascii="Calibri" w:eastAsia="Times New Roman" w:hAnsi="Calibri"/>
                <w:b/>
                <w:bCs/>
                <w:color w:val="000000"/>
                <w:spacing w:val="0"/>
                <w:sz w:val="20"/>
                <w:lang w:eastAsia="zh-CN"/>
              </w:rPr>
            </w:pPr>
            <w:r w:rsidRPr="00397CD4">
              <w:rPr>
                <w:rFonts w:ascii="Calibri" w:eastAsia="Times New Roman" w:hAnsi="Calibri"/>
                <w:b/>
                <w:bCs/>
                <w:color w:val="000000"/>
                <w:spacing w:val="0"/>
                <w:sz w:val="20"/>
                <w:lang w:eastAsia="zh-CN"/>
              </w:rPr>
              <w:t>error</w:t>
            </w:r>
          </w:p>
        </w:tc>
        <w:tc>
          <w:tcPr>
            <w:tcW w:w="1815" w:type="dxa"/>
            <w:tcBorders>
              <w:top w:val="single" w:sz="4" w:space="0" w:color="auto"/>
              <w:left w:val="nil"/>
              <w:bottom w:val="single" w:sz="4" w:space="0" w:color="auto"/>
              <w:right w:val="single" w:sz="4" w:space="0" w:color="auto"/>
            </w:tcBorders>
            <w:shd w:val="clear" w:color="000000" w:fill="FDE9D9"/>
            <w:noWrap/>
            <w:hideMark/>
          </w:tcPr>
          <w:p w14:paraId="0019F108" w14:textId="77777777" w:rsidR="00DD35ED" w:rsidRPr="00397CD4" w:rsidRDefault="00DD35ED" w:rsidP="00035A66">
            <w:pPr>
              <w:spacing w:before="0" w:line="240" w:lineRule="auto"/>
              <w:ind w:firstLine="0"/>
              <w:jc w:val="center"/>
              <w:rPr>
                <w:rFonts w:ascii="Calibri" w:eastAsia="Times New Roman" w:hAnsi="Calibri"/>
                <w:b/>
                <w:bCs/>
                <w:color w:val="000000"/>
                <w:spacing w:val="0"/>
                <w:sz w:val="20"/>
                <w:lang w:eastAsia="zh-CN"/>
              </w:rPr>
            </w:pPr>
            <w:r w:rsidRPr="00397CD4">
              <w:rPr>
                <w:rFonts w:ascii="Calibri" w:eastAsia="Times New Roman" w:hAnsi="Calibri"/>
                <w:b/>
                <w:bCs/>
                <w:color w:val="000000"/>
                <w:spacing w:val="0"/>
                <w:sz w:val="20"/>
                <w:lang w:eastAsia="zh-CN"/>
              </w:rPr>
              <w:t>error_description</w:t>
            </w:r>
          </w:p>
        </w:tc>
        <w:tc>
          <w:tcPr>
            <w:tcW w:w="4305" w:type="dxa"/>
            <w:vMerge/>
            <w:tcBorders>
              <w:top w:val="single" w:sz="4" w:space="0" w:color="auto"/>
              <w:left w:val="single" w:sz="4" w:space="0" w:color="auto"/>
              <w:bottom w:val="single" w:sz="4" w:space="0" w:color="000000"/>
              <w:right w:val="nil"/>
            </w:tcBorders>
            <w:vAlign w:val="center"/>
            <w:hideMark/>
          </w:tcPr>
          <w:p w14:paraId="7E406C56" w14:textId="77777777" w:rsidR="00DD35ED" w:rsidRPr="00397CD4" w:rsidRDefault="00DD35ED" w:rsidP="00035A66">
            <w:pPr>
              <w:spacing w:before="0" w:line="240" w:lineRule="auto"/>
              <w:ind w:firstLine="0"/>
              <w:rPr>
                <w:rFonts w:ascii="Calibri" w:eastAsia="Times New Roman" w:hAnsi="Calibri"/>
                <w:b/>
                <w:bCs/>
                <w:color w:val="000000"/>
                <w:spacing w:val="0"/>
                <w:sz w:val="20"/>
                <w:lang w:eastAsia="zh-CN"/>
              </w:rPr>
            </w:pPr>
          </w:p>
        </w:tc>
      </w:tr>
      <w:tr w:rsidR="00DD35ED" w:rsidRPr="00397CD4" w14:paraId="0B1F836C" w14:textId="77777777" w:rsidTr="00035A66">
        <w:trPr>
          <w:trHeight w:val="300"/>
        </w:trPr>
        <w:tc>
          <w:tcPr>
            <w:tcW w:w="985" w:type="dxa"/>
            <w:vMerge/>
            <w:tcBorders>
              <w:top w:val="nil"/>
              <w:left w:val="single" w:sz="4" w:space="0" w:color="auto"/>
              <w:bottom w:val="nil"/>
              <w:right w:val="single" w:sz="4" w:space="0" w:color="000000"/>
            </w:tcBorders>
            <w:vAlign w:val="center"/>
            <w:hideMark/>
          </w:tcPr>
          <w:p w14:paraId="1794F4CA"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nil"/>
              <w:left w:val="single" w:sz="4" w:space="0" w:color="auto"/>
              <w:bottom w:val="nil"/>
              <w:right w:val="single" w:sz="4" w:space="0" w:color="000000"/>
            </w:tcBorders>
            <w:vAlign w:val="center"/>
            <w:hideMark/>
          </w:tcPr>
          <w:p w14:paraId="487FA58D"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63FEE697"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urlopen connect error</w:t>
            </w:r>
          </w:p>
        </w:tc>
        <w:tc>
          <w:tcPr>
            <w:tcW w:w="4305" w:type="dxa"/>
            <w:tcBorders>
              <w:top w:val="single" w:sz="4" w:space="0" w:color="auto"/>
              <w:left w:val="nil"/>
              <w:bottom w:val="single" w:sz="4" w:space="0" w:color="auto"/>
              <w:right w:val="single" w:sz="4" w:space="0" w:color="auto"/>
            </w:tcBorders>
            <w:shd w:val="clear" w:color="auto" w:fill="auto"/>
            <w:noWrap/>
            <w:vAlign w:val="bottom"/>
            <w:hideMark/>
          </w:tcPr>
          <w:p w14:paraId="44E11CED"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微软雅黑" w:eastAsia="微软雅黑" w:hAnsi="微软雅黑" w:cs="微软雅黑"/>
                <w:color w:val="000000"/>
                <w:spacing w:val="0"/>
                <w:sz w:val="20"/>
                <w:lang w:eastAsia="zh-CN"/>
              </w:rPr>
              <w:t>请求服务连接错</w:t>
            </w:r>
            <w:r w:rsidRPr="00397CD4">
              <w:rPr>
                <w:rFonts w:ascii="宋体" w:hAnsi="宋体" w:cs="宋体"/>
                <w:color w:val="000000"/>
                <w:spacing w:val="0"/>
                <w:sz w:val="20"/>
                <w:lang w:eastAsia="zh-CN"/>
              </w:rPr>
              <w:t>误</w:t>
            </w:r>
          </w:p>
        </w:tc>
      </w:tr>
      <w:tr w:rsidR="00DD35ED" w:rsidRPr="00397CD4" w14:paraId="7BA32EE4" w14:textId="77777777" w:rsidTr="00035A66">
        <w:trPr>
          <w:trHeight w:val="300"/>
        </w:trPr>
        <w:tc>
          <w:tcPr>
            <w:tcW w:w="985" w:type="dxa"/>
            <w:vMerge/>
            <w:tcBorders>
              <w:top w:val="nil"/>
              <w:left w:val="single" w:sz="4" w:space="0" w:color="auto"/>
              <w:bottom w:val="nil"/>
              <w:right w:val="single" w:sz="4" w:space="0" w:color="000000"/>
            </w:tcBorders>
            <w:vAlign w:val="center"/>
            <w:hideMark/>
          </w:tcPr>
          <w:p w14:paraId="65E39D22"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81019FC"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0x00d30003</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4CC1C352"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There is no auth to go through the gateway.</w:t>
            </w:r>
          </w:p>
        </w:tc>
        <w:tc>
          <w:tcPr>
            <w:tcW w:w="4305" w:type="dxa"/>
            <w:tcBorders>
              <w:top w:val="single" w:sz="4" w:space="0" w:color="auto"/>
              <w:left w:val="nil"/>
              <w:bottom w:val="single" w:sz="4" w:space="0" w:color="auto"/>
              <w:right w:val="single" w:sz="4" w:space="0" w:color="000000"/>
            </w:tcBorders>
            <w:shd w:val="clear" w:color="auto" w:fill="auto"/>
            <w:noWrap/>
            <w:vAlign w:val="bottom"/>
            <w:hideMark/>
          </w:tcPr>
          <w:p w14:paraId="406EF469"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url</w:t>
            </w:r>
            <w:r w:rsidRPr="00397CD4">
              <w:rPr>
                <w:rFonts w:ascii="微软雅黑" w:eastAsia="微软雅黑" w:hAnsi="微软雅黑" w:cs="微软雅黑"/>
                <w:color w:val="000000"/>
                <w:spacing w:val="0"/>
                <w:sz w:val="20"/>
                <w:lang w:eastAsia="zh-CN"/>
              </w:rPr>
              <w:t>不符合规</w:t>
            </w:r>
            <w:r w:rsidRPr="00397CD4">
              <w:rPr>
                <w:rFonts w:ascii="宋体" w:hAnsi="宋体" w:cs="宋体"/>
                <w:color w:val="000000"/>
                <w:spacing w:val="0"/>
                <w:sz w:val="20"/>
                <w:lang w:eastAsia="zh-CN"/>
              </w:rPr>
              <w:t>则</w:t>
            </w:r>
          </w:p>
        </w:tc>
      </w:tr>
      <w:tr w:rsidR="00DD35ED" w:rsidRPr="00397CD4" w14:paraId="42CFA5A1" w14:textId="77777777" w:rsidTr="00035A66">
        <w:trPr>
          <w:trHeight w:val="300"/>
        </w:trPr>
        <w:tc>
          <w:tcPr>
            <w:tcW w:w="985" w:type="dxa"/>
            <w:vMerge/>
            <w:tcBorders>
              <w:top w:val="nil"/>
              <w:left w:val="single" w:sz="4" w:space="0" w:color="auto"/>
              <w:bottom w:val="nil"/>
              <w:right w:val="single" w:sz="4" w:space="0" w:color="000000"/>
            </w:tcBorders>
            <w:vAlign w:val="center"/>
            <w:hideMark/>
          </w:tcPr>
          <w:p w14:paraId="3E4ADD5C"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91AE810"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datapower</w:t>
            </w:r>
            <w:r w:rsidRPr="00397CD4">
              <w:rPr>
                <w:rFonts w:ascii="宋体" w:hAnsi="宋体" w:cs="宋体"/>
                <w:color w:val="000000"/>
                <w:spacing w:val="0"/>
                <w:sz w:val="20"/>
                <w:lang w:eastAsia="zh-CN"/>
              </w:rPr>
              <w:t>自定义的</w:t>
            </w:r>
            <w:r w:rsidRPr="00397CD4">
              <w:rPr>
                <w:rFonts w:ascii="Calibri" w:eastAsia="Times New Roman" w:hAnsi="Calibri"/>
                <w:color w:val="000000"/>
                <w:spacing w:val="0"/>
                <w:sz w:val="20"/>
                <w:lang w:eastAsia="zh-CN"/>
              </w:rPr>
              <w:t>errorCode</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78459F40"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datapower</w:t>
            </w:r>
            <w:r w:rsidRPr="00397CD4">
              <w:rPr>
                <w:rFonts w:ascii="微软雅黑" w:eastAsia="微软雅黑" w:hAnsi="微软雅黑" w:cs="微软雅黑"/>
                <w:color w:val="000000"/>
                <w:spacing w:val="0"/>
                <w:sz w:val="20"/>
                <w:lang w:eastAsia="zh-CN"/>
              </w:rPr>
              <w:t>自定义的</w:t>
            </w:r>
            <w:r w:rsidRPr="00397CD4">
              <w:rPr>
                <w:rFonts w:ascii="Calibri" w:eastAsia="Times New Roman" w:hAnsi="Calibri"/>
                <w:color w:val="000000"/>
                <w:spacing w:val="0"/>
                <w:sz w:val="20"/>
                <w:lang w:eastAsia="zh-CN"/>
              </w:rPr>
              <w:t>errorMessage</w:t>
            </w:r>
          </w:p>
        </w:tc>
        <w:tc>
          <w:tcPr>
            <w:tcW w:w="4305" w:type="dxa"/>
            <w:tcBorders>
              <w:top w:val="single" w:sz="4" w:space="0" w:color="auto"/>
              <w:left w:val="nil"/>
              <w:bottom w:val="single" w:sz="4" w:space="0" w:color="auto"/>
              <w:right w:val="single" w:sz="4" w:space="0" w:color="000000"/>
            </w:tcBorders>
            <w:shd w:val="clear" w:color="auto" w:fill="auto"/>
            <w:noWrap/>
            <w:vAlign w:val="bottom"/>
            <w:hideMark/>
          </w:tcPr>
          <w:p w14:paraId="21FB5A9B"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datapower</w:t>
            </w:r>
            <w:r w:rsidRPr="00397CD4">
              <w:rPr>
                <w:rFonts w:ascii="微软雅黑" w:eastAsia="微软雅黑" w:hAnsi="微软雅黑" w:cs="微软雅黑"/>
                <w:color w:val="000000"/>
                <w:spacing w:val="0"/>
                <w:sz w:val="20"/>
                <w:lang w:eastAsia="zh-CN"/>
              </w:rPr>
              <w:t>其它未知内部错</w:t>
            </w:r>
            <w:r w:rsidRPr="00397CD4">
              <w:rPr>
                <w:rFonts w:ascii="宋体" w:hAnsi="宋体" w:cs="宋体"/>
                <w:color w:val="000000"/>
                <w:spacing w:val="0"/>
                <w:sz w:val="20"/>
                <w:lang w:eastAsia="zh-CN"/>
              </w:rPr>
              <w:t>误</w:t>
            </w:r>
          </w:p>
        </w:tc>
      </w:tr>
      <w:tr w:rsidR="00DD35ED" w:rsidRPr="00397CD4" w14:paraId="63B0E0DD" w14:textId="77777777" w:rsidTr="00035A66">
        <w:trPr>
          <w:trHeight w:val="300"/>
        </w:trPr>
        <w:tc>
          <w:tcPr>
            <w:tcW w:w="985"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311E99B"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401</w:t>
            </w:r>
          </w:p>
        </w:tc>
        <w:tc>
          <w:tcPr>
            <w:tcW w:w="144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13BAA29"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0</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78FBD257"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Auth request parse error</w:t>
            </w:r>
          </w:p>
        </w:tc>
        <w:tc>
          <w:tcPr>
            <w:tcW w:w="4305" w:type="dxa"/>
            <w:tcBorders>
              <w:top w:val="single" w:sz="4" w:space="0" w:color="auto"/>
              <w:left w:val="nil"/>
              <w:bottom w:val="single" w:sz="4" w:space="0" w:color="auto"/>
              <w:right w:val="single" w:sz="4" w:space="0" w:color="000000"/>
            </w:tcBorders>
            <w:shd w:val="clear" w:color="auto" w:fill="auto"/>
            <w:noWrap/>
            <w:vAlign w:val="bottom"/>
            <w:hideMark/>
          </w:tcPr>
          <w:p w14:paraId="6FC13F93" w14:textId="54566C8E"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Auth login</w:t>
            </w:r>
            <w:r w:rsidRPr="00397CD4">
              <w:rPr>
                <w:rFonts w:ascii="微软雅黑" w:eastAsia="微软雅黑" w:hAnsi="微软雅黑" w:cs="微软雅黑"/>
                <w:color w:val="000000"/>
                <w:spacing w:val="0"/>
                <w:sz w:val="20"/>
                <w:lang w:eastAsia="zh-CN"/>
              </w:rPr>
              <w:t>时，数据解析错误</w:t>
            </w:r>
            <w:r w:rsidRPr="00397CD4">
              <w:rPr>
                <w:rFonts w:ascii="Calibri" w:eastAsia="Times New Roman" w:hAnsi="Calibri"/>
                <w:color w:val="000000"/>
                <w:spacing w:val="0"/>
                <w:sz w:val="20"/>
                <w:lang w:eastAsia="zh-CN"/>
              </w:rPr>
              <w:t>(login</w:t>
            </w:r>
            <w:r w:rsidRPr="00397CD4">
              <w:rPr>
                <w:rFonts w:ascii="微软雅黑" w:eastAsia="微软雅黑" w:hAnsi="微软雅黑" w:cs="微软雅黑"/>
                <w:color w:val="000000"/>
                <w:spacing w:val="0"/>
                <w:sz w:val="20"/>
                <w:lang w:eastAsia="zh-CN"/>
              </w:rPr>
              <w:t>时，</w:t>
            </w:r>
            <w:r w:rsidRPr="00397CD4">
              <w:rPr>
                <w:rFonts w:ascii="Calibri" w:eastAsia="Times New Roman" w:hAnsi="Calibri"/>
                <w:color w:val="000000"/>
                <w:spacing w:val="0"/>
                <w:sz w:val="20"/>
                <w:lang w:eastAsia="zh-CN"/>
              </w:rPr>
              <w:t>request body</w:t>
            </w:r>
            <w:r w:rsidRPr="00397CD4">
              <w:rPr>
                <w:rFonts w:ascii="微软雅黑" w:eastAsia="微软雅黑" w:hAnsi="微软雅黑" w:cs="微软雅黑"/>
                <w:color w:val="000000"/>
                <w:spacing w:val="0"/>
                <w:sz w:val="20"/>
                <w:lang w:eastAsia="zh-CN"/>
              </w:rPr>
              <w:t>只接受</w:t>
            </w:r>
            <w:r w:rsidR="004A155A">
              <w:rPr>
                <w:rFonts w:ascii="Calibri" w:eastAsia="Times New Roman" w:hAnsi="Calibri"/>
                <w:color w:val="000000"/>
                <w:spacing w:val="0"/>
                <w:sz w:val="20"/>
                <w:lang w:eastAsia="zh-CN"/>
              </w:rPr>
              <w:t>JSON</w:t>
            </w:r>
            <w:r w:rsidRPr="00397CD4">
              <w:rPr>
                <w:rFonts w:ascii="微软雅黑" w:eastAsia="微软雅黑" w:hAnsi="微软雅黑" w:cs="微软雅黑"/>
                <w:color w:val="000000"/>
                <w:spacing w:val="0"/>
                <w:sz w:val="20"/>
                <w:lang w:eastAsia="zh-CN"/>
              </w:rPr>
              <w:t>格式</w:t>
            </w:r>
            <w:r w:rsidRPr="00397CD4">
              <w:rPr>
                <w:rFonts w:ascii="Calibri" w:eastAsia="Times New Roman" w:hAnsi="Calibri"/>
                <w:color w:val="000000"/>
                <w:spacing w:val="0"/>
                <w:sz w:val="20"/>
                <w:lang w:eastAsia="zh-CN"/>
              </w:rPr>
              <w:t>)</w:t>
            </w:r>
          </w:p>
        </w:tc>
      </w:tr>
      <w:tr w:rsidR="00DD35ED" w:rsidRPr="00397CD4" w14:paraId="277BD809" w14:textId="77777777" w:rsidTr="00035A66">
        <w:trPr>
          <w:trHeight w:val="300"/>
        </w:trPr>
        <w:tc>
          <w:tcPr>
            <w:tcW w:w="985" w:type="dxa"/>
            <w:vMerge/>
            <w:tcBorders>
              <w:top w:val="single" w:sz="4" w:space="0" w:color="auto"/>
              <w:left w:val="single" w:sz="4" w:space="0" w:color="auto"/>
              <w:bottom w:val="single" w:sz="4" w:space="0" w:color="000000"/>
              <w:right w:val="single" w:sz="4" w:space="0" w:color="000000"/>
            </w:tcBorders>
            <w:vAlign w:val="center"/>
            <w:hideMark/>
          </w:tcPr>
          <w:p w14:paraId="13AF5EDF"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vMerge/>
            <w:tcBorders>
              <w:top w:val="single" w:sz="4" w:space="0" w:color="auto"/>
              <w:left w:val="single" w:sz="4" w:space="0" w:color="auto"/>
              <w:bottom w:val="single" w:sz="4" w:space="0" w:color="000000"/>
              <w:right w:val="single" w:sz="4" w:space="0" w:color="000000"/>
            </w:tcBorders>
            <w:vAlign w:val="center"/>
            <w:hideMark/>
          </w:tcPr>
          <w:p w14:paraId="49D749A8"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63319828"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Bad auth (by user password) request, please check</w:t>
            </w:r>
          </w:p>
        </w:tc>
        <w:tc>
          <w:tcPr>
            <w:tcW w:w="4305" w:type="dxa"/>
            <w:tcBorders>
              <w:top w:val="single" w:sz="4" w:space="0" w:color="auto"/>
              <w:left w:val="nil"/>
              <w:bottom w:val="single" w:sz="4" w:space="0" w:color="auto"/>
              <w:right w:val="single" w:sz="4" w:space="0" w:color="000000"/>
            </w:tcBorders>
            <w:shd w:val="clear" w:color="auto" w:fill="auto"/>
            <w:noWrap/>
            <w:vAlign w:val="bottom"/>
            <w:hideMark/>
          </w:tcPr>
          <w:p w14:paraId="00A7267A"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Auth login</w:t>
            </w:r>
            <w:r w:rsidRPr="00397CD4">
              <w:rPr>
                <w:rFonts w:ascii="微软雅黑" w:eastAsia="微软雅黑" w:hAnsi="微软雅黑" w:cs="微软雅黑"/>
                <w:color w:val="000000"/>
                <w:spacing w:val="0"/>
                <w:sz w:val="20"/>
                <w:lang w:eastAsia="zh-CN"/>
              </w:rPr>
              <w:t>时，</w:t>
            </w:r>
            <w:r w:rsidRPr="00397CD4">
              <w:rPr>
                <w:rFonts w:ascii="Calibri" w:eastAsia="Times New Roman" w:hAnsi="Calibri"/>
                <w:color w:val="000000"/>
                <w:spacing w:val="0"/>
                <w:sz w:val="20"/>
                <w:lang w:eastAsia="zh-CN"/>
              </w:rPr>
              <w:t>request body</w:t>
            </w:r>
            <w:r w:rsidRPr="00397CD4">
              <w:rPr>
                <w:rFonts w:ascii="微软雅黑" w:eastAsia="微软雅黑" w:hAnsi="微软雅黑" w:cs="微软雅黑"/>
                <w:color w:val="000000"/>
                <w:spacing w:val="0"/>
                <w:sz w:val="20"/>
                <w:lang w:eastAsia="zh-CN"/>
              </w:rPr>
              <w:t>中的参数不</w:t>
            </w:r>
            <w:r w:rsidRPr="00397CD4">
              <w:rPr>
                <w:rFonts w:ascii="宋体" w:hAnsi="宋体" w:cs="宋体"/>
                <w:color w:val="000000"/>
                <w:spacing w:val="0"/>
                <w:sz w:val="20"/>
                <w:lang w:eastAsia="zh-CN"/>
              </w:rPr>
              <w:t>全</w:t>
            </w:r>
          </w:p>
        </w:tc>
      </w:tr>
      <w:tr w:rsidR="00DD35ED" w:rsidRPr="00397CD4" w14:paraId="751A8B28" w14:textId="77777777" w:rsidTr="00035A66">
        <w:trPr>
          <w:trHeight w:val="300"/>
        </w:trPr>
        <w:tc>
          <w:tcPr>
            <w:tcW w:w="985" w:type="dxa"/>
            <w:vMerge/>
            <w:tcBorders>
              <w:top w:val="single" w:sz="4" w:space="0" w:color="auto"/>
              <w:left w:val="single" w:sz="4" w:space="0" w:color="auto"/>
              <w:bottom w:val="single" w:sz="4" w:space="0" w:color="000000"/>
              <w:right w:val="single" w:sz="4" w:space="0" w:color="000000"/>
            </w:tcBorders>
            <w:vAlign w:val="center"/>
            <w:hideMark/>
          </w:tcPr>
          <w:p w14:paraId="551B9036"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single" w:sz="4" w:space="0" w:color="auto"/>
              <w:left w:val="nil"/>
              <w:bottom w:val="single" w:sz="4" w:space="0" w:color="auto"/>
              <w:right w:val="single" w:sz="4" w:space="0" w:color="000000"/>
            </w:tcBorders>
            <w:shd w:val="clear" w:color="auto" w:fill="auto"/>
            <w:noWrap/>
            <w:vAlign w:val="bottom"/>
            <w:hideMark/>
          </w:tcPr>
          <w:p w14:paraId="1D783CC7"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invalid_grant</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28C04F4C"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resource owner failed to authenticate</w:t>
            </w:r>
          </w:p>
        </w:tc>
        <w:tc>
          <w:tcPr>
            <w:tcW w:w="4305" w:type="dxa"/>
            <w:tcBorders>
              <w:top w:val="single" w:sz="4" w:space="0" w:color="auto"/>
              <w:left w:val="nil"/>
              <w:bottom w:val="single" w:sz="4" w:space="0" w:color="auto"/>
              <w:right w:val="single" w:sz="4" w:space="0" w:color="auto"/>
            </w:tcBorders>
            <w:shd w:val="clear" w:color="auto" w:fill="auto"/>
            <w:vAlign w:val="bottom"/>
            <w:hideMark/>
          </w:tcPr>
          <w:p w14:paraId="74AEE881" w14:textId="62D357AB"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 xml:space="preserve">resource owner </w:t>
            </w:r>
            <w:r w:rsidR="008E56BF">
              <w:rPr>
                <w:rFonts w:ascii="微软雅黑" w:eastAsia="微软雅黑" w:hAnsi="微软雅黑" w:cs="微软雅黑" w:hint="eastAsia"/>
                <w:color w:val="000000"/>
                <w:spacing w:val="0"/>
                <w:sz w:val="20"/>
                <w:lang w:eastAsia="zh-CN"/>
              </w:rPr>
              <w:t>登录</w:t>
            </w:r>
            <w:r w:rsidRPr="00397CD4">
              <w:rPr>
                <w:rFonts w:ascii="微软雅黑" w:eastAsia="微软雅黑" w:hAnsi="微软雅黑" w:cs="微软雅黑"/>
                <w:color w:val="000000"/>
                <w:spacing w:val="0"/>
                <w:sz w:val="20"/>
                <w:lang w:eastAsia="zh-CN"/>
              </w:rPr>
              <w:t>认证失败</w:t>
            </w:r>
          </w:p>
        </w:tc>
      </w:tr>
      <w:tr w:rsidR="00DD35ED" w:rsidRPr="00397CD4" w14:paraId="50BF730C" w14:textId="77777777" w:rsidTr="00035A66">
        <w:trPr>
          <w:trHeight w:val="300"/>
        </w:trPr>
        <w:tc>
          <w:tcPr>
            <w:tcW w:w="985" w:type="dxa"/>
            <w:vMerge/>
            <w:tcBorders>
              <w:top w:val="single" w:sz="4" w:space="0" w:color="auto"/>
              <w:left w:val="single" w:sz="4" w:space="0" w:color="auto"/>
              <w:bottom w:val="single" w:sz="4" w:space="0" w:color="000000"/>
              <w:right w:val="single" w:sz="4" w:space="0" w:color="000000"/>
            </w:tcBorders>
            <w:vAlign w:val="center"/>
            <w:hideMark/>
          </w:tcPr>
          <w:p w14:paraId="165965C2"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single" w:sz="4" w:space="0" w:color="auto"/>
              <w:left w:val="nil"/>
              <w:bottom w:val="single" w:sz="4" w:space="0" w:color="auto"/>
              <w:right w:val="single" w:sz="4" w:space="0" w:color="000000"/>
            </w:tcBorders>
            <w:shd w:val="clear" w:color="auto" w:fill="auto"/>
            <w:noWrap/>
            <w:vAlign w:val="bottom"/>
            <w:hideMark/>
          </w:tcPr>
          <w:p w14:paraId="7EA1906D"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invalid_client</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172E9458"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Missing or invalid client_secret</w:t>
            </w:r>
          </w:p>
        </w:tc>
        <w:tc>
          <w:tcPr>
            <w:tcW w:w="4305" w:type="dxa"/>
            <w:tcBorders>
              <w:top w:val="single" w:sz="4" w:space="0" w:color="auto"/>
              <w:left w:val="nil"/>
              <w:bottom w:val="single" w:sz="4" w:space="0" w:color="auto"/>
              <w:right w:val="single" w:sz="4" w:space="0" w:color="auto"/>
            </w:tcBorders>
            <w:shd w:val="clear" w:color="auto" w:fill="auto"/>
            <w:vAlign w:val="bottom"/>
            <w:hideMark/>
          </w:tcPr>
          <w:p w14:paraId="70FDB96D"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client_secret</w:t>
            </w:r>
            <w:r w:rsidRPr="00397CD4">
              <w:rPr>
                <w:rFonts w:ascii="微软雅黑" w:eastAsia="微软雅黑" w:hAnsi="微软雅黑" w:cs="微软雅黑"/>
                <w:color w:val="000000"/>
                <w:spacing w:val="0"/>
                <w:sz w:val="20"/>
                <w:lang w:eastAsia="zh-CN"/>
              </w:rPr>
              <w:t>错误或缺</w:t>
            </w:r>
            <w:r w:rsidRPr="00397CD4">
              <w:rPr>
                <w:rFonts w:ascii="宋体" w:hAnsi="宋体" w:cs="宋体"/>
                <w:color w:val="000000"/>
                <w:spacing w:val="0"/>
                <w:sz w:val="20"/>
                <w:lang w:eastAsia="zh-CN"/>
              </w:rPr>
              <w:t>失</w:t>
            </w:r>
          </w:p>
        </w:tc>
      </w:tr>
      <w:tr w:rsidR="00DD35ED" w:rsidRPr="00397CD4" w14:paraId="1394D630" w14:textId="77777777" w:rsidTr="00035A66">
        <w:trPr>
          <w:trHeight w:val="300"/>
        </w:trPr>
        <w:tc>
          <w:tcPr>
            <w:tcW w:w="985" w:type="dxa"/>
            <w:vMerge/>
            <w:tcBorders>
              <w:top w:val="single" w:sz="4" w:space="0" w:color="auto"/>
              <w:left w:val="single" w:sz="4" w:space="0" w:color="auto"/>
              <w:bottom w:val="single" w:sz="4" w:space="0" w:color="000000"/>
              <w:right w:val="single" w:sz="4" w:space="0" w:color="000000"/>
            </w:tcBorders>
            <w:vAlign w:val="center"/>
            <w:hideMark/>
          </w:tcPr>
          <w:p w14:paraId="5BAD754A"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p>
        </w:tc>
        <w:tc>
          <w:tcPr>
            <w:tcW w:w="1440" w:type="dxa"/>
            <w:tcBorders>
              <w:top w:val="single" w:sz="4" w:space="0" w:color="auto"/>
              <w:left w:val="nil"/>
              <w:bottom w:val="single" w:sz="4" w:space="0" w:color="auto"/>
              <w:right w:val="single" w:sz="4" w:space="0" w:color="000000"/>
            </w:tcBorders>
            <w:shd w:val="clear" w:color="auto" w:fill="auto"/>
            <w:noWrap/>
            <w:vAlign w:val="bottom"/>
            <w:hideMark/>
          </w:tcPr>
          <w:p w14:paraId="2879813C" w14:textId="77777777" w:rsidR="00DD35ED" w:rsidRPr="00397CD4" w:rsidRDefault="00DD35ED" w:rsidP="00035A66">
            <w:pPr>
              <w:spacing w:before="0" w:line="240" w:lineRule="auto"/>
              <w:ind w:firstLine="0"/>
              <w:jc w:val="center"/>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invalid_client</w:t>
            </w:r>
          </w:p>
        </w:tc>
        <w:tc>
          <w:tcPr>
            <w:tcW w:w="1815" w:type="dxa"/>
            <w:tcBorders>
              <w:top w:val="single" w:sz="4" w:space="0" w:color="auto"/>
              <w:left w:val="nil"/>
              <w:bottom w:val="single" w:sz="4" w:space="0" w:color="auto"/>
              <w:right w:val="single" w:sz="4" w:space="0" w:color="000000"/>
            </w:tcBorders>
            <w:shd w:val="clear" w:color="auto" w:fill="auto"/>
            <w:noWrap/>
            <w:vAlign w:val="bottom"/>
            <w:hideMark/>
          </w:tcPr>
          <w:p w14:paraId="585F9D1B"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OAuth client is not configured</w:t>
            </w:r>
          </w:p>
        </w:tc>
        <w:tc>
          <w:tcPr>
            <w:tcW w:w="4305" w:type="dxa"/>
            <w:tcBorders>
              <w:top w:val="single" w:sz="4" w:space="0" w:color="auto"/>
              <w:left w:val="nil"/>
              <w:bottom w:val="single" w:sz="4" w:space="0" w:color="auto"/>
              <w:right w:val="single" w:sz="4" w:space="0" w:color="auto"/>
            </w:tcBorders>
            <w:shd w:val="clear" w:color="auto" w:fill="auto"/>
            <w:vAlign w:val="bottom"/>
            <w:hideMark/>
          </w:tcPr>
          <w:p w14:paraId="671B0B7E" w14:textId="77777777" w:rsidR="00DD35ED" w:rsidRPr="00397CD4" w:rsidRDefault="00DD35ED" w:rsidP="00035A66">
            <w:pPr>
              <w:spacing w:before="0" w:line="240" w:lineRule="auto"/>
              <w:ind w:firstLine="0"/>
              <w:rPr>
                <w:rFonts w:ascii="Calibri" w:eastAsia="Times New Roman" w:hAnsi="Calibri"/>
                <w:color w:val="000000"/>
                <w:spacing w:val="0"/>
                <w:sz w:val="20"/>
                <w:lang w:eastAsia="zh-CN"/>
              </w:rPr>
            </w:pPr>
            <w:r w:rsidRPr="00397CD4">
              <w:rPr>
                <w:rFonts w:ascii="Calibri" w:eastAsia="Times New Roman" w:hAnsi="Calibri"/>
                <w:color w:val="000000"/>
                <w:spacing w:val="0"/>
                <w:sz w:val="20"/>
                <w:lang w:eastAsia="zh-CN"/>
              </w:rPr>
              <w:t>oauth client</w:t>
            </w:r>
            <w:r w:rsidRPr="00397CD4">
              <w:rPr>
                <w:rFonts w:ascii="微软雅黑" w:eastAsia="微软雅黑" w:hAnsi="微软雅黑" w:cs="微软雅黑"/>
                <w:color w:val="000000"/>
                <w:spacing w:val="0"/>
                <w:sz w:val="20"/>
                <w:lang w:eastAsia="zh-CN"/>
              </w:rPr>
              <w:t>未配</w:t>
            </w:r>
            <w:r w:rsidRPr="00397CD4">
              <w:rPr>
                <w:rFonts w:ascii="宋体" w:hAnsi="宋体" w:cs="宋体"/>
                <w:color w:val="000000"/>
                <w:spacing w:val="0"/>
                <w:sz w:val="20"/>
                <w:lang w:eastAsia="zh-CN"/>
              </w:rPr>
              <w:t>置</w:t>
            </w:r>
          </w:p>
        </w:tc>
      </w:tr>
    </w:tbl>
    <w:p w14:paraId="137024C7" w14:textId="77777777" w:rsidR="00DD35ED" w:rsidRDefault="00DD35ED" w:rsidP="00BF1C93">
      <w:pPr>
        <w:ind w:firstLine="0"/>
        <w:rPr>
          <w:lang w:eastAsia="zh-CN"/>
        </w:rPr>
      </w:pPr>
    </w:p>
    <w:p w14:paraId="283A959E" w14:textId="77777777" w:rsidR="006230A2" w:rsidRDefault="002F21D5" w:rsidP="002F21D5">
      <w:pPr>
        <w:rPr>
          <w:rFonts w:ascii="宋体" w:hAnsi="宋体"/>
          <w:lang w:eastAsia="zh-CN"/>
        </w:rPr>
      </w:pPr>
      <w:r>
        <w:rPr>
          <w:rFonts w:ascii="宋体" w:hAnsi="宋体"/>
          <w:lang w:eastAsia="zh-CN"/>
        </w:rPr>
        <w:lastRenderedPageBreak/>
        <w:t>其中最常见的是错误为“0”</w:t>
      </w:r>
      <w:r>
        <w:rPr>
          <w:rFonts w:ascii="宋体" w:hAnsi="宋体" w:hint="eastAsia"/>
          <w:lang w:eastAsia="zh-CN"/>
        </w:rPr>
        <w:t>的</w:t>
      </w:r>
      <w:r>
        <w:rPr>
          <w:rFonts w:ascii="宋体" w:hAnsi="宋体"/>
          <w:lang w:eastAsia="zh-CN"/>
        </w:rPr>
        <w:t>错误，</w:t>
      </w:r>
      <w:r>
        <w:rPr>
          <w:rFonts w:ascii="宋体" w:hAnsi="宋体" w:hint="eastAsia"/>
          <w:lang w:eastAsia="zh-CN"/>
        </w:rPr>
        <w:t>它</w:t>
      </w:r>
      <w:r>
        <w:rPr>
          <w:rFonts w:ascii="宋体" w:hAnsi="宋体"/>
          <w:lang w:eastAsia="zh-CN"/>
        </w:rPr>
        <w:t>代表两种错误</w:t>
      </w:r>
      <w:r>
        <w:rPr>
          <w:rFonts w:ascii="宋体" w:hAnsi="宋体" w:hint="eastAsia"/>
          <w:lang w:eastAsia="zh-CN"/>
        </w:rPr>
        <w:t>：</w:t>
      </w:r>
    </w:p>
    <w:p w14:paraId="1BF74F53" w14:textId="77777777" w:rsidR="00BC29FA" w:rsidRDefault="002F21D5" w:rsidP="00BC29FA">
      <w:pPr>
        <w:rPr>
          <w:rFonts w:ascii="Calibri" w:eastAsiaTheme="minorEastAsia" w:hAnsi="Calibri"/>
          <w:color w:val="000000"/>
          <w:spacing w:val="0"/>
          <w:sz w:val="20"/>
          <w:lang w:eastAsia="zh-CN"/>
        </w:rPr>
      </w:pPr>
      <w:r>
        <w:rPr>
          <w:rFonts w:ascii="Calibri" w:eastAsiaTheme="minorEastAsia" w:hAnsi="Calibri"/>
          <w:color w:val="000000"/>
          <w:spacing w:val="0"/>
          <w:sz w:val="20"/>
          <w:lang w:eastAsia="zh-CN"/>
        </w:rPr>
        <w:t>“</w:t>
      </w:r>
      <w:r w:rsidRPr="00397CD4">
        <w:rPr>
          <w:rFonts w:ascii="Calibri" w:eastAsia="Times New Roman" w:hAnsi="Calibri"/>
          <w:color w:val="000000"/>
          <w:spacing w:val="0"/>
          <w:sz w:val="20"/>
          <w:lang w:eastAsia="zh-CN"/>
        </w:rPr>
        <w:t>Auth request parse error</w:t>
      </w:r>
      <w:r>
        <w:rPr>
          <w:rFonts w:ascii="Calibri" w:eastAsia="Times New Roman" w:hAnsi="Calibri"/>
          <w:color w:val="000000"/>
          <w:spacing w:val="0"/>
          <w:sz w:val="20"/>
          <w:lang w:eastAsia="zh-CN"/>
        </w:rPr>
        <w:t xml:space="preserve">” </w:t>
      </w:r>
      <w:r>
        <w:rPr>
          <w:rFonts w:ascii="Calibri" w:eastAsiaTheme="minorEastAsia" w:hAnsi="Calibri" w:hint="eastAsia"/>
          <w:color w:val="000000"/>
          <w:spacing w:val="0"/>
          <w:sz w:val="20"/>
          <w:lang w:eastAsia="zh-CN"/>
        </w:rPr>
        <w:t>表示服务端</w:t>
      </w:r>
      <w:r>
        <w:rPr>
          <w:rFonts w:ascii="Calibri" w:eastAsiaTheme="minorEastAsia" w:hAnsi="Calibri"/>
          <w:color w:val="000000"/>
          <w:spacing w:val="0"/>
          <w:sz w:val="20"/>
          <w:lang w:eastAsia="zh-CN"/>
        </w:rPr>
        <w:t>所</w:t>
      </w:r>
      <w:r>
        <w:rPr>
          <w:rFonts w:ascii="Calibri" w:eastAsiaTheme="minorEastAsia" w:hAnsi="Calibri" w:hint="eastAsia"/>
          <w:color w:val="000000"/>
          <w:spacing w:val="0"/>
          <w:sz w:val="20"/>
          <w:lang w:eastAsia="zh-CN"/>
        </w:rPr>
        <w:t>收到</w:t>
      </w:r>
      <w:r>
        <w:rPr>
          <w:rFonts w:ascii="Calibri" w:eastAsiaTheme="minorEastAsia" w:hAnsi="Calibri"/>
          <w:color w:val="000000"/>
          <w:spacing w:val="0"/>
          <w:sz w:val="20"/>
          <w:lang w:eastAsia="zh-CN"/>
        </w:rPr>
        <w:t>的</w:t>
      </w:r>
      <w:r>
        <w:rPr>
          <w:rFonts w:ascii="Calibri" w:eastAsiaTheme="minorEastAsia" w:hAnsi="Calibri" w:hint="eastAsia"/>
          <w:color w:val="000000"/>
          <w:spacing w:val="0"/>
          <w:sz w:val="20"/>
          <w:lang w:eastAsia="zh-CN"/>
        </w:rPr>
        <w:t>应</w:t>
      </w:r>
      <w:r>
        <w:rPr>
          <w:rFonts w:ascii="Calibri" w:eastAsiaTheme="minorEastAsia" w:hAnsi="Calibri"/>
          <w:color w:val="000000"/>
          <w:spacing w:val="0"/>
          <w:sz w:val="20"/>
          <w:lang w:eastAsia="zh-CN"/>
        </w:rPr>
        <w:t>为</w:t>
      </w:r>
      <w:r>
        <w:rPr>
          <w:rFonts w:ascii="Calibri" w:eastAsiaTheme="minorEastAsia" w:hAnsi="Calibri"/>
          <w:color w:val="000000"/>
          <w:spacing w:val="0"/>
          <w:sz w:val="20"/>
          <w:lang w:eastAsia="zh-CN"/>
        </w:rPr>
        <w:t xml:space="preserve">JSON </w:t>
      </w:r>
      <w:r>
        <w:rPr>
          <w:rFonts w:ascii="Calibri" w:eastAsiaTheme="minorEastAsia" w:hAnsi="Calibri" w:hint="eastAsia"/>
          <w:color w:val="000000"/>
          <w:spacing w:val="0"/>
          <w:sz w:val="20"/>
          <w:lang w:eastAsia="zh-CN"/>
        </w:rPr>
        <w:t>格式</w:t>
      </w:r>
      <w:r>
        <w:rPr>
          <w:rFonts w:ascii="Calibri" w:eastAsiaTheme="minorEastAsia" w:hAnsi="Calibri"/>
          <w:color w:val="000000"/>
          <w:spacing w:val="0"/>
          <w:sz w:val="20"/>
          <w:lang w:eastAsia="zh-CN"/>
        </w:rPr>
        <w:t>的</w:t>
      </w:r>
      <w:r>
        <w:rPr>
          <w:rFonts w:ascii="Calibri" w:eastAsiaTheme="minorEastAsia" w:hAnsi="Calibri" w:hint="eastAsia"/>
          <w:color w:val="000000"/>
          <w:spacing w:val="0"/>
          <w:sz w:val="20"/>
          <w:lang w:eastAsia="zh-CN"/>
        </w:rPr>
        <w:t>字符串</w:t>
      </w:r>
      <w:r>
        <w:rPr>
          <w:rFonts w:ascii="Calibri" w:eastAsiaTheme="minorEastAsia" w:hAnsi="Calibri"/>
          <w:color w:val="000000"/>
          <w:spacing w:val="0"/>
          <w:sz w:val="20"/>
          <w:lang w:eastAsia="zh-CN"/>
        </w:rPr>
        <w:t>无法解析</w:t>
      </w:r>
      <w:r>
        <w:rPr>
          <w:rFonts w:ascii="Calibri" w:eastAsiaTheme="minorEastAsia" w:hAnsi="Calibri" w:hint="eastAsia"/>
          <w:color w:val="000000"/>
          <w:spacing w:val="0"/>
          <w:sz w:val="20"/>
          <w:lang w:eastAsia="zh-CN"/>
        </w:rPr>
        <w:t>，</w:t>
      </w:r>
      <w:r>
        <w:rPr>
          <w:rFonts w:ascii="Calibri" w:eastAsiaTheme="minorEastAsia" w:hAnsi="Calibri"/>
          <w:color w:val="000000"/>
          <w:spacing w:val="0"/>
          <w:sz w:val="20"/>
          <w:lang w:eastAsia="zh-CN"/>
        </w:rPr>
        <w:t>着可能是开发人员将键值对封装成</w:t>
      </w:r>
      <w:r>
        <w:rPr>
          <w:rFonts w:ascii="Calibri" w:eastAsiaTheme="minorEastAsia" w:hAnsi="Calibri"/>
          <w:color w:val="000000"/>
          <w:spacing w:val="0"/>
          <w:sz w:val="20"/>
          <w:lang w:eastAsia="zh-CN"/>
        </w:rPr>
        <w:t>JSON</w:t>
      </w:r>
      <w:r>
        <w:rPr>
          <w:rFonts w:ascii="Calibri" w:eastAsiaTheme="minorEastAsia" w:hAnsi="Calibri"/>
          <w:color w:val="000000"/>
          <w:spacing w:val="0"/>
          <w:sz w:val="20"/>
          <w:lang w:eastAsia="zh-CN"/>
        </w:rPr>
        <w:t>时做错导致。</w:t>
      </w:r>
    </w:p>
    <w:p w14:paraId="130CD721" w14:textId="77777777" w:rsidR="00BC29FA" w:rsidRDefault="002F21D5" w:rsidP="00BC29FA">
      <w:pPr>
        <w:rPr>
          <w:rFonts w:ascii="Calibri" w:eastAsiaTheme="minorEastAsia" w:hAnsi="Calibri"/>
          <w:color w:val="000000"/>
          <w:spacing w:val="0"/>
          <w:sz w:val="20"/>
          <w:lang w:eastAsia="zh-CN"/>
        </w:rPr>
      </w:pPr>
      <w:r>
        <w:rPr>
          <w:rFonts w:ascii="Calibri" w:eastAsia="Times New Roman" w:hAnsi="Calibri"/>
          <w:color w:val="000000"/>
          <w:spacing w:val="0"/>
          <w:sz w:val="20"/>
          <w:lang w:eastAsia="zh-CN"/>
        </w:rPr>
        <w:t>“</w:t>
      </w:r>
      <w:r w:rsidRPr="00397CD4">
        <w:rPr>
          <w:rFonts w:ascii="Calibri" w:eastAsia="Times New Roman" w:hAnsi="Calibri"/>
          <w:color w:val="000000"/>
          <w:spacing w:val="0"/>
          <w:sz w:val="20"/>
          <w:lang w:eastAsia="zh-CN"/>
        </w:rPr>
        <w:t>Bad auth (by user password) request, please check</w:t>
      </w:r>
      <w:r>
        <w:rPr>
          <w:rFonts w:ascii="Calibri" w:eastAsia="Times New Roman" w:hAnsi="Calibri"/>
          <w:color w:val="000000"/>
          <w:spacing w:val="0"/>
          <w:sz w:val="20"/>
          <w:lang w:eastAsia="zh-CN"/>
        </w:rPr>
        <w:t>”</w:t>
      </w:r>
      <w:r>
        <w:rPr>
          <w:rFonts w:ascii="宋体" w:eastAsiaTheme="minorEastAsia" w:hAnsi="宋体"/>
          <w:lang w:eastAsia="zh-CN"/>
        </w:rPr>
        <w:t xml:space="preserve"> </w:t>
      </w:r>
      <w:r>
        <w:rPr>
          <w:rFonts w:ascii="宋体" w:eastAsiaTheme="minorEastAsia" w:hAnsi="宋体" w:hint="eastAsia"/>
          <w:lang w:eastAsia="zh-CN"/>
        </w:rPr>
        <w:t>表示所</w:t>
      </w:r>
      <w:r>
        <w:rPr>
          <w:rFonts w:ascii="宋体" w:eastAsiaTheme="minorEastAsia" w:hAnsi="宋体"/>
          <w:lang w:eastAsia="zh-CN"/>
        </w:rPr>
        <w:t>输入的用户名</w:t>
      </w:r>
      <w:r>
        <w:rPr>
          <w:rFonts w:ascii="宋体" w:eastAsiaTheme="minorEastAsia" w:hAnsi="宋体" w:hint="eastAsia"/>
          <w:lang w:eastAsia="zh-CN"/>
        </w:rPr>
        <w:t>、</w:t>
      </w:r>
      <w:r>
        <w:rPr>
          <w:rFonts w:ascii="宋体" w:eastAsiaTheme="minorEastAsia" w:hAnsi="宋体"/>
          <w:lang w:eastAsia="zh-CN"/>
        </w:rPr>
        <w:t>密码</w:t>
      </w:r>
      <w:r>
        <w:rPr>
          <w:rFonts w:ascii="宋体" w:eastAsiaTheme="minorEastAsia" w:hAnsi="宋体" w:hint="eastAsia"/>
          <w:lang w:eastAsia="zh-CN"/>
        </w:rPr>
        <w:t>错误</w:t>
      </w:r>
      <w:r>
        <w:rPr>
          <w:rFonts w:ascii="宋体" w:eastAsiaTheme="minorEastAsia" w:hAnsi="宋体"/>
          <w:lang w:eastAsia="zh-CN"/>
        </w:rPr>
        <w:t>，这</w:t>
      </w:r>
      <w:r>
        <w:rPr>
          <w:rFonts w:ascii="宋体" w:eastAsiaTheme="minorEastAsia" w:hAnsi="宋体" w:hint="eastAsia"/>
          <w:lang w:eastAsia="zh-CN"/>
        </w:rPr>
        <w:t>可能</w:t>
      </w:r>
      <w:r>
        <w:rPr>
          <w:rFonts w:ascii="宋体" w:eastAsiaTheme="minorEastAsia" w:hAnsi="宋体"/>
          <w:lang w:eastAsia="zh-CN"/>
        </w:rPr>
        <w:t>是登录用户输入错误导致。</w:t>
      </w:r>
    </w:p>
    <w:p w14:paraId="304796B8" w14:textId="6EA5D0DF" w:rsidR="008A517B" w:rsidRPr="00622F5C" w:rsidRDefault="00622F5C" w:rsidP="00BC29FA">
      <w:pPr>
        <w:rPr>
          <w:rFonts w:ascii="Calibri" w:eastAsiaTheme="minorEastAsia" w:hAnsi="Calibri"/>
          <w:color w:val="000000"/>
          <w:spacing w:val="0"/>
          <w:sz w:val="20"/>
          <w:lang w:eastAsia="zh-CN"/>
        </w:rPr>
      </w:pPr>
      <w:r>
        <w:rPr>
          <w:rFonts w:ascii="Calibri" w:eastAsiaTheme="minorEastAsia" w:hAnsi="Calibri" w:hint="eastAsia"/>
          <w:color w:val="000000"/>
          <w:spacing w:val="0"/>
          <w:sz w:val="20"/>
          <w:lang w:eastAsia="zh-CN"/>
        </w:rPr>
        <w:t>用户名、</w:t>
      </w:r>
      <w:r>
        <w:rPr>
          <w:rFonts w:ascii="Calibri" w:eastAsiaTheme="minorEastAsia" w:hAnsi="Calibri"/>
          <w:color w:val="000000"/>
          <w:spacing w:val="0"/>
          <w:sz w:val="20"/>
          <w:lang w:eastAsia="zh-CN"/>
        </w:rPr>
        <w:t>密码</w:t>
      </w:r>
      <w:r>
        <w:rPr>
          <w:rFonts w:ascii="Calibri" w:eastAsiaTheme="minorEastAsia" w:hAnsi="Calibri" w:hint="eastAsia"/>
          <w:color w:val="000000"/>
          <w:spacing w:val="0"/>
          <w:sz w:val="20"/>
          <w:lang w:eastAsia="zh-CN"/>
        </w:rPr>
        <w:t>填写</w:t>
      </w:r>
      <w:r>
        <w:rPr>
          <w:rFonts w:ascii="Calibri" w:eastAsiaTheme="minorEastAsia" w:hAnsi="Calibri"/>
          <w:color w:val="000000"/>
          <w:spacing w:val="0"/>
          <w:sz w:val="20"/>
          <w:lang w:eastAsia="zh-CN"/>
        </w:rPr>
        <w:t>错误导致的登录</w:t>
      </w:r>
      <w:r>
        <w:rPr>
          <w:rFonts w:ascii="Calibri" w:eastAsiaTheme="minorEastAsia" w:hAnsi="Calibri" w:hint="eastAsia"/>
          <w:color w:val="000000"/>
          <w:spacing w:val="0"/>
          <w:sz w:val="20"/>
          <w:lang w:eastAsia="zh-CN"/>
        </w:rPr>
        <w:t>失败，</w:t>
      </w:r>
      <w:r>
        <w:rPr>
          <w:rFonts w:ascii="Calibri" w:eastAsiaTheme="minorEastAsia" w:hAnsi="Calibri"/>
          <w:color w:val="000000"/>
          <w:spacing w:val="0"/>
          <w:sz w:val="20"/>
          <w:lang w:eastAsia="zh-CN"/>
        </w:rPr>
        <w:t>其</w:t>
      </w:r>
      <w:r>
        <w:rPr>
          <w:rFonts w:ascii="Calibri" w:eastAsiaTheme="minorEastAsia" w:hAnsi="Calibri" w:hint="eastAsia"/>
          <w:color w:val="000000"/>
          <w:spacing w:val="0"/>
          <w:sz w:val="20"/>
          <w:lang w:eastAsia="zh-CN"/>
        </w:rPr>
        <w:t>返回的</w:t>
      </w:r>
      <w:r>
        <w:rPr>
          <w:rFonts w:ascii="Calibri" w:eastAsiaTheme="minorEastAsia" w:hAnsi="Calibri"/>
          <w:color w:val="000000"/>
          <w:spacing w:val="0"/>
          <w:sz w:val="20"/>
          <w:lang w:eastAsia="zh-CN"/>
        </w:rPr>
        <w:t>例子如下：</w:t>
      </w:r>
    </w:p>
    <w:p w14:paraId="3C52BD5A" w14:textId="77777777" w:rsidR="005D152F" w:rsidRPr="008A517B" w:rsidRDefault="005D152F" w:rsidP="003521AF">
      <w:pPr>
        <w:ind w:left="450" w:firstLine="0"/>
        <w:rPr>
          <w:rFonts w:ascii="Calibri" w:eastAsia="Times New Roman" w:hAnsi="Calibri"/>
          <w:color w:val="000000"/>
          <w:spacing w:val="0"/>
          <w:sz w:val="20"/>
          <w:lang w:eastAsia="zh-CN"/>
        </w:rPr>
      </w:pPr>
      <w:r w:rsidRPr="008A517B">
        <w:rPr>
          <w:rFonts w:ascii="Calibri" w:eastAsia="Times New Roman" w:hAnsi="Calibri"/>
          <w:color w:val="000000"/>
          <w:spacing w:val="0"/>
          <w:sz w:val="20"/>
          <w:lang w:eastAsia="zh-CN"/>
        </w:rPr>
        <w:t>HTTP/1.1 401 Unauthorized</w:t>
      </w:r>
    </w:p>
    <w:p w14:paraId="4D36F199" w14:textId="77777777" w:rsidR="005D152F" w:rsidRPr="008A517B" w:rsidRDefault="005D152F" w:rsidP="003521AF">
      <w:pPr>
        <w:ind w:left="450" w:firstLine="0"/>
        <w:rPr>
          <w:rFonts w:ascii="Calibri" w:eastAsia="Times New Roman" w:hAnsi="Calibri"/>
          <w:color w:val="000000"/>
          <w:spacing w:val="0"/>
          <w:sz w:val="20"/>
          <w:lang w:eastAsia="zh-CN"/>
        </w:rPr>
      </w:pPr>
      <w:r w:rsidRPr="008A517B">
        <w:rPr>
          <w:rFonts w:ascii="Calibri" w:eastAsia="Times New Roman" w:hAnsi="Calibri"/>
          <w:color w:val="000000"/>
          <w:spacing w:val="0"/>
          <w:sz w:val="20"/>
          <w:lang w:eastAsia="zh-CN"/>
        </w:rPr>
        <w:t>Content-Type: application/json;charset=UTF-8</w:t>
      </w:r>
    </w:p>
    <w:p w14:paraId="632A834E" w14:textId="065C63E4" w:rsidR="005D152F" w:rsidRPr="008A517B" w:rsidRDefault="00F06F1C" w:rsidP="003521AF">
      <w:pPr>
        <w:ind w:left="450" w:firstLine="0"/>
        <w:rPr>
          <w:rFonts w:ascii="Calibri" w:eastAsia="Times New Roman" w:hAnsi="Calibri"/>
          <w:color w:val="000000"/>
          <w:spacing w:val="0"/>
          <w:sz w:val="20"/>
          <w:lang w:eastAsia="zh-CN"/>
        </w:rPr>
      </w:pPr>
      <w:r>
        <w:rPr>
          <w:rFonts w:ascii="Calibri" w:eastAsia="Times New Roman" w:hAnsi="Calibri"/>
          <w:color w:val="000000"/>
          <w:spacing w:val="0"/>
          <w:sz w:val="20"/>
          <w:lang w:eastAsia="zh-CN"/>
        </w:rPr>
        <w:t>{</w:t>
      </w:r>
      <w:r w:rsidR="005D152F" w:rsidRPr="008A517B">
        <w:rPr>
          <w:rFonts w:ascii="Calibri" w:eastAsia="Times New Roman" w:hAnsi="Calibri"/>
          <w:color w:val="000000"/>
          <w:spacing w:val="0"/>
          <w:sz w:val="20"/>
          <w:lang w:eastAsia="zh-CN"/>
        </w:rPr>
        <w:t>"error":"</w:t>
      </w:r>
      <w:r w:rsidR="008A517B" w:rsidRPr="008A517B">
        <w:rPr>
          <w:rFonts w:ascii="Calibri" w:eastAsia="Times New Roman" w:hAnsi="Calibri"/>
          <w:color w:val="000000"/>
          <w:spacing w:val="0"/>
          <w:sz w:val="20"/>
          <w:lang w:eastAsia="zh-CN"/>
        </w:rPr>
        <w:t>0</w:t>
      </w:r>
      <w:r w:rsidR="005D152F" w:rsidRPr="008A517B">
        <w:rPr>
          <w:rFonts w:ascii="Calibri" w:eastAsia="Times New Roman" w:hAnsi="Calibri"/>
          <w:color w:val="000000"/>
          <w:spacing w:val="0"/>
          <w:sz w:val="20"/>
          <w:lang w:eastAsia="zh-CN"/>
        </w:rPr>
        <w:t>", "error_description":"</w:t>
      </w:r>
      <w:r w:rsidR="008A517B" w:rsidRPr="00397CD4">
        <w:rPr>
          <w:rFonts w:ascii="Calibri" w:eastAsia="Times New Roman" w:hAnsi="Calibri"/>
          <w:color w:val="000000"/>
          <w:spacing w:val="0"/>
          <w:sz w:val="20"/>
          <w:lang w:eastAsia="zh-CN"/>
        </w:rPr>
        <w:t>Bad auth (by user password) request, please check</w:t>
      </w:r>
      <w:r w:rsidR="005D152F" w:rsidRPr="008A517B">
        <w:rPr>
          <w:rFonts w:ascii="Calibri" w:eastAsia="Times New Roman" w:hAnsi="Calibri"/>
          <w:color w:val="000000"/>
          <w:spacing w:val="0"/>
          <w:sz w:val="20"/>
          <w:lang w:eastAsia="zh-CN"/>
        </w:rPr>
        <w:t>"}</w:t>
      </w:r>
    </w:p>
    <w:p w14:paraId="365F4B67" w14:textId="77777777" w:rsidR="006D72C9" w:rsidRPr="00A12B9E" w:rsidRDefault="006D72C9" w:rsidP="00D955B4">
      <w:pPr>
        <w:pStyle w:val="BodyText"/>
        <w:rPr>
          <w:sz w:val="24"/>
          <w:lang w:eastAsia="zh-CN"/>
        </w:rPr>
      </w:pPr>
    </w:p>
    <w:p w14:paraId="05C7A589" w14:textId="73EF900D" w:rsidR="000D4051" w:rsidRPr="008E19D5" w:rsidRDefault="005C579E" w:rsidP="007F4FF4">
      <w:pPr>
        <w:pStyle w:val="Heading2"/>
      </w:pPr>
      <w:bookmarkStart w:id="46" w:name="_T-Push_消息推送"/>
      <w:bookmarkStart w:id="47" w:name="_Toc458762307"/>
      <w:bookmarkEnd w:id="46"/>
      <w:r w:rsidRPr="008E19D5">
        <w:rPr>
          <w:rFonts w:hint="eastAsia"/>
        </w:rPr>
        <w:t>T</w:t>
      </w:r>
      <w:r w:rsidR="00AD69CA">
        <w:t>-</w:t>
      </w:r>
      <w:r w:rsidRPr="008E19D5">
        <w:t>Push</w:t>
      </w:r>
      <w:r w:rsidR="00DC221D">
        <w:t xml:space="preserve"> </w:t>
      </w:r>
      <w:r w:rsidR="00DC221D">
        <w:rPr>
          <w:rFonts w:hint="eastAsia"/>
        </w:rPr>
        <w:t>消息</w:t>
      </w:r>
      <w:r w:rsidR="00DC221D">
        <w:t>推送</w:t>
      </w:r>
      <w:bookmarkEnd w:id="47"/>
      <w:r w:rsidRPr="008E19D5">
        <w:t xml:space="preserve"> </w:t>
      </w:r>
    </w:p>
    <w:p w14:paraId="6DF524A2" w14:textId="573CE202" w:rsidR="000D4051" w:rsidRPr="00BB4989" w:rsidRDefault="001F720F" w:rsidP="000D4051">
      <w:pPr>
        <w:ind w:firstLine="420"/>
        <w:rPr>
          <w:lang w:eastAsia="zh-CN"/>
        </w:rPr>
      </w:pPr>
      <w:r>
        <w:rPr>
          <w:rFonts w:hint="eastAsia"/>
          <w:lang w:eastAsia="zh-CN"/>
        </w:rPr>
        <w:t>由于软件</w:t>
      </w:r>
      <w:r>
        <w:rPr>
          <w:lang w:eastAsia="zh-CN"/>
        </w:rPr>
        <w:t>需求</w:t>
      </w:r>
      <w:r w:rsidR="00F8123A">
        <w:rPr>
          <w:rFonts w:hint="eastAsia"/>
          <w:lang w:eastAsia="zh-CN"/>
        </w:rPr>
        <w:t>的</w:t>
      </w:r>
      <w:r>
        <w:rPr>
          <w:lang w:eastAsia="zh-CN"/>
        </w:rPr>
        <w:t>要求某些诸如待办事项、通知、</w:t>
      </w:r>
      <w:r>
        <w:rPr>
          <w:rFonts w:hint="eastAsia"/>
          <w:lang w:eastAsia="zh-CN"/>
        </w:rPr>
        <w:t>审批</w:t>
      </w:r>
      <w:r>
        <w:rPr>
          <w:lang w:eastAsia="zh-CN"/>
        </w:rPr>
        <w:t>请求遭拒</w:t>
      </w:r>
      <w:r>
        <w:rPr>
          <w:rFonts w:hint="eastAsia"/>
          <w:lang w:eastAsia="zh-CN"/>
        </w:rPr>
        <w:t>等</w:t>
      </w:r>
      <w:r>
        <w:rPr>
          <w:lang w:eastAsia="zh-CN"/>
        </w:rPr>
        <w:t>服务</w:t>
      </w:r>
      <w:r w:rsidR="002C710C">
        <w:rPr>
          <w:lang w:eastAsia="zh-CN"/>
        </w:rPr>
        <w:t>消息</w:t>
      </w:r>
      <w:r>
        <w:rPr>
          <w:rFonts w:hint="eastAsia"/>
          <w:lang w:eastAsia="zh-CN"/>
        </w:rPr>
        <w:t>能够</w:t>
      </w:r>
      <w:r>
        <w:rPr>
          <w:lang w:eastAsia="zh-CN"/>
        </w:rPr>
        <w:t>被推送到相应的用户</w:t>
      </w:r>
      <w:r>
        <w:rPr>
          <w:rFonts w:hint="eastAsia"/>
          <w:lang w:eastAsia="zh-CN"/>
        </w:rPr>
        <w:t>的</w:t>
      </w:r>
      <w:r w:rsidR="00E84895">
        <w:rPr>
          <w:lang w:eastAsia="zh-CN"/>
        </w:rPr>
        <w:t>应用上</w:t>
      </w:r>
      <w:r w:rsidR="00E84895">
        <w:rPr>
          <w:rFonts w:hint="eastAsia"/>
          <w:lang w:eastAsia="zh-CN"/>
        </w:rPr>
        <w:t>。</w:t>
      </w:r>
      <w:r w:rsidR="00E84895">
        <w:rPr>
          <w:lang w:eastAsia="zh-CN"/>
        </w:rPr>
        <w:t>这个</w:t>
      </w:r>
      <w:r w:rsidR="00E84895">
        <w:rPr>
          <w:rFonts w:hint="eastAsia"/>
          <w:lang w:eastAsia="zh-CN"/>
        </w:rPr>
        <w:t>过程</w:t>
      </w:r>
      <w:r w:rsidR="00E84895">
        <w:rPr>
          <w:lang w:eastAsia="zh-CN"/>
        </w:rPr>
        <w:t>是通过</w:t>
      </w:r>
      <w:r w:rsidR="00E84895">
        <w:rPr>
          <w:rFonts w:hint="eastAsia"/>
          <w:lang w:eastAsia="zh-CN"/>
        </w:rPr>
        <w:t>部署</w:t>
      </w:r>
      <w:r w:rsidR="00E84895">
        <w:rPr>
          <w:lang w:eastAsia="zh-CN"/>
        </w:rPr>
        <w:t>于金桥的</w:t>
      </w:r>
      <w:r w:rsidR="002C710C">
        <w:rPr>
          <w:lang w:eastAsia="zh-CN"/>
        </w:rPr>
        <w:t>“T</w:t>
      </w:r>
      <w:r w:rsidR="00C8655D">
        <w:rPr>
          <w:lang w:eastAsia="zh-CN"/>
        </w:rPr>
        <w:t>-</w:t>
      </w:r>
      <w:r w:rsidR="002C710C">
        <w:rPr>
          <w:lang w:eastAsia="zh-CN"/>
        </w:rPr>
        <w:t>Push”</w:t>
      </w:r>
      <w:r w:rsidR="00E84895">
        <w:rPr>
          <w:rFonts w:hint="eastAsia"/>
          <w:lang w:eastAsia="zh-CN"/>
        </w:rPr>
        <w:t>服务器</w:t>
      </w:r>
      <w:r w:rsidR="00E84895">
        <w:rPr>
          <w:lang w:eastAsia="zh-CN"/>
        </w:rPr>
        <w:t>来实现的。</w:t>
      </w:r>
      <w:r w:rsidR="00BB4989">
        <w:rPr>
          <w:rFonts w:hint="eastAsia"/>
          <w:lang w:eastAsia="zh-CN"/>
        </w:rPr>
        <w:t>安卓与</w:t>
      </w:r>
      <w:r w:rsidR="00BB4989">
        <w:rPr>
          <w:lang w:eastAsia="zh-CN"/>
        </w:rPr>
        <w:t>IOS</w:t>
      </w:r>
      <w:r w:rsidR="00BB4989">
        <w:rPr>
          <w:lang w:eastAsia="zh-CN"/>
        </w:rPr>
        <w:t>有不同的消息推送机制，</w:t>
      </w:r>
      <w:r w:rsidR="00BB4989">
        <w:rPr>
          <w:noProof/>
          <w:lang w:eastAsia="zh-CN"/>
        </w:rPr>
        <w:t>细节</w:t>
      </w:r>
      <w:r w:rsidR="00BB4989">
        <w:rPr>
          <w:rFonts w:hint="eastAsia"/>
          <w:noProof/>
          <w:lang w:eastAsia="zh-CN"/>
        </w:rPr>
        <w:t>如下</w:t>
      </w:r>
      <w:r w:rsidR="00AD69CA">
        <w:rPr>
          <w:rFonts w:hint="eastAsia"/>
          <w:noProof/>
          <w:lang w:eastAsia="zh-CN"/>
        </w:rPr>
        <w:t>。</w:t>
      </w:r>
    </w:p>
    <w:p w14:paraId="300FFF66" w14:textId="70C55098" w:rsidR="00A33FD7" w:rsidRDefault="00886B6B" w:rsidP="00624AD2">
      <w:pPr>
        <w:pStyle w:val="Heading3"/>
      </w:pPr>
      <w:bookmarkStart w:id="48" w:name="_Toc458762308"/>
      <w:r>
        <w:rPr>
          <w:rFonts w:hint="eastAsia"/>
        </w:rPr>
        <w:t>安卓</w:t>
      </w:r>
      <w:r>
        <w:t>应用的推送流程</w:t>
      </w:r>
      <w:bookmarkEnd w:id="48"/>
      <w:r w:rsidR="00A33FD7">
        <w:t xml:space="preserve"> </w:t>
      </w:r>
    </w:p>
    <w:p w14:paraId="775BFC4D" w14:textId="04FCB2B0" w:rsidR="0094639F" w:rsidRDefault="00401EE9" w:rsidP="00A33FD7">
      <w:pPr>
        <w:ind w:firstLine="420"/>
        <w:rPr>
          <w:rFonts w:ascii="宋体" w:hAnsi="宋体"/>
          <w:lang w:eastAsia="zh-CN"/>
        </w:rPr>
      </w:pPr>
      <w:r>
        <w:rPr>
          <w:noProof/>
          <w:lang w:eastAsia="zh-CN"/>
        </w:rPr>
        <w:drawing>
          <wp:inline distT="0" distB="0" distL="0" distR="0" wp14:anchorId="6D5FC4AE" wp14:editId="23EA6C8A">
            <wp:extent cx="4769893" cy="2369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826" cy="2371939"/>
                    </a:xfrm>
                    <a:prstGeom prst="rect">
                      <a:avLst/>
                    </a:prstGeom>
                  </pic:spPr>
                </pic:pic>
              </a:graphicData>
            </a:graphic>
          </wp:inline>
        </w:drawing>
      </w:r>
    </w:p>
    <w:p w14:paraId="24E72141" w14:textId="77777777" w:rsidR="000816E1" w:rsidRPr="00D81C8B" w:rsidRDefault="0094639F" w:rsidP="000816E1">
      <w:pPr>
        <w:ind w:firstLine="0"/>
        <w:rPr>
          <w:lang w:eastAsia="zh-CN"/>
        </w:rPr>
      </w:pPr>
      <w:r>
        <w:rPr>
          <w:rFonts w:ascii="宋体" w:hAnsi="宋体" w:hint="eastAsia"/>
          <w:lang w:eastAsia="zh-CN"/>
        </w:rPr>
        <w:t>上图是</w:t>
      </w:r>
      <w:r>
        <w:rPr>
          <w:rFonts w:ascii="宋体" w:hAnsi="宋体"/>
          <w:lang w:eastAsia="zh-CN"/>
        </w:rPr>
        <w:t>安卓应用的情况下</w:t>
      </w:r>
      <w:r w:rsidR="00EB4E57">
        <w:rPr>
          <w:rFonts w:ascii="宋体" w:hAnsi="宋体" w:hint="eastAsia"/>
          <w:lang w:eastAsia="zh-CN"/>
        </w:rPr>
        <w:t>T</w:t>
      </w:r>
      <w:r w:rsidR="00EB4E57">
        <w:rPr>
          <w:rFonts w:ascii="宋体" w:hAnsi="宋体"/>
          <w:lang w:eastAsia="zh-CN"/>
        </w:rPr>
        <w:t>-Push的信息</w:t>
      </w:r>
      <w:r w:rsidR="00EB4E57">
        <w:rPr>
          <w:rFonts w:ascii="宋体" w:hAnsi="宋体" w:hint="eastAsia"/>
          <w:lang w:eastAsia="zh-CN"/>
        </w:rPr>
        <w:t>流转</w:t>
      </w:r>
      <w:r w:rsidR="00EB4E57">
        <w:rPr>
          <w:rFonts w:ascii="宋体" w:hAnsi="宋体"/>
          <w:lang w:eastAsia="zh-CN"/>
        </w:rPr>
        <w:t>图。</w:t>
      </w:r>
      <w:r w:rsidR="000816E1">
        <w:rPr>
          <w:rFonts w:hint="eastAsia"/>
          <w:lang w:eastAsia="zh-CN"/>
        </w:rPr>
        <w:t>其</w:t>
      </w:r>
      <w:r w:rsidR="000816E1">
        <w:rPr>
          <w:lang w:eastAsia="zh-CN"/>
        </w:rPr>
        <w:t>序号与上图的连线上的数字一一对应。</w:t>
      </w:r>
    </w:p>
    <w:p w14:paraId="788C1258" w14:textId="0B7682FF" w:rsidR="007B034E" w:rsidRDefault="001E4F73" w:rsidP="00B47294">
      <w:pPr>
        <w:pStyle w:val="ListParagraph"/>
        <w:numPr>
          <w:ilvl w:val="0"/>
          <w:numId w:val="11"/>
        </w:numPr>
        <w:spacing w:before="0"/>
        <w:contextualSpacing w:val="0"/>
        <w:jc w:val="both"/>
        <w:rPr>
          <w:lang w:eastAsia="zh-CN"/>
        </w:rPr>
      </w:pPr>
      <w:r>
        <w:rPr>
          <w:rFonts w:hint="eastAsia"/>
          <w:lang w:eastAsia="zh-CN"/>
        </w:rPr>
        <w:t>当</w:t>
      </w:r>
      <w:r w:rsidR="00C14AC1">
        <w:rPr>
          <w:rFonts w:hint="eastAsia"/>
          <w:lang w:eastAsia="zh-CN"/>
        </w:rPr>
        <w:t>部署于</w:t>
      </w:r>
      <w:r w:rsidR="00C14AC1">
        <w:rPr>
          <w:lang w:eastAsia="zh-CN"/>
        </w:rPr>
        <w:t>金桥的某个</w:t>
      </w:r>
      <w:r>
        <w:rPr>
          <w:rFonts w:hint="eastAsia"/>
          <w:lang w:eastAsia="zh-CN"/>
        </w:rPr>
        <w:t>后台</w:t>
      </w:r>
      <w:r>
        <w:rPr>
          <w:lang w:eastAsia="zh-CN"/>
        </w:rPr>
        <w:t>服务需要推送消息到某个设备时，</w:t>
      </w:r>
      <w:r w:rsidR="00C14AC1">
        <w:rPr>
          <w:rFonts w:hint="eastAsia"/>
          <w:lang w:eastAsia="zh-CN"/>
        </w:rPr>
        <w:t>它会</w:t>
      </w:r>
      <w:r w:rsidR="00C14AC1">
        <w:rPr>
          <w:lang w:eastAsia="zh-CN"/>
        </w:rPr>
        <w:t>将消息发送到</w:t>
      </w:r>
      <w:r w:rsidR="00C14AC1">
        <w:rPr>
          <w:rFonts w:hint="eastAsia"/>
          <w:lang w:eastAsia="zh-CN"/>
        </w:rPr>
        <w:t>部署于</w:t>
      </w:r>
      <w:r w:rsidR="00C14AC1">
        <w:rPr>
          <w:lang w:eastAsia="zh-CN"/>
        </w:rPr>
        <w:t>金桥的</w:t>
      </w:r>
      <w:r w:rsidR="00C14AC1">
        <w:rPr>
          <w:lang w:eastAsia="zh-CN"/>
        </w:rPr>
        <w:t xml:space="preserve">T-Push </w:t>
      </w:r>
      <w:r w:rsidR="00C14AC1">
        <w:rPr>
          <w:rFonts w:hint="eastAsia"/>
          <w:lang w:eastAsia="zh-CN"/>
        </w:rPr>
        <w:t>服务器</w:t>
      </w:r>
      <w:r w:rsidR="00FB6C3C">
        <w:rPr>
          <w:rFonts w:hint="eastAsia"/>
          <w:lang w:eastAsia="zh-CN"/>
        </w:rPr>
        <w:t>上</w:t>
      </w:r>
      <w:r w:rsidR="007B034E">
        <w:rPr>
          <w:lang w:eastAsia="zh-CN"/>
        </w:rPr>
        <w:t>。</w:t>
      </w:r>
    </w:p>
    <w:p w14:paraId="30A8BF1E" w14:textId="6E81DB29" w:rsidR="007B034E" w:rsidRDefault="00B7483F" w:rsidP="00B47294">
      <w:pPr>
        <w:pStyle w:val="ListParagraph"/>
        <w:numPr>
          <w:ilvl w:val="0"/>
          <w:numId w:val="11"/>
        </w:numPr>
        <w:spacing w:before="0"/>
        <w:contextualSpacing w:val="0"/>
        <w:jc w:val="both"/>
        <w:rPr>
          <w:lang w:eastAsia="zh-CN"/>
        </w:rPr>
      </w:pPr>
      <w:r>
        <w:rPr>
          <w:rFonts w:hint="eastAsia"/>
          <w:lang w:eastAsia="zh-CN"/>
        </w:rPr>
        <w:lastRenderedPageBreak/>
        <w:t>如果</w:t>
      </w:r>
      <w:r>
        <w:rPr>
          <w:lang w:eastAsia="zh-CN"/>
        </w:rPr>
        <w:t>发送消息的后台服务是</w:t>
      </w:r>
      <w:r>
        <w:rPr>
          <w:rFonts w:hint="eastAsia"/>
          <w:lang w:eastAsia="zh-CN"/>
        </w:rPr>
        <w:t>部署</w:t>
      </w:r>
      <w:r>
        <w:rPr>
          <w:lang w:eastAsia="zh-CN"/>
        </w:rPr>
        <w:t>在金桥以外的其他基地的话，它会通过</w:t>
      </w:r>
      <w:r>
        <w:rPr>
          <w:lang w:eastAsia="zh-CN"/>
        </w:rPr>
        <w:t xml:space="preserve">VPN </w:t>
      </w:r>
      <w:r>
        <w:rPr>
          <w:rFonts w:hint="eastAsia"/>
          <w:lang w:eastAsia="zh-CN"/>
        </w:rPr>
        <w:t>连接</w:t>
      </w:r>
      <w:r>
        <w:rPr>
          <w:lang w:eastAsia="zh-CN"/>
        </w:rPr>
        <w:t>来发送消息</w:t>
      </w:r>
      <w:r>
        <w:rPr>
          <w:rFonts w:hint="eastAsia"/>
          <w:lang w:eastAsia="zh-CN"/>
        </w:rPr>
        <w:t>，</w:t>
      </w:r>
      <w:r>
        <w:rPr>
          <w:lang w:eastAsia="zh-CN"/>
        </w:rPr>
        <w:t>同样是发送到金桥的</w:t>
      </w:r>
      <w:r w:rsidR="00831D38">
        <w:rPr>
          <w:rFonts w:hint="eastAsia"/>
          <w:lang w:eastAsia="zh-CN"/>
        </w:rPr>
        <w:t>T</w:t>
      </w:r>
      <w:r w:rsidR="00831D38">
        <w:rPr>
          <w:lang w:eastAsia="zh-CN"/>
        </w:rPr>
        <w:t>-Push</w:t>
      </w:r>
      <w:r w:rsidR="00831D38">
        <w:rPr>
          <w:lang w:eastAsia="zh-CN"/>
        </w:rPr>
        <w:t>服务</w:t>
      </w:r>
      <w:r>
        <w:rPr>
          <w:rFonts w:hint="eastAsia"/>
          <w:lang w:eastAsia="zh-CN"/>
        </w:rPr>
        <w:t>器</w:t>
      </w:r>
      <w:r>
        <w:rPr>
          <w:lang w:eastAsia="zh-CN"/>
        </w:rPr>
        <w:t>上</w:t>
      </w:r>
      <w:r w:rsidR="007B034E">
        <w:rPr>
          <w:rFonts w:hint="eastAsia"/>
          <w:lang w:eastAsia="zh-CN"/>
        </w:rPr>
        <w:t>。</w:t>
      </w:r>
    </w:p>
    <w:p w14:paraId="06C1B3E0" w14:textId="1EFDC98B" w:rsidR="00B7483F" w:rsidRDefault="00FF77AE" w:rsidP="00B47294">
      <w:pPr>
        <w:pStyle w:val="ListParagraph"/>
        <w:numPr>
          <w:ilvl w:val="0"/>
          <w:numId w:val="11"/>
        </w:numPr>
        <w:spacing w:before="0"/>
        <w:contextualSpacing w:val="0"/>
        <w:jc w:val="both"/>
        <w:rPr>
          <w:lang w:eastAsia="zh-CN"/>
        </w:rPr>
      </w:pPr>
      <w:r>
        <w:rPr>
          <w:rFonts w:hint="eastAsia"/>
          <w:lang w:eastAsia="zh-CN"/>
        </w:rPr>
        <w:t>取决于</w:t>
      </w:r>
      <w:r>
        <w:rPr>
          <w:lang w:eastAsia="zh-CN"/>
        </w:rPr>
        <w:t>具体的应用需求，</w:t>
      </w:r>
      <w:r>
        <w:rPr>
          <w:rFonts w:hint="eastAsia"/>
          <w:lang w:eastAsia="zh-CN"/>
        </w:rPr>
        <w:t xml:space="preserve"> </w:t>
      </w:r>
      <w:r w:rsidR="00AB333E">
        <w:rPr>
          <w:rFonts w:hint="eastAsia"/>
          <w:lang w:eastAsia="zh-CN"/>
        </w:rPr>
        <w:t>SGM</w:t>
      </w:r>
      <w:r w:rsidR="00AB333E">
        <w:rPr>
          <w:lang w:eastAsia="zh-CN"/>
        </w:rPr>
        <w:t>的</w:t>
      </w:r>
      <w:r>
        <w:rPr>
          <w:rFonts w:hint="eastAsia"/>
          <w:lang w:eastAsia="zh-CN"/>
        </w:rPr>
        <w:t>B</w:t>
      </w:r>
      <w:r>
        <w:rPr>
          <w:lang w:eastAsia="zh-CN"/>
        </w:rPr>
        <w:t>2E</w:t>
      </w:r>
      <w:r w:rsidR="0095609F">
        <w:rPr>
          <w:lang w:eastAsia="zh-CN"/>
        </w:rPr>
        <w:t>移动应用在</w:t>
      </w:r>
      <w:r w:rsidR="00EE3563">
        <w:rPr>
          <w:rFonts w:hint="eastAsia"/>
          <w:lang w:eastAsia="zh-CN"/>
        </w:rPr>
        <w:t>APP</w:t>
      </w:r>
      <w:r w:rsidR="00AB333E">
        <w:rPr>
          <w:rFonts w:hint="eastAsia"/>
          <w:lang w:eastAsia="zh-CN"/>
        </w:rPr>
        <w:t>登录后</w:t>
      </w:r>
      <w:r w:rsidR="00680505">
        <w:rPr>
          <w:rFonts w:hint="eastAsia"/>
          <w:lang w:eastAsia="zh-CN"/>
        </w:rPr>
        <w:t>即可</w:t>
      </w:r>
      <w:r w:rsidR="007620CD">
        <w:rPr>
          <w:rFonts w:hint="eastAsia"/>
          <w:lang w:eastAsia="zh-CN"/>
        </w:rPr>
        <w:t>建立</w:t>
      </w:r>
      <w:r w:rsidR="007620CD">
        <w:rPr>
          <w:lang w:eastAsia="zh-CN"/>
        </w:rPr>
        <w:t>一个到</w:t>
      </w:r>
      <w:r w:rsidR="007620CD">
        <w:rPr>
          <w:lang w:eastAsia="zh-CN"/>
        </w:rPr>
        <w:t xml:space="preserve">T-Push </w:t>
      </w:r>
      <w:r w:rsidR="007620CD">
        <w:rPr>
          <w:rFonts w:hint="eastAsia"/>
          <w:lang w:eastAsia="zh-CN"/>
        </w:rPr>
        <w:t>服务</w:t>
      </w:r>
      <w:r w:rsidR="007620CD">
        <w:rPr>
          <w:lang w:eastAsia="zh-CN"/>
        </w:rPr>
        <w:t>的长连接。如果</w:t>
      </w:r>
      <w:r w:rsidR="007620CD">
        <w:rPr>
          <w:rFonts w:hint="eastAsia"/>
          <w:lang w:eastAsia="zh-CN"/>
        </w:rPr>
        <w:t>是</w:t>
      </w:r>
      <w:r w:rsidR="007620CD">
        <w:rPr>
          <w:lang w:eastAsia="zh-CN"/>
        </w:rPr>
        <w:t>处于金桥内网</w:t>
      </w:r>
      <w:r w:rsidR="007620CD">
        <w:rPr>
          <w:lang w:eastAsia="zh-CN"/>
        </w:rPr>
        <w:t>SGM</w:t>
      </w:r>
      <w:r w:rsidR="007620CD">
        <w:rPr>
          <w:lang w:eastAsia="zh-CN"/>
        </w:rPr>
        <w:t>设备，则</w:t>
      </w:r>
      <w:r w:rsidR="007620CD">
        <w:rPr>
          <w:lang w:eastAsia="zh-CN"/>
        </w:rPr>
        <w:t>T-Push</w:t>
      </w:r>
      <w:r w:rsidR="007620CD">
        <w:rPr>
          <w:lang w:eastAsia="zh-CN"/>
        </w:rPr>
        <w:t>服务会通过长连接将消息直接推送到</w:t>
      </w:r>
      <w:r w:rsidR="007620CD">
        <w:rPr>
          <w:rFonts w:hint="eastAsia"/>
          <w:lang w:eastAsia="zh-CN"/>
        </w:rPr>
        <w:t>处于</w:t>
      </w:r>
      <w:r w:rsidR="007620CD">
        <w:rPr>
          <w:lang w:eastAsia="zh-CN"/>
        </w:rPr>
        <w:t>金桥的</w:t>
      </w:r>
      <w:r w:rsidR="007620CD">
        <w:rPr>
          <w:lang w:eastAsia="zh-CN"/>
        </w:rPr>
        <w:t xml:space="preserve">SGM </w:t>
      </w:r>
      <w:r w:rsidR="007620CD">
        <w:rPr>
          <w:rFonts w:hint="eastAsia"/>
          <w:lang w:eastAsia="zh-CN"/>
        </w:rPr>
        <w:t>设备。</w:t>
      </w:r>
    </w:p>
    <w:p w14:paraId="583E5770" w14:textId="728ABFEF" w:rsidR="007620CD" w:rsidRDefault="007620CD" w:rsidP="00B47294">
      <w:pPr>
        <w:pStyle w:val="ListParagraph"/>
        <w:numPr>
          <w:ilvl w:val="0"/>
          <w:numId w:val="11"/>
        </w:numPr>
        <w:spacing w:before="0"/>
        <w:contextualSpacing w:val="0"/>
        <w:jc w:val="both"/>
        <w:rPr>
          <w:lang w:eastAsia="zh-CN"/>
        </w:rPr>
      </w:pPr>
      <w:r>
        <w:rPr>
          <w:rFonts w:hint="eastAsia"/>
          <w:lang w:eastAsia="zh-CN"/>
        </w:rPr>
        <w:t>如果</w:t>
      </w:r>
      <w:r>
        <w:rPr>
          <w:lang w:eastAsia="zh-CN"/>
        </w:rPr>
        <w:t>是</w:t>
      </w:r>
      <w:r>
        <w:rPr>
          <w:rFonts w:hint="eastAsia"/>
          <w:lang w:eastAsia="zh-CN"/>
        </w:rPr>
        <w:t>处于</w:t>
      </w:r>
      <w:r>
        <w:rPr>
          <w:lang w:eastAsia="zh-CN"/>
        </w:rPr>
        <w:t>金桥以外的其他基地的</w:t>
      </w:r>
      <w:r>
        <w:rPr>
          <w:lang w:eastAsia="zh-CN"/>
        </w:rPr>
        <w:t xml:space="preserve">SGM </w:t>
      </w:r>
      <w:r>
        <w:rPr>
          <w:rFonts w:hint="eastAsia"/>
          <w:lang w:eastAsia="zh-CN"/>
        </w:rPr>
        <w:t>设备</w:t>
      </w:r>
      <w:r>
        <w:rPr>
          <w:lang w:eastAsia="zh-CN"/>
        </w:rPr>
        <w:t>，则</w:t>
      </w:r>
      <w:r>
        <w:rPr>
          <w:lang w:eastAsia="zh-CN"/>
        </w:rPr>
        <w:t>T-Push</w:t>
      </w:r>
      <w:r>
        <w:rPr>
          <w:lang w:eastAsia="zh-CN"/>
        </w:rPr>
        <w:t>服务会通过</w:t>
      </w:r>
      <w:r>
        <w:rPr>
          <w:rFonts w:hint="eastAsia"/>
          <w:lang w:eastAsia="zh-CN"/>
        </w:rPr>
        <w:t>基于</w:t>
      </w:r>
      <w:r>
        <w:rPr>
          <w:lang w:eastAsia="zh-CN"/>
        </w:rPr>
        <w:t>VPN</w:t>
      </w:r>
      <w:r>
        <w:rPr>
          <w:lang w:eastAsia="zh-CN"/>
        </w:rPr>
        <w:t>的长连接推送到</w:t>
      </w:r>
      <w:r>
        <w:rPr>
          <w:rFonts w:hint="eastAsia"/>
          <w:lang w:eastAsia="zh-CN"/>
        </w:rPr>
        <w:t>该</w:t>
      </w:r>
      <w:r>
        <w:rPr>
          <w:lang w:eastAsia="zh-CN"/>
        </w:rPr>
        <w:t>设备上。</w:t>
      </w:r>
    </w:p>
    <w:p w14:paraId="34C1A164" w14:textId="640A2C9E" w:rsidR="006D7C56" w:rsidRDefault="007620CD" w:rsidP="00B47294">
      <w:pPr>
        <w:pStyle w:val="ListParagraph"/>
        <w:numPr>
          <w:ilvl w:val="0"/>
          <w:numId w:val="11"/>
        </w:numPr>
        <w:spacing w:before="0"/>
        <w:contextualSpacing w:val="0"/>
        <w:jc w:val="both"/>
        <w:rPr>
          <w:lang w:eastAsia="zh-CN"/>
        </w:rPr>
      </w:pPr>
      <w:r>
        <w:rPr>
          <w:rFonts w:hint="eastAsia"/>
          <w:lang w:eastAsia="zh-CN"/>
        </w:rPr>
        <w:t>如果</w:t>
      </w:r>
      <w:r>
        <w:rPr>
          <w:lang w:eastAsia="zh-CN"/>
        </w:rPr>
        <w:t>是处于</w:t>
      </w:r>
      <w:r w:rsidR="00526949">
        <w:rPr>
          <w:lang w:eastAsia="zh-CN"/>
        </w:rPr>
        <w:t>公网</w:t>
      </w:r>
      <w:r>
        <w:rPr>
          <w:rFonts w:hint="eastAsia"/>
          <w:lang w:eastAsia="zh-CN"/>
        </w:rPr>
        <w:t>的</w:t>
      </w:r>
      <w:r>
        <w:rPr>
          <w:lang w:eastAsia="zh-CN"/>
        </w:rPr>
        <w:t xml:space="preserve">BYOD </w:t>
      </w:r>
      <w:r>
        <w:rPr>
          <w:rFonts w:hint="eastAsia"/>
          <w:lang w:eastAsia="zh-CN"/>
        </w:rPr>
        <w:t>设备</w:t>
      </w:r>
      <w:r>
        <w:rPr>
          <w:lang w:eastAsia="zh-CN"/>
        </w:rPr>
        <w:t>，则</w:t>
      </w:r>
      <w:r>
        <w:rPr>
          <w:lang w:eastAsia="zh-CN"/>
        </w:rPr>
        <w:t xml:space="preserve">T-Push </w:t>
      </w:r>
      <w:r>
        <w:rPr>
          <w:rFonts w:hint="eastAsia"/>
          <w:lang w:eastAsia="zh-CN"/>
        </w:rPr>
        <w:t>服务</w:t>
      </w:r>
      <w:r>
        <w:rPr>
          <w:lang w:eastAsia="zh-CN"/>
        </w:rPr>
        <w:t>会通过</w:t>
      </w:r>
      <w:r w:rsidR="003F0422">
        <w:rPr>
          <w:rFonts w:hint="eastAsia"/>
          <w:lang w:eastAsia="zh-CN"/>
        </w:rPr>
        <w:t>反向</w:t>
      </w:r>
      <w:r>
        <w:rPr>
          <w:lang w:eastAsia="zh-CN"/>
        </w:rPr>
        <w:t>代理</w:t>
      </w:r>
      <w:r w:rsidR="00B45F8F">
        <w:rPr>
          <w:rFonts w:hint="eastAsia"/>
          <w:lang w:eastAsia="zh-CN"/>
        </w:rPr>
        <w:t>将</w:t>
      </w:r>
      <w:r w:rsidR="00B45F8F">
        <w:rPr>
          <w:lang w:eastAsia="zh-CN"/>
        </w:rPr>
        <w:t>消息推送到该设备上</w:t>
      </w:r>
      <w:r w:rsidR="00526949">
        <w:rPr>
          <w:rFonts w:hint="eastAsia"/>
          <w:lang w:eastAsia="zh-CN"/>
        </w:rPr>
        <w:t>（实际</w:t>
      </w:r>
      <w:r w:rsidR="00526949">
        <w:rPr>
          <w:lang w:eastAsia="zh-CN"/>
        </w:rPr>
        <w:t>的实现方式是，处于公网</w:t>
      </w:r>
      <w:r w:rsidR="00FD6E39">
        <w:rPr>
          <w:rFonts w:hint="eastAsia"/>
          <w:lang w:eastAsia="zh-CN"/>
        </w:rPr>
        <w:t>的</w:t>
      </w:r>
      <w:r w:rsidR="00FD6E39">
        <w:rPr>
          <w:lang w:eastAsia="zh-CN"/>
        </w:rPr>
        <w:t>BYOD</w:t>
      </w:r>
      <w:r w:rsidR="00FD6E39">
        <w:rPr>
          <w:lang w:eastAsia="zh-CN"/>
        </w:rPr>
        <w:t>设备在登录时通过反向代理创建一个长连接到</w:t>
      </w:r>
      <w:r w:rsidR="00FD6E39">
        <w:rPr>
          <w:lang w:eastAsia="zh-CN"/>
        </w:rPr>
        <w:t xml:space="preserve">T-Push </w:t>
      </w:r>
      <w:r w:rsidR="00FD6E39">
        <w:rPr>
          <w:rFonts w:hint="eastAsia"/>
          <w:lang w:eastAsia="zh-CN"/>
        </w:rPr>
        <w:t>服务</w:t>
      </w:r>
      <w:r w:rsidR="005270E6">
        <w:rPr>
          <w:lang w:eastAsia="zh-CN"/>
        </w:rPr>
        <w:t>器上</w:t>
      </w:r>
      <w:r w:rsidR="005270E6">
        <w:rPr>
          <w:rFonts w:hint="eastAsia"/>
          <w:lang w:eastAsia="zh-CN"/>
        </w:rPr>
        <w:t>。</w:t>
      </w:r>
      <w:r w:rsidR="00FD6E39">
        <w:rPr>
          <w:lang w:eastAsia="zh-CN"/>
        </w:rPr>
        <w:t>当</w:t>
      </w:r>
      <w:r w:rsidR="00FD6E39">
        <w:rPr>
          <w:lang w:eastAsia="zh-CN"/>
        </w:rPr>
        <w:t xml:space="preserve">T-Push </w:t>
      </w:r>
      <w:r w:rsidR="00FD6E39">
        <w:rPr>
          <w:rFonts w:hint="eastAsia"/>
          <w:lang w:eastAsia="zh-CN"/>
        </w:rPr>
        <w:t>服务</w:t>
      </w:r>
      <w:r w:rsidR="00FD6E39">
        <w:rPr>
          <w:lang w:eastAsia="zh-CN"/>
        </w:rPr>
        <w:t>模块收到</w:t>
      </w:r>
      <w:r w:rsidR="00FD6E39">
        <w:rPr>
          <w:rFonts w:hint="eastAsia"/>
          <w:lang w:eastAsia="zh-CN"/>
        </w:rPr>
        <w:t>发给</w:t>
      </w:r>
      <w:r w:rsidR="00B7497D">
        <w:rPr>
          <w:lang w:eastAsia="zh-CN"/>
        </w:rPr>
        <w:t>该用户的消息时</w:t>
      </w:r>
      <w:r w:rsidR="00B7497D">
        <w:rPr>
          <w:rFonts w:hint="eastAsia"/>
          <w:lang w:eastAsia="zh-CN"/>
        </w:rPr>
        <w:t>则</w:t>
      </w:r>
      <w:r w:rsidR="00FD6E39">
        <w:rPr>
          <w:lang w:eastAsia="zh-CN"/>
        </w:rPr>
        <w:t>通过这个长连接</w:t>
      </w:r>
      <w:r w:rsidR="00BB08C0">
        <w:rPr>
          <w:rFonts w:hint="eastAsia"/>
          <w:lang w:eastAsia="zh-CN"/>
        </w:rPr>
        <w:t>即时</w:t>
      </w:r>
      <w:r w:rsidR="00FD6E39">
        <w:rPr>
          <w:lang w:eastAsia="zh-CN"/>
        </w:rPr>
        <w:t>发送消息</w:t>
      </w:r>
      <w:r w:rsidR="00142651">
        <w:rPr>
          <w:rFonts w:hint="eastAsia"/>
          <w:lang w:eastAsia="zh-CN"/>
        </w:rPr>
        <w:t>到</w:t>
      </w:r>
      <w:r w:rsidR="00142651">
        <w:rPr>
          <w:lang w:eastAsia="zh-CN"/>
        </w:rPr>
        <w:t>BYOD</w:t>
      </w:r>
      <w:r w:rsidR="00142651">
        <w:rPr>
          <w:lang w:eastAsia="zh-CN"/>
        </w:rPr>
        <w:t>设备上</w:t>
      </w:r>
      <w:r w:rsidR="00526949">
        <w:rPr>
          <w:rFonts w:hint="eastAsia"/>
          <w:lang w:eastAsia="zh-CN"/>
        </w:rPr>
        <w:t>）。</w:t>
      </w:r>
    </w:p>
    <w:p w14:paraId="2A15318A" w14:textId="77777777" w:rsidR="006D7C56" w:rsidRDefault="006D7C56" w:rsidP="006D7C56">
      <w:pPr>
        <w:spacing w:before="0"/>
        <w:jc w:val="both"/>
        <w:rPr>
          <w:rFonts w:ascii="宋体" w:hAnsi="宋体"/>
          <w:lang w:eastAsia="zh-CN"/>
        </w:rPr>
      </w:pPr>
    </w:p>
    <w:p w14:paraId="6D7C9A06" w14:textId="0F07810D" w:rsidR="005B373E" w:rsidRDefault="001D2FDD" w:rsidP="00624AD2">
      <w:pPr>
        <w:pStyle w:val="Heading3"/>
      </w:pPr>
      <w:bookmarkStart w:id="49" w:name="_IOS应用的推送流程"/>
      <w:bookmarkStart w:id="50" w:name="_Toc458762309"/>
      <w:bookmarkEnd w:id="49"/>
      <w:r>
        <w:rPr>
          <w:rFonts w:hint="eastAsia"/>
        </w:rPr>
        <w:t>IOS</w:t>
      </w:r>
      <w:r w:rsidR="005B373E">
        <w:t>应用的推送流程</w:t>
      </w:r>
      <w:bookmarkEnd w:id="50"/>
      <w:r w:rsidR="005B373E">
        <w:t xml:space="preserve"> </w:t>
      </w:r>
    </w:p>
    <w:p w14:paraId="602DD336" w14:textId="201FCFB1" w:rsidR="005B373E" w:rsidRDefault="006624EE" w:rsidP="005B373E">
      <w:pPr>
        <w:ind w:firstLine="420"/>
        <w:rPr>
          <w:rFonts w:ascii="宋体" w:hAnsi="宋体"/>
          <w:lang w:eastAsia="zh-CN"/>
        </w:rPr>
      </w:pPr>
      <w:r>
        <w:rPr>
          <w:noProof/>
          <w:lang w:eastAsia="zh-CN"/>
        </w:rPr>
        <w:drawing>
          <wp:inline distT="0" distB="0" distL="0" distR="0" wp14:anchorId="7F6F795C" wp14:editId="69C20699">
            <wp:extent cx="4776717" cy="2595681"/>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947" cy="2599067"/>
                    </a:xfrm>
                    <a:prstGeom prst="rect">
                      <a:avLst/>
                    </a:prstGeom>
                  </pic:spPr>
                </pic:pic>
              </a:graphicData>
            </a:graphic>
          </wp:inline>
        </w:drawing>
      </w:r>
    </w:p>
    <w:p w14:paraId="590CA258" w14:textId="0A462DCB" w:rsidR="005B373E" w:rsidRPr="00D81C8B" w:rsidRDefault="005B373E" w:rsidP="005B373E">
      <w:pPr>
        <w:ind w:firstLine="0"/>
        <w:rPr>
          <w:lang w:eastAsia="zh-CN"/>
        </w:rPr>
      </w:pPr>
      <w:r>
        <w:rPr>
          <w:rFonts w:ascii="宋体" w:hAnsi="宋体" w:hint="eastAsia"/>
          <w:lang w:eastAsia="zh-CN"/>
        </w:rPr>
        <w:t>上图是</w:t>
      </w:r>
      <w:r w:rsidR="00EB3BA9">
        <w:rPr>
          <w:rFonts w:ascii="宋体" w:hAnsi="宋体" w:hint="eastAsia"/>
          <w:lang w:eastAsia="zh-CN"/>
        </w:rPr>
        <w:t>IOS</w:t>
      </w:r>
      <w:r>
        <w:rPr>
          <w:rFonts w:ascii="宋体" w:hAnsi="宋体"/>
          <w:lang w:eastAsia="zh-CN"/>
        </w:rPr>
        <w:t>应用的情况下</w:t>
      </w:r>
      <w:r>
        <w:rPr>
          <w:rFonts w:ascii="宋体" w:hAnsi="宋体" w:hint="eastAsia"/>
          <w:lang w:eastAsia="zh-CN"/>
        </w:rPr>
        <w:t>T</w:t>
      </w:r>
      <w:r>
        <w:rPr>
          <w:rFonts w:ascii="宋体" w:hAnsi="宋体"/>
          <w:lang w:eastAsia="zh-CN"/>
        </w:rPr>
        <w:t>-Push的信息</w:t>
      </w:r>
      <w:r>
        <w:rPr>
          <w:rFonts w:ascii="宋体" w:hAnsi="宋体" w:hint="eastAsia"/>
          <w:lang w:eastAsia="zh-CN"/>
        </w:rPr>
        <w:t>流转</w:t>
      </w:r>
      <w:r>
        <w:rPr>
          <w:rFonts w:ascii="宋体" w:hAnsi="宋体"/>
          <w:lang w:eastAsia="zh-CN"/>
        </w:rPr>
        <w:t>图。</w:t>
      </w:r>
      <w:r>
        <w:rPr>
          <w:rFonts w:hint="eastAsia"/>
          <w:lang w:eastAsia="zh-CN"/>
        </w:rPr>
        <w:t>其</w:t>
      </w:r>
      <w:r>
        <w:rPr>
          <w:lang w:eastAsia="zh-CN"/>
        </w:rPr>
        <w:t>序号与上图的连线上的数字一一对应。</w:t>
      </w:r>
    </w:p>
    <w:p w14:paraId="54BD011B" w14:textId="77777777" w:rsidR="005B373E" w:rsidRDefault="005B373E" w:rsidP="00B47294">
      <w:pPr>
        <w:pStyle w:val="ListParagraph"/>
        <w:numPr>
          <w:ilvl w:val="0"/>
          <w:numId w:val="12"/>
        </w:numPr>
        <w:spacing w:before="0"/>
        <w:contextualSpacing w:val="0"/>
        <w:jc w:val="both"/>
        <w:rPr>
          <w:lang w:eastAsia="zh-CN"/>
        </w:rPr>
      </w:pPr>
      <w:r>
        <w:rPr>
          <w:rFonts w:hint="eastAsia"/>
          <w:lang w:eastAsia="zh-CN"/>
        </w:rPr>
        <w:t>当部署于</w:t>
      </w:r>
      <w:r>
        <w:rPr>
          <w:lang w:eastAsia="zh-CN"/>
        </w:rPr>
        <w:t>金桥的某个</w:t>
      </w:r>
      <w:r>
        <w:rPr>
          <w:rFonts w:hint="eastAsia"/>
          <w:lang w:eastAsia="zh-CN"/>
        </w:rPr>
        <w:t>后台</w:t>
      </w:r>
      <w:r>
        <w:rPr>
          <w:lang w:eastAsia="zh-CN"/>
        </w:rPr>
        <w:t>服务需要推送消息到某个设备时，</w:t>
      </w:r>
      <w:r>
        <w:rPr>
          <w:rFonts w:hint="eastAsia"/>
          <w:lang w:eastAsia="zh-CN"/>
        </w:rPr>
        <w:t>它会</w:t>
      </w:r>
      <w:r>
        <w:rPr>
          <w:lang w:eastAsia="zh-CN"/>
        </w:rPr>
        <w:t>将消息发送到</w:t>
      </w:r>
      <w:r>
        <w:rPr>
          <w:rFonts w:hint="eastAsia"/>
          <w:lang w:eastAsia="zh-CN"/>
        </w:rPr>
        <w:t>部署于</w:t>
      </w:r>
      <w:r>
        <w:rPr>
          <w:lang w:eastAsia="zh-CN"/>
        </w:rPr>
        <w:t>金桥的</w:t>
      </w:r>
      <w:r>
        <w:rPr>
          <w:lang w:eastAsia="zh-CN"/>
        </w:rPr>
        <w:t xml:space="preserve">T-Push </w:t>
      </w:r>
      <w:r>
        <w:rPr>
          <w:rFonts w:hint="eastAsia"/>
          <w:lang w:eastAsia="zh-CN"/>
        </w:rPr>
        <w:t>服务器上</w:t>
      </w:r>
      <w:r>
        <w:rPr>
          <w:lang w:eastAsia="zh-CN"/>
        </w:rPr>
        <w:t>。</w:t>
      </w:r>
    </w:p>
    <w:p w14:paraId="71E03B4D" w14:textId="77777777" w:rsidR="005B373E" w:rsidRDefault="005B373E" w:rsidP="00B47294">
      <w:pPr>
        <w:pStyle w:val="ListParagraph"/>
        <w:numPr>
          <w:ilvl w:val="0"/>
          <w:numId w:val="12"/>
        </w:numPr>
        <w:spacing w:before="0"/>
        <w:contextualSpacing w:val="0"/>
        <w:jc w:val="both"/>
        <w:rPr>
          <w:lang w:eastAsia="zh-CN"/>
        </w:rPr>
      </w:pPr>
      <w:r>
        <w:rPr>
          <w:rFonts w:hint="eastAsia"/>
          <w:lang w:eastAsia="zh-CN"/>
        </w:rPr>
        <w:lastRenderedPageBreak/>
        <w:t>如果</w:t>
      </w:r>
      <w:r>
        <w:rPr>
          <w:lang w:eastAsia="zh-CN"/>
        </w:rPr>
        <w:t>发送消息的后台服务是</w:t>
      </w:r>
      <w:r>
        <w:rPr>
          <w:rFonts w:hint="eastAsia"/>
          <w:lang w:eastAsia="zh-CN"/>
        </w:rPr>
        <w:t>部署</w:t>
      </w:r>
      <w:r>
        <w:rPr>
          <w:lang w:eastAsia="zh-CN"/>
        </w:rPr>
        <w:t>在金桥以外的其他基地的话，它会通过</w:t>
      </w:r>
      <w:r>
        <w:rPr>
          <w:lang w:eastAsia="zh-CN"/>
        </w:rPr>
        <w:t xml:space="preserve">VPN </w:t>
      </w:r>
      <w:r>
        <w:rPr>
          <w:rFonts w:hint="eastAsia"/>
          <w:lang w:eastAsia="zh-CN"/>
        </w:rPr>
        <w:t>连接</w:t>
      </w:r>
      <w:r>
        <w:rPr>
          <w:lang w:eastAsia="zh-CN"/>
        </w:rPr>
        <w:t>来发送消息</w:t>
      </w:r>
      <w:r>
        <w:rPr>
          <w:rFonts w:hint="eastAsia"/>
          <w:lang w:eastAsia="zh-CN"/>
        </w:rPr>
        <w:t>，</w:t>
      </w:r>
      <w:r>
        <w:rPr>
          <w:lang w:eastAsia="zh-CN"/>
        </w:rPr>
        <w:t>同样是发送到金桥的</w:t>
      </w:r>
      <w:r>
        <w:rPr>
          <w:rFonts w:hint="eastAsia"/>
          <w:lang w:eastAsia="zh-CN"/>
        </w:rPr>
        <w:t>T</w:t>
      </w:r>
      <w:r>
        <w:rPr>
          <w:lang w:eastAsia="zh-CN"/>
        </w:rPr>
        <w:t>-Push</w:t>
      </w:r>
      <w:r>
        <w:rPr>
          <w:lang w:eastAsia="zh-CN"/>
        </w:rPr>
        <w:t>服务</w:t>
      </w:r>
      <w:r>
        <w:rPr>
          <w:rFonts w:hint="eastAsia"/>
          <w:lang w:eastAsia="zh-CN"/>
        </w:rPr>
        <w:t>器</w:t>
      </w:r>
      <w:r>
        <w:rPr>
          <w:lang w:eastAsia="zh-CN"/>
        </w:rPr>
        <w:t>上</w:t>
      </w:r>
      <w:r>
        <w:rPr>
          <w:rFonts w:hint="eastAsia"/>
          <w:lang w:eastAsia="zh-CN"/>
        </w:rPr>
        <w:t>。</w:t>
      </w:r>
    </w:p>
    <w:p w14:paraId="424FF8A7" w14:textId="6F201E07" w:rsidR="005B373E" w:rsidRDefault="00F974A2" w:rsidP="00B47294">
      <w:pPr>
        <w:pStyle w:val="ListParagraph"/>
        <w:numPr>
          <w:ilvl w:val="0"/>
          <w:numId w:val="12"/>
        </w:numPr>
        <w:spacing w:before="0"/>
        <w:contextualSpacing w:val="0"/>
        <w:jc w:val="both"/>
        <w:rPr>
          <w:lang w:eastAsia="zh-CN"/>
        </w:rPr>
      </w:pPr>
      <w:r>
        <w:rPr>
          <w:rFonts w:hint="eastAsia"/>
          <w:lang w:eastAsia="zh-CN"/>
        </w:rPr>
        <w:t>T</w:t>
      </w:r>
      <w:r>
        <w:rPr>
          <w:lang w:eastAsia="zh-CN"/>
        </w:rPr>
        <w:t>-Push</w:t>
      </w:r>
      <w:r>
        <w:rPr>
          <w:rFonts w:hint="eastAsia"/>
          <w:lang w:eastAsia="zh-CN"/>
        </w:rPr>
        <w:t>服务收到</w:t>
      </w:r>
      <w:r>
        <w:rPr>
          <w:lang w:eastAsia="zh-CN"/>
        </w:rPr>
        <w:t>消息之后通过代理将消息</w:t>
      </w:r>
      <w:r>
        <w:rPr>
          <w:rFonts w:hint="eastAsia"/>
          <w:lang w:eastAsia="zh-CN"/>
        </w:rPr>
        <w:t>转发</w:t>
      </w:r>
      <w:r>
        <w:rPr>
          <w:lang w:eastAsia="zh-CN"/>
        </w:rPr>
        <w:t>到</w:t>
      </w:r>
      <w:r>
        <w:rPr>
          <w:rFonts w:hint="eastAsia"/>
          <w:lang w:eastAsia="zh-CN"/>
        </w:rPr>
        <w:t>苹果</w:t>
      </w:r>
      <w:r>
        <w:rPr>
          <w:lang w:eastAsia="zh-CN"/>
        </w:rPr>
        <w:t>私有的</w:t>
      </w:r>
      <w:r>
        <w:rPr>
          <w:lang w:eastAsia="zh-CN"/>
        </w:rPr>
        <w:t>APNS</w:t>
      </w:r>
      <w:r>
        <w:rPr>
          <w:rFonts w:hint="eastAsia"/>
          <w:lang w:eastAsia="zh-CN"/>
        </w:rPr>
        <w:t>服务器</w:t>
      </w:r>
      <w:r>
        <w:rPr>
          <w:lang w:eastAsia="zh-CN"/>
        </w:rPr>
        <w:t>上</w:t>
      </w:r>
      <w:r w:rsidR="005B373E">
        <w:rPr>
          <w:rFonts w:hint="eastAsia"/>
          <w:lang w:eastAsia="zh-CN"/>
        </w:rPr>
        <w:t>。</w:t>
      </w:r>
    </w:p>
    <w:p w14:paraId="1102E5EE" w14:textId="412369F5" w:rsidR="005B373E" w:rsidRDefault="00B4720F" w:rsidP="00B47294">
      <w:pPr>
        <w:pStyle w:val="ListParagraph"/>
        <w:numPr>
          <w:ilvl w:val="0"/>
          <w:numId w:val="12"/>
        </w:numPr>
        <w:spacing w:before="0"/>
        <w:contextualSpacing w:val="0"/>
        <w:jc w:val="both"/>
        <w:rPr>
          <w:lang w:eastAsia="zh-CN"/>
        </w:rPr>
      </w:pPr>
      <w:r>
        <w:rPr>
          <w:rFonts w:hint="eastAsia"/>
          <w:lang w:eastAsia="zh-CN"/>
        </w:rPr>
        <w:t>IOS</w:t>
      </w:r>
      <w:r>
        <w:rPr>
          <w:lang w:eastAsia="zh-CN"/>
        </w:rPr>
        <w:t>有</w:t>
      </w:r>
      <w:r>
        <w:rPr>
          <w:rFonts w:hint="eastAsia"/>
          <w:lang w:eastAsia="zh-CN"/>
        </w:rPr>
        <w:t>自己</w:t>
      </w:r>
      <w:r>
        <w:rPr>
          <w:lang w:eastAsia="zh-CN"/>
        </w:rPr>
        <w:t>内建的消息推送机制</w:t>
      </w:r>
      <w:r w:rsidR="0050302C">
        <w:rPr>
          <w:rFonts w:hint="eastAsia"/>
          <w:lang w:eastAsia="zh-CN"/>
        </w:rPr>
        <w:t>使得</w:t>
      </w:r>
      <w:r w:rsidR="0050302C">
        <w:rPr>
          <w:lang w:eastAsia="zh-CN"/>
        </w:rPr>
        <w:t>它能够从全球部署的</w:t>
      </w:r>
      <w:r w:rsidR="0050302C">
        <w:rPr>
          <w:lang w:eastAsia="zh-CN"/>
        </w:rPr>
        <w:t xml:space="preserve">APNS </w:t>
      </w:r>
      <w:r w:rsidR="0050302C">
        <w:rPr>
          <w:rFonts w:hint="eastAsia"/>
          <w:lang w:eastAsia="zh-CN"/>
        </w:rPr>
        <w:t>服务器</w:t>
      </w:r>
      <w:r w:rsidR="0050302C">
        <w:rPr>
          <w:lang w:eastAsia="zh-CN"/>
        </w:rPr>
        <w:t>上获得推送消息</w:t>
      </w:r>
      <w:r w:rsidR="0050302C">
        <w:rPr>
          <w:rFonts w:hint="eastAsia"/>
          <w:lang w:eastAsia="zh-CN"/>
        </w:rPr>
        <w:t>，</w:t>
      </w:r>
      <w:r w:rsidR="0050302C">
        <w:rPr>
          <w:lang w:eastAsia="zh-CN"/>
        </w:rPr>
        <w:t>如果</w:t>
      </w:r>
      <w:r w:rsidR="0050302C">
        <w:rPr>
          <w:rFonts w:hint="eastAsia"/>
          <w:lang w:eastAsia="zh-CN"/>
        </w:rPr>
        <w:t>是</w:t>
      </w:r>
      <w:r w:rsidR="0050302C">
        <w:rPr>
          <w:lang w:eastAsia="zh-CN"/>
        </w:rPr>
        <w:t>BYOD</w:t>
      </w:r>
      <w:r w:rsidR="0050302C">
        <w:rPr>
          <w:lang w:eastAsia="zh-CN"/>
        </w:rPr>
        <w:t>设备，</w:t>
      </w:r>
      <w:r w:rsidR="0050302C">
        <w:rPr>
          <w:rFonts w:hint="eastAsia"/>
          <w:lang w:eastAsia="zh-CN"/>
        </w:rPr>
        <w:t>它</w:t>
      </w:r>
      <w:r w:rsidR="0050302C">
        <w:rPr>
          <w:lang w:eastAsia="zh-CN"/>
        </w:rPr>
        <w:t>从</w:t>
      </w:r>
      <w:r w:rsidR="0050302C">
        <w:rPr>
          <w:lang w:eastAsia="zh-CN"/>
        </w:rPr>
        <w:t>internet</w:t>
      </w:r>
      <w:r w:rsidR="0050302C">
        <w:rPr>
          <w:lang w:eastAsia="zh-CN"/>
        </w:rPr>
        <w:t>上直接能获得</w:t>
      </w:r>
      <w:r w:rsidR="0050302C">
        <w:rPr>
          <w:lang w:eastAsia="zh-CN"/>
        </w:rPr>
        <w:t>APNS</w:t>
      </w:r>
      <w:r w:rsidR="0050302C">
        <w:rPr>
          <w:rFonts w:hint="eastAsia"/>
          <w:lang w:eastAsia="zh-CN"/>
        </w:rPr>
        <w:t>的</w:t>
      </w:r>
      <w:r w:rsidR="0050302C">
        <w:rPr>
          <w:lang w:eastAsia="zh-CN"/>
        </w:rPr>
        <w:t>推送消息</w:t>
      </w:r>
      <w:r w:rsidR="005B373E">
        <w:rPr>
          <w:lang w:eastAsia="zh-CN"/>
        </w:rPr>
        <w:t>。</w:t>
      </w:r>
    </w:p>
    <w:p w14:paraId="35FFAA4D" w14:textId="00F3FE3B" w:rsidR="00F66C15" w:rsidRPr="009409CB" w:rsidRDefault="005B373E" w:rsidP="00B47294">
      <w:pPr>
        <w:pStyle w:val="ListParagraph"/>
        <w:numPr>
          <w:ilvl w:val="0"/>
          <w:numId w:val="12"/>
        </w:numPr>
        <w:spacing w:before="0"/>
        <w:contextualSpacing w:val="0"/>
        <w:jc w:val="both"/>
        <w:rPr>
          <w:lang w:eastAsia="zh-CN"/>
        </w:rPr>
      </w:pPr>
      <w:r>
        <w:rPr>
          <w:rFonts w:hint="eastAsia"/>
          <w:lang w:eastAsia="zh-CN"/>
        </w:rPr>
        <w:t>如果</w:t>
      </w:r>
      <w:r>
        <w:rPr>
          <w:lang w:eastAsia="zh-CN"/>
        </w:rPr>
        <w:t>是处于</w:t>
      </w:r>
      <w:r w:rsidR="009409CB">
        <w:rPr>
          <w:rFonts w:hint="eastAsia"/>
          <w:lang w:eastAsia="zh-CN"/>
        </w:rPr>
        <w:t>金桥</w:t>
      </w:r>
      <w:r w:rsidR="009409CB">
        <w:rPr>
          <w:lang w:eastAsia="zh-CN"/>
        </w:rPr>
        <w:t>的</w:t>
      </w:r>
      <w:r w:rsidR="009409CB">
        <w:rPr>
          <w:lang w:eastAsia="zh-CN"/>
        </w:rPr>
        <w:t>SGM</w:t>
      </w:r>
      <w:r w:rsidR="009409CB">
        <w:rPr>
          <w:lang w:eastAsia="zh-CN"/>
        </w:rPr>
        <w:t>设备</w:t>
      </w:r>
      <w:r>
        <w:rPr>
          <w:lang w:eastAsia="zh-CN"/>
        </w:rPr>
        <w:t>，则</w:t>
      </w:r>
      <w:r w:rsidR="009409CB">
        <w:rPr>
          <w:rFonts w:hint="eastAsia"/>
          <w:lang w:eastAsia="zh-CN"/>
        </w:rPr>
        <w:t>通过</w:t>
      </w:r>
      <w:r w:rsidR="004649E4">
        <w:rPr>
          <w:rFonts w:hint="eastAsia"/>
          <w:lang w:eastAsia="zh-CN"/>
        </w:rPr>
        <w:t>金桥</w:t>
      </w:r>
      <w:r w:rsidR="004649E4">
        <w:rPr>
          <w:lang w:eastAsia="zh-CN"/>
        </w:rPr>
        <w:t>的</w:t>
      </w:r>
      <w:r w:rsidR="009409CB">
        <w:rPr>
          <w:lang w:eastAsia="zh-CN"/>
        </w:rPr>
        <w:t>代理</w:t>
      </w:r>
      <w:r w:rsidR="004649E4">
        <w:rPr>
          <w:rFonts w:hint="eastAsia"/>
          <w:lang w:eastAsia="zh-CN"/>
        </w:rPr>
        <w:t>服务器</w:t>
      </w:r>
      <w:r w:rsidR="009409CB">
        <w:rPr>
          <w:lang w:eastAsia="zh-CN"/>
        </w:rPr>
        <w:t>与</w:t>
      </w:r>
      <w:r w:rsidR="009409CB">
        <w:rPr>
          <w:lang w:eastAsia="zh-CN"/>
        </w:rPr>
        <w:t>APNS</w:t>
      </w:r>
      <w:r w:rsidR="009409CB">
        <w:rPr>
          <w:lang w:eastAsia="zh-CN"/>
        </w:rPr>
        <w:t>服务器连接获得推送消息。</w:t>
      </w:r>
    </w:p>
    <w:p w14:paraId="0ADAEF96" w14:textId="71B5002A" w:rsidR="009409CB" w:rsidRPr="00705AD2" w:rsidRDefault="009409CB" w:rsidP="00B47294">
      <w:pPr>
        <w:pStyle w:val="ListParagraph"/>
        <w:numPr>
          <w:ilvl w:val="0"/>
          <w:numId w:val="12"/>
        </w:numPr>
        <w:spacing w:before="0"/>
        <w:contextualSpacing w:val="0"/>
        <w:jc w:val="both"/>
        <w:rPr>
          <w:lang w:eastAsia="zh-CN"/>
        </w:rPr>
      </w:pPr>
      <w:r>
        <w:rPr>
          <w:rFonts w:hint="eastAsia"/>
          <w:lang w:eastAsia="zh-CN"/>
        </w:rPr>
        <w:t>如果</w:t>
      </w:r>
      <w:r>
        <w:rPr>
          <w:lang w:eastAsia="zh-CN"/>
        </w:rPr>
        <w:t>是处于</w:t>
      </w:r>
      <w:r>
        <w:rPr>
          <w:rFonts w:hint="eastAsia"/>
          <w:lang w:eastAsia="zh-CN"/>
        </w:rPr>
        <w:t>金桥以外</w:t>
      </w:r>
      <w:r>
        <w:rPr>
          <w:lang w:eastAsia="zh-CN"/>
        </w:rPr>
        <w:t>其他</w:t>
      </w:r>
      <w:r>
        <w:rPr>
          <w:rFonts w:hint="eastAsia"/>
          <w:lang w:eastAsia="zh-CN"/>
        </w:rPr>
        <w:t>基地</w:t>
      </w:r>
      <w:r>
        <w:rPr>
          <w:lang w:eastAsia="zh-CN"/>
        </w:rPr>
        <w:t>的</w:t>
      </w:r>
      <w:r>
        <w:rPr>
          <w:lang w:eastAsia="zh-CN"/>
        </w:rPr>
        <w:t>SGM</w:t>
      </w:r>
      <w:r>
        <w:rPr>
          <w:lang w:eastAsia="zh-CN"/>
        </w:rPr>
        <w:t>设备，则</w:t>
      </w:r>
      <w:r>
        <w:rPr>
          <w:rFonts w:hint="eastAsia"/>
          <w:lang w:eastAsia="zh-CN"/>
        </w:rPr>
        <w:t>通过当</w:t>
      </w:r>
      <w:r>
        <w:rPr>
          <w:lang w:eastAsia="zh-CN"/>
        </w:rPr>
        <w:t>地代理与</w:t>
      </w:r>
      <w:r>
        <w:rPr>
          <w:lang w:eastAsia="zh-CN"/>
        </w:rPr>
        <w:t>APNS</w:t>
      </w:r>
      <w:r>
        <w:rPr>
          <w:lang w:eastAsia="zh-CN"/>
        </w:rPr>
        <w:t>服务器连接获得推送消息。</w:t>
      </w:r>
    </w:p>
    <w:p w14:paraId="7F31717B" w14:textId="6B6CF944" w:rsidR="00705AD2" w:rsidRDefault="00C74A02" w:rsidP="00C42A01">
      <w:pPr>
        <w:spacing w:before="0"/>
        <w:ind w:left="360" w:firstLine="0"/>
        <w:jc w:val="both"/>
        <w:rPr>
          <w:noProof/>
          <w:lang w:eastAsia="zh-CN"/>
        </w:rPr>
      </w:pPr>
      <w:r>
        <w:rPr>
          <w:rFonts w:hint="eastAsia"/>
          <w:lang w:eastAsia="zh-CN"/>
        </w:rPr>
        <w:t>注</w:t>
      </w:r>
      <w:r>
        <w:rPr>
          <w:lang w:eastAsia="zh-CN"/>
        </w:rPr>
        <w:t>：</w:t>
      </w:r>
      <w:r>
        <w:rPr>
          <w:rFonts w:hint="eastAsia"/>
          <w:lang w:eastAsia="zh-CN"/>
        </w:rPr>
        <w:t>上述不同</w:t>
      </w:r>
      <w:r>
        <w:rPr>
          <w:lang w:eastAsia="zh-CN"/>
        </w:rPr>
        <w:t>操作系统的消息推送机制</w:t>
      </w:r>
      <w:r>
        <w:rPr>
          <w:noProof/>
          <w:lang w:eastAsia="zh-CN"/>
        </w:rPr>
        <w:t>都在</w:t>
      </w:r>
      <w:r>
        <w:rPr>
          <w:rFonts w:hint="eastAsia"/>
          <w:noProof/>
          <w:lang w:eastAsia="zh-CN"/>
        </w:rPr>
        <w:t>B</w:t>
      </w:r>
      <w:r>
        <w:rPr>
          <w:noProof/>
          <w:lang w:eastAsia="zh-CN"/>
        </w:rPr>
        <w:t xml:space="preserve">2E T-Push SDK </w:t>
      </w:r>
      <w:r>
        <w:rPr>
          <w:rFonts w:hint="eastAsia"/>
          <w:noProof/>
          <w:lang w:eastAsia="zh-CN"/>
        </w:rPr>
        <w:t>里</w:t>
      </w:r>
      <w:r>
        <w:rPr>
          <w:noProof/>
          <w:lang w:eastAsia="zh-CN"/>
        </w:rPr>
        <w:t>支持</w:t>
      </w:r>
      <w:r>
        <w:rPr>
          <w:rFonts w:hint="eastAsia"/>
          <w:noProof/>
          <w:lang w:eastAsia="zh-CN"/>
        </w:rPr>
        <w:t>。</w:t>
      </w:r>
      <w:r>
        <w:rPr>
          <w:noProof/>
          <w:lang w:eastAsia="zh-CN"/>
        </w:rPr>
        <w:t>详细</w:t>
      </w:r>
      <w:r>
        <w:rPr>
          <w:rFonts w:hint="eastAsia"/>
          <w:noProof/>
          <w:lang w:eastAsia="zh-CN"/>
        </w:rPr>
        <w:t>集成方式以及后台</w:t>
      </w:r>
      <w:r>
        <w:rPr>
          <w:noProof/>
          <w:lang w:eastAsia="zh-CN"/>
        </w:rPr>
        <w:t>服务</w:t>
      </w:r>
      <w:r>
        <w:rPr>
          <w:rFonts w:hint="eastAsia"/>
          <w:noProof/>
          <w:lang w:eastAsia="zh-CN"/>
        </w:rPr>
        <w:t>如何</w:t>
      </w:r>
      <w:r>
        <w:rPr>
          <w:noProof/>
          <w:lang w:eastAsia="zh-CN"/>
        </w:rPr>
        <w:t>连接并发送消息到</w:t>
      </w:r>
      <w:r>
        <w:rPr>
          <w:noProof/>
          <w:lang w:eastAsia="zh-CN"/>
        </w:rPr>
        <w:t>T-Push</w:t>
      </w:r>
      <w:r>
        <w:rPr>
          <w:noProof/>
          <w:lang w:eastAsia="zh-CN"/>
        </w:rPr>
        <w:t>服务器请参考</w:t>
      </w:r>
      <w:hyperlink w:anchor="_B2E_T-Push_SDK文档" w:history="1">
        <w:r w:rsidRPr="00A708C8">
          <w:rPr>
            <w:rStyle w:val="Hyperlink"/>
            <w:rFonts w:hint="eastAsia"/>
            <w:noProof/>
            <w:lang w:eastAsia="zh-CN"/>
          </w:rPr>
          <w:t>B</w:t>
        </w:r>
        <w:r w:rsidRPr="00A708C8">
          <w:rPr>
            <w:rStyle w:val="Hyperlink"/>
            <w:noProof/>
            <w:lang w:eastAsia="zh-CN"/>
          </w:rPr>
          <w:t>2E T-Push SDK</w:t>
        </w:r>
        <w:r w:rsidRPr="00A708C8">
          <w:rPr>
            <w:rStyle w:val="Hyperlink"/>
            <w:rFonts w:hint="eastAsia"/>
            <w:noProof/>
            <w:lang w:eastAsia="zh-CN"/>
          </w:rPr>
          <w:t>文档</w:t>
        </w:r>
      </w:hyperlink>
      <w:r w:rsidR="00094455">
        <w:rPr>
          <w:rFonts w:hint="eastAsia"/>
          <w:noProof/>
          <w:lang w:eastAsia="zh-CN"/>
        </w:rPr>
        <w:t>。</w:t>
      </w:r>
    </w:p>
    <w:p w14:paraId="1043186E" w14:textId="033FACCA" w:rsidR="00D27814" w:rsidRPr="000D4051" w:rsidRDefault="0066454F" w:rsidP="00C42A01">
      <w:pPr>
        <w:spacing w:before="0"/>
        <w:ind w:left="360" w:firstLine="0"/>
        <w:jc w:val="both"/>
        <w:rPr>
          <w:lang w:eastAsia="zh-CN"/>
        </w:rPr>
      </w:pPr>
      <w:r>
        <w:rPr>
          <w:noProof/>
          <w:lang w:eastAsia="zh-CN"/>
        </w:rPr>
        <w:t>由于</w:t>
      </w:r>
      <w:r>
        <w:rPr>
          <w:noProof/>
          <w:lang w:eastAsia="zh-CN"/>
        </w:rPr>
        <w:t>SGM</w:t>
      </w:r>
      <w:r>
        <w:rPr>
          <w:rFonts w:hint="eastAsia"/>
          <w:noProof/>
          <w:lang w:eastAsia="zh-CN"/>
        </w:rPr>
        <w:t>出于安全考虑</w:t>
      </w:r>
      <w:r>
        <w:rPr>
          <w:noProof/>
          <w:lang w:eastAsia="zh-CN"/>
        </w:rPr>
        <w:t>规定</w:t>
      </w:r>
      <w:r>
        <w:rPr>
          <w:rFonts w:hint="eastAsia"/>
          <w:noProof/>
          <w:lang w:eastAsia="zh-CN"/>
        </w:rPr>
        <w:t>SGM</w:t>
      </w:r>
      <w:r>
        <w:rPr>
          <w:noProof/>
          <w:lang w:eastAsia="zh-CN"/>
        </w:rPr>
        <w:t>设备不允许</w:t>
      </w:r>
      <w:r w:rsidR="00553CBC">
        <w:rPr>
          <w:rFonts w:hint="eastAsia"/>
          <w:noProof/>
          <w:lang w:eastAsia="zh-CN"/>
        </w:rPr>
        <w:t>直接</w:t>
      </w:r>
      <w:r w:rsidR="00553CBC">
        <w:rPr>
          <w:noProof/>
          <w:lang w:eastAsia="zh-CN"/>
        </w:rPr>
        <w:t>或间接地</w:t>
      </w:r>
      <w:r>
        <w:rPr>
          <w:rFonts w:hint="eastAsia"/>
          <w:noProof/>
          <w:lang w:eastAsia="zh-CN"/>
        </w:rPr>
        <w:t>连接</w:t>
      </w:r>
      <w:r>
        <w:rPr>
          <w:noProof/>
          <w:lang w:eastAsia="zh-CN"/>
        </w:rPr>
        <w:t>到公网，因此上述推送消息可能因为这一原因无法抵达</w:t>
      </w:r>
      <w:r w:rsidR="00A6308F">
        <w:rPr>
          <w:rFonts w:hint="eastAsia"/>
          <w:noProof/>
          <w:lang w:eastAsia="zh-CN"/>
        </w:rPr>
        <w:t>处于</w:t>
      </w:r>
      <w:r w:rsidR="00A6308F">
        <w:rPr>
          <w:noProof/>
          <w:lang w:eastAsia="zh-CN"/>
        </w:rPr>
        <w:t>内网</w:t>
      </w:r>
      <w:r w:rsidR="00C40B21">
        <w:rPr>
          <w:noProof/>
          <w:lang w:eastAsia="zh-CN"/>
        </w:rPr>
        <w:t>（</w:t>
      </w:r>
      <w:r w:rsidR="00C40B21">
        <w:rPr>
          <w:rFonts w:hint="eastAsia"/>
          <w:noProof/>
          <w:lang w:eastAsia="zh-CN"/>
        </w:rPr>
        <w:t>不论是</w:t>
      </w:r>
      <w:r w:rsidR="00C40B21">
        <w:rPr>
          <w:noProof/>
          <w:lang w:eastAsia="zh-CN"/>
        </w:rPr>
        <w:t>金桥还是其他基地）</w:t>
      </w:r>
      <w:r w:rsidR="00A6308F">
        <w:rPr>
          <w:noProof/>
          <w:lang w:eastAsia="zh-CN"/>
        </w:rPr>
        <w:t>的</w:t>
      </w:r>
      <w:r w:rsidR="00DA2E8E">
        <w:rPr>
          <w:rFonts w:hint="eastAsia"/>
          <w:noProof/>
          <w:lang w:eastAsia="zh-CN"/>
        </w:rPr>
        <w:t>IOS</w:t>
      </w:r>
      <w:r w:rsidR="00DA2E8E">
        <w:rPr>
          <w:noProof/>
          <w:lang w:eastAsia="zh-CN"/>
        </w:rPr>
        <w:t>类型的</w:t>
      </w:r>
      <w:r>
        <w:rPr>
          <w:noProof/>
          <w:lang w:eastAsia="zh-CN"/>
        </w:rPr>
        <w:t>SGM</w:t>
      </w:r>
      <w:r>
        <w:rPr>
          <w:noProof/>
          <w:lang w:eastAsia="zh-CN"/>
        </w:rPr>
        <w:t>设备</w:t>
      </w:r>
      <w:r w:rsidR="004704E0">
        <w:rPr>
          <w:rFonts w:hint="eastAsia"/>
          <w:noProof/>
          <w:lang w:eastAsia="zh-CN"/>
        </w:rPr>
        <w:t>，</w:t>
      </w:r>
      <w:r>
        <w:rPr>
          <w:rFonts w:hint="eastAsia"/>
          <w:noProof/>
          <w:lang w:eastAsia="zh-CN"/>
        </w:rPr>
        <w:t>因此在</w:t>
      </w:r>
      <w:r>
        <w:rPr>
          <w:noProof/>
          <w:lang w:eastAsia="zh-CN"/>
        </w:rPr>
        <w:t>选型时应考虑这点</w:t>
      </w:r>
      <w:r>
        <w:rPr>
          <w:rFonts w:hint="eastAsia"/>
          <w:noProof/>
          <w:lang w:eastAsia="zh-CN"/>
        </w:rPr>
        <w:t>以</w:t>
      </w:r>
      <w:r>
        <w:rPr>
          <w:noProof/>
          <w:lang w:eastAsia="zh-CN"/>
        </w:rPr>
        <w:t>避免</w:t>
      </w:r>
      <w:r>
        <w:rPr>
          <w:rFonts w:hint="eastAsia"/>
          <w:noProof/>
          <w:lang w:eastAsia="zh-CN"/>
        </w:rPr>
        <w:t>消息</w:t>
      </w:r>
      <w:r>
        <w:rPr>
          <w:noProof/>
          <w:lang w:eastAsia="zh-CN"/>
        </w:rPr>
        <w:t>推送功能无法实现。</w:t>
      </w:r>
    </w:p>
    <w:p w14:paraId="3539F0E2" w14:textId="77777777" w:rsidR="009409CB" w:rsidRPr="000D4051" w:rsidRDefault="009409CB" w:rsidP="009409CB">
      <w:pPr>
        <w:spacing w:before="0"/>
        <w:jc w:val="both"/>
        <w:rPr>
          <w:lang w:eastAsia="zh-CN"/>
        </w:rPr>
      </w:pPr>
    </w:p>
    <w:p w14:paraId="704A07F7" w14:textId="50DD1422" w:rsidR="009F0B83" w:rsidRPr="008E19D5" w:rsidRDefault="00EC7F6E" w:rsidP="007F4FF4">
      <w:pPr>
        <w:pStyle w:val="Heading2"/>
        <w:rPr>
          <w:bCs/>
        </w:rPr>
      </w:pPr>
      <w:bookmarkStart w:id="51" w:name="_通过Data_Collect发送行为日志"/>
      <w:bookmarkStart w:id="52" w:name="_Toc458762310"/>
      <w:bookmarkEnd w:id="51"/>
      <w:r>
        <w:rPr>
          <w:rFonts w:hint="eastAsia"/>
        </w:rPr>
        <w:t>通过</w:t>
      </w:r>
      <w:r>
        <w:t>Data Collect</w:t>
      </w:r>
      <w:r w:rsidR="009263FC" w:rsidRPr="008E19D5">
        <w:rPr>
          <w:rFonts w:hint="eastAsia"/>
          <w:bCs/>
        </w:rPr>
        <w:t>发送行为</w:t>
      </w:r>
      <w:r w:rsidR="009263FC" w:rsidRPr="008E19D5">
        <w:rPr>
          <w:bCs/>
        </w:rPr>
        <w:t>日志</w:t>
      </w:r>
      <w:bookmarkEnd w:id="52"/>
    </w:p>
    <w:p w14:paraId="6F34FEC6" w14:textId="4A16E624" w:rsidR="000E2661" w:rsidRDefault="000E2661" w:rsidP="00386D31">
      <w:pPr>
        <w:pStyle w:val="FirstLine"/>
        <w:rPr>
          <w:noProof/>
          <w:lang w:eastAsia="zh-CN"/>
        </w:rPr>
      </w:pPr>
      <w:r>
        <w:rPr>
          <w:rFonts w:eastAsiaTheme="minorEastAsia" w:hint="eastAsia"/>
          <w:lang w:eastAsia="zh-CN"/>
        </w:rPr>
        <w:t>下图</w:t>
      </w:r>
      <w:r>
        <w:rPr>
          <w:rFonts w:eastAsiaTheme="minorEastAsia"/>
          <w:lang w:eastAsia="zh-CN"/>
        </w:rPr>
        <w:t>描述了移动应用日志如何通过</w:t>
      </w:r>
      <w:r>
        <w:rPr>
          <w:rFonts w:eastAsiaTheme="minorEastAsia"/>
          <w:lang w:eastAsia="zh-CN"/>
        </w:rPr>
        <w:t xml:space="preserve">Data Collect </w:t>
      </w:r>
      <w:r>
        <w:rPr>
          <w:rFonts w:eastAsiaTheme="minorEastAsia" w:hint="eastAsia"/>
          <w:lang w:eastAsia="zh-CN"/>
        </w:rPr>
        <w:t>发送</w:t>
      </w:r>
      <w:r>
        <w:rPr>
          <w:rFonts w:eastAsiaTheme="minorEastAsia"/>
          <w:lang w:eastAsia="zh-CN"/>
        </w:rPr>
        <w:t>到</w:t>
      </w:r>
      <w:r>
        <w:rPr>
          <w:rFonts w:eastAsiaTheme="minorEastAsia"/>
          <w:lang w:eastAsia="zh-CN"/>
        </w:rPr>
        <w:t>Hadoop</w:t>
      </w:r>
      <w:r>
        <w:rPr>
          <w:rFonts w:eastAsiaTheme="minorEastAsia"/>
          <w:lang w:eastAsia="zh-CN"/>
        </w:rPr>
        <w:t>数据库。</w:t>
      </w:r>
    </w:p>
    <w:p w14:paraId="4FB86D17" w14:textId="5C4C38E5" w:rsidR="000B05E8" w:rsidRDefault="000B05E8" w:rsidP="00386D31">
      <w:pPr>
        <w:pStyle w:val="FirstLine"/>
        <w:rPr>
          <w:rFonts w:eastAsiaTheme="minorEastAsia"/>
          <w:lang w:eastAsia="zh-CN"/>
        </w:rPr>
      </w:pPr>
      <w:r>
        <w:rPr>
          <w:noProof/>
          <w:lang w:eastAsia="zh-CN"/>
        </w:rPr>
        <w:lastRenderedPageBreak/>
        <w:drawing>
          <wp:inline distT="0" distB="0" distL="0" distR="0" wp14:anchorId="732F89CF" wp14:editId="3C96E17A">
            <wp:extent cx="4756245" cy="259281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867" cy="2596424"/>
                    </a:xfrm>
                    <a:prstGeom prst="rect">
                      <a:avLst/>
                    </a:prstGeom>
                  </pic:spPr>
                </pic:pic>
              </a:graphicData>
            </a:graphic>
          </wp:inline>
        </w:drawing>
      </w:r>
    </w:p>
    <w:p w14:paraId="4709EFE3" w14:textId="063F7AAD" w:rsidR="00356C3C" w:rsidRPr="001223FA" w:rsidRDefault="00356C3C" w:rsidP="00B47294">
      <w:pPr>
        <w:pStyle w:val="ListParagraph"/>
        <w:numPr>
          <w:ilvl w:val="0"/>
          <w:numId w:val="10"/>
        </w:numPr>
        <w:spacing w:before="0"/>
        <w:contextualSpacing w:val="0"/>
        <w:jc w:val="both"/>
        <w:rPr>
          <w:lang w:eastAsia="zh-CN"/>
        </w:rPr>
      </w:pPr>
      <w:r w:rsidRPr="001223FA">
        <w:rPr>
          <w:lang w:eastAsia="zh-CN"/>
        </w:rPr>
        <w:t>如果是</w:t>
      </w:r>
      <w:r w:rsidRPr="001223FA">
        <w:rPr>
          <w:lang w:eastAsia="zh-CN"/>
        </w:rPr>
        <w:t xml:space="preserve">SGM </w:t>
      </w:r>
      <w:r w:rsidRPr="001223FA">
        <w:rPr>
          <w:rFonts w:hint="eastAsia"/>
          <w:lang w:eastAsia="zh-CN"/>
        </w:rPr>
        <w:t>设备</w:t>
      </w:r>
      <w:r w:rsidRPr="001223FA">
        <w:rPr>
          <w:lang w:eastAsia="zh-CN"/>
        </w:rPr>
        <w:t>，它们通过代理</w:t>
      </w:r>
      <w:r>
        <w:rPr>
          <w:rFonts w:hint="eastAsia"/>
          <w:lang w:eastAsia="zh-CN"/>
        </w:rPr>
        <w:t>将</w:t>
      </w:r>
      <w:r>
        <w:rPr>
          <w:lang w:eastAsia="zh-CN"/>
        </w:rPr>
        <w:t>日志信息</w:t>
      </w:r>
      <w:r w:rsidRPr="001223FA">
        <w:rPr>
          <w:lang w:eastAsia="zh-CN"/>
        </w:rPr>
        <w:t>推送到部署在</w:t>
      </w:r>
      <w:r w:rsidRPr="001223FA">
        <w:rPr>
          <w:lang w:eastAsia="zh-CN"/>
        </w:rPr>
        <w:t>Internet</w:t>
      </w:r>
      <w:r w:rsidRPr="001223FA">
        <w:rPr>
          <w:lang w:eastAsia="zh-CN"/>
        </w:rPr>
        <w:t>的</w:t>
      </w:r>
      <w:r w:rsidRPr="001223FA">
        <w:rPr>
          <w:lang w:eastAsia="zh-CN"/>
        </w:rPr>
        <w:t>Data Collect</w:t>
      </w:r>
      <w:r w:rsidRPr="001223FA">
        <w:rPr>
          <w:lang w:eastAsia="zh-CN"/>
        </w:rPr>
        <w:t>服务器</w:t>
      </w:r>
      <w:r>
        <w:rPr>
          <w:rFonts w:hint="eastAsia"/>
          <w:lang w:eastAsia="zh-CN"/>
        </w:rPr>
        <w:t>。</w:t>
      </w:r>
    </w:p>
    <w:p w14:paraId="267DC475" w14:textId="01CBFA0A" w:rsidR="00670600" w:rsidRPr="001223FA" w:rsidRDefault="00670600" w:rsidP="00B47294">
      <w:pPr>
        <w:pStyle w:val="ListParagraph"/>
        <w:numPr>
          <w:ilvl w:val="0"/>
          <w:numId w:val="10"/>
        </w:numPr>
        <w:spacing w:before="0"/>
        <w:contextualSpacing w:val="0"/>
        <w:jc w:val="both"/>
        <w:rPr>
          <w:lang w:eastAsia="zh-CN"/>
        </w:rPr>
      </w:pPr>
      <w:r w:rsidRPr="001223FA">
        <w:rPr>
          <w:rFonts w:hint="eastAsia"/>
          <w:lang w:eastAsia="zh-CN"/>
        </w:rPr>
        <w:t>如果</w:t>
      </w:r>
      <w:r w:rsidRPr="001223FA">
        <w:rPr>
          <w:lang w:eastAsia="zh-CN"/>
        </w:rPr>
        <w:t>是</w:t>
      </w:r>
      <w:r w:rsidRPr="001223FA">
        <w:rPr>
          <w:lang w:eastAsia="zh-CN"/>
        </w:rPr>
        <w:t>BYOD</w:t>
      </w:r>
      <w:r w:rsidRPr="001223FA">
        <w:rPr>
          <w:lang w:eastAsia="zh-CN"/>
        </w:rPr>
        <w:t>设备，它们直接将</w:t>
      </w:r>
      <w:r w:rsidRPr="001223FA">
        <w:rPr>
          <w:rFonts w:hint="eastAsia"/>
          <w:lang w:eastAsia="zh-CN"/>
        </w:rPr>
        <w:t>日志</w:t>
      </w:r>
      <w:r w:rsidRPr="001223FA">
        <w:rPr>
          <w:lang w:eastAsia="zh-CN"/>
        </w:rPr>
        <w:t>数据</w:t>
      </w:r>
      <w:r w:rsidR="00356C3C">
        <w:rPr>
          <w:rFonts w:hint="eastAsia"/>
          <w:lang w:eastAsia="zh-CN"/>
        </w:rPr>
        <w:t>发送</w:t>
      </w:r>
      <w:r w:rsidR="00356C3C">
        <w:rPr>
          <w:lang w:eastAsia="zh-CN"/>
        </w:rPr>
        <w:t>到</w:t>
      </w:r>
      <w:r w:rsidR="00356C3C">
        <w:rPr>
          <w:lang w:eastAsia="zh-CN"/>
        </w:rPr>
        <w:t>Data Collect</w:t>
      </w:r>
      <w:r w:rsidR="00356C3C">
        <w:rPr>
          <w:lang w:eastAsia="zh-CN"/>
        </w:rPr>
        <w:t>。</w:t>
      </w:r>
    </w:p>
    <w:p w14:paraId="427969CD" w14:textId="79778877" w:rsidR="00670600" w:rsidRDefault="00670600" w:rsidP="00B47294">
      <w:pPr>
        <w:pStyle w:val="ListParagraph"/>
        <w:numPr>
          <w:ilvl w:val="0"/>
          <w:numId w:val="10"/>
        </w:numPr>
        <w:spacing w:before="0"/>
        <w:contextualSpacing w:val="0"/>
        <w:jc w:val="both"/>
        <w:rPr>
          <w:lang w:eastAsia="zh-CN"/>
        </w:rPr>
      </w:pPr>
      <w:r w:rsidRPr="001223FA">
        <w:rPr>
          <w:rFonts w:hint="eastAsia"/>
          <w:lang w:eastAsia="zh-CN"/>
        </w:rPr>
        <w:t>Data</w:t>
      </w:r>
      <w:r w:rsidRPr="001223FA">
        <w:rPr>
          <w:lang w:eastAsia="zh-CN"/>
        </w:rPr>
        <w:t xml:space="preserve"> Collect </w:t>
      </w:r>
      <w:r w:rsidRPr="001223FA">
        <w:rPr>
          <w:rFonts w:hint="eastAsia"/>
          <w:lang w:eastAsia="zh-CN"/>
        </w:rPr>
        <w:t>服务</w:t>
      </w:r>
      <w:r w:rsidRPr="001223FA">
        <w:rPr>
          <w:lang w:eastAsia="zh-CN"/>
        </w:rPr>
        <w:t>会定时将</w:t>
      </w:r>
      <w:r w:rsidRPr="001223FA">
        <w:rPr>
          <w:rFonts w:hint="eastAsia"/>
          <w:lang w:eastAsia="zh-CN"/>
        </w:rPr>
        <w:t>行为</w:t>
      </w:r>
      <w:r w:rsidRPr="001223FA">
        <w:rPr>
          <w:lang w:eastAsia="zh-CN"/>
        </w:rPr>
        <w:t>日志</w:t>
      </w:r>
      <w:r w:rsidRPr="001223FA">
        <w:rPr>
          <w:rFonts w:hint="eastAsia"/>
          <w:lang w:eastAsia="zh-CN"/>
        </w:rPr>
        <w:t>发送</w:t>
      </w:r>
      <w:r w:rsidRPr="001223FA">
        <w:rPr>
          <w:lang w:eastAsia="zh-CN"/>
        </w:rPr>
        <w:t>到</w:t>
      </w:r>
      <w:r w:rsidRPr="001223FA">
        <w:rPr>
          <w:lang w:eastAsia="zh-CN"/>
        </w:rPr>
        <w:t xml:space="preserve">SGM </w:t>
      </w:r>
      <w:r w:rsidRPr="001223FA">
        <w:rPr>
          <w:rFonts w:hint="eastAsia"/>
          <w:lang w:eastAsia="zh-CN"/>
        </w:rPr>
        <w:t>的</w:t>
      </w:r>
      <w:r w:rsidRPr="001223FA">
        <w:rPr>
          <w:lang w:eastAsia="zh-CN"/>
        </w:rPr>
        <w:t xml:space="preserve">Hadoop </w:t>
      </w:r>
      <w:r w:rsidRPr="001223FA">
        <w:rPr>
          <w:rFonts w:hint="eastAsia"/>
          <w:lang w:eastAsia="zh-CN"/>
        </w:rPr>
        <w:t>数据库</w:t>
      </w:r>
      <w:r w:rsidRPr="001223FA">
        <w:rPr>
          <w:lang w:eastAsia="zh-CN"/>
        </w:rPr>
        <w:t>以供日后大数据分析</w:t>
      </w:r>
      <w:r w:rsidRPr="001223FA">
        <w:rPr>
          <w:rFonts w:hint="eastAsia"/>
          <w:lang w:eastAsia="zh-CN"/>
        </w:rPr>
        <w:t>及其</w:t>
      </w:r>
      <w:r w:rsidRPr="001223FA">
        <w:rPr>
          <w:lang w:eastAsia="zh-CN"/>
        </w:rPr>
        <w:t>业务的需求</w:t>
      </w:r>
      <w:r w:rsidRPr="001223FA">
        <w:rPr>
          <w:rFonts w:hint="eastAsia"/>
          <w:lang w:eastAsia="zh-CN"/>
        </w:rPr>
        <w:t>使用</w:t>
      </w:r>
      <w:r w:rsidRPr="001223FA">
        <w:rPr>
          <w:lang w:eastAsia="zh-CN"/>
        </w:rPr>
        <w:t>。</w:t>
      </w:r>
    </w:p>
    <w:p w14:paraId="79BB29E0" w14:textId="52D3E94C" w:rsidR="00C00693" w:rsidRPr="00FC0218" w:rsidRDefault="00C00693" w:rsidP="00F532E9">
      <w:pPr>
        <w:spacing w:before="0"/>
        <w:ind w:left="360" w:firstLine="0"/>
        <w:jc w:val="both"/>
        <w:rPr>
          <w:b/>
          <w:lang w:eastAsia="zh-CN"/>
        </w:rPr>
      </w:pPr>
      <w:r w:rsidRPr="00FC0218">
        <w:rPr>
          <w:rFonts w:hint="eastAsia"/>
          <w:b/>
          <w:lang w:eastAsia="zh-CN"/>
        </w:rPr>
        <w:t>注</w:t>
      </w:r>
      <w:r w:rsidRPr="00FC0218">
        <w:rPr>
          <w:b/>
          <w:lang w:eastAsia="zh-CN"/>
        </w:rPr>
        <w:t>：</w:t>
      </w:r>
      <w:r w:rsidR="00F532E9">
        <w:rPr>
          <w:rFonts w:hint="eastAsia"/>
          <w:b/>
          <w:lang w:eastAsia="zh-CN"/>
        </w:rPr>
        <w:t>B</w:t>
      </w:r>
      <w:r w:rsidR="00F532E9">
        <w:rPr>
          <w:b/>
          <w:lang w:eastAsia="zh-CN"/>
        </w:rPr>
        <w:t>2E Data-Collect SDK</w:t>
      </w:r>
      <w:r w:rsidR="00F532E9">
        <w:rPr>
          <w:rFonts w:hint="eastAsia"/>
          <w:b/>
          <w:lang w:eastAsia="zh-CN"/>
        </w:rPr>
        <w:t>支持移动端</w:t>
      </w:r>
      <w:r w:rsidRPr="00FC0218">
        <w:rPr>
          <w:b/>
          <w:lang w:eastAsia="zh-CN"/>
        </w:rPr>
        <w:t>发送日志的行为</w:t>
      </w:r>
      <w:r w:rsidR="00F532E9">
        <w:rPr>
          <w:rFonts w:hint="eastAsia"/>
          <w:b/>
          <w:lang w:eastAsia="zh-CN"/>
        </w:rPr>
        <w:t>，集成与调用</w:t>
      </w:r>
      <w:r w:rsidR="00F532E9">
        <w:rPr>
          <w:b/>
          <w:lang w:eastAsia="zh-CN"/>
        </w:rPr>
        <w:t>细节</w:t>
      </w:r>
      <w:r w:rsidRPr="00FC0218">
        <w:rPr>
          <w:b/>
          <w:lang w:eastAsia="zh-CN"/>
        </w:rPr>
        <w:t>请参考</w:t>
      </w:r>
      <w:hyperlink w:anchor="_B2E_Data-Collect_SDK文档" w:history="1">
        <w:r w:rsidR="002829A1" w:rsidRPr="00A22C11">
          <w:rPr>
            <w:rStyle w:val="Hyperlink"/>
            <w:rFonts w:hint="eastAsia"/>
            <w:b/>
            <w:lang w:eastAsia="zh-CN"/>
          </w:rPr>
          <w:t>B</w:t>
        </w:r>
        <w:r w:rsidR="002829A1" w:rsidRPr="00A22C11">
          <w:rPr>
            <w:rStyle w:val="Hyperlink"/>
            <w:b/>
            <w:lang w:eastAsia="zh-CN"/>
          </w:rPr>
          <w:t xml:space="preserve">2E </w:t>
        </w:r>
        <w:r w:rsidR="004E6FBF" w:rsidRPr="00A22C11">
          <w:rPr>
            <w:rStyle w:val="Hyperlink"/>
            <w:b/>
            <w:lang w:eastAsia="zh-CN"/>
          </w:rPr>
          <w:t>Data-Collect SDK</w:t>
        </w:r>
        <w:r w:rsidRPr="00A22C11">
          <w:rPr>
            <w:rStyle w:val="Hyperlink"/>
            <w:b/>
            <w:lang w:eastAsia="zh-CN"/>
          </w:rPr>
          <w:t>文档</w:t>
        </w:r>
      </w:hyperlink>
      <w:r w:rsidRPr="00FC0218">
        <w:rPr>
          <w:b/>
          <w:lang w:eastAsia="zh-CN"/>
        </w:rPr>
        <w:t>。</w:t>
      </w:r>
      <w:bookmarkEnd w:id="22"/>
    </w:p>
    <w:sectPr w:rsidR="00C00693" w:rsidRPr="00FC0218" w:rsidSect="00423BF4">
      <w:headerReference w:type="default" r:id="rId18"/>
      <w:footerReference w:type="default" r:id="rId19"/>
      <w:pgSz w:w="12240" w:h="15840" w:code="1"/>
      <w:pgMar w:top="1440" w:right="1800" w:bottom="1440" w:left="180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rtlGutter/>
      <w:docGrid w:linePitch="360" w:charSpace="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uang Zhen 黄臻(IS,SGM)" w:date="2016-09-12T13:26:00Z" w:initials="HZ黄">
    <w:p w14:paraId="19DA7B5D" w14:textId="19417E1E" w:rsidR="00015262" w:rsidRDefault="00015262">
      <w:pPr>
        <w:pStyle w:val="CommentText"/>
        <w:rPr>
          <w:lang w:eastAsia="zh-CN"/>
        </w:rPr>
      </w:pPr>
      <w:r>
        <w:rPr>
          <w:rStyle w:val="CommentReference"/>
        </w:rPr>
        <w:annotationRef/>
      </w:r>
      <w:r>
        <w:rPr>
          <w:rFonts w:hint="eastAsia"/>
          <w:lang w:eastAsia="zh-CN"/>
        </w:rPr>
        <w:t>运用</w:t>
      </w:r>
      <w:r>
        <w:rPr>
          <w:lang w:eastAsia="zh-CN"/>
        </w:rPr>
        <w:t>？</w:t>
      </w:r>
      <w:r>
        <w:rPr>
          <w:rFonts w:hint="eastAsia"/>
          <w:lang w:eastAsia="zh-CN"/>
        </w:rPr>
        <w:t xml:space="preserve"> </w:t>
      </w:r>
    </w:p>
  </w:comment>
  <w:comment w:id="1" w:author="Huang Zhen 黄臻(IS,SGM)" w:date="2016-09-12T13:32:00Z" w:initials="HZ黄">
    <w:p w14:paraId="20A2B4F1" w14:textId="6ED9F7E3" w:rsidR="00A86965" w:rsidRDefault="00A86965">
      <w:pPr>
        <w:pStyle w:val="CommentText"/>
        <w:rPr>
          <w:lang w:eastAsia="zh-CN"/>
        </w:rPr>
      </w:pPr>
      <w:r>
        <w:rPr>
          <w:rStyle w:val="CommentReference"/>
        </w:rPr>
        <w:annotationRef/>
      </w:r>
      <w:r>
        <w:rPr>
          <w:lang w:eastAsia="zh-CN"/>
        </w:rPr>
        <w:t>B</w:t>
      </w:r>
      <w:r>
        <w:rPr>
          <w:rFonts w:hint="eastAsia"/>
          <w:lang w:eastAsia="zh-CN"/>
        </w:rPr>
        <w:t>usiness</w:t>
      </w:r>
    </w:p>
  </w:comment>
  <w:comment w:id="5" w:author="Huang Zhen 黄臻(IS,SGM)" w:date="2016-09-12T13:27:00Z" w:initials="HZ黄">
    <w:p w14:paraId="089F19F0" w14:textId="1AC139F1" w:rsidR="00015262" w:rsidRDefault="00015262">
      <w:pPr>
        <w:pStyle w:val="CommentText"/>
        <w:rPr>
          <w:lang w:eastAsia="zh-CN"/>
        </w:rPr>
      </w:pPr>
      <w:r>
        <w:rPr>
          <w:rStyle w:val="CommentReference"/>
        </w:rPr>
        <w:annotationRef/>
      </w:r>
      <w:r>
        <w:rPr>
          <w:rFonts w:hint="eastAsia"/>
          <w:lang w:eastAsia="zh-CN"/>
        </w:rPr>
        <w:t>语义</w:t>
      </w:r>
      <w:r>
        <w:rPr>
          <w:lang w:eastAsia="zh-CN"/>
        </w:rPr>
        <w:t>不通</w:t>
      </w:r>
    </w:p>
  </w:comment>
  <w:comment w:id="17" w:author="Huang Zhen 黄臻(IS,SGM)" w:date="2016-09-12T13:29:00Z" w:initials="HZ黄">
    <w:p w14:paraId="10C0D93D" w14:textId="50D738C5" w:rsidR="00015262" w:rsidRDefault="00015262">
      <w:pPr>
        <w:pStyle w:val="CommentText"/>
        <w:rPr>
          <w:lang w:eastAsia="zh-CN"/>
        </w:rPr>
      </w:pPr>
      <w:r>
        <w:rPr>
          <w:rStyle w:val="CommentReference"/>
        </w:rPr>
        <w:annotationRef/>
      </w:r>
      <w:r>
        <w:rPr>
          <w:rFonts w:hint="eastAsia"/>
          <w:lang w:eastAsia="zh-CN"/>
        </w:rPr>
        <w:t>B</w:t>
      </w:r>
      <w:r>
        <w:rPr>
          <w:lang w:eastAsia="zh-CN"/>
        </w:rPr>
        <w:t>2D</w:t>
      </w:r>
      <w:r>
        <w:rPr>
          <w:lang w:eastAsia="zh-CN"/>
        </w:rPr>
        <w:t>什么意思？</w:t>
      </w:r>
    </w:p>
  </w:comment>
  <w:comment w:id="28" w:author="Huang Zhen 黄臻(IS,SGM)" w:date="2016-09-13T08:03:00Z" w:initials="HZ黄">
    <w:p w14:paraId="00900C3C" w14:textId="1D04E20C" w:rsidR="00F62C89" w:rsidRDefault="00F62C89">
      <w:pPr>
        <w:pStyle w:val="CommentText"/>
        <w:rPr>
          <w:lang w:eastAsia="zh-CN"/>
        </w:rPr>
      </w:pPr>
      <w:r>
        <w:rPr>
          <w:rStyle w:val="CommentReference"/>
        </w:rPr>
        <w:annotationRef/>
      </w:r>
      <w:r>
        <w:rPr>
          <w:lang w:eastAsia="zh-CN"/>
        </w:rPr>
        <w:t>I</w:t>
      </w:r>
      <w:r>
        <w:rPr>
          <w:rFonts w:hint="eastAsia"/>
          <w:lang w:eastAsia="zh-CN"/>
        </w:rPr>
        <w:t>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DA7B5D" w15:done="0"/>
  <w15:commentEx w15:paraId="20A2B4F1" w15:paraIdParent="19DA7B5D" w15:done="0"/>
  <w15:commentEx w15:paraId="089F19F0" w15:done="0"/>
  <w15:commentEx w15:paraId="10C0D93D" w15:done="0"/>
  <w15:commentEx w15:paraId="00900C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C7969" w14:textId="77777777" w:rsidR="003F78CA" w:rsidRDefault="003F78CA">
      <w:r>
        <w:separator/>
      </w:r>
    </w:p>
  </w:endnote>
  <w:endnote w:type="continuationSeparator" w:id="0">
    <w:p w14:paraId="1B1A53AC" w14:textId="77777777" w:rsidR="003F78CA" w:rsidRDefault="003F78CA">
      <w:r>
        <w:continuationSeparator/>
      </w:r>
    </w:p>
  </w:endnote>
  <w:endnote w:type="continuationNotice" w:id="1">
    <w:p w14:paraId="55A5E5EA" w14:textId="77777777" w:rsidR="003F78CA" w:rsidRDefault="003F78C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G Times (WN)">
    <w:altName w:val="Times New Roman"/>
    <w:panose1 w:val="00000000000000000000"/>
    <w:charset w:val="00"/>
    <w:family w:val="auto"/>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egoe Black">
    <w:charset w:val="00"/>
    <w:family w:val="swiss"/>
    <w:pitch w:val="variable"/>
    <w:sig w:usb0="A00002AF" w:usb1="4000205B" w:usb2="00000000" w:usb3="00000000" w:csb0="0000009F" w:csb1="00000000"/>
  </w:font>
  <w:font w:name="Segoe">
    <w:charset w:val="00"/>
    <w:family w:val="swiss"/>
    <w:pitch w:val="variable"/>
    <w:sig w:usb0="A00002AF" w:usb1="4000205B" w:usb2="00000000" w:usb3="00000000" w:csb0="0000009F" w:csb1="00000000"/>
  </w:font>
  <w:font w:name="Segoe Semibold">
    <w:charset w:val="00"/>
    <w:family w:val="swiss"/>
    <w:pitch w:val="variable"/>
    <w:sig w:usb0="A00002AF" w:usb1="4000205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ITC Franklin Gothic Book">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67585" w14:textId="34A8CE66" w:rsidR="00015262" w:rsidRPr="00346C64" w:rsidRDefault="00015262" w:rsidP="00CB6E78">
    <w:pPr>
      <w:pStyle w:val="Footer"/>
      <w:tabs>
        <w:tab w:val="clear" w:pos="8640"/>
        <w:tab w:val="left" w:pos="-810"/>
        <w:tab w:val="right" w:pos="9540"/>
      </w:tabs>
      <w:ind w:left="-810" w:firstLine="0"/>
      <w:jc w:val="right"/>
      <w:rPr>
        <w:lang w:eastAsia="zh-CN"/>
      </w:rPr>
    </w:pPr>
    <w:r>
      <w:rPr>
        <w:lang w:eastAsia="zh-CN"/>
      </w:rPr>
      <w:t xml:space="preserve">                           </w:t>
    </w:r>
    <w:r w:rsidRPr="00580E4F">
      <w:rPr>
        <w:b/>
      </w:rPr>
      <w:tab/>
      <w:t xml:space="preserve">Page </w:t>
    </w:r>
    <w:r>
      <w:fldChar w:fldCharType="begin"/>
    </w:r>
    <w:r>
      <w:instrText xml:space="preserve"> PAGE </w:instrText>
    </w:r>
    <w:r>
      <w:fldChar w:fldCharType="separate"/>
    </w:r>
    <w:r w:rsidR="00E77564">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B54F0" w14:textId="77777777" w:rsidR="003F78CA" w:rsidRDefault="003F78CA">
      <w:r>
        <w:separator/>
      </w:r>
    </w:p>
  </w:footnote>
  <w:footnote w:type="continuationSeparator" w:id="0">
    <w:p w14:paraId="1B1408CA" w14:textId="77777777" w:rsidR="003F78CA" w:rsidRDefault="003F78CA">
      <w:r>
        <w:continuationSeparator/>
      </w:r>
    </w:p>
  </w:footnote>
  <w:footnote w:type="continuationNotice" w:id="1">
    <w:p w14:paraId="5EE02DBB" w14:textId="77777777" w:rsidR="003F78CA" w:rsidRDefault="003F78CA">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C6C4C" w14:textId="20D851D3" w:rsidR="00015262" w:rsidRPr="00BE0588" w:rsidRDefault="00015262" w:rsidP="00D14E02">
    <w:pPr>
      <w:pStyle w:val="Header"/>
      <w:ind w:left="-810" w:firstLine="0"/>
      <w:rPr>
        <w:b/>
        <w:sz w:val="18"/>
        <w:szCs w:val="18"/>
        <w:lang w:eastAsia="zh-CN"/>
      </w:rPr>
    </w:pPr>
    <w:r>
      <w:rPr>
        <w:noProof/>
        <w:lang w:eastAsia="zh-CN"/>
      </w:rPr>
      <mc:AlternateContent>
        <mc:Choice Requires="wps">
          <w:drawing>
            <wp:anchor distT="4294967294" distB="4294967294" distL="114300" distR="114300" simplePos="0" relativeHeight="251657216" behindDoc="0" locked="0" layoutInCell="1" allowOverlap="1" wp14:anchorId="51C312A9" wp14:editId="1D288AAD">
              <wp:simplePos x="0" y="0"/>
              <wp:positionH relativeFrom="column">
                <wp:posOffset>-658495</wp:posOffset>
              </wp:positionH>
              <wp:positionV relativeFrom="paragraph">
                <wp:posOffset>308609</wp:posOffset>
              </wp:positionV>
              <wp:extent cx="6797040" cy="0"/>
              <wp:effectExtent l="0" t="0" r="2286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7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C11EF1" id="_x0000_t32" coordsize="21600,21600" o:spt="32" o:oned="t" path="m,l21600,21600e" filled="f">
              <v:path arrowok="t" fillok="f" o:connecttype="none"/>
              <o:lock v:ext="edit" shapetype="t"/>
            </v:shapetype>
            <v:shape id="AutoShape 2" o:spid="_x0000_s1026" type="#_x0000_t32" style="position:absolute;margin-left:-51.85pt;margin-top:24.3pt;width:535.2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jj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D0sHtIc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"/>
          </w:pict>
        </mc:Fallback>
      </mc:AlternateContent>
    </w:r>
    <w:r w:rsidR="003F78CA">
      <w:rPr>
        <w:noProof/>
        <w:lang w:eastAsia="zh-CN"/>
      </w:rPr>
      <w:pict w14:anchorId="467171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4"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6FCD"/>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0666245F"/>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15:restartNumberingAfterBreak="0">
    <w:nsid w:val="066E5355"/>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 w15:restartNumberingAfterBreak="0">
    <w:nsid w:val="0BA45483"/>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15:restartNumberingAfterBreak="0">
    <w:nsid w:val="12370C23"/>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182F6A57"/>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18453515"/>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15:restartNumberingAfterBreak="0">
    <w:nsid w:val="187C77BB"/>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8" w15:restartNumberingAfterBreak="0">
    <w:nsid w:val="1925660D"/>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9" w15:restartNumberingAfterBreak="0">
    <w:nsid w:val="19A92BF8"/>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0" w15:restartNumberingAfterBreak="0">
    <w:nsid w:val="1B9D0668"/>
    <w:multiLevelType w:val="hybridMultilevel"/>
    <w:tmpl w:val="DA046A78"/>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3559D5"/>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2" w15:restartNumberingAfterBreak="0">
    <w:nsid w:val="272326E1"/>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353D241B"/>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4" w15:restartNumberingAfterBreak="0">
    <w:nsid w:val="36F0582A"/>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5" w15:restartNumberingAfterBreak="0">
    <w:nsid w:val="39BF175F"/>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 w15:restartNumberingAfterBreak="0">
    <w:nsid w:val="3A644D2F"/>
    <w:multiLevelType w:val="hybridMultilevel"/>
    <w:tmpl w:val="BCAC8800"/>
    <w:lvl w:ilvl="0" w:tplc="71347B7C">
      <w:start w:val="1"/>
      <w:numFmt w:val="bullet"/>
      <w:pStyle w:val="B"/>
      <w:lvlText w:val=""/>
      <w:lvlJc w:val="left"/>
      <w:pPr>
        <w:tabs>
          <w:tab w:val="num" w:pos="874"/>
        </w:tabs>
        <w:ind w:left="874" w:hanging="420"/>
      </w:pPr>
      <w:rPr>
        <w:rFonts w:ascii="Wingdings" w:hAnsi="Wingdings" w:hint="default"/>
      </w:rPr>
    </w:lvl>
    <w:lvl w:ilvl="1" w:tplc="04090003">
      <w:start w:val="1"/>
      <w:numFmt w:val="bullet"/>
      <w:lvlText w:val=""/>
      <w:lvlJc w:val="left"/>
      <w:pPr>
        <w:tabs>
          <w:tab w:val="num" w:pos="1294"/>
        </w:tabs>
        <w:ind w:left="1294" w:hanging="420"/>
      </w:pPr>
      <w:rPr>
        <w:rFonts w:ascii="Wingdings" w:hAnsi="Wingdings" w:hint="default"/>
      </w:rPr>
    </w:lvl>
    <w:lvl w:ilvl="2" w:tplc="04090005">
      <w:start w:val="1"/>
      <w:numFmt w:val="bullet"/>
      <w:lvlText w:val=""/>
      <w:lvlJc w:val="left"/>
      <w:pPr>
        <w:tabs>
          <w:tab w:val="num" w:pos="1714"/>
        </w:tabs>
        <w:ind w:left="1714" w:hanging="420"/>
      </w:pPr>
      <w:rPr>
        <w:rFonts w:ascii="Wingdings" w:hAnsi="Wingdings" w:hint="default"/>
      </w:rPr>
    </w:lvl>
    <w:lvl w:ilvl="3" w:tplc="0409000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7" w15:restartNumberingAfterBreak="0">
    <w:nsid w:val="3B531232"/>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15:restartNumberingAfterBreak="0">
    <w:nsid w:val="3BEC045C"/>
    <w:multiLevelType w:val="multilevel"/>
    <w:tmpl w:val="5DD8ABB4"/>
    <w:lvl w:ilvl="0">
      <w:start w:val="1"/>
      <w:numFmt w:val="decimal"/>
      <w:lvlRestart w:val="0"/>
      <w:pStyle w:val="NumHeading1"/>
      <w:suff w:val="space"/>
      <w:lvlText w:val="Chapter %1: "/>
      <w:lvlJc w:val="left"/>
      <w:pPr>
        <w:ind w:left="734" w:hanging="360"/>
      </w:pPr>
      <w:rPr>
        <w:rFonts w:hint="default"/>
      </w:rPr>
    </w:lvl>
    <w:lvl w:ilvl="1">
      <w:start w:val="1"/>
      <w:numFmt w:val="decimal"/>
      <w:pStyle w:val="NumHeading2"/>
      <w:suff w:val="space"/>
      <w:lvlText w:val="%1.%2: "/>
      <w:lvlJc w:val="left"/>
      <w:pPr>
        <w:ind w:left="4719" w:hanging="4719"/>
      </w:pPr>
      <w:rPr>
        <w:rFonts w:hint="default"/>
      </w:rPr>
    </w:lvl>
    <w:lvl w:ilvl="2">
      <w:start w:val="1"/>
      <w:numFmt w:val="decimal"/>
      <w:pStyle w:val="NumHeading3"/>
      <w:suff w:val="space"/>
      <w:lvlText w:val="%1.%2.%3: "/>
      <w:lvlJc w:val="left"/>
      <w:pPr>
        <w:ind w:left="1785" w:hanging="1224"/>
      </w:pPr>
      <w:rPr>
        <w:rFonts w:hint="default"/>
      </w:rPr>
    </w:lvl>
    <w:lvl w:ilvl="3">
      <w:start w:val="1"/>
      <w:numFmt w:val="decimal"/>
      <w:pStyle w:val="NumHeading4"/>
      <w:suff w:val="space"/>
      <w:lvlText w:val="%1.%2.%3.%4: "/>
      <w:lvlJc w:val="left"/>
      <w:pPr>
        <w:ind w:left="1728" w:hanging="1728"/>
      </w:pPr>
      <w:rPr>
        <w:rFonts w:hint="default"/>
        <w:i w:val="0"/>
      </w:rPr>
    </w:lvl>
    <w:lvl w:ilvl="4">
      <w:start w:val="1"/>
      <w:numFmt w:val="decimal"/>
      <w:lvlText w:val="%1.%2.%3.%4.%5."/>
      <w:lvlJc w:val="left"/>
      <w:pPr>
        <w:tabs>
          <w:tab w:val="num" w:pos="3960"/>
        </w:tabs>
        <w:ind w:left="2232" w:hanging="223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9" w15:restartNumberingAfterBreak="0">
    <w:nsid w:val="42817ECA"/>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0" w15:restartNumberingAfterBreak="0">
    <w:nsid w:val="45B31A5F"/>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1" w15:restartNumberingAfterBreak="0">
    <w:nsid w:val="49EB7A3A"/>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2" w15:restartNumberingAfterBreak="0">
    <w:nsid w:val="4A4A4DAB"/>
    <w:multiLevelType w:val="multilevel"/>
    <w:tmpl w:val="7EF03F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429"/>
        </w:tabs>
        <w:ind w:left="1429" w:hanging="720"/>
      </w:pPr>
      <w:rPr>
        <w:rFonts w:cs="Times New Roman"/>
      </w:rPr>
    </w:lvl>
    <w:lvl w:ilvl="3">
      <w:start w:val="1"/>
      <w:numFmt w:val="decimal"/>
      <w:lvlText w:val="%1.%2.%3.%4"/>
      <w:lvlJc w:val="left"/>
      <w:pPr>
        <w:tabs>
          <w:tab w:val="num" w:pos="1432"/>
        </w:tabs>
        <w:ind w:left="1432"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3" w15:restartNumberingAfterBreak="0">
    <w:nsid w:val="4F1354E5"/>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4" w15:restartNumberingAfterBreak="0">
    <w:nsid w:val="51403DD4"/>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5" w15:restartNumberingAfterBreak="0">
    <w:nsid w:val="517A0A24"/>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6" w15:restartNumberingAfterBreak="0">
    <w:nsid w:val="526704CE"/>
    <w:multiLevelType w:val="multilevel"/>
    <w:tmpl w:val="07023E26"/>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27" w15:restartNumberingAfterBreak="0">
    <w:nsid w:val="5DA67B19"/>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8" w15:restartNumberingAfterBreak="0">
    <w:nsid w:val="6521713E"/>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9" w15:restartNumberingAfterBreak="0">
    <w:nsid w:val="6B932F72"/>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0" w15:restartNumberingAfterBreak="0">
    <w:nsid w:val="6BB37E2E"/>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1" w15:restartNumberingAfterBreak="0">
    <w:nsid w:val="70095F20"/>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2" w15:restartNumberingAfterBreak="0">
    <w:nsid w:val="79754831"/>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3" w15:restartNumberingAfterBreak="0">
    <w:nsid w:val="7ED44CA9"/>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4" w15:restartNumberingAfterBreak="0">
    <w:nsid w:val="7F3F6042"/>
    <w:multiLevelType w:val="hybridMultilevel"/>
    <w:tmpl w:val="E8F0E24C"/>
    <w:lvl w:ilvl="0" w:tplc="F95E44F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26"/>
  </w:num>
  <w:num w:numId="2">
    <w:abstractNumId w:val="22"/>
  </w:num>
  <w:num w:numId="3">
    <w:abstractNumId w:val="16"/>
  </w:num>
  <w:num w:numId="4">
    <w:abstractNumId w:val="18"/>
  </w:num>
  <w:num w:numId="5">
    <w:abstractNumId w:val="10"/>
  </w:num>
  <w:num w:numId="6">
    <w:abstractNumId w:val="0"/>
  </w:num>
  <w:num w:numId="7">
    <w:abstractNumId w:val="12"/>
  </w:num>
  <w:num w:numId="8">
    <w:abstractNumId w:val="34"/>
  </w:num>
  <w:num w:numId="9">
    <w:abstractNumId w:val="33"/>
  </w:num>
  <w:num w:numId="10">
    <w:abstractNumId w:val="7"/>
  </w:num>
  <w:num w:numId="11">
    <w:abstractNumId w:val="28"/>
  </w:num>
  <w:num w:numId="12">
    <w:abstractNumId w:val="20"/>
  </w:num>
  <w:num w:numId="13">
    <w:abstractNumId w:val="2"/>
  </w:num>
  <w:num w:numId="14">
    <w:abstractNumId w:val="3"/>
  </w:num>
  <w:num w:numId="15">
    <w:abstractNumId w:val="11"/>
  </w:num>
  <w:num w:numId="16">
    <w:abstractNumId w:val="9"/>
  </w:num>
  <w:num w:numId="17">
    <w:abstractNumId w:val="31"/>
  </w:num>
  <w:num w:numId="18">
    <w:abstractNumId w:val="1"/>
  </w:num>
  <w:num w:numId="19">
    <w:abstractNumId w:val="8"/>
  </w:num>
  <w:num w:numId="20">
    <w:abstractNumId w:val="15"/>
  </w:num>
  <w:num w:numId="21">
    <w:abstractNumId w:val="21"/>
  </w:num>
  <w:num w:numId="22">
    <w:abstractNumId w:val="32"/>
  </w:num>
  <w:num w:numId="23">
    <w:abstractNumId w:val="13"/>
  </w:num>
  <w:num w:numId="24">
    <w:abstractNumId w:val="14"/>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3"/>
  </w:num>
  <w:num w:numId="28">
    <w:abstractNumId w:val="19"/>
  </w:num>
  <w:num w:numId="29">
    <w:abstractNumId w:val="30"/>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6"/>
  </w:num>
  <w:num w:numId="42">
    <w:abstractNumId w:val="17"/>
  </w:num>
  <w:num w:numId="43">
    <w:abstractNumId w:val="25"/>
  </w:num>
  <w:num w:numId="44">
    <w:abstractNumId w:val="22"/>
  </w:num>
  <w:num w:numId="45">
    <w:abstractNumId w:val="24"/>
  </w:num>
  <w:num w:numId="46">
    <w:abstractNumId w:val="27"/>
  </w:num>
  <w:num w:numId="47">
    <w:abstractNumId w:val="4"/>
  </w:num>
  <w:num w:numId="48">
    <w:abstractNumId w:val="22"/>
  </w:num>
  <w:num w:numId="49">
    <w:abstractNumId w:val="22"/>
  </w:num>
  <w:num w:numId="50">
    <w:abstractNumId w:val="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Zhen 黄臻(IS,SGM)">
    <w15:presenceInfo w15:providerId="AD" w15:userId="S-1-5-21-1736967044-230692442-1897138802-2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isplayHorizontalDrawingGridEvery w:val="2"/>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76"/>
    <w:rsid w:val="00000A0B"/>
    <w:rsid w:val="00000BA2"/>
    <w:rsid w:val="00001009"/>
    <w:rsid w:val="00001139"/>
    <w:rsid w:val="00001524"/>
    <w:rsid w:val="00002455"/>
    <w:rsid w:val="0000268D"/>
    <w:rsid w:val="000026E3"/>
    <w:rsid w:val="000036CF"/>
    <w:rsid w:val="00003C43"/>
    <w:rsid w:val="00003F39"/>
    <w:rsid w:val="000047F9"/>
    <w:rsid w:val="000053E5"/>
    <w:rsid w:val="000058E7"/>
    <w:rsid w:val="00005FA9"/>
    <w:rsid w:val="00006387"/>
    <w:rsid w:val="00006392"/>
    <w:rsid w:val="00006D08"/>
    <w:rsid w:val="00006E5B"/>
    <w:rsid w:val="000070C5"/>
    <w:rsid w:val="0000718D"/>
    <w:rsid w:val="00007370"/>
    <w:rsid w:val="000075C5"/>
    <w:rsid w:val="000075E4"/>
    <w:rsid w:val="00007A8C"/>
    <w:rsid w:val="00007D8F"/>
    <w:rsid w:val="00007E43"/>
    <w:rsid w:val="0001177E"/>
    <w:rsid w:val="00011B1A"/>
    <w:rsid w:val="00011D2D"/>
    <w:rsid w:val="00012394"/>
    <w:rsid w:val="0001255A"/>
    <w:rsid w:val="00012670"/>
    <w:rsid w:val="00012958"/>
    <w:rsid w:val="00012BF1"/>
    <w:rsid w:val="00012ED4"/>
    <w:rsid w:val="000135C3"/>
    <w:rsid w:val="0001374E"/>
    <w:rsid w:val="00013C65"/>
    <w:rsid w:val="00014484"/>
    <w:rsid w:val="00014625"/>
    <w:rsid w:val="000148D1"/>
    <w:rsid w:val="00015262"/>
    <w:rsid w:val="00015A2A"/>
    <w:rsid w:val="00015D3F"/>
    <w:rsid w:val="0001640D"/>
    <w:rsid w:val="00016E29"/>
    <w:rsid w:val="00016F5E"/>
    <w:rsid w:val="000179AD"/>
    <w:rsid w:val="00017EC3"/>
    <w:rsid w:val="000203FE"/>
    <w:rsid w:val="000204AA"/>
    <w:rsid w:val="00020ADA"/>
    <w:rsid w:val="00021A00"/>
    <w:rsid w:val="000225A7"/>
    <w:rsid w:val="000228F9"/>
    <w:rsid w:val="000229A1"/>
    <w:rsid w:val="00022DB1"/>
    <w:rsid w:val="000230F2"/>
    <w:rsid w:val="00023460"/>
    <w:rsid w:val="00023653"/>
    <w:rsid w:val="0002445B"/>
    <w:rsid w:val="00025477"/>
    <w:rsid w:val="00026F39"/>
    <w:rsid w:val="000272CC"/>
    <w:rsid w:val="000274BD"/>
    <w:rsid w:val="0002766A"/>
    <w:rsid w:val="000276F3"/>
    <w:rsid w:val="000278F3"/>
    <w:rsid w:val="000279A7"/>
    <w:rsid w:val="0003020A"/>
    <w:rsid w:val="0003095E"/>
    <w:rsid w:val="00030C38"/>
    <w:rsid w:val="00030DCF"/>
    <w:rsid w:val="00031038"/>
    <w:rsid w:val="00031631"/>
    <w:rsid w:val="00031DE4"/>
    <w:rsid w:val="00032A3B"/>
    <w:rsid w:val="00032FD2"/>
    <w:rsid w:val="000332A3"/>
    <w:rsid w:val="000334F8"/>
    <w:rsid w:val="0003391B"/>
    <w:rsid w:val="00033B51"/>
    <w:rsid w:val="00034542"/>
    <w:rsid w:val="000346D3"/>
    <w:rsid w:val="00034CF0"/>
    <w:rsid w:val="00034D43"/>
    <w:rsid w:val="00034E61"/>
    <w:rsid w:val="00035A66"/>
    <w:rsid w:val="00035BA8"/>
    <w:rsid w:val="00035F78"/>
    <w:rsid w:val="0003790A"/>
    <w:rsid w:val="000379C9"/>
    <w:rsid w:val="00037B32"/>
    <w:rsid w:val="00040419"/>
    <w:rsid w:val="0004057F"/>
    <w:rsid w:val="0004058D"/>
    <w:rsid w:val="00040D44"/>
    <w:rsid w:val="00040E0B"/>
    <w:rsid w:val="00040E11"/>
    <w:rsid w:val="0004264E"/>
    <w:rsid w:val="00043060"/>
    <w:rsid w:val="00043BA3"/>
    <w:rsid w:val="0004438B"/>
    <w:rsid w:val="000446D4"/>
    <w:rsid w:val="00044DFE"/>
    <w:rsid w:val="0004506E"/>
    <w:rsid w:val="00045434"/>
    <w:rsid w:val="00045748"/>
    <w:rsid w:val="000457F1"/>
    <w:rsid w:val="00045992"/>
    <w:rsid w:val="0004698A"/>
    <w:rsid w:val="00046A4A"/>
    <w:rsid w:val="0004763D"/>
    <w:rsid w:val="00047C96"/>
    <w:rsid w:val="00047D14"/>
    <w:rsid w:val="00047DBF"/>
    <w:rsid w:val="00050498"/>
    <w:rsid w:val="00050650"/>
    <w:rsid w:val="000515FE"/>
    <w:rsid w:val="00051618"/>
    <w:rsid w:val="00051BF8"/>
    <w:rsid w:val="00051C8E"/>
    <w:rsid w:val="00051EE5"/>
    <w:rsid w:val="00052DDA"/>
    <w:rsid w:val="0005308C"/>
    <w:rsid w:val="00053609"/>
    <w:rsid w:val="00053668"/>
    <w:rsid w:val="00053830"/>
    <w:rsid w:val="000539AB"/>
    <w:rsid w:val="00054D03"/>
    <w:rsid w:val="0005545D"/>
    <w:rsid w:val="00055A5C"/>
    <w:rsid w:val="00056C94"/>
    <w:rsid w:val="00056E82"/>
    <w:rsid w:val="00057240"/>
    <w:rsid w:val="000575B6"/>
    <w:rsid w:val="0005780F"/>
    <w:rsid w:val="00057FCC"/>
    <w:rsid w:val="000600B5"/>
    <w:rsid w:val="000603FC"/>
    <w:rsid w:val="000605B8"/>
    <w:rsid w:val="000605D7"/>
    <w:rsid w:val="00060B88"/>
    <w:rsid w:val="00061318"/>
    <w:rsid w:val="00061617"/>
    <w:rsid w:val="0006172B"/>
    <w:rsid w:val="00061811"/>
    <w:rsid w:val="00061865"/>
    <w:rsid w:val="00061E00"/>
    <w:rsid w:val="0006272E"/>
    <w:rsid w:val="000629A7"/>
    <w:rsid w:val="00062A85"/>
    <w:rsid w:val="00062DD5"/>
    <w:rsid w:val="000630C3"/>
    <w:rsid w:val="000643A9"/>
    <w:rsid w:val="00064C85"/>
    <w:rsid w:val="00065BEC"/>
    <w:rsid w:val="00065C8E"/>
    <w:rsid w:val="0006600C"/>
    <w:rsid w:val="00066048"/>
    <w:rsid w:val="000660C6"/>
    <w:rsid w:val="00066296"/>
    <w:rsid w:val="00066743"/>
    <w:rsid w:val="00066BE9"/>
    <w:rsid w:val="00066C40"/>
    <w:rsid w:val="00067017"/>
    <w:rsid w:val="0006779F"/>
    <w:rsid w:val="00070A09"/>
    <w:rsid w:val="00070B22"/>
    <w:rsid w:val="00070F77"/>
    <w:rsid w:val="00071501"/>
    <w:rsid w:val="00071BDE"/>
    <w:rsid w:val="00071D84"/>
    <w:rsid w:val="00072076"/>
    <w:rsid w:val="0007236E"/>
    <w:rsid w:val="00072B53"/>
    <w:rsid w:val="00072EC2"/>
    <w:rsid w:val="00072F32"/>
    <w:rsid w:val="000730F4"/>
    <w:rsid w:val="000732B8"/>
    <w:rsid w:val="0007459E"/>
    <w:rsid w:val="000746AE"/>
    <w:rsid w:val="000746B9"/>
    <w:rsid w:val="000746E6"/>
    <w:rsid w:val="00074EFB"/>
    <w:rsid w:val="000753C0"/>
    <w:rsid w:val="000757CC"/>
    <w:rsid w:val="000772C9"/>
    <w:rsid w:val="00077897"/>
    <w:rsid w:val="00077D5C"/>
    <w:rsid w:val="00077EC8"/>
    <w:rsid w:val="00077F86"/>
    <w:rsid w:val="000801C6"/>
    <w:rsid w:val="0008039C"/>
    <w:rsid w:val="000804B5"/>
    <w:rsid w:val="00080599"/>
    <w:rsid w:val="000807D5"/>
    <w:rsid w:val="00080BE0"/>
    <w:rsid w:val="00081106"/>
    <w:rsid w:val="000816E1"/>
    <w:rsid w:val="00081C16"/>
    <w:rsid w:val="00081C7A"/>
    <w:rsid w:val="00081DC7"/>
    <w:rsid w:val="00081FAD"/>
    <w:rsid w:val="00081FF2"/>
    <w:rsid w:val="0008359C"/>
    <w:rsid w:val="000840F6"/>
    <w:rsid w:val="00084627"/>
    <w:rsid w:val="000851FE"/>
    <w:rsid w:val="0008571E"/>
    <w:rsid w:val="00085A16"/>
    <w:rsid w:val="00085D3F"/>
    <w:rsid w:val="000866FD"/>
    <w:rsid w:val="00086DAC"/>
    <w:rsid w:val="00087AE0"/>
    <w:rsid w:val="00090AB5"/>
    <w:rsid w:val="00090ACA"/>
    <w:rsid w:val="00090B2B"/>
    <w:rsid w:val="0009162E"/>
    <w:rsid w:val="000917DB"/>
    <w:rsid w:val="00091D8C"/>
    <w:rsid w:val="00091DD0"/>
    <w:rsid w:val="00091E14"/>
    <w:rsid w:val="00092253"/>
    <w:rsid w:val="000922FE"/>
    <w:rsid w:val="00092A5B"/>
    <w:rsid w:val="000931D0"/>
    <w:rsid w:val="000937E0"/>
    <w:rsid w:val="0009385A"/>
    <w:rsid w:val="00094455"/>
    <w:rsid w:val="00094459"/>
    <w:rsid w:val="00094CE6"/>
    <w:rsid w:val="00094D7E"/>
    <w:rsid w:val="000950C5"/>
    <w:rsid w:val="00095635"/>
    <w:rsid w:val="000957CE"/>
    <w:rsid w:val="00096115"/>
    <w:rsid w:val="00096377"/>
    <w:rsid w:val="000966C9"/>
    <w:rsid w:val="00096F82"/>
    <w:rsid w:val="000977C3"/>
    <w:rsid w:val="00097AE0"/>
    <w:rsid w:val="00097AF9"/>
    <w:rsid w:val="00097D34"/>
    <w:rsid w:val="000A0337"/>
    <w:rsid w:val="000A04D4"/>
    <w:rsid w:val="000A0725"/>
    <w:rsid w:val="000A0D9B"/>
    <w:rsid w:val="000A1207"/>
    <w:rsid w:val="000A1532"/>
    <w:rsid w:val="000A242F"/>
    <w:rsid w:val="000A2EC5"/>
    <w:rsid w:val="000A30C2"/>
    <w:rsid w:val="000A3239"/>
    <w:rsid w:val="000A3A0D"/>
    <w:rsid w:val="000A3BF2"/>
    <w:rsid w:val="000A42B6"/>
    <w:rsid w:val="000A44E1"/>
    <w:rsid w:val="000A47C4"/>
    <w:rsid w:val="000A4951"/>
    <w:rsid w:val="000A5314"/>
    <w:rsid w:val="000A5B0F"/>
    <w:rsid w:val="000A5B43"/>
    <w:rsid w:val="000A61D7"/>
    <w:rsid w:val="000A64BF"/>
    <w:rsid w:val="000A66A1"/>
    <w:rsid w:val="000A6832"/>
    <w:rsid w:val="000A70F8"/>
    <w:rsid w:val="000A72B9"/>
    <w:rsid w:val="000A736A"/>
    <w:rsid w:val="000A7440"/>
    <w:rsid w:val="000A76F2"/>
    <w:rsid w:val="000A7FF1"/>
    <w:rsid w:val="000B05E8"/>
    <w:rsid w:val="000B0720"/>
    <w:rsid w:val="000B1289"/>
    <w:rsid w:val="000B1514"/>
    <w:rsid w:val="000B19FA"/>
    <w:rsid w:val="000B201E"/>
    <w:rsid w:val="000B2630"/>
    <w:rsid w:val="000B2D1B"/>
    <w:rsid w:val="000B4966"/>
    <w:rsid w:val="000B4991"/>
    <w:rsid w:val="000B5586"/>
    <w:rsid w:val="000B5860"/>
    <w:rsid w:val="000B5C3C"/>
    <w:rsid w:val="000B5CF6"/>
    <w:rsid w:val="000B6094"/>
    <w:rsid w:val="000B6595"/>
    <w:rsid w:val="000B6644"/>
    <w:rsid w:val="000B6ED1"/>
    <w:rsid w:val="000B7019"/>
    <w:rsid w:val="000B72F7"/>
    <w:rsid w:val="000B7632"/>
    <w:rsid w:val="000B7C5A"/>
    <w:rsid w:val="000C16F8"/>
    <w:rsid w:val="000C1A63"/>
    <w:rsid w:val="000C1E73"/>
    <w:rsid w:val="000C3CD5"/>
    <w:rsid w:val="000C4CA7"/>
    <w:rsid w:val="000C4F63"/>
    <w:rsid w:val="000C50D5"/>
    <w:rsid w:val="000C52C5"/>
    <w:rsid w:val="000C58CC"/>
    <w:rsid w:val="000C6CC2"/>
    <w:rsid w:val="000C6DBB"/>
    <w:rsid w:val="000C72A7"/>
    <w:rsid w:val="000C7F68"/>
    <w:rsid w:val="000D0256"/>
    <w:rsid w:val="000D11C7"/>
    <w:rsid w:val="000D26AB"/>
    <w:rsid w:val="000D2F82"/>
    <w:rsid w:val="000D35B2"/>
    <w:rsid w:val="000D3635"/>
    <w:rsid w:val="000D38E5"/>
    <w:rsid w:val="000D3938"/>
    <w:rsid w:val="000D4051"/>
    <w:rsid w:val="000D4106"/>
    <w:rsid w:val="000D5045"/>
    <w:rsid w:val="000D5D36"/>
    <w:rsid w:val="000D5DA7"/>
    <w:rsid w:val="000D64EE"/>
    <w:rsid w:val="000D7130"/>
    <w:rsid w:val="000D73C4"/>
    <w:rsid w:val="000D7CC0"/>
    <w:rsid w:val="000E0055"/>
    <w:rsid w:val="000E0361"/>
    <w:rsid w:val="000E0491"/>
    <w:rsid w:val="000E0916"/>
    <w:rsid w:val="000E0A32"/>
    <w:rsid w:val="000E0D46"/>
    <w:rsid w:val="000E1440"/>
    <w:rsid w:val="000E18D4"/>
    <w:rsid w:val="000E1910"/>
    <w:rsid w:val="000E1FD9"/>
    <w:rsid w:val="000E201F"/>
    <w:rsid w:val="000E224B"/>
    <w:rsid w:val="000E2661"/>
    <w:rsid w:val="000E2EF9"/>
    <w:rsid w:val="000E31F5"/>
    <w:rsid w:val="000E396B"/>
    <w:rsid w:val="000E3A82"/>
    <w:rsid w:val="000E3E19"/>
    <w:rsid w:val="000E3E6A"/>
    <w:rsid w:val="000E3EF0"/>
    <w:rsid w:val="000E3FF2"/>
    <w:rsid w:val="000E46EE"/>
    <w:rsid w:val="000E4AAB"/>
    <w:rsid w:val="000E538F"/>
    <w:rsid w:val="000E53E4"/>
    <w:rsid w:val="000E5C41"/>
    <w:rsid w:val="000E5F3C"/>
    <w:rsid w:val="000E5F81"/>
    <w:rsid w:val="000E6071"/>
    <w:rsid w:val="000E7032"/>
    <w:rsid w:val="000E7099"/>
    <w:rsid w:val="000E71A5"/>
    <w:rsid w:val="000E7BB3"/>
    <w:rsid w:val="000E7D6A"/>
    <w:rsid w:val="000E7DAF"/>
    <w:rsid w:val="000E7F7D"/>
    <w:rsid w:val="000E7FB2"/>
    <w:rsid w:val="000F0B99"/>
    <w:rsid w:val="000F1889"/>
    <w:rsid w:val="000F21C8"/>
    <w:rsid w:val="000F2206"/>
    <w:rsid w:val="000F2385"/>
    <w:rsid w:val="000F26C3"/>
    <w:rsid w:val="000F4C57"/>
    <w:rsid w:val="000F5449"/>
    <w:rsid w:val="000F5D9F"/>
    <w:rsid w:val="000F5E1B"/>
    <w:rsid w:val="000F5FDF"/>
    <w:rsid w:val="000F686A"/>
    <w:rsid w:val="000F7120"/>
    <w:rsid w:val="000F7376"/>
    <w:rsid w:val="000F7C9B"/>
    <w:rsid w:val="001000CD"/>
    <w:rsid w:val="00100F72"/>
    <w:rsid w:val="001011C0"/>
    <w:rsid w:val="0010201A"/>
    <w:rsid w:val="001023C6"/>
    <w:rsid w:val="0010264D"/>
    <w:rsid w:val="001031BE"/>
    <w:rsid w:val="0010331F"/>
    <w:rsid w:val="00103C9E"/>
    <w:rsid w:val="0010420F"/>
    <w:rsid w:val="0010456F"/>
    <w:rsid w:val="001057B5"/>
    <w:rsid w:val="00105C24"/>
    <w:rsid w:val="00107442"/>
    <w:rsid w:val="0010782D"/>
    <w:rsid w:val="001078C6"/>
    <w:rsid w:val="0010793B"/>
    <w:rsid w:val="001103F9"/>
    <w:rsid w:val="00110FC5"/>
    <w:rsid w:val="00111028"/>
    <w:rsid w:val="001113E5"/>
    <w:rsid w:val="00111DA2"/>
    <w:rsid w:val="00111DD9"/>
    <w:rsid w:val="00112A32"/>
    <w:rsid w:val="00112DFB"/>
    <w:rsid w:val="001134FB"/>
    <w:rsid w:val="00114C30"/>
    <w:rsid w:val="0011519F"/>
    <w:rsid w:val="00115EBD"/>
    <w:rsid w:val="001161E5"/>
    <w:rsid w:val="00116DAA"/>
    <w:rsid w:val="00116EF4"/>
    <w:rsid w:val="001170C6"/>
    <w:rsid w:val="0011712E"/>
    <w:rsid w:val="001176AA"/>
    <w:rsid w:val="00117994"/>
    <w:rsid w:val="001179A5"/>
    <w:rsid w:val="00117B64"/>
    <w:rsid w:val="00117F03"/>
    <w:rsid w:val="001207D4"/>
    <w:rsid w:val="00121B58"/>
    <w:rsid w:val="001222CA"/>
    <w:rsid w:val="001223FA"/>
    <w:rsid w:val="0012295F"/>
    <w:rsid w:val="001229B7"/>
    <w:rsid w:val="00122C64"/>
    <w:rsid w:val="001230C9"/>
    <w:rsid w:val="00123FDF"/>
    <w:rsid w:val="00124D2A"/>
    <w:rsid w:val="00124E59"/>
    <w:rsid w:val="0012504D"/>
    <w:rsid w:val="0012533B"/>
    <w:rsid w:val="00125454"/>
    <w:rsid w:val="001257E5"/>
    <w:rsid w:val="00125BE8"/>
    <w:rsid w:val="00125DEF"/>
    <w:rsid w:val="0012651B"/>
    <w:rsid w:val="00126780"/>
    <w:rsid w:val="00126D45"/>
    <w:rsid w:val="0012781D"/>
    <w:rsid w:val="00130010"/>
    <w:rsid w:val="00130727"/>
    <w:rsid w:val="00130C97"/>
    <w:rsid w:val="0013111D"/>
    <w:rsid w:val="001312A7"/>
    <w:rsid w:val="00131AD4"/>
    <w:rsid w:val="001324B0"/>
    <w:rsid w:val="001324C0"/>
    <w:rsid w:val="00132884"/>
    <w:rsid w:val="00132FDC"/>
    <w:rsid w:val="001332D4"/>
    <w:rsid w:val="001336C2"/>
    <w:rsid w:val="00133A28"/>
    <w:rsid w:val="00133F35"/>
    <w:rsid w:val="00133FD8"/>
    <w:rsid w:val="00134168"/>
    <w:rsid w:val="00134C0F"/>
    <w:rsid w:val="001356BA"/>
    <w:rsid w:val="00135785"/>
    <w:rsid w:val="00135859"/>
    <w:rsid w:val="00135894"/>
    <w:rsid w:val="00135C8D"/>
    <w:rsid w:val="0013687C"/>
    <w:rsid w:val="0013698C"/>
    <w:rsid w:val="00136AD3"/>
    <w:rsid w:val="00136BB4"/>
    <w:rsid w:val="00136E2F"/>
    <w:rsid w:val="0013732E"/>
    <w:rsid w:val="0014003D"/>
    <w:rsid w:val="001404A2"/>
    <w:rsid w:val="00140A7C"/>
    <w:rsid w:val="00140ACA"/>
    <w:rsid w:val="00140B8E"/>
    <w:rsid w:val="00140BDF"/>
    <w:rsid w:val="00140F5E"/>
    <w:rsid w:val="001411E5"/>
    <w:rsid w:val="001412B5"/>
    <w:rsid w:val="00141CB9"/>
    <w:rsid w:val="00142508"/>
    <w:rsid w:val="00142651"/>
    <w:rsid w:val="00142F6E"/>
    <w:rsid w:val="00142F7D"/>
    <w:rsid w:val="0014374A"/>
    <w:rsid w:val="00143756"/>
    <w:rsid w:val="00143A59"/>
    <w:rsid w:val="00143B56"/>
    <w:rsid w:val="00144025"/>
    <w:rsid w:val="00144261"/>
    <w:rsid w:val="00144564"/>
    <w:rsid w:val="00144F58"/>
    <w:rsid w:val="00145A49"/>
    <w:rsid w:val="00145B7E"/>
    <w:rsid w:val="00145F08"/>
    <w:rsid w:val="001471DE"/>
    <w:rsid w:val="001478AE"/>
    <w:rsid w:val="0015044B"/>
    <w:rsid w:val="00150A19"/>
    <w:rsid w:val="0015165C"/>
    <w:rsid w:val="001517FA"/>
    <w:rsid w:val="00151A38"/>
    <w:rsid w:val="00151D54"/>
    <w:rsid w:val="00153503"/>
    <w:rsid w:val="00153638"/>
    <w:rsid w:val="00153666"/>
    <w:rsid w:val="00153870"/>
    <w:rsid w:val="00153AB8"/>
    <w:rsid w:val="00153B58"/>
    <w:rsid w:val="00153D8F"/>
    <w:rsid w:val="00153E32"/>
    <w:rsid w:val="00154ED4"/>
    <w:rsid w:val="0015529E"/>
    <w:rsid w:val="001556C8"/>
    <w:rsid w:val="00155AAF"/>
    <w:rsid w:val="00155EBF"/>
    <w:rsid w:val="0015628C"/>
    <w:rsid w:val="001562E1"/>
    <w:rsid w:val="00156EE6"/>
    <w:rsid w:val="001570E5"/>
    <w:rsid w:val="001572A7"/>
    <w:rsid w:val="001573A7"/>
    <w:rsid w:val="00157A39"/>
    <w:rsid w:val="00157EB4"/>
    <w:rsid w:val="00160AAF"/>
    <w:rsid w:val="00160AE9"/>
    <w:rsid w:val="00160F58"/>
    <w:rsid w:val="0016103E"/>
    <w:rsid w:val="001615F7"/>
    <w:rsid w:val="00161C3E"/>
    <w:rsid w:val="00161D34"/>
    <w:rsid w:val="0016230D"/>
    <w:rsid w:val="00162E2C"/>
    <w:rsid w:val="00163E6A"/>
    <w:rsid w:val="00164BA7"/>
    <w:rsid w:val="00164C97"/>
    <w:rsid w:val="00166674"/>
    <w:rsid w:val="00166ABB"/>
    <w:rsid w:val="00166C25"/>
    <w:rsid w:val="0016707B"/>
    <w:rsid w:val="00167339"/>
    <w:rsid w:val="0016777F"/>
    <w:rsid w:val="00167D5C"/>
    <w:rsid w:val="00167E66"/>
    <w:rsid w:val="00170F48"/>
    <w:rsid w:val="00170F75"/>
    <w:rsid w:val="00170FCE"/>
    <w:rsid w:val="0017102A"/>
    <w:rsid w:val="00171209"/>
    <w:rsid w:val="00172582"/>
    <w:rsid w:val="001728D0"/>
    <w:rsid w:val="00172C11"/>
    <w:rsid w:val="00172F3A"/>
    <w:rsid w:val="001730F3"/>
    <w:rsid w:val="00173540"/>
    <w:rsid w:val="00173C59"/>
    <w:rsid w:val="001740F5"/>
    <w:rsid w:val="00174A84"/>
    <w:rsid w:val="00174E0F"/>
    <w:rsid w:val="00174F9E"/>
    <w:rsid w:val="001751EE"/>
    <w:rsid w:val="00175877"/>
    <w:rsid w:val="00176210"/>
    <w:rsid w:val="001765B2"/>
    <w:rsid w:val="00176827"/>
    <w:rsid w:val="00176C9E"/>
    <w:rsid w:val="00176CCB"/>
    <w:rsid w:val="00176E58"/>
    <w:rsid w:val="0017746A"/>
    <w:rsid w:val="00177AF2"/>
    <w:rsid w:val="00177E11"/>
    <w:rsid w:val="001807F6"/>
    <w:rsid w:val="00180C2B"/>
    <w:rsid w:val="0018185E"/>
    <w:rsid w:val="00181D0B"/>
    <w:rsid w:val="00182ABE"/>
    <w:rsid w:val="00182D72"/>
    <w:rsid w:val="001836F3"/>
    <w:rsid w:val="001839B0"/>
    <w:rsid w:val="00183AA9"/>
    <w:rsid w:val="00184D43"/>
    <w:rsid w:val="001858AD"/>
    <w:rsid w:val="00185AD9"/>
    <w:rsid w:val="00185D32"/>
    <w:rsid w:val="001864CA"/>
    <w:rsid w:val="001864D4"/>
    <w:rsid w:val="0018719F"/>
    <w:rsid w:val="00187BA8"/>
    <w:rsid w:val="0019020F"/>
    <w:rsid w:val="001911AC"/>
    <w:rsid w:val="00191359"/>
    <w:rsid w:val="00191599"/>
    <w:rsid w:val="00191796"/>
    <w:rsid w:val="00191A1B"/>
    <w:rsid w:val="00191B36"/>
    <w:rsid w:val="0019263A"/>
    <w:rsid w:val="00192C14"/>
    <w:rsid w:val="00192F11"/>
    <w:rsid w:val="001931FF"/>
    <w:rsid w:val="001932FB"/>
    <w:rsid w:val="001946A7"/>
    <w:rsid w:val="00194E04"/>
    <w:rsid w:val="00194E48"/>
    <w:rsid w:val="001958B6"/>
    <w:rsid w:val="00195D2D"/>
    <w:rsid w:val="001966C2"/>
    <w:rsid w:val="00196C1B"/>
    <w:rsid w:val="00196FFB"/>
    <w:rsid w:val="00197924"/>
    <w:rsid w:val="00197D7A"/>
    <w:rsid w:val="00197E81"/>
    <w:rsid w:val="001A03E4"/>
    <w:rsid w:val="001A15EF"/>
    <w:rsid w:val="001A1916"/>
    <w:rsid w:val="001A1FCC"/>
    <w:rsid w:val="001A206A"/>
    <w:rsid w:val="001A39A1"/>
    <w:rsid w:val="001A3E9A"/>
    <w:rsid w:val="001A5A18"/>
    <w:rsid w:val="001A5D49"/>
    <w:rsid w:val="001A6471"/>
    <w:rsid w:val="001A6D75"/>
    <w:rsid w:val="001A79AA"/>
    <w:rsid w:val="001B0ECD"/>
    <w:rsid w:val="001B1809"/>
    <w:rsid w:val="001B1B46"/>
    <w:rsid w:val="001B21AD"/>
    <w:rsid w:val="001B25D7"/>
    <w:rsid w:val="001B291D"/>
    <w:rsid w:val="001B33B7"/>
    <w:rsid w:val="001B35BA"/>
    <w:rsid w:val="001B3C96"/>
    <w:rsid w:val="001B43D8"/>
    <w:rsid w:val="001B4787"/>
    <w:rsid w:val="001B4EFC"/>
    <w:rsid w:val="001B51E5"/>
    <w:rsid w:val="001B54BD"/>
    <w:rsid w:val="001B5D0D"/>
    <w:rsid w:val="001B6282"/>
    <w:rsid w:val="001B67BE"/>
    <w:rsid w:val="001B6974"/>
    <w:rsid w:val="001B6B49"/>
    <w:rsid w:val="001B6C8B"/>
    <w:rsid w:val="001B7440"/>
    <w:rsid w:val="001C0468"/>
    <w:rsid w:val="001C0611"/>
    <w:rsid w:val="001C0E83"/>
    <w:rsid w:val="001C12FF"/>
    <w:rsid w:val="001C19DF"/>
    <w:rsid w:val="001C1BD4"/>
    <w:rsid w:val="001C2645"/>
    <w:rsid w:val="001C28EF"/>
    <w:rsid w:val="001C2CD6"/>
    <w:rsid w:val="001C2E0E"/>
    <w:rsid w:val="001C3151"/>
    <w:rsid w:val="001C37EF"/>
    <w:rsid w:val="001C4101"/>
    <w:rsid w:val="001C42EF"/>
    <w:rsid w:val="001C43FE"/>
    <w:rsid w:val="001C449A"/>
    <w:rsid w:val="001C49EE"/>
    <w:rsid w:val="001C4D87"/>
    <w:rsid w:val="001C4E98"/>
    <w:rsid w:val="001C5548"/>
    <w:rsid w:val="001C5671"/>
    <w:rsid w:val="001C5DCD"/>
    <w:rsid w:val="001C60BF"/>
    <w:rsid w:val="001C626B"/>
    <w:rsid w:val="001C7C6E"/>
    <w:rsid w:val="001C7C94"/>
    <w:rsid w:val="001D06FA"/>
    <w:rsid w:val="001D072B"/>
    <w:rsid w:val="001D0AAE"/>
    <w:rsid w:val="001D0B7A"/>
    <w:rsid w:val="001D0CCC"/>
    <w:rsid w:val="001D1235"/>
    <w:rsid w:val="001D1A1C"/>
    <w:rsid w:val="001D1B73"/>
    <w:rsid w:val="001D2702"/>
    <w:rsid w:val="001D28CA"/>
    <w:rsid w:val="001D2AF1"/>
    <w:rsid w:val="001D2FDD"/>
    <w:rsid w:val="001D329A"/>
    <w:rsid w:val="001D3CBB"/>
    <w:rsid w:val="001D3FC0"/>
    <w:rsid w:val="001D4EE1"/>
    <w:rsid w:val="001D53A5"/>
    <w:rsid w:val="001D53CD"/>
    <w:rsid w:val="001D55D6"/>
    <w:rsid w:val="001D5721"/>
    <w:rsid w:val="001D5E35"/>
    <w:rsid w:val="001D6E0E"/>
    <w:rsid w:val="001D7DDB"/>
    <w:rsid w:val="001E01E1"/>
    <w:rsid w:val="001E06B5"/>
    <w:rsid w:val="001E0C61"/>
    <w:rsid w:val="001E204C"/>
    <w:rsid w:val="001E2483"/>
    <w:rsid w:val="001E24AF"/>
    <w:rsid w:val="001E2A55"/>
    <w:rsid w:val="001E2B93"/>
    <w:rsid w:val="001E2CC3"/>
    <w:rsid w:val="001E3356"/>
    <w:rsid w:val="001E337A"/>
    <w:rsid w:val="001E3395"/>
    <w:rsid w:val="001E379C"/>
    <w:rsid w:val="001E397E"/>
    <w:rsid w:val="001E3998"/>
    <w:rsid w:val="001E3A14"/>
    <w:rsid w:val="001E4446"/>
    <w:rsid w:val="001E49C8"/>
    <w:rsid w:val="001E49E1"/>
    <w:rsid w:val="001E4F73"/>
    <w:rsid w:val="001E50EA"/>
    <w:rsid w:val="001E53B5"/>
    <w:rsid w:val="001E5AAA"/>
    <w:rsid w:val="001E5EA2"/>
    <w:rsid w:val="001E699B"/>
    <w:rsid w:val="001E6AFD"/>
    <w:rsid w:val="001E6D53"/>
    <w:rsid w:val="001E6E25"/>
    <w:rsid w:val="001E759A"/>
    <w:rsid w:val="001E7852"/>
    <w:rsid w:val="001E7D25"/>
    <w:rsid w:val="001F002A"/>
    <w:rsid w:val="001F08C2"/>
    <w:rsid w:val="001F0962"/>
    <w:rsid w:val="001F0A64"/>
    <w:rsid w:val="001F0CB3"/>
    <w:rsid w:val="001F1C32"/>
    <w:rsid w:val="001F2692"/>
    <w:rsid w:val="001F28AD"/>
    <w:rsid w:val="001F302E"/>
    <w:rsid w:val="001F3884"/>
    <w:rsid w:val="001F3B0E"/>
    <w:rsid w:val="001F3B6F"/>
    <w:rsid w:val="001F44D2"/>
    <w:rsid w:val="001F5C23"/>
    <w:rsid w:val="001F6130"/>
    <w:rsid w:val="001F6640"/>
    <w:rsid w:val="001F692D"/>
    <w:rsid w:val="001F720F"/>
    <w:rsid w:val="001F7699"/>
    <w:rsid w:val="001F79D4"/>
    <w:rsid w:val="00200388"/>
    <w:rsid w:val="002005EC"/>
    <w:rsid w:val="0020083E"/>
    <w:rsid w:val="00201551"/>
    <w:rsid w:val="00201EE3"/>
    <w:rsid w:val="00202391"/>
    <w:rsid w:val="00203427"/>
    <w:rsid w:val="0020343F"/>
    <w:rsid w:val="00204A26"/>
    <w:rsid w:val="00204C7F"/>
    <w:rsid w:val="00205572"/>
    <w:rsid w:val="00205AA8"/>
    <w:rsid w:val="00206C4F"/>
    <w:rsid w:val="00206FF0"/>
    <w:rsid w:val="002073C4"/>
    <w:rsid w:val="00207FEF"/>
    <w:rsid w:val="0021004B"/>
    <w:rsid w:val="002100D7"/>
    <w:rsid w:val="00210DBE"/>
    <w:rsid w:val="00211A9F"/>
    <w:rsid w:val="00212E8E"/>
    <w:rsid w:val="00213148"/>
    <w:rsid w:val="00213766"/>
    <w:rsid w:val="002137CC"/>
    <w:rsid w:val="00213A99"/>
    <w:rsid w:val="002142E1"/>
    <w:rsid w:val="0021443E"/>
    <w:rsid w:val="00214A21"/>
    <w:rsid w:val="00214B28"/>
    <w:rsid w:val="00214D63"/>
    <w:rsid w:val="00215194"/>
    <w:rsid w:val="00215254"/>
    <w:rsid w:val="002153BA"/>
    <w:rsid w:val="002153F9"/>
    <w:rsid w:val="00215B45"/>
    <w:rsid w:val="002165B1"/>
    <w:rsid w:val="00216AFF"/>
    <w:rsid w:val="002171AA"/>
    <w:rsid w:val="00220151"/>
    <w:rsid w:val="00221158"/>
    <w:rsid w:val="0022142A"/>
    <w:rsid w:val="00221576"/>
    <w:rsid w:val="0022171E"/>
    <w:rsid w:val="002220FA"/>
    <w:rsid w:val="00222373"/>
    <w:rsid w:val="00222699"/>
    <w:rsid w:val="0022274C"/>
    <w:rsid w:val="00222920"/>
    <w:rsid w:val="00222F73"/>
    <w:rsid w:val="002232DA"/>
    <w:rsid w:val="002233CC"/>
    <w:rsid w:val="00223B00"/>
    <w:rsid w:val="00223C40"/>
    <w:rsid w:val="002243AC"/>
    <w:rsid w:val="00224D4B"/>
    <w:rsid w:val="002250CF"/>
    <w:rsid w:val="00225781"/>
    <w:rsid w:val="00226557"/>
    <w:rsid w:val="00226793"/>
    <w:rsid w:val="0022686E"/>
    <w:rsid w:val="0022735F"/>
    <w:rsid w:val="00227900"/>
    <w:rsid w:val="0023065C"/>
    <w:rsid w:val="002307C5"/>
    <w:rsid w:val="002308DF"/>
    <w:rsid w:val="00231452"/>
    <w:rsid w:val="00231693"/>
    <w:rsid w:val="00231C61"/>
    <w:rsid w:val="00231E10"/>
    <w:rsid w:val="00232329"/>
    <w:rsid w:val="002327F0"/>
    <w:rsid w:val="002339BC"/>
    <w:rsid w:val="00233B1E"/>
    <w:rsid w:val="00234FE7"/>
    <w:rsid w:val="0023529D"/>
    <w:rsid w:val="00235A84"/>
    <w:rsid w:val="00236647"/>
    <w:rsid w:val="00236A72"/>
    <w:rsid w:val="00237412"/>
    <w:rsid w:val="00237AE7"/>
    <w:rsid w:val="00237B22"/>
    <w:rsid w:val="002401FE"/>
    <w:rsid w:val="00240249"/>
    <w:rsid w:val="002408FC"/>
    <w:rsid w:val="00241047"/>
    <w:rsid w:val="00241210"/>
    <w:rsid w:val="0024167B"/>
    <w:rsid w:val="00241D87"/>
    <w:rsid w:val="00242173"/>
    <w:rsid w:val="0024231F"/>
    <w:rsid w:val="002423C1"/>
    <w:rsid w:val="0024300E"/>
    <w:rsid w:val="0024308A"/>
    <w:rsid w:val="002430D4"/>
    <w:rsid w:val="0024348E"/>
    <w:rsid w:val="0024452C"/>
    <w:rsid w:val="0024494E"/>
    <w:rsid w:val="002449D0"/>
    <w:rsid w:val="00244C28"/>
    <w:rsid w:val="00244DEA"/>
    <w:rsid w:val="002451BF"/>
    <w:rsid w:val="0024525E"/>
    <w:rsid w:val="002465AD"/>
    <w:rsid w:val="00246A9E"/>
    <w:rsid w:val="00246AC9"/>
    <w:rsid w:val="00246CDE"/>
    <w:rsid w:val="00246FB6"/>
    <w:rsid w:val="00247165"/>
    <w:rsid w:val="0025015A"/>
    <w:rsid w:val="002501D4"/>
    <w:rsid w:val="0025060D"/>
    <w:rsid w:val="00250BE0"/>
    <w:rsid w:val="0025118D"/>
    <w:rsid w:val="0025159C"/>
    <w:rsid w:val="00251CCD"/>
    <w:rsid w:val="00251D79"/>
    <w:rsid w:val="002521D8"/>
    <w:rsid w:val="00252FD7"/>
    <w:rsid w:val="00253226"/>
    <w:rsid w:val="002532A5"/>
    <w:rsid w:val="002539E5"/>
    <w:rsid w:val="0025402F"/>
    <w:rsid w:val="002541C2"/>
    <w:rsid w:val="0025422A"/>
    <w:rsid w:val="002545F5"/>
    <w:rsid w:val="00254DB7"/>
    <w:rsid w:val="00254DCD"/>
    <w:rsid w:val="00255418"/>
    <w:rsid w:val="00255555"/>
    <w:rsid w:val="00255A18"/>
    <w:rsid w:val="002560EC"/>
    <w:rsid w:val="002561EF"/>
    <w:rsid w:val="0025645C"/>
    <w:rsid w:val="002565FF"/>
    <w:rsid w:val="00257C85"/>
    <w:rsid w:val="00260E00"/>
    <w:rsid w:val="00260EF5"/>
    <w:rsid w:val="00261360"/>
    <w:rsid w:val="002613E1"/>
    <w:rsid w:val="00261FC1"/>
    <w:rsid w:val="0026281A"/>
    <w:rsid w:val="00262931"/>
    <w:rsid w:val="0026312A"/>
    <w:rsid w:val="00263758"/>
    <w:rsid w:val="00263D28"/>
    <w:rsid w:val="00264915"/>
    <w:rsid w:val="0026538A"/>
    <w:rsid w:val="00265B0D"/>
    <w:rsid w:val="00265B4E"/>
    <w:rsid w:val="002661A6"/>
    <w:rsid w:val="00266687"/>
    <w:rsid w:val="00266F53"/>
    <w:rsid w:val="0026734F"/>
    <w:rsid w:val="00267E39"/>
    <w:rsid w:val="00270FAC"/>
    <w:rsid w:val="0027231B"/>
    <w:rsid w:val="002723B0"/>
    <w:rsid w:val="0027251D"/>
    <w:rsid w:val="0027276A"/>
    <w:rsid w:val="00273321"/>
    <w:rsid w:val="00273B4B"/>
    <w:rsid w:val="002743D8"/>
    <w:rsid w:val="0027456D"/>
    <w:rsid w:val="00274597"/>
    <w:rsid w:val="00274D30"/>
    <w:rsid w:val="00274DCD"/>
    <w:rsid w:val="0027528D"/>
    <w:rsid w:val="00275298"/>
    <w:rsid w:val="00275373"/>
    <w:rsid w:val="002754AF"/>
    <w:rsid w:val="00275D02"/>
    <w:rsid w:val="00275D9B"/>
    <w:rsid w:val="002761C7"/>
    <w:rsid w:val="00276785"/>
    <w:rsid w:val="00276D59"/>
    <w:rsid w:val="002770D7"/>
    <w:rsid w:val="00277144"/>
    <w:rsid w:val="0027792F"/>
    <w:rsid w:val="002800C8"/>
    <w:rsid w:val="002807C3"/>
    <w:rsid w:val="00280869"/>
    <w:rsid w:val="00280FFB"/>
    <w:rsid w:val="002815BC"/>
    <w:rsid w:val="002819F2"/>
    <w:rsid w:val="00281A66"/>
    <w:rsid w:val="00281CF7"/>
    <w:rsid w:val="002829A1"/>
    <w:rsid w:val="0028370C"/>
    <w:rsid w:val="00283C14"/>
    <w:rsid w:val="002847C7"/>
    <w:rsid w:val="00284904"/>
    <w:rsid w:val="00284960"/>
    <w:rsid w:val="00284BB9"/>
    <w:rsid w:val="002850D0"/>
    <w:rsid w:val="00285DDE"/>
    <w:rsid w:val="00286516"/>
    <w:rsid w:val="00286A0B"/>
    <w:rsid w:val="00286A15"/>
    <w:rsid w:val="00286DEA"/>
    <w:rsid w:val="00290020"/>
    <w:rsid w:val="00290E9B"/>
    <w:rsid w:val="00291834"/>
    <w:rsid w:val="00292776"/>
    <w:rsid w:val="00292F68"/>
    <w:rsid w:val="002931D7"/>
    <w:rsid w:val="002933F1"/>
    <w:rsid w:val="00293B14"/>
    <w:rsid w:val="00293D61"/>
    <w:rsid w:val="00294189"/>
    <w:rsid w:val="00294DE2"/>
    <w:rsid w:val="00295421"/>
    <w:rsid w:val="00295903"/>
    <w:rsid w:val="00296768"/>
    <w:rsid w:val="002970EC"/>
    <w:rsid w:val="00297A87"/>
    <w:rsid w:val="00297F81"/>
    <w:rsid w:val="002A098A"/>
    <w:rsid w:val="002A0D95"/>
    <w:rsid w:val="002A1CEF"/>
    <w:rsid w:val="002A212E"/>
    <w:rsid w:val="002A245B"/>
    <w:rsid w:val="002A25E6"/>
    <w:rsid w:val="002A2A71"/>
    <w:rsid w:val="002A337D"/>
    <w:rsid w:val="002A35FB"/>
    <w:rsid w:val="002A39BE"/>
    <w:rsid w:val="002A4005"/>
    <w:rsid w:val="002A4387"/>
    <w:rsid w:val="002A49C8"/>
    <w:rsid w:val="002A54A0"/>
    <w:rsid w:val="002A5648"/>
    <w:rsid w:val="002A5BDD"/>
    <w:rsid w:val="002A697C"/>
    <w:rsid w:val="002A728B"/>
    <w:rsid w:val="002A762B"/>
    <w:rsid w:val="002A7BA1"/>
    <w:rsid w:val="002A7D0B"/>
    <w:rsid w:val="002A7DC6"/>
    <w:rsid w:val="002A7FD9"/>
    <w:rsid w:val="002B073E"/>
    <w:rsid w:val="002B078F"/>
    <w:rsid w:val="002B09F1"/>
    <w:rsid w:val="002B0A7E"/>
    <w:rsid w:val="002B0DC3"/>
    <w:rsid w:val="002B0E03"/>
    <w:rsid w:val="002B141D"/>
    <w:rsid w:val="002B17BE"/>
    <w:rsid w:val="002B1EF5"/>
    <w:rsid w:val="002B2594"/>
    <w:rsid w:val="002B3B48"/>
    <w:rsid w:val="002B3EFD"/>
    <w:rsid w:val="002B451E"/>
    <w:rsid w:val="002B4623"/>
    <w:rsid w:val="002B4C98"/>
    <w:rsid w:val="002B5726"/>
    <w:rsid w:val="002B5D1D"/>
    <w:rsid w:val="002B6BE0"/>
    <w:rsid w:val="002B6C4C"/>
    <w:rsid w:val="002B6D31"/>
    <w:rsid w:val="002B6EDB"/>
    <w:rsid w:val="002B763C"/>
    <w:rsid w:val="002C1AB9"/>
    <w:rsid w:val="002C2486"/>
    <w:rsid w:val="002C2C07"/>
    <w:rsid w:val="002C3DFC"/>
    <w:rsid w:val="002C409A"/>
    <w:rsid w:val="002C4AE4"/>
    <w:rsid w:val="002C4D4F"/>
    <w:rsid w:val="002C4EFF"/>
    <w:rsid w:val="002C554F"/>
    <w:rsid w:val="002C6556"/>
    <w:rsid w:val="002C710C"/>
    <w:rsid w:val="002C72D8"/>
    <w:rsid w:val="002C7FC7"/>
    <w:rsid w:val="002C7FDF"/>
    <w:rsid w:val="002D0307"/>
    <w:rsid w:val="002D0371"/>
    <w:rsid w:val="002D0537"/>
    <w:rsid w:val="002D07DD"/>
    <w:rsid w:val="002D0A8F"/>
    <w:rsid w:val="002D0AF3"/>
    <w:rsid w:val="002D0B5D"/>
    <w:rsid w:val="002D1007"/>
    <w:rsid w:val="002D1152"/>
    <w:rsid w:val="002D1506"/>
    <w:rsid w:val="002D18DB"/>
    <w:rsid w:val="002D1E83"/>
    <w:rsid w:val="002D1EC6"/>
    <w:rsid w:val="002D219B"/>
    <w:rsid w:val="002D27EF"/>
    <w:rsid w:val="002D281F"/>
    <w:rsid w:val="002D31B0"/>
    <w:rsid w:val="002D3298"/>
    <w:rsid w:val="002D3524"/>
    <w:rsid w:val="002D3793"/>
    <w:rsid w:val="002D4042"/>
    <w:rsid w:val="002D46E6"/>
    <w:rsid w:val="002D4B33"/>
    <w:rsid w:val="002D514C"/>
    <w:rsid w:val="002D5421"/>
    <w:rsid w:val="002D6102"/>
    <w:rsid w:val="002D68AB"/>
    <w:rsid w:val="002D6F05"/>
    <w:rsid w:val="002D7251"/>
    <w:rsid w:val="002D7479"/>
    <w:rsid w:val="002E0741"/>
    <w:rsid w:val="002E0995"/>
    <w:rsid w:val="002E1090"/>
    <w:rsid w:val="002E19CA"/>
    <w:rsid w:val="002E1FB4"/>
    <w:rsid w:val="002E532B"/>
    <w:rsid w:val="002E57CA"/>
    <w:rsid w:val="002E5BB2"/>
    <w:rsid w:val="002E60B8"/>
    <w:rsid w:val="002E6A41"/>
    <w:rsid w:val="002E6C90"/>
    <w:rsid w:val="002E6CD0"/>
    <w:rsid w:val="002E7185"/>
    <w:rsid w:val="002E788C"/>
    <w:rsid w:val="002E7C1E"/>
    <w:rsid w:val="002F08D1"/>
    <w:rsid w:val="002F1571"/>
    <w:rsid w:val="002F1658"/>
    <w:rsid w:val="002F1E2B"/>
    <w:rsid w:val="002F21D5"/>
    <w:rsid w:val="002F2440"/>
    <w:rsid w:val="002F2B88"/>
    <w:rsid w:val="002F2F53"/>
    <w:rsid w:val="002F33BD"/>
    <w:rsid w:val="002F3556"/>
    <w:rsid w:val="002F449F"/>
    <w:rsid w:val="002F5AD7"/>
    <w:rsid w:val="002F68C2"/>
    <w:rsid w:val="002F6DB2"/>
    <w:rsid w:val="002F748B"/>
    <w:rsid w:val="002F7A51"/>
    <w:rsid w:val="00300591"/>
    <w:rsid w:val="00300602"/>
    <w:rsid w:val="00300620"/>
    <w:rsid w:val="00300931"/>
    <w:rsid w:val="00300A8B"/>
    <w:rsid w:val="0030165B"/>
    <w:rsid w:val="00301787"/>
    <w:rsid w:val="00302092"/>
    <w:rsid w:val="003022A0"/>
    <w:rsid w:val="003030E5"/>
    <w:rsid w:val="00303B46"/>
    <w:rsid w:val="00304270"/>
    <w:rsid w:val="003042E9"/>
    <w:rsid w:val="00304872"/>
    <w:rsid w:val="00304A25"/>
    <w:rsid w:val="00304D5E"/>
    <w:rsid w:val="003055FB"/>
    <w:rsid w:val="003059FD"/>
    <w:rsid w:val="00305A7D"/>
    <w:rsid w:val="00305F05"/>
    <w:rsid w:val="00306950"/>
    <w:rsid w:val="003069CF"/>
    <w:rsid w:val="003069EF"/>
    <w:rsid w:val="00306A35"/>
    <w:rsid w:val="00307D3F"/>
    <w:rsid w:val="00307DD7"/>
    <w:rsid w:val="00310F53"/>
    <w:rsid w:val="003115F2"/>
    <w:rsid w:val="00311DB6"/>
    <w:rsid w:val="00311FCB"/>
    <w:rsid w:val="00312AFD"/>
    <w:rsid w:val="00312F75"/>
    <w:rsid w:val="003130B3"/>
    <w:rsid w:val="00314C96"/>
    <w:rsid w:val="00314CAE"/>
    <w:rsid w:val="00314CE2"/>
    <w:rsid w:val="0031562E"/>
    <w:rsid w:val="00315D1D"/>
    <w:rsid w:val="00316393"/>
    <w:rsid w:val="003165E5"/>
    <w:rsid w:val="00316AFD"/>
    <w:rsid w:val="00316E36"/>
    <w:rsid w:val="0031754C"/>
    <w:rsid w:val="003175A3"/>
    <w:rsid w:val="003178C1"/>
    <w:rsid w:val="00320131"/>
    <w:rsid w:val="00320C10"/>
    <w:rsid w:val="00321062"/>
    <w:rsid w:val="00322217"/>
    <w:rsid w:val="003222B8"/>
    <w:rsid w:val="003223D3"/>
    <w:rsid w:val="003226FE"/>
    <w:rsid w:val="003235D8"/>
    <w:rsid w:val="00323C69"/>
    <w:rsid w:val="003240FC"/>
    <w:rsid w:val="00324793"/>
    <w:rsid w:val="0032483A"/>
    <w:rsid w:val="00324AAD"/>
    <w:rsid w:val="00324F99"/>
    <w:rsid w:val="00325042"/>
    <w:rsid w:val="00325F38"/>
    <w:rsid w:val="00326051"/>
    <w:rsid w:val="00326B4A"/>
    <w:rsid w:val="00327079"/>
    <w:rsid w:val="0032738F"/>
    <w:rsid w:val="0032767E"/>
    <w:rsid w:val="00327AAF"/>
    <w:rsid w:val="00330778"/>
    <w:rsid w:val="00330C16"/>
    <w:rsid w:val="00330E14"/>
    <w:rsid w:val="00331819"/>
    <w:rsid w:val="00332443"/>
    <w:rsid w:val="00332B6D"/>
    <w:rsid w:val="00332E03"/>
    <w:rsid w:val="00334751"/>
    <w:rsid w:val="0033498A"/>
    <w:rsid w:val="00335047"/>
    <w:rsid w:val="0033559C"/>
    <w:rsid w:val="0033584B"/>
    <w:rsid w:val="00335A49"/>
    <w:rsid w:val="00335B89"/>
    <w:rsid w:val="00336026"/>
    <w:rsid w:val="003360A6"/>
    <w:rsid w:val="003366B1"/>
    <w:rsid w:val="00336B41"/>
    <w:rsid w:val="00336B5B"/>
    <w:rsid w:val="00337DC0"/>
    <w:rsid w:val="00337F26"/>
    <w:rsid w:val="00340286"/>
    <w:rsid w:val="00342DE5"/>
    <w:rsid w:val="00343548"/>
    <w:rsid w:val="00343933"/>
    <w:rsid w:val="00343A79"/>
    <w:rsid w:val="00343F7B"/>
    <w:rsid w:val="0034443E"/>
    <w:rsid w:val="003445C9"/>
    <w:rsid w:val="003445D7"/>
    <w:rsid w:val="00344A71"/>
    <w:rsid w:val="003451DF"/>
    <w:rsid w:val="0034596C"/>
    <w:rsid w:val="0034649A"/>
    <w:rsid w:val="003465ED"/>
    <w:rsid w:val="00346716"/>
    <w:rsid w:val="00346A21"/>
    <w:rsid w:val="00346C50"/>
    <w:rsid w:val="00346C64"/>
    <w:rsid w:val="003521AF"/>
    <w:rsid w:val="003528D2"/>
    <w:rsid w:val="00352D3D"/>
    <w:rsid w:val="00352FAD"/>
    <w:rsid w:val="00353247"/>
    <w:rsid w:val="003536A2"/>
    <w:rsid w:val="00353770"/>
    <w:rsid w:val="003542E5"/>
    <w:rsid w:val="00354786"/>
    <w:rsid w:val="00355C4F"/>
    <w:rsid w:val="00356240"/>
    <w:rsid w:val="0035649D"/>
    <w:rsid w:val="003565EA"/>
    <w:rsid w:val="00356845"/>
    <w:rsid w:val="00356C3C"/>
    <w:rsid w:val="00356FC9"/>
    <w:rsid w:val="0035734A"/>
    <w:rsid w:val="0035778C"/>
    <w:rsid w:val="003578C9"/>
    <w:rsid w:val="00357BED"/>
    <w:rsid w:val="00360052"/>
    <w:rsid w:val="0036046F"/>
    <w:rsid w:val="0036058B"/>
    <w:rsid w:val="0036079E"/>
    <w:rsid w:val="00360A60"/>
    <w:rsid w:val="0036182D"/>
    <w:rsid w:val="00361FF5"/>
    <w:rsid w:val="00362D0C"/>
    <w:rsid w:val="00362E66"/>
    <w:rsid w:val="003631FE"/>
    <w:rsid w:val="00363719"/>
    <w:rsid w:val="00363917"/>
    <w:rsid w:val="00363BAD"/>
    <w:rsid w:val="00363E19"/>
    <w:rsid w:val="003640B5"/>
    <w:rsid w:val="00364185"/>
    <w:rsid w:val="00364F19"/>
    <w:rsid w:val="00364FD2"/>
    <w:rsid w:val="003652DD"/>
    <w:rsid w:val="0036650E"/>
    <w:rsid w:val="00366516"/>
    <w:rsid w:val="0036719E"/>
    <w:rsid w:val="003677EC"/>
    <w:rsid w:val="00367C4E"/>
    <w:rsid w:val="00370917"/>
    <w:rsid w:val="00372606"/>
    <w:rsid w:val="00372D15"/>
    <w:rsid w:val="00373753"/>
    <w:rsid w:val="00373880"/>
    <w:rsid w:val="003739EC"/>
    <w:rsid w:val="0037418F"/>
    <w:rsid w:val="00374D5F"/>
    <w:rsid w:val="00376610"/>
    <w:rsid w:val="00376825"/>
    <w:rsid w:val="00377B02"/>
    <w:rsid w:val="0038014F"/>
    <w:rsid w:val="00380578"/>
    <w:rsid w:val="003808D2"/>
    <w:rsid w:val="003808EC"/>
    <w:rsid w:val="00380E47"/>
    <w:rsid w:val="003815D6"/>
    <w:rsid w:val="0038161A"/>
    <w:rsid w:val="0038208B"/>
    <w:rsid w:val="00382CD2"/>
    <w:rsid w:val="00382E72"/>
    <w:rsid w:val="00383141"/>
    <w:rsid w:val="003839B2"/>
    <w:rsid w:val="003840B8"/>
    <w:rsid w:val="00385425"/>
    <w:rsid w:val="00385B11"/>
    <w:rsid w:val="00385BF6"/>
    <w:rsid w:val="003861E4"/>
    <w:rsid w:val="00386369"/>
    <w:rsid w:val="003867AE"/>
    <w:rsid w:val="00386B71"/>
    <w:rsid w:val="00386C6F"/>
    <w:rsid w:val="00386D31"/>
    <w:rsid w:val="00387006"/>
    <w:rsid w:val="003876A6"/>
    <w:rsid w:val="003877E0"/>
    <w:rsid w:val="0039001B"/>
    <w:rsid w:val="003906BA"/>
    <w:rsid w:val="00390995"/>
    <w:rsid w:val="00390D00"/>
    <w:rsid w:val="0039102D"/>
    <w:rsid w:val="0039118F"/>
    <w:rsid w:val="003920F3"/>
    <w:rsid w:val="00393260"/>
    <w:rsid w:val="003935A6"/>
    <w:rsid w:val="003935DA"/>
    <w:rsid w:val="00393787"/>
    <w:rsid w:val="00393E50"/>
    <w:rsid w:val="0039427D"/>
    <w:rsid w:val="0039443E"/>
    <w:rsid w:val="00395052"/>
    <w:rsid w:val="0039544C"/>
    <w:rsid w:val="00395869"/>
    <w:rsid w:val="003959F3"/>
    <w:rsid w:val="00395D16"/>
    <w:rsid w:val="00395D69"/>
    <w:rsid w:val="00396863"/>
    <w:rsid w:val="00396D10"/>
    <w:rsid w:val="00396E58"/>
    <w:rsid w:val="003974ED"/>
    <w:rsid w:val="00397CD4"/>
    <w:rsid w:val="003A01EE"/>
    <w:rsid w:val="003A0660"/>
    <w:rsid w:val="003A0664"/>
    <w:rsid w:val="003A0CE7"/>
    <w:rsid w:val="003A1DD0"/>
    <w:rsid w:val="003A1E67"/>
    <w:rsid w:val="003A26B3"/>
    <w:rsid w:val="003A2905"/>
    <w:rsid w:val="003A2C66"/>
    <w:rsid w:val="003A2FBC"/>
    <w:rsid w:val="003A35F0"/>
    <w:rsid w:val="003A3D4E"/>
    <w:rsid w:val="003A3F75"/>
    <w:rsid w:val="003A4860"/>
    <w:rsid w:val="003A5C8F"/>
    <w:rsid w:val="003A5FA8"/>
    <w:rsid w:val="003A683E"/>
    <w:rsid w:val="003A6B00"/>
    <w:rsid w:val="003A6E5D"/>
    <w:rsid w:val="003A6ED1"/>
    <w:rsid w:val="003A7754"/>
    <w:rsid w:val="003A7A62"/>
    <w:rsid w:val="003A7E81"/>
    <w:rsid w:val="003B02FA"/>
    <w:rsid w:val="003B12C1"/>
    <w:rsid w:val="003B1399"/>
    <w:rsid w:val="003B2556"/>
    <w:rsid w:val="003B268E"/>
    <w:rsid w:val="003B2FE1"/>
    <w:rsid w:val="003B3AA2"/>
    <w:rsid w:val="003B3ABA"/>
    <w:rsid w:val="003B3BC8"/>
    <w:rsid w:val="003B3FF5"/>
    <w:rsid w:val="003B46E9"/>
    <w:rsid w:val="003B5744"/>
    <w:rsid w:val="003B59AC"/>
    <w:rsid w:val="003B638E"/>
    <w:rsid w:val="003B678F"/>
    <w:rsid w:val="003B67BE"/>
    <w:rsid w:val="003B6AB9"/>
    <w:rsid w:val="003B6ABC"/>
    <w:rsid w:val="003B7076"/>
    <w:rsid w:val="003B722F"/>
    <w:rsid w:val="003B7C87"/>
    <w:rsid w:val="003B7F46"/>
    <w:rsid w:val="003C01EF"/>
    <w:rsid w:val="003C03EE"/>
    <w:rsid w:val="003C051D"/>
    <w:rsid w:val="003C07CB"/>
    <w:rsid w:val="003C081A"/>
    <w:rsid w:val="003C0B0E"/>
    <w:rsid w:val="003C0F34"/>
    <w:rsid w:val="003C11C6"/>
    <w:rsid w:val="003C139F"/>
    <w:rsid w:val="003C1949"/>
    <w:rsid w:val="003C1987"/>
    <w:rsid w:val="003C1EB5"/>
    <w:rsid w:val="003C2056"/>
    <w:rsid w:val="003C26F9"/>
    <w:rsid w:val="003C3026"/>
    <w:rsid w:val="003C3885"/>
    <w:rsid w:val="003C3EE0"/>
    <w:rsid w:val="003C400C"/>
    <w:rsid w:val="003C4028"/>
    <w:rsid w:val="003C43E8"/>
    <w:rsid w:val="003C4658"/>
    <w:rsid w:val="003C46C7"/>
    <w:rsid w:val="003C5DEA"/>
    <w:rsid w:val="003C61F0"/>
    <w:rsid w:val="003C659A"/>
    <w:rsid w:val="003C7346"/>
    <w:rsid w:val="003C74CC"/>
    <w:rsid w:val="003C7B37"/>
    <w:rsid w:val="003C7C8F"/>
    <w:rsid w:val="003D0D98"/>
    <w:rsid w:val="003D0F37"/>
    <w:rsid w:val="003D125E"/>
    <w:rsid w:val="003D132B"/>
    <w:rsid w:val="003D183E"/>
    <w:rsid w:val="003D1840"/>
    <w:rsid w:val="003D1C43"/>
    <w:rsid w:val="003D1E96"/>
    <w:rsid w:val="003D1EA8"/>
    <w:rsid w:val="003D250E"/>
    <w:rsid w:val="003D28CA"/>
    <w:rsid w:val="003D2FD6"/>
    <w:rsid w:val="003D31BF"/>
    <w:rsid w:val="003D38E7"/>
    <w:rsid w:val="003D3F51"/>
    <w:rsid w:val="003D449A"/>
    <w:rsid w:val="003D4A78"/>
    <w:rsid w:val="003D4ED1"/>
    <w:rsid w:val="003D5552"/>
    <w:rsid w:val="003D61C6"/>
    <w:rsid w:val="003D6427"/>
    <w:rsid w:val="003D6765"/>
    <w:rsid w:val="003D6810"/>
    <w:rsid w:val="003D6C11"/>
    <w:rsid w:val="003D7145"/>
    <w:rsid w:val="003D7499"/>
    <w:rsid w:val="003E0296"/>
    <w:rsid w:val="003E0F28"/>
    <w:rsid w:val="003E129A"/>
    <w:rsid w:val="003E216E"/>
    <w:rsid w:val="003E21E1"/>
    <w:rsid w:val="003E32A8"/>
    <w:rsid w:val="003E3572"/>
    <w:rsid w:val="003E3753"/>
    <w:rsid w:val="003E4A0D"/>
    <w:rsid w:val="003E4E81"/>
    <w:rsid w:val="003E520E"/>
    <w:rsid w:val="003E5972"/>
    <w:rsid w:val="003E5C04"/>
    <w:rsid w:val="003E5E76"/>
    <w:rsid w:val="003E6319"/>
    <w:rsid w:val="003E642D"/>
    <w:rsid w:val="003E6592"/>
    <w:rsid w:val="003E67F2"/>
    <w:rsid w:val="003E6C3D"/>
    <w:rsid w:val="003E6EE1"/>
    <w:rsid w:val="003E7918"/>
    <w:rsid w:val="003E7E21"/>
    <w:rsid w:val="003E7F06"/>
    <w:rsid w:val="003E7FA1"/>
    <w:rsid w:val="003E7FA8"/>
    <w:rsid w:val="003F037F"/>
    <w:rsid w:val="003F0414"/>
    <w:rsid w:val="003F0422"/>
    <w:rsid w:val="003F09CE"/>
    <w:rsid w:val="003F17FB"/>
    <w:rsid w:val="003F252E"/>
    <w:rsid w:val="003F288E"/>
    <w:rsid w:val="003F2A3C"/>
    <w:rsid w:val="003F3353"/>
    <w:rsid w:val="003F33DA"/>
    <w:rsid w:val="003F3D3C"/>
    <w:rsid w:val="003F46C9"/>
    <w:rsid w:val="003F476F"/>
    <w:rsid w:val="003F4BB7"/>
    <w:rsid w:val="003F4D07"/>
    <w:rsid w:val="003F4FA3"/>
    <w:rsid w:val="003F58BF"/>
    <w:rsid w:val="003F5CA1"/>
    <w:rsid w:val="003F6088"/>
    <w:rsid w:val="003F60D7"/>
    <w:rsid w:val="003F64D5"/>
    <w:rsid w:val="003F6909"/>
    <w:rsid w:val="003F78CA"/>
    <w:rsid w:val="00400A58"/>
    <w:rsid w:val="00401597"/>
    <w:rsid w:val="00401B82"/>
    <w:rsid w:val="00401EE9"/>
    <w:rsid w:val="00402552"/>
    <w:rsid w:val="0040279C"/>
    <w:rsid w:val="00403041"/>
    <w:rsid w:val="00403ACB"/>
    <w:rsid w:val="00404787"/>
    <w:rsid w:val="00404CA1"/>
    <w:rsid w:val="0040582C"/>
    <w:rsid w:val="00405975"/>
    <w:rsid w:val="00405DBB"/>
    <w:rsid w:val="004065C4"/>
    <w:rsid w:val="00407FEA"/>
    <w:rsid w:val="004100C5"/>
    <w:rsid w:val="004109C1"/>
    <w:rsid w:val="00410A2F"/>
    <w:rsid w:val="00410EAB"/>
    <w:rsid w:val="004114F7"/>
    <w:rsid w:val="00411A5C"/>
    <w:rsid w:val="004120B8"/>
    <w:rsid w:val="004131C1"/>
    <w:rsid w:val="00413B0E"/>
    <w:rsid w:val="004148DD"/>
    <w:rsid w:val="00415442"/>
    <w:rsid w:val="00415559"/>
    <w:rsid w:val="004158EB"/>
    <w:rsid w:val="00415B3A"/>
    <w:rsid w:val="004163B6"/>
    <w:rsid w:val="00416B46"/>
    <w:rsid w:val="00416BDC"/>
    <w:rsid w:val="0041708B"/>
    <w:rsid w:val="00417EE3"/>
    <w:rsid w:val="0042006E"/>
    <w:rsid w:val="00420329"/>
    <w:rsid w:val="0042079D"/>
    <w:rsid w:val="00420F15"/>
    <w:rsid w:val="004215C6"/>
    <w:rsid w:val="004221A2"/>
    <w:rsid w:val="004237E3"/>
    <w:rsid w:val="00423820"/>
    <w:rsid w:val="00423B0B"/>
    <w:rsid w:val="00423BF4"/>
    <w:rsid w:val="00423FF1"/>
    <w:rsid w:val="004244A5"/>
    <w:rsid w:val="00424FAE"/>
    <w:rsid w:val="004252D9"/>
    <w:rsid w:val="004259F0"/>
    <w:rsid w:val="00425B10"/>
    <w:rsid w:val="0042623F"/>
    <w:rsid w:val="00426D31"/>
    <w:rsid w:val="00426DCF"/>
    <w:rsid w:val="004271AB"/>
    <w:rsid w:val="0042749B"/>
    <w:rsid w:val="00427B7C"/>
    <w:rsid w:val="00427C92"/>
    <w:rsid w:val="00430501"/>
    <w:rsid w:val="00430A6C"/>
    <w:rsid w:val="00430F09"/>
    <w:rsid w:val="004313C8"/>
    <w:rsid w:val="004315B0"/>
    <w:rsid w:val="00431903"/>
    <w:rsid w:val="00431E95"/>
    <w:rsid w:val="0043248B"/>
    <w:rsid w:val="004328A8"/>
    <w:rsid w:val="00433371"/>
    <w:rsid w:val="00433A5D"/>
    <w:rsid w:val="00433C7E"/>
    <w:rsid w:val="004340BB"/>
    <w:rsid w:val="00434395"/>
    <w:rsid w:val="004344CD"/>
    <w:rsid w:val="00434873"/>
    <w:rsid w:val="004350CE"/>
    <w:rsid w:val="00436488"/>
    <w:rsid w:val="00436A19"/>
    <w:rsid w:val="00437859"/>
    <w:rsid w:val="00437A77"/>
    <w:rsid w:val="00440285"/>
    <w:rsid w:val="00440602"/>
    <w:rsid w:val="0044080E"/>
    <w:rsid w:val="00440EB9"/>
    <w:rsid w:val="0044125D"/>
    <w:rsid w:val="00441AE2"/>
    <w:rsid w:val="00441D0E"/>
    <w:rsid w:val="00441F86"/>
    <w:rsid w:val="00442514"/>
    <w:rsid w:val="00442E59"/>
    <w:rsid w:val="004430F1"/>
    <w:rsid w:val="0044351A"/>
    <w:rsid w:val="00443F7F"/>
    <w:rsid w:val="004442E6"/>
    <w:rsid w:val="004446EF"/>
    <w:rsid w:val="0044483E"/>
    <w:rsid w:val="00444C9A"/>
    <w:rsid w:val="00446221"/>
    <w:rsid w:val="0044756B"/>
    <w:rsid w:val="004475B4"/>
    <w:rsid w:val="00447A7F"/>
    <w:rsid w:val="00447CFA"/>
    <w:rsid w:val="004500A1"/>
    <w:rsid w:val="004513F4"/>
    <w:rsid w:val="0045148E"/>
    <w:rsid w:val="004515E3"/>
    <w:rsid w:val="00451A49"/>
    <w:rsid w:val="00451B74"/>
    <w:rsid w:val="00451CD7"/>
    <w:rsid w:val="00451FF6"/>
    <w:rsid w:val="00452F50"/>
    <w:rsid w:val="004534FD"/>
    <w:rsid w:val="00453BD1"/>
    <w:rsid w:val="00454089"/>
    <w:rsid w:val="00455847"/>
    <w:rsid w:val="004560C5"/>
    <w:rsid w:val="00456D9A"/>
    <w:rsid w:val="0045780D"/>
    <w:rsid w:val="004607DD"/>
    <w:rsid w:val="00460CC6"/>
    <w:rsid w:val="00461852"/>
    <w:rsid w:val="00461909"/>
    <w:rsid w:val="0046212A"/>
    <w:rsid w:val="004622A8"/>
    <w:rsid w:val="004624EF"/>
    <w:rsid w:val="00462819"/>
    <w:rsid w:val="004633BC"/>
    <w:rsid w:val="004635B4"/>
    <w:rsid w:val="00464608"/>
    <w:rsid w:val="004649E4"/>
    <w:rsid w:val="00464B2D"/>
    <w:rsid w:val="0046512E"/>
    <w:rsid w:val="00465CB0"/>
    <w:rsid w:val="00466915"/>
    <w:rsid w:val="00466A85"/>
    <w:rsid w:val="004673CF"/>
    <w:rsid w:val="00467693"/>
    <w:rsid w:val="00470424"/>
    <w:rsid w:val="004704E0"/>
    <w:rsid w:val="004706DD"/>
    <w:rsid w:val="0047095F"/>
    <w:rsid w:val="00470B20"/>
    <w:rsid w:val="00470E65"/>
    <w:rsid w:val="0047104D"/>
    <w:rsid w:val="00471365"/>
    <w:rsid w:val="004724C6"/>
    <w:rsid w:val="004729BC"/>
    <w:rsid w:val="00473ABA"/>
    <w:rsid w:val="00473D86"/>
    <w:rsid w:val="004746D4"/>
    <w:rsid w:val="00474976"/>
    <w:rsid w:val="00474BFB"/>
    <w:rsid w:val="00474D65"/>
    <w:rsid w:val="00474D93"/>
    <w:rsid w:val="00475855"/>
    <w:rsid w:val="0047597D"/>
    <w:rsid w:val="00476188"/>
    <w:rsid w:val="004762BD"/>
    <w:rsid w:val="0047672C"/>
    <w:rsid w:val="0047694D"/>
    <w:rsid w:val="00476ADC"/>
    <w:rsid w:val="004770D7"/>
    <w:rsid w:val="00477227"/>
    <w:rsid w:val="0047761D"/>
    <w:rsid w:val="00477620"/>
    <w:rsid w:val="00477A04"/>
    <w:rsid w:val="00477D15"/>
    <w:rsid w:val="00477DD2"/>
    <w:rsid w:val="00480283"/>
    <w:rsid w:val="00480432"/>
    <w:rsid w:val="00480BF6"/>
    <w:rsid w:val="0048189A"/>
    <w:rsid w:val="00481CB3"/>
    <w:rsid w:val="004829F0"/>
    <w:rsid w:val="00482B9E"/>
    <w:rsid w:val="00482FA3"/>
    <w:rsid w:val="0048301D"/>
    <w:rsid w:val="004830A3"/>
    <w:rsid w:val="004835DC"/>
    <w:rsid w:val="004839AE"/>
    <w:rsid w:val="00483E83"/>
    <w:rsid w:val="00483EC7"/>
    <w:rsid w:val="0048430F"/>
    <w:rsid w:val="00484A9F"/>
    <w:rsid w:val="00484B0C"/>
    <w:rsid w:val="0048536E"/>
    <w:rsid w:val="004869A0"/>
    <w:rsid w:val="00486B50"/>
    <w:rsid w:val="00487D89"/>
    <w:rsid w:val="00490161"/>
    <w:rsid w:val="00490B5B"/>
    <w:rsid w:val="00491072"/>
    <w:rsid w:val="0049120E"/>
    <w:rsid w:val="00491F71"/>
    <w:rsid w:val="004920D2"/>
    <w:rsid w:val="004940FB"/>
    <w:rsid w:val="00494159"/>
    <w:rsid w:val="00495192"/>
    <w:rsid w:val="004952D4"/>
    <w:rsid w:val="00495551"/>
    <w:rsid w:val="0049581A"/>
    <w:rsid w:val="00495881"/>
    <w:rsid w:val="00495894"/>
    <w:rsid w:val="00495C26"/>
    <w:rsid w:val="00495EBC"/>
    <w:rsid w:val="004963D1"/>
    <w:rsid w:val="00496A48"/>
    <w:rsid w:val="00496D3D"/>
    <w:rsid w:val="00497BC2"/>
    <w:rsid w:val="00497C92"/>
    <w:rsid w:val="004A02CD"/>
    <w:rsid w:val="004A0BDE"/>
    <w:rsid w:val="004A0E92"/>
    <w:rsid w:val="004A155A"/>
    <w:rsid w:val="004A1647"/>
    <w:rsid w:val="004A171D"/>
    <w:rsid w:val="004A221C"/>
    <w:rsid w:val="004A2414"/>
    <w:rsid w:val="004A2EC8"/>
    <w:rsid w:val="004A376D"/>
    <w:rsid w:val="004A41A1"/>
    <w:rsid w:val="004A4944"/>
    <w:rsid w:val="004A51DF"/>
    <w:rsid w:val="004A55CA"/>
    <w:rsid w:val="004A59D9"/>
    <w:rsid w:val="004A59FC"/>
    <w:rsid w:val="004A5D15"/>
    <w:rsid w:val="004A5D90"/>
    <w:rsid w:val="004A5F0D"/>
    <w:rsid w:val="004A6009"/>
    <w:rsid w:val="004A6496"/>
    <w:rsid w:val="004A72CE"/>
    <w:rsid w:val="004A7346"/>
    <w:rsid w:val="004A74F5"/>
    <w:rsid w:val="004A793A"/>
    <w:rsid w:val="004A7FA4"/>
    <w:rsid w:val="004B01C8"/>
    <w:rsid w:val="004B071B"/>
    <w:rsid w:val="004B0FFD"/>
    <w:rsid w:val="004B15EF"/>
    <w:rsid w:val="004B1C39"/>
    <w:rsid w:val="004B1DC3"/>
    <w:rsid w:val="004B2BCB"/>
    <w:rsid w:val="004B2F6D"/>
    <w:rsid w:val="004B325F"/>
    <w:rsid w:val="004B3301"/>
    <w:rsid w:val="004B3A1B"/>
    <w:rsid w:val="004B3B8B"/>
    <w:rsid w:val="004B5714"/>
    <w:rsid w:val="004B60D8"/>
    <w:rsid w:val="004B625F"/>
    <w:rsid w:val="004B665E"/>
    <w:rsid w:val="004B6EE8"/>
    <w:rsid w:val="004B7C99"/>
    <w:rsid w:val="004B7DDB"/>
    <w:rsid w:val="004C0759"/>
    <w:rsid w:val="004C08DD"/>
    <w:rsid w:val="004C0BEA"/>
    <w:rsid w:val="004C0D10"/>
    <w:rsid w:val="004C0D9C"/>
    <w:rsid w:val="004C0E13"/>
    <w:rsid w:val="004C13B7"/>
    <w:rsid w:val="004C1B35"/>
    <w:rsid w:val="004C2482"/>
    <w:rsid w:val="004C282B"/>
    <w:rsid w:val="004C2A1A"/>
    <w:rsid w:val="004C2B2C"/>
    <w:rsid w:val="004C3283"/>
    <w:rsid w:val="004C3367"/>
    <w:rsid w:val="004C4162"/>
    <w:rsid w:val="004C41EF"/>
    <w:rsid w:val="004C44D5"/>
    <w:rsid w:val="004C49E0"/>
    <w:rsid w:val="004C4CDF"/>
    <w:rsid w:val="004C4D18"/>
    <w:rsid w:val="004C5A70"/>
    <w:rsid w:val="004C5AA8"/>
    <w:rsid w:val="004C682A"/>
    <w:rsid w:val="004C70D8"/>
    <w:rsid w:val="004D0455"/>
    <w:rsid w:val="004D0D19"/>
    <w:rsid w:val="004D114D"/>
    <w:rsid w:val="004D1408"/>
    <w:rsid w:val="004D15FD"/>
    <w:rsid w:val="004D1D24"/>
    <w:rsid w:val="004D216B"/>
    <w:rsid w:val="004D2365"/>
    <w:rsid w:val="004D2764"/>
    <w:rsid w:val="004D27C3"/>
    <w:rsid w:val="004D3005"/>
    <w:rsid w:val="004D32BF"/>
    <w:rsid w:val="004D37A6"/>
    <w:rsid w:val="004D3AD0"/>
    <w:rsid w:val="004D41B4"/>
    <w:rsid w:val="004D47EF"/>
    <w:rsid w:val="004D47FD"/>
    <w:rsid w:val="004D4E31"/>
    <w:rsid w:val="004D4F4F"/>
    <w:rsid w:val="004D5951"/>
    <w:rsid w:val="004D693C"/>
    <w:rsid w:val="004D71F8"/>
    <w:rsid w:val="004E0622"/>
    <w:rsid w:val="004E0AE3"/>
    <w:rsid w:val="004E20FA"/>
    <w:rsid w:val="004E21BF"/>
    <w:rsid w:val="004E39B7"/>
    <w:rsid w:val="004E3DCC"/>
    <w:rsid w:val="004E3E2E"/>
    <w:rsid w:val="004E4427"/>
    <w:rsid w:val="004E529F"/>
    <w:rsid w:val="004E6E7E"/>
    <w:rsid w:val="004E6FBF"/>
    <w:rsid w:val="004E7F66"/>
    <w:rsid w:val="004F02F2"/>
    <w:rsid w:val="004F1632"/>
    <w:rsid w:val="004F1A00"/>
    <w:rsid w:val="004F21DF"/>
    <w:rsid w:val="004F274B"/>
    <w:rsid w:val="004F28AD"/>
    <w:rsid w:val="004F3700"/>
    <w:rsid w:val="004F37E0"/>
    <w:rsid w:val="004F3CA6"/>
    <w:rsid w:val="004F41F8"/>
    <w:rsid w:val="004F4203"/>
    <w:rsid w:val="004F4760"/>
    <w:rsid w:val="004F47A6"/>
    <w:rsid w:val="004F4802"/>
    <w:rsid w:val="004F4D14"/>
    <w:rsid w:val="004F4D24"/>
    <w:rsid w:val="004F5A46"/>
    <w:rsid w:val="004F5B31"/>
    <w:rsid w:val="004F6427"/>
    <w:rsid w:val="004F6BDD"/>
    <w:rsid w:val="004F70B4"/>
    <w:rsid w:val="004F7998"/>
    <w:rsid w:val="004F7B81"/>
    <w:rsid w:val="005008EE"/>
    <w:rsid w:val="0050092F"/>
    <w:rsid w:val="0050106A"/>
    <w:rsid w:val="005011A6"/>
    <w:rsid w:val="005012F5"/>
    <w:rsid w:val="005015EF"/>
    <w:rsid w:val="00501767"/>
    <w:rsid w:val="0050178F"/>
    <w:rsid w:val="00501813"/>
    <w:rsid w:val="005019EB"/>
    <w:rsid w:val="00501A11"/>
    <w:rsid w:val="00501BA0"/>
    <w:rsid w:val="00501DB7"/>
    <w:rsid w:val="00501EAB"/>
    <w:rsid w:val="0050205C"/>
    <w:rsid w:val="00502869"/>
    <w:rsid w:val="00502945"/>
    <w:rsid w:val="0050302C"/>
    <w:rsid w:val="00503169"/>
    <w:rsid w:val="005031CC"/>
    <w:rsid w:val="00503634"/>
    <w:rsid w:val="005036A7"/>
    <w:rsid w:val="00503FBB"/>
    <w:rsid w:val="00504521"/>
    <w:rsid w:val="00504736"/>
    <w:rsid w:val="00504766"/>
    <w:rsid w:val="00504BB4"/>
    <w:rsid w:val="00504F8D"/>
    <w:rsid w:val="005058B6"/>
    <w:rsid w:val="00505BA6"/>
    <w:rsid w:val="00505F92"/>
    <w:rsid w:val="00506A9C"/>
    <w:rsid w:val="0050746E"/>
    <w:rsid w:val="00510043"/>
    <w:rsid w:val="005104F8"/>
    <w:rsid w:val="00510BE3"/>
    <w:rsid w:val="00510FE5"/>
    <w:rsid w:val="0051106F"/>
    <w:rsid w:val="00511602"/>
    <w:rsid w:val="005122C7"/>
    <w:rsid w:val="00512521"/>
    <w:rsid w:val="0051371F"/>
    <w:rsid w:val="005137D6"/>
    <w:rsid w:val="005139AE"/>
    <w:rsid w:val="00513A6B"/>
    <w:rsid w:val="00513B78"/>
    <w:rsid w:val="00513D0E"/>
    <w:rsid w:val="00513F8F"/>
    <w:rsid w:val="0051465E"/>
    <w:rsid w:val="00514DD9"/>
    <w:rsid w:val="005156A3"/>
    <w:rsid w:val="00515A72"/>
    <w:rsid w:val="00515FC3"/>
    <w:rsid w:val="00516178"/>
    <w:rsid w:val="00516F03"/>
    <w:rsid w:val="00517261"/>
    <w:rsid w:val="00517521"/>
    <w:rsid w:val="00517AC4"/>
    <w:rsid w:val="00517B59"/>
    <w:rsid w:val="00517CF5"/>
    <w:rsid w:val="00517F4C"/>
    <w:rsid w:val="00517F89"/>
    <w:rsid w:val="005202AF"/>
    <w:rsid w:val="005202FA"/>
    <w:rsid w:val="00520D24"/>
    <w:rsid w:val="00521B71"/>
    <w:rsid w:val="00521C44"/>
    <w:rsid w:val="00522113"/>
    <w:rsid w:val="00522706"/>
    <w:rsid w:val="00522870"/>
    <w:rsid w:val="005228FB"/>
    <w:rsid w:val="00522F85"/>
    <w:rsid w:val="00523323"/>
    <w:rsid w:val="005240BF"/>
    <w:rsid w:val="00524102"/>
    <w:rsid w:val="005242B1"/>
    <w:rsid w:val="00524392"/>
    <w:rsid w:val="005249DC"/>
    <w:rsid w:val="0052584F"/>
    <w:rsid w:val="00525BA8"/>
    <w:rsid w:val="0052645B"/>
    <w:rsid w:val="00526949"/>
    <w:rsid w:val="005270E6"/>
    <w:rsid w:val="00527139"/>
    <w:rsid w:val="00527322"/>
    <w:rsid w:val="00530546"/>
    <w:rsid w:val="00530B7C"/>
    <w:rsid w:val="00531236"/>
    <w:rsid w:val="00531395"/>
    <w:rsid w:val="00531792"/>
    <w:rsid w:val="00531C8F"/>
    <w:rsid w:val="00531CAC"/>
    <w:rsid w:val="00532152"/>
    <w:rsid w:val="00532C66"/>
    <w:rsid w:val="005332F8"/>
    <w:rsid w:val="005342A5"/>
    <w:rsid w:val="0053457B"/>
    <w:rsid w:val="00534FB6"/>
    <w:rsid w:val="00535198"/>
    <w:rsid w:val="00535FFB"/>
    <w:rsid w:val="005364C9"/>
    <w:rsid w:val="00536707"/>
    <w:rsid w:val="00536806"/>
    <w:rsid w:val="0053696C"/>
    <w:rsid w:val="00536AA5"/>
    <w:rsid w:val="00536CA0"/>
    <w:rsid w:val="0053717B"/>
    <w:rsid w:val="00537CAD"/>
    <w:rsid w:val="00537D90"/>
    <w:rsid w:val="00537DA9"/>
    <w:rsid w:val="00540285"/>
    <w:rsid w:val="00540AA1"/>
    <w:rsid w:val="00540D9F"/>
    <w:rsid w:val="00542910"/>
    <w:rsid w:val="00542D54"/>
    <w:rsid w:val="0054309F"/>
    <w:rsid w:val="005430C0"/>
    <w:rsid w:val="005439A2"/>
    <w:rsid w:val="00544521"/>
    <w:rsid w:val="0054499B"/>
    <w:rsid w:val="00544BD7"/>
    <w:rsid w:val="00544D20"/>
    <w:rsid w:val="005455E2"/>
    <w:rsid w:val="00545F54"/>
    <w:rsid w:val="005467A8"/>
    <w:rsid w:val="00546F8E"/>
    <w:rsid w:val="005470F8"/>
    <w:rsid w:val="0054732A"/>
    <w:rsid w:val="00547AAC"/>
    <w:rsid w:val="00547B03"/>
    <w:rsid w:val="00550408"/>
    <w:rsid w:val="00550871"/>
    <w:rsid w:val="0055095F"/>
    <w:rsid w:val="00550EB7"/>
    <w:rsid w:val="0055103B"/>
    <w:rsid w:val="005510E2"/>
    <w:rsid w:val="00551360"/>
    <w:rsid w:val="0055259C"/>
    <w:rsid w:val="00553417"/>
    <w:rsid w:val="0055367D"/>
    <w:rsid w:val="0055379F"/>
    <w:rsid w:val="00553CBC"/>
    <w:rsid w:val="00553FAD"/>
    <w:rsid w:val="00553FDF"/>
    <w:rsid w:val="00554620"/>
    <w:rsid w:val="005563DB"/>
    <w:rsid w:val="00556629"/>
    <w:rsid w:val="005567E5"/>
    <w:rsid w:val="00557EA6"/>
    <w:rsid w:val="00557EFF"/>
    <w:rsid w:val="00560B07"/>
    <w:rsid w:val="00560E04"/>
    <w:rsid w:val="0056153E"/>
    <w:rsid w:val="005615EA"/>
    <w:rsid w:val="00562BFF"/>
    <w:rsid w:val="00562CC0"/>
    <w:rsid w:val="00563BBC"/>
    <w:rsid w:val="005641E1"/>
    <w:rsid w:val="005641EA"/>
    <w:rsid w:val="005644DC"/>
    <w:rsid w:val="00565010"/>
    <w:rsid w:val="005650A7"/>
    <w:rsid w:val="00565CF9"/>
    <w:rsid w:val="00566236"/>
    <w:rsid w:val="005664AE"/>
    <w:rsid w:val="005667E2"/>
    <w:rsid w:val="00567389"/>
    <w:rsid w:val="0056794C"/>
    <w:rsid w:val="00570D6B"/>
    <w:rsid w:val="00570DCA"/>
    <w:rsid w:val="005711DE"/>
    <w:rsid w:val="005712FB"/>
    <w:rsid w:val="0057154C"/>
    <w:rsid w:val="00571766"/>
    <w:rsid w:val="00571DEA"/>
    <w:rsid w:val="005727A7"/>
    <w:rsid w:val="00572C6D"/>
    <w:rsid w:val="005735EC"/>
    <w:rsid w:val="005736CB"/>
    <w:rsid w:val="00573F9A"/>
    <w:rsid w:val="00574C0F"/>
    <w:rsid w:val="00575819"/>
    <w:rsid w:val="0057584D"/>
    <w:rsid w:val="00576694"/>
    <w:rsid w:val="005767CD"/>
    <w:rsid w:val="00576AC2"/>
    <w:rsid w:val="00576D21"/>
    <w:rsid w:val="00577052"/>
    <w:rsid w:val="00577211"/>
    <w:rsid w:val="005774B5"/>
    <w:rsid w:val="00580D3E"/>
    <w:rsid w:val="00580E44"/>
    <w:rsid w:val="00580E4F"/>
    <w:rsid w:val="00582D76"/>
    <w:rsid w:val="00583AEC"/>
    <w:rsid w:val="00585559"/>
    <w:rsid w:val="005859DF"/>
    <w:rsid w:val="00585E69"/>
    <w:rsid w:val="005866D4"/>
    <w:rsid w:val="00586E2A"/>
    <w:rsid w:val="00587046"/>
    <w:rsid w:val="00587700"/>
    <w:rsid w:val="0059069C"/>
    <w:rsid w:val="00590866"/>
    <w:rsid w:val="00590D86"/>
    <w:rsid w:val="00590EBE"/>
    <w:rsid w:val="00590FC5"/>
    <w:rsid w:val="005919BB"/>
    <w:rsid w:val="0059233B"/>
    <w:rsid w:val="005943B4"/>
    <w:rsid w:val="00594610"/>
    <w:rsid w:val="00594667"/>
    <w:rsid w:val="005949CF"/>
    <w:rsid w:val="00594ABC"/>
    <w:rsid w:val="00595814"/>
    <w:rsid w:val="00595DAF"/>
    <w:rsid w:val="00596716"/>
    <w:rsid w:val="00596C6A"/>
    <w:rsid w:val="00597602"/>
    <w:rsid w:val="00597AF9"/>
    <w:rsid w:val="00597D5F"/>
    <w:rsid w:val="005A0176"/>
    <w:rsid w:val="005A02F5"/>
    <w:rsid w:val="005A04A2"/>
    <w:rsid w:val="005A1560"/>
    <w:rsid w:val="005A1FD6"/>
    <w:rsid w:val="005A2562"/>
    <w:rsid w:val="005A2946"/>
    <w:rsid w:val="005A3BD5"/>
    <w:rsid w:val="005A429B"/>
    <w:rsid w:val="005A4656"/>
    <w:rsid w:val="005A4842"/>
    <w:rsid w:val="005A48F3"/>
    <w:rsid w:val="005A53C3"/>
    <w:rsid w:val="005A56F9"/>
    <w:rsid w:val="005A65DD"/>
    <w:rsid w:val="005A6C83"/>
    <w:rsid w:val="005A6C92"/>
    <w:rsid w:val="005A7295"/>
    <w:rsid w:val="005A77A7"/>
    <w:rsid w:val="005A784C"/>
    <w:rsid w:val="005A793F"/>
    <w:rsid w:val="005A7C7E"/>
    <w:rsid w:val="005A7C9D"/>
    <w:rsid w:val="005A7E76"/>
    <w:rsid w:val="005B0E91"/>
    <w:rsid w:val="005B150B"/>
    <w:rsid w:val="005B1D1A"/>
    <w:rsid w:val="005B2233"/>
    <w:rsid w:val="005B28F9"/>
    <w:rsid w:val="005B2F28"/>
    <w:rsid w:val="005B3272"/>
    <w:rsid w:val="005B373E"/>
    <w:rsid w:val="005B4BC8"/>
    <w:rsid w:val="005B4CA0"/>
    <w:rsid w:val="005B5613"/>
    <w:rsid w:val="005B7965"/>
    <w:rsid w:val="005C07E0"/>
    <w:rsid w:val="005C0C6C"/>
    <w:rsid w:val="005C0D6E"/>
    <w:rsid w:val="005C1022"/>
    <w:rsid w:val="005C192A"/>
    <w:rsid w:val="005C1DA9"/>
    <w:rsid w:val="005C232F"/>
    <w:rsid w:val="005C2356"/>
    <w:rsid w:val="005C24E4"/>
    <w:rsid w:val="005C2BE6"/>
    <w:rsid w:val="005C3003"/>
    <w:rsid w:val="005C300B"/>
    <w:rsid w:val="005C3137"/>
    <w:rsid w:val="005C320B"/>
    <w:rsid w:val="005C33FF"/>
    <w:rsid w:val="005C3980"/>
    <w:rsid w:val="005C3F20"/>
    <w:rsid w:val="005C4662"/>
    <w:rsid w:val="005C51B4"/>
    <w:rsid w:val="005C54ED"/>
    <w:rsid w:val="005C579E"/>
    <w:rsid w:val="005C5D93"/>
    <w:rsid w:val="005C64B5"/>
    <w:rsid w:val="005C65C3"/>
    <w:rsid w:val="005C6B8A"/>
    <w:rsid w:val="005C6C6F"/>
    <w:rsid w:val="005C6FBA"/>
    <w:rsid w:val="005C744B"/>
    <w:rsid w:val="005C7713"/>
    <w:rsid w:val="005C7CA4"/>
    <w:rsid w:val="005C7F13"/>
    <w:rsid w:val="005D07FD"/>
    <w:rsid w:val="005D152F"/>
    <w:rsid w:val="005D232B"/>
    <w:rsid w:val="005D249F"/>
    <w:rsid w:val="005D2DE2"/>
    <w:rsid w:val="005D2E57"/>
    <w:rsid w:val="005D340C"/>
    <w:rsid w:val="005D3970"/>
    <w:rsid w:val="005D397E"/>
    <w:rsid w:val="005D3C8B"/>
    <w:rsid w:val="005D4994"/>
    <w:rsid w:val="005D4AD6"/>
    <w:rsid w:val="005D53BC"/>
    <w:rsid w:val="005D5855"/>
    <w:rsid w:val="005D58F7"/>
    <w:rsid w:val="005E0094"/>
    <w:rsid w:val="005E0205"/>
    <w:rsid w:val="005E065D"/>
    <w:rsid w:val="005E0B96"/>
    <w:rsid w:val="005E0CF4"/>
    <w:rsid w:val="005E0E54"/>
    <w:rsid w:val="005E1124"/>
    <w:rsid w:val="005E13A8"/>
    <w:rsid w:val="005E1662"/>
    <w:rsid w:val="005E261B"/>
    <w:rsid w:val="005E27BE"/>
    <w:rsid w:val="005E38FC"/>
    <w:rsid w:val="005E39AD"/>
    <w:rsid w:val="005E3BDA"/>
    <w:rsid w:val="005E3C9F"/>
    <w:rsid w:val="005E41E5"/>
    <w:rsid w:val="005E44D4"/>
    <w:rsid w:val="005E4A97"/>
    <w:rsid w:val="005E4B80"/>
    <w:rsid w:val="005E4D28"/>
    <w:rsid w:val="005E4F1B"/>
    <w:rsid w:val="005E5CD4"/>
    <w:rsid w:val="005E69CE"/>
    <w:rsid w:val="005E6A08"/>
    <w:rsid w:val="005E6D2F"/>
    <w:rsid w:val="005E705A"/>
    <w:rsid w:val="005E724E"/>
    <w:rsid w:val="005E757D"/>
    <w:rsid w:val="005E7993"/>
    <w:rsid w:val="005E7A67"/>
    <w:rsid w:val="005E7E56"/>
    <w:rsid w:val="005F013D"/>
    <w:rsid w:val="005F0EE8"/>
    <w:rsid w:val="005F197F"/>
    <w:rsid w:val="005F1D0D"/>
    <w:rsid w:val="005F27E7"/>
    <w:rsid w:val="005F2EE1"/>
    <w:rsid w:val="005F2F39"/>
    <w:rsid w:val="005F2F8D"/>
    <w:rsid w:val="005F39A9"/>
    <w:rsid w:val="005F3D38"/>
    <w:rsid w:val="005F45F0"/>
    <w:rsid w:val="005F4FC0"/>
    <w:rsid w:val="005F51E3"/>
    <w:rsid w:val="005F52EC"/>
    <w:rsid w:val="005F5ED3"/>
    <w:rsid w:val="005F6C7F"/>
    <w:rsid w:val="005F7395"/>
    <w:rsid w:val="005F7991"/>
    <w:rsid w:val="005F7E41"/>
    <w:rsid w:val="0060056E"/>
    <w:rsid w:val="00600BE7"/>
    <w:rsid w:val="006012EB"/>
    <w:rsid w:val="00601531"/>
    <w:rsid w:val="00601605"/>
    <w:rsid w:val="00601654"/>
    <w:rsid w:val="00602E26"/>
    <w:rsid w:val="0060304E"/>
    <w:rsid w:val="006030BE"/>
    <w:rsid w:val="0060399E"/>
    <w:rsid w:val="006039FB"/>
    <w:rsid w:val="00603CFC"/>
    <w:rsid w:val="006047D2"/>
    <w:rsid w:val="00604966"/>
    <w:rsid w:val="00604DD2"/>
    <w:rsid w:val="00604DE1"/>
    <w:rsid w:val="006054B6"/>
    <w:rsid w:val="00605B86"/>
    <w:rsid w:val="00605E22"/>
    <w:rsid w:val="00606193"/>
    <w:rsid w:val="006072AD"/>
    <w:rsid w:val="006077F8"/>
    <w:rsid w:val="00610118"/>
    <w:rsid w:val="0061012A"/>
    <w:rsid w:val="006103D4"/>
    <w:rsid w:val="006105B4"/>
    <w:rsid w:val="006107A5"/>
    <w:rsid w:val="00610A1A"/>
    <w:rsid w:val="0061106C"/>
    <w:rsid w:val="00611435"/>
    <w:rsid w:val="00611692"/>
    <w:rsid w:val="00611EDE"/>
    <w:rsid w:val="00612411"/>
    <w:rsid w:val="00612ACB"/>
    <w:rsid w:val="006137EC"/>
    <w:rsid w:val="006138C6"/>
    <w:rsid w:val="00613C06"/>
    <w:rsid w:val="00613F82"/>
    <w:rsid w:val="00614063"/>
    <w:rsid w:val="00614718"/>
    <w:rsid w:val="006148B9"/>
    <w:rsid w:val="006148F7"/>
    <w:rsid w:val="00614BBF"/>
    <w:rsid w:val="00614C74"/>
    <w:rsid w:val="00614F52"/>
    <w:rsid w:val="006154AD"/>
    <w:rsid w:val="006159A5"/>
    <w:rsid w:val="006164AE"/>
    <w:rsid w:val="0061669D"/>
    <w:rsid w:val="00616D4D"/>
    <w:rsid w:val="00616F80"/>
    <w:rsid w:val="0061775C"/>
    <w:rsid w:val="00617D9A"/>
    <w:rsid w:val="0062028E"/>
    <w:rsid w:val="006204C4"/>
    <w:rsid w:val="00620CF1"/>
    <w:rsid w:val="006217D2"/>
    <w:rsid w:val="00621B5E"/>
    <w:rsid w:val="00621C84"/>
    <w:rsid w:val="00621EFB"/>
    <w:rsid w:val="00621F5C"/>
    <w:rsid w:val="00622F5C"/>
    <w:rsid w:val="006230A2"/>
    <w:rsid w:val="00623723"/>
    <w:rsid w:val="00623FC8"/>
    <w:rsid w:val="0062400D"/>
    <w:rsid w:val="0062403F"/>
    <w:rsid w:val="00624AD2"/>
    <w:rsid w:val="006256AC"/>
    <w:rsid w:val="0062620D"/>
    <w:rsid w:val="00626531"/>
    <w:rsid w:val="0062663E"/>
    <w:rsid w:val="00626D2F"/>
    <w:rsid w:val="00626D74"/>
    <w:rsid w:val="00626FFF"/>
    <w:rsid w:val="00627149"/>
    <w:rsid w:val="00627180"/>
    <w:rsid w:val="0062747F"/>
    <w:rsid w:val="00627E8D"/>
    <w:rsid w:val="00631C32"/>
    <w:rsid w:val="00631E04"/>
    <w:rsid w:val="006329A9"/>
    <w:rsid w:val="0063355D"/>
    <w:rsid w:val="00633931"/>
    <w:rsid w:val="00633C15"/>
    <w:rsid w:val="00633DB9"/>
    <w:rsid w:val="006343BC"/>
    <w:rsid w:val="0063539A"/>
    <w:rsid w:val="00635793"/>
    <w:rsid w:val="006357C0"/>
    <w:rsid w:val="0063583B"/>
    <w:rsid w:val="00635D1E"/>
    <w:rsid w:val="00635D96"/>
    <w:rsid w:val="00635DC7"/>
    <w:rsid w:val="006364B3"/>
    <w:rsid w:val="00636633"/>
    <w:rsid w:val="0063691A"/>
    <w:rsid w:val="00636A5F"/>
    <w:rsid w:val="0063701A"/>
    <w:rsid w:val="006370CE"/>
    <w:rsid w:val="006374E8"/>
    <w:rsid w:val="00637CDF"/>
    <w:rsid w:val="0064045A"/>
    <w:rsid w:val="00640519"/>
    <w:rsid w:val="006406CF"/>
    <w:rsid w:val="0064095B"/>
    <w:rsid w:val="00641BEF"/>
    <w:rsid w:val="006423F6"/>
    <w:rsid w:val="006428BC"/>
    <w:rsid w:val="006440D5"/>
    <w:rsid w:val="00644B2F"/>
    <w:rsid w:val="00644ED8"/>
    <w:rsid w:val="0064538F"/>
    <w:rsid w:val="00645BFB"/>
    <w:rsid w:val="00646753"/>
    <w:rsid w:val="00646854"/>
    <w:rsid w:val="00646AED"/>
    <w:rsid w:val="00646BF1"/>
    <w:rsid w:val="00646E27"/>
    <w:rsid w:val="00647022"/>
    <w:rsid w:val="00647226"/>
    <w:rsid w:val="00647594"/>
    <w:rsid w:val="00647A32"/>
    <w:rsid w:val="006503F1"/>
    <w:rsid w:val="006504B2"/>
    <w:rsid w:val="00650C92"/>
    <w:rsid w:val="00651AC1"/>
    <w:rsid w:val="00651CE8"/>
    <w:rsid w:val="00651D5E"/>
    <w:rsid w:val="00652316"/>
    <w:rsid w:val="00652B9B"/>
    <w:rsid w:val="006530CB"/>
    <w:rsid w:val="0065381B"/>
    <w:rsid w:val="006539F6"/>
    <w:rsid w:val="0065438B"/>
    <w:rsid w:val="006543B8"/>
    <w:rsid w:val="0065465E"/>
    <w:rsid w:val="00654D37"/>
    <w:rsid w:val="00654E36"/>
    <w:rsid w:val="00655437"/>
    <w:rsid w:val="0065544F"/>
    <w:rsid w:val="00655E73"/>
    <w:rsid w:val="006561D8"/>
    <w:rsid w:val="00656873"/>
    <w:rsid w:val="0065705A"/>
    <w:rsid w:val="006574DA"/>
    <w:rsid w:val="0065751B"/>
    <w:rsid w:val="00657562"/>
    <w:rsid w:val="006577BE"/>
    <w:rsid w:val="006578C5"/>
    <w:rsid w:val="00660149"/>
    <w:rsid w:val="0066057A"/>
    <w:rsid w:val="00660925"/>
    <w:rsid w:val="00661158"/>
    <w:rsid w:val="006615AD"/>
    <w:rsid w:val="006624EE"/>
    <w:rsid w:val="0066286F"/>
    <w:rsid w:val="00662A42"/>
    <w:rsid w:val="00662D3E"/>
    <w:rsid w:val="0066385F"/>
    <w:rsid w:val="00663881"/>
    <w:rsid w:val="00663913"/>
    <w:rsid w:val="006639B2"/>
    <w:rsid w:val="00663E41"/>
    <w:rsid w:val="0066454F"/>
    <w:rsid w:val="0066492F"/>
    <w:rsid w:val="00664EC9"/>
    <w:rsid w:val="00665233"/>
    <w:rsid w:val="006654D7"/>
    <w:rsid w:val="0066587E"/>
    <w:rsid w:val="0066599E"/>
    <w:rsid w:val="00665C93"/>
    <w:rsid w:val="00666243"/>
    <w:rsid w:val="00666426"/>
    <w:rsid w:val="0066691C"/>
    <w:rsid w:val="00670600"/>
    <w:rsid w:val="00670B95"/>
    <w:rsid w:val="00671159"/>
    <w:rsid w:val="006711EA"/>
    <w:rsid w:val="006715D0"/>
    <w:rsid w:val="006715F9"/>
    <w:rsid w:val="00671833"/>
    <w:rsid w:val="00671D76"/>
    <w:rsid w:val="00672139"/>
    <w:rsid w:val="00672386"/>
    <w:rsid w:val="00672480"/>
    <w:rsid w:val="00672789"/>
    <w:rsid w:val="00674066"/>
    <w:rsid w:val="006742D8"/>
    <w:rsid w:val="00674757"/>
    <w:rsid w:val="0067477D"/>
    <w:rsid w:val="006755B4"/>
    <w:rsid w:val="006763DF"/>
    <w:rsid w:val="006768E1"/>
    <w:rsid w:val="00676D85"/>
    <w:rsid w:val="00677C82"/>
    <w:rsid w:val="00677DBB"/>
    <w:rsid w:val="00677FF9"/>
    <w:rsid w:val="00680051"/>
    <w:rsid w:val="0068045B"/>
    <w:rsid w:val="00680505"/>
    <w:rsid w:val="00680887"/>
    <w:rsid w:val="00680C27"/>
    <w:rsid w:val="00681BF8"/>
    <w:rsid w:val="00681FC1"/>
    <w:rsid w:val="00683605"/>
    <w:rsid w:val="00684C6F"/>
    <w:rsid w:val="00685486"/>
    <w:rsid w:val="00685917"/>
    <w:rsid w:val="0068642E"/>
    <w:rsid w:val="00686473"/>
    <w:rsid w:val="00686525"/>
    <w:rsid w:val="00686C8E"/>
    <w:rsid w:val="00687E5F"/>
    <w:rsid w:val="00690C96"/>
    <w:rsid w:val="00690DC8"/>
    <w:rsid w:val="006913AD"/>
    <w:rsid w:val="00691484"/>
    <w:rsid w:val="0069155C"/>
    <w:rsid w:val="0069158D"/>
    <w:rsid w:val="0069172B"/>
    <w:rsid w:val="00691877"/>
    <w:rsid w:val="00691FC1"/>
    <w:rsid w:val="00692178"/>
    <w:rsid w:val="00692471"/>
    <w:rsid w:val="00692524"/>
    <w:rsid w:val="006926F1"/>
    <w:rsid w:val="00692F37"/>
    <w:rsid w:val="00692F8A"/>
    <w:rsid w:val="00694236"/>
    <w:rsid w:val="006949FB"/>
    <w:rsid w:val="00694C98"/>
    <w:rsid w:val="00694D4F"/>
    <w:rsid w:val="00694F64"/>
    <w:rsid w:val="00695F5B"/>
    <w:rsid w:val="0069697F"/>
    <w:rsid w:val="006970D1"/>
    <w:rsid w:val="00697295"/>
    <w:rsid w:val="0069792B"/>
    <w:rsid w:val="006A0001"/>
    <w:rsid w:val="006A04E7"/>
    <w:rsid w:val="006A0548"/>
    <w:rsid w:val="006A2405"/>
    <w:rsid w:val="006A3878"/>
    <w:rsid w:val="006A3B0F"/>
    <w:rsid w:val="006A3CE7"/>
    <w:rsid w:val="006A4011"/>
    <w:rsid w:val="006A41BF"/>
    <w:rsid w:val="006A44CB"/>
    <w:rsid w:val="006A4A75"/>
    <w:rsid w:val="006A4B6F"/>
    <w:rsid w:val="006A533C"/>
    <w:rsid w:val="006A58F4"/>
    <w:rsid w:val="006A60ED"/>
    <w:rsid w:val="006A61FB"/>
    <w:rsid w:val="006A6301"/>
    <w:rsid w:val="006A66A9"/>
    <w:rsid w:val="006A672F"/>
    <w:rsid w:val="006A7192"/>
    <w:rsid w:val="006A7201"/>
    <w:rsid w:val="006A74BE"/>
    <w:rsid w:val="006A7E5A"/>
    <w:rsid w:val="006B0898"/>
    <w:rsid w:val="006B0A7A"/>
    <w:rsid w:val="006B0CD4"/>
    <w:rsid w:val="006B173A"/>
    <w:rsid w:val="006B1B4A"/>
    <w:rsid w:val="006B22BF"/>
    <w:rsid w:val="006B23D9"/>
    <w:rsid w:val="006B2B93"/>
    <w:rsid w:val="006B34D7"/>
    <w:rsid w:val="006B35C6"/>
    <w:rsid w:val="006B39CD"/>
    <w:rsid w:val="006B3F8A"/>
    <w:rsid w:val="006B4070"/>
    <w:rsid w:val="006B467B"/>
    <w:rsid w:val="006B49F0"/>
    <w:rsid w:val="006B4E5F"/>
    <w:rsid w:val="006B530F"/>
    <w:rsid w:val="006B54C3"/>
    <w:rsid w:val="006B573F"/>
    <w:rsid w:val="006B6CFB"/>
    <w:rsid w:val="006B7263"/>
    <w:rsid w:val="006B735A"/>
    <w:rsid w:val="006B7AEA"/>
    <w:rsid w:val="006B7EB7"/>
    <w:rsid w:val="006C0C2C"/>
    <w:rsid w:val="006C1412"/>
    <w:rsid w:val="006C1535"/>
    <w:rsid w:val="006C15E6"/>
    <w:rsid w:val="006C16CE"/>
    <w:rsid w:val="006C18CF"/>
    <w:rsid w:val="006C1B60"/>
    <w:rsid w:val="006C1F7E"/>
    <w:rsid w:val="006C272D"/>
    <w:rsid w:val="006C2ECA"/>
    <w:rsid w:val="006C3442"/>
    <w:rsid w:val="006C34D0"/>
    <w:rsid w:val="006C35E7"/>
    <w:rsid w:val="006C3A27"/>
    <w:rsid w:val="006C3C76"/>
    <w:rsid w:val="006C4C4F"/>
    <w:rsid w:val="006C5F78"/>
    <w:rsid w:val="006C5F81"/>
    <w:rsid w:val="006C5FBA"/>
    <w:rsid w:val="006C60FA"/>
    <w:rsid w:val="006C6366"/>
    <w:rsid w:val="006C63CB"/>
    <w:rsid w:val="006C663D"/>
    <w:rsid w:val="006C7110"/>
    <w:rsid w:val="006C7137"/>
    <w:rsid w:val="006C743D"/>
    <w:rsid w:val="006C7538"/>
    <w:rsid w:val="006C7C7D"/>
    <w:rsid w:val="006C7DB3"/>
    <w:rsid w:val="006D0970"/>
    <w:rsid w:val="006D0A31"/>
    <w:rsid w:val="006D1106"/>
    <w:rsid w:val="006D1378"/>
    <w:rsid w:val="006D1E4F"/>
    <w:rsid w:val="006D1FDB"/>
    <w:rsid w:val="006D2325"/>
    <w:rsid w:val="006D360E"/>
    <w:rsid w:val="006D36C5"/>
    <w:rsid w:val="006D4764"/>
    <w:rsid w:val="006D4AEB"/>
    <w:rsid w:val="006D4F77"/>
    <w:rsid w:val="006D6074"/>
    <w:rsid w:val="006D6312"/>
    <w:rsid w:val="006D6711"/>
    <w:rsid w:val="006D72C9"/>
    <w:rsid w:val="006D734B"/>
    <w:rsid w:val="006D7656"/>
    <w:rsid w:val="006D7693"/>
    <w:rsid w:val="006D7B47"/>
    <w:rsid w:val="006D7C56"/>
    <w:rsid w:val="006E0367"/>
    <w:rsid w:val="006E08CB"/>
    <w:rsid w:val="006E1231"/>
    <w:rsid w:val="006E124C"/>
    <w:rsid w:val="006E1578"/>
    <w:rsid w:val="006E157B"/>
    <w:rsid w:val="006E18C9"/>
    <w:rsid w:val="006E18F3"/>
    <w:rsid w:val="006E1943"/>
    <w:rsid w:val="006E198E"/>
    <w:rsid w:val="006E1B48"/>
    <w:rsid w:val="006E1C8B"/>
    <w:rsid w:val="006E2356"/>
    <w:rsid w:val="006E2414"/>
    <w:rsid w:val="006E2FC3"/>
    <w:rsid w:val="006E3813"/>
    <w:rsid w:val="006E3E9F"/>
    <w:rsid w:val="006E4479"/>
    <w:rsid w:val="006E4536"/>
    <w:rsid w:val="006E45D1"/>
    <w:rsid w:val="006E4843"/>
    <w:rsid w:val="006E49E2"/>
    <w:rsid w:val="006E4A21"/>
    <w:rsid w:val="006E54BE"/>
    <w:rsid w:val="006E5C2C"/>
    <w:rsid w:val="006E5D33"/>
    <w:rsid w:val="006E644E"/>
    <w:rsid w:val="006E73B3"/>
    <w:rsid w:val="006E7752"/>
    <w:rsid w:val="006E7A99"/>
    <w:rsid w:val="006E7DB9"/>
    <w:rsid w:val="006E7F31"/>
    <w:rsid w:val="006F0917"/>
    <w:rsid w:val="006F1332"/>
    <w:rsid w:val="006F16AF"/>
    <w:rsid w:val="006F1A12"/>
    <w:rsid w:val="006F1CF5"/>
    <w:rsid w:val="006F2679"/>
    <w:rsid w:val="006F2EB0"/>
    <w:rsid w:val="006F3049"/>
    <w:rsid w:val="006F3731"/>
    <w:rsid w:val="006F385D"/>
    <w:rsid w:val="006F39D2"/>
    <w:rsid w:val="006F4BE8"/>
    <w:rsid w:val="006F51F1"/>
    <w:rsid w:val="006F5ECC"/>
    <w:rsid w:val="006F606C"/>
    <w:rsid w:val="006F652B"/>
    <w:rsid w:val="007004C6"/>
    <w:rsid w:val="00700C5E"/>
    <w:rsid w:val="00701247"/>
    <w:rsid w:val="007018CD"/>
    <w:rsid w:val="007022C5"/>
    <w:rsid w:val="00702485"/>
    <w:rsid w:val="00702640"/>
    <w:rsid w:val="0070274F"/>
    <w:rsid w:val="00703C50"/>
    <w:rsid w:val="00703E43"/>
    <w:rsid w:val="007044FC"/>
    <w:rsid w:val="00704CCE"/>
    <w:rsid w:val="0070502A"/>
    <w:rsid w:val="00705278"/>
    <w:rsid w:val="0070559A"/>
    <w:rsid w:val="007059B3"/>
    <w:rsid w:val="00705AD2"/>
    <w:rsid w:val="00705F5B"/>
    <w:rsid w:val="00706A82"/>
    <w:rsid w:val="00706F99"/>
    <w:rsid w:val="00707621"/>
    <w:rsid w:val="0070772C"/>
    <w:rsid w:val="00707E1B"/>
    <w:rsid w:val="00707E2D"/>
    <w:rsid w:val="00707FEC"/>
    <w:rsid w:val="007107D9"/>
    <w:rsid w:val="00710B54"/>
    <w:rsid w:val="00710DE7"/>
    <w:rsid w:val="00711831"/>
    <w:rsid w:val="00711E69"/>
    <w:rsid w:val="00712196"/>
    <w:rsid w:val="007127FA"/>
    <w:rsid w:val="0071281F"/>
    <w:rsid w:val="00712C79"/>
    <w:rsid w:val="0071363A"/>
    <w:rsid w:val="00713704"/>
    <w:rsid w:val="00713E2F"/>
    <w:rsid w:val="00714ED3"/>
    <w:rsid w:val="0071517B"/>
    <w:rsid w:val="00716295"/>
    <w:rsid w:val="0071694D"/>
    <w:rsid w:val="00716EA1"/>
    <w:rsid w:val="007172B4"/>
    <w:rsid w:val="00717E09"/>
    <w:rsid w:val="00717F37"/>
    <w:rsid w:val="00720667"/>
    <w:rsid w:val="0072072E"/>
    <w:rsid w:val="00720AA0"/>
    <w:rsid w:val="00720BE8"/>
    <w:rsid w:val="007214EA"/>
    <w:rsid w:val="00721895"/>
    <w:rsid w:val="00721AE6"/>
    <w:rsid w:val="00721CA7"/>
    <w:rsid w:val="0072261D"/>
    <w:rsid w:val="00722971"/>
    <w:rsid w:val="00722F6C"/>
    <w:rsid w:val="007230B8"/>
    <w:rsid w:val="00723583"/>
    <w:rsid w:val="007237EE"/>
    <w:rsid w:val="007243F9"/>
    <w:rsid w:val="00724732"/>
    <w:rsid w:val="00724DAC"/>
    <w:rsid w:val="00724F39"/>
    <w:rsid w:val="00725383"/>
    <w:rsid w:val="00725701"/>
    <w:rsid w:val="0072571C"/>
    <w:rsid w:val="007259E7"/>
    <w:rsid w:val="00725D0B"/>
    <w:rsid w:val="00725D69"/>
    <w:rsid w:val="0072629E"/>
    <w:rsid w:val="00726331"/>
    <w:rsid w:val="00726CCE"/>
    <w:rsid w:val="00726D8E"/>
    <w:rsid w:val="007277AD"/>
    <w:rsid w:val="00727F1C"/>
    <w:rsid w:val="0073014F"/>
    <w:rsid w:val="007304C4"/>
    <w:rsid w:val="0073059B"/>
    <w:rsid w:val="007307E0"/>
    <w:rsid w:val="00730BC6"/>
    <w:rsid w:val="00730BEB"/>
    <w:rsid w:val="00730CEE"/>
    <w:rsid w:val="007310DC"/>
    <w:rsid w:val="00731231"/>
    <w:rsid w:val="0073134E"/>
    <w:rsid w:val="00731A5C"/>
    <w:rsid w:val="00732382"/>
    <w:rsid w:val="007329B5"/>
    <w:rsid w:val="007329D6"/>
    <w:rsid w:val="00732B20"/>
    <w:rsid w:val="0073314B"/>
    <w:rsid w:val="00733331"/>
    <w:rsid w:val="00733469"/>
    <w:rsid w:val="007335D0"/>
    <w:rsid w:val="00733608"/>
    <w:rsid w:val="00734039"/>
    <w:rsid w:val="00734B40"/>
    <w:rsid w:val="007350BC"/>
    <w:rsid w:val="00735510"/>
    <w:rsid w:val="00736E70"/>
    <w:rsid w:val="00737A75"/>
    <w:rsid w:val="00737A93"/>
    <w:rsid w:val="00737BD1"/>
    <w:rsid w:val="007400C2"/>
    <w:rsid w:val="007406C8"/>
    <w:rsid w:val="00741176"/>
    <w:rsid w:val="00741BA2"/>
    <w:rsid w:val="0074207F"/>
    <w:rsid w:val="00742A69"/>
    <w:rsid w:val="00742ABD"/>
    <w:rsid w:val="00743581"/>
    <w:rsid w:val="007435CB"/>
    <w:rsid w:val="00743EAA"/>
    <w:rsid w:val="007449A0"/>
    <w:rsid w:val="00745707"/>
    <w:rsid w:val="00745A72"/>
    <w:rsid w:val="00747789"/>
    <w:rsid w:val="00747832"/>
    <w:rsid w:val="0074795E"/>
    <w:rsid w:val="0074798F"/>
    <w:rsid w:val="00747A8E"/>
    <w:rsid w:val="00747D26"/>
    <w:rsid w:val="00750014"/>
    <w:rsid w:val="007502C5"/>
    <w:rsid w:val="00751005"/>
    <w:rsid w:val="00751503"/>
    <w:rsid w:val="007515F6"/>
    <w:rsid w:val="0075198C"/>
    <w:rsid w:val="00751EDC"/>
    <w:rsid w:val="007521AE"/>
    <w:rsid w:val="00752C99"/>
    <w:rsid w:val="00753250"/>
    <w:rsid w:val="00753432"/>
    <w:rsid w:val="0075399F"/>
    <w:rsid w:val="007540D4"/>
    <w:rsid w:val="007541FE"/>
    <w:rsid w:val="007554CE"/>
    <w:rsid w:val="00755721"/>
    <w:rsid w:val="0075586F"/>
    <w:rsid w:val="007567BA"/>
    <w:rsid w:val="00756D66"/>
    <w:rsid w:val="00756DDC"/>
    <w:rsid w:val="00756E9E"/>
    <w:rsid w:val="007570C7"/>
    <w:rsid w:val="00757127"/>
    <w:rsid w:val="007573B2"/>
    <w:rsid w:val="007577D9"/>
    <w:rsid w:val="007578A7"/>
    <w:rsid w:val="007578CE"/>
    <w:rsid w:val="0075790B"/>
    <w:rsid w:val="00757A2A"/>
    <w:rsid w:val="00757BD9"/>
    <w:rsid w:val="007605C6"/>
    <w:rsid w:val="0076069A"/>
    <w:rsid w:val="00760738"/>
    <w:rsid w:val="007607AD"/>
    <w:rsid w:val="00760A17"/>
    <w:rsid w:val="00760EBC"/>
    <w:rsid w:val="00760FDF"/>
    <w:rsid w:val="007610CA"/>
    <w:rsid w:val="007617D7"/>
    <w:rsid w:val="007618F0"/>
    <w:rsid w:val="00761B4D"/>
    <w:rsid w:val="00761DBB"/>
    <w:rsid w:val="007620CD"/>
    <w:rsid w:val="007621B0"/>
    <w:rsid w:val="00762B44"/>
    <w:rsid w:val="0076330C"/>
    <w:rsid w:val="00763A96"/>
    <w:rsid w:val="00763ABA"/>
    <w:rsid w:val="007657A9"/>
    <w:rsid w:val="0076597A"/>
    <w:rsid w:val="00765B3D"/>
    <w:rsid w:val="00766176"/>
    <w:rsid w:val="00766303"/>
    <w:rsid w:val="007666D3"/>
    <w:rsid w:val="00766FFF"/>
    <w:rsid w:val="00767254"/>
    <w:rsid w:val="00767F65"/>
    <w:rsid w:val="007700D8"/>
    <w:rsid w:val="00770353"/>
    <w:rsid w:val="007703B1"/>
    <w:rsid w:val="00770894"/>
    <w:rsid w:val="00770906"/>
    <w:rsid w:val="007709BF"/>
    <w:rsid w:val="0077112F"/>
    <w:rsid w:val="00771DB6"/>
    <w:rsid w:val="00772326"/>
    <w:rsid w:val="00772981"/>
    <w:rsid w:val="00772ADD"/>
    <w:rsid w:val="00772C13"/>
    <w:rsid w:val="00772DA9"/>
    <w:rsid w:val="00772FF5"/>
    <w:rsid w:val="0077301A"/>
    <w:rsid w:val="00773FC5"/>
    <w:rsid w:val="007742CF"/>
    <w:rsid w:val="007744D6"/>
    <w:rsid w:val="00774754"/>
    <w:rsid w:val="00774E54"/>
    <w:rsid w:val="00775690"/>
    <w:rsid w:val="00775F8D"/>
    <w:rsid w:val="00775FBB"/>
    <w:rsid w:val="0077609A"/>
    <w:rsid w:val="00776835"/>
    <w:rsid w:val="00776A0C"/>
    <w:rsid w:val="00777353"/>
    <w:rsid w:val="007774B7"/>
    <w:rsid w:val="007778E3"/>
    <w:rsid w:val="00780140"/>
    <w:rsid w:val="00780200"/>
    <w:rsid w:val="007804CD"/>
    <w:rsid w:val="007804E2"/>
    <w:rsid w:val="007805F2"/>
    <w:rsid w:val="00781171"/>
    <w:rsid w:val="00781300"/>
    <w:rsid w:val="00781F0C"/>
    <w:rsid w:val="00781F65"/>
    <w:rsid w:val="00782993"/>
    <w:rsid w:val="0078384C"/>
    <w:rsid w:val="00783D3D"/>
    <w:rsid w:val="0078466B"/>
    <w:rsid w:val="007847D0"/>
    <w:rsid w:val="007847DF"/>
    <w:rsid w:val="00785344"/>
    <w:rsid w:val="007854A8"/>
    <w:rsid w:val="007854AE"/>
    <w:rsid w:val="00785DF0"/>
    <w:rsid w:val="00785FB9"/>
    <w:rsid w:val="00786456"/>
    <w:rsid w:val="00786E3E"/>
    <w:rsid w:val="00787C04"/>
    <w:rsid w:val="00787EB6"/>
    <w:rsid w:val="0079008A"/>
    <w:rsid w:val="007901EC"/>
    <w:rsid w:val="00790452"/>
    <w:rsid w:val="00791C5D"/>
    <w:rsid w:val="00791C96"/>
    <w:rsid w:val="00791D51"/>
    <w:rsid w:val="00791F09"/>
    <w:rsid w:val="00791FA0"/>
    <w:rsid w:val="00792454"/>
    <w:rsid w:val="007925AD"/>
    <w:rsid w:val="00792B66"/>
    <w:rsid w:val="00792CE4"/>
    <w:rsid w:val="00792DEE"/>
    <w:rsid w:val="00792F7D"/>
    <w:rsid w:val="0079304F"/>
    <w:rsid w:val="00794013"/>
    <w:rsid w:val="007942B1"/>
    <w:rsid w:val="00794446"/>
    <w:rsid w:val="00794589"/>
    <w:rsid w:val="00794829"/>
    <w:rsid w:val="00794B40"/>
    <w:rsid w:val="00794D12"/>
    <w:rsid w:val="00794E12"/>
    <w:rsid w:val="007950F6"/>
    <w:rsid w:val="00795E82"/>
    <w:rsid w:val="007963A5"/>
    <w:rsid w:val="00796827"/>
    <w:rsid w:val="00796C11"/>
    <w:rsid w:val="00796DF0"/>
    <w:rsid w:val="00797231"/>
    <w:rsid w:val="007973CA"/>
    <w:rsid w:val="0079753A"/>
    <w:rsid w:val="0079785F"/>
    <w:rsid w:val="00797A9F"/>
    <w:rsid w:val="007A0115"/>
    <w:rsid w:val="007A073D"/>
    <w:rsid w:val="007A0E9D"/>
    <w:rsid w:val="007A199B"/>
    <w:rsid w:val="007A1DFE"/>
    <w:rsid w:val="007A1F6B"/>
    <w:rsid w:val="007A2E33"/>
    <w:rsid w:val="007A46D8"/>
    <w:rsid w:val="007A50DB"/>
    <w:rsid w:val="007A60FF"/>
    <w:rsid w:val="007A63DB"/>
    <w:rsid w:val="007A68B4"/>
    <w:rsid w:val="007A6C08"/>
    <w:rsid w:val="007A6C10"/>
    <w:rsid w:val="007A6E7E"/>
    <w:rsid w:val="007A6FFF"/>
    <w:rsid w:val="007A707B"/>
    <w:rsid w:val="007A769B"/>
    <w:rsid w:val="007A771C"/>
    <w:rsid w:val="007A79D8"/>
    <w:rsid w:val="007A7BF3"/>
    <w:rsid w:val="007B034E"/>
    <w:rsid w:val="007B0876"/>
    <w:rsid w:val="007B0895"/>
    <w:rsid w:val="007B09F7"/>
    <w:rsid w:val="007B0BD6"/>
    <w:rsid w:val="007B0DBC"/>
    <w:rsid w:val="007B10B5"/>
    <w:rsid w:val="007B12DD"/>
    <w:rsid w:val="007B19C7"/>
    <w:rsid w:val="007B202A"/>
    <w:rsid w:val="007B241B"/>
    <w:rsid w:val="007B2D29"/>
    <w:rsid w:val="007B31E8"/>
    <w:rsid w:val="007B3B20"/>
    <w:rsid w:val="007B438F"/>
    <w:rsid w:val="007B5595"/>
    <w:rsid w:val="007B58B2"/>
    <w:rsid w:val="007B5D53"/>
    <w:rsid w:val="007B5DEC"/>
    <w:rsid w:val="007B64EB"/>
    <w:rsid w:val="007B7350"/>
    <w:rsid w:val="007B7753"/>
    <w:rsid w:val="007C051F"/>
    <w:rsid w:val="007C06DE"/>
    <w:rsid w:val="007C0C45"/>
    <w:rsid w:val="007C0D33"/>
    <w:rsid w:val="007C0D74"/>
    <w:rsid w:val="007C0FC3"/>
    <w:rsid w:val="007C11A8"/>
    <w:rsid w:val="007C2265"/>
    <w:rsid w:val="007C266A"/>
    <w:rsid w:val="007C3832"/>
    <w:rsid w:val="007C4A53"/>
    <w:rsid w:val="007C509F"/>
    <w:rsid w:val="007C50EB"/>
    <w:rsid w:val="007C57EC"/>
    <w:rsid w:val="007C586E"/>
    <w:rsid w:val="007C5937"/>
    <w:rsid w:val="007C5A47"/>
    <w:rsid w:val="007C5E9D"/>
    <w:rsid w:val="007C5EF1"/>
    <w:rsid w:val="007C6E72"/>
    <w:rsid w:val="007C70E7"/>
    <w:rsid w:val="007C7474"/>
    <w:rsid w:val="007C77C8"/>
    <w:rsid w:val="007D0968"/>
    <w:rsid w:val="007D0AC6"/>
    <w:rsid w:val="007D0B64"/>
    <w:rsid w:val="007D0CFA"/>
    <w:rsid w:val="007D0E9F"/>
    <w:rsid w:val="007D1001"/>
    <w:rsid w:val="007D1476"/>
    <w:rsid w:val="007D16E0"/>
    <w:rsid w:val="007D2130"/>
    <w:rsid w:val="007D2341"/>
    <w:rsid w:val="007D263C"/>
    <w:rsid w:val="007D2C96"/>
    <w:rsid w:val="007D309C"/>
    <w:rsid w:val="007D318A"/>
    <w:rsid w:val="007D33EE"/>
    <w:rsid w:val="007D409B"/>
    <w:rsid w:val="007D49EE"/>
    <w:rsid w:val="007D4A82"/>
    <w:rsid w:val="007D4DA9"/>
    <w:rsid w:val="007D4FB0"/>
    <w:rsid w:val="007D50A2"/>
    <w:rsid w:val="007D55BD"/>
    <w:rsid w:val="007D59BD"/>
    <w:rsid w:val="007D5C17"/>
    <w:rsid w:val="007D60F3"/>
    <w:rsid w:val="007D67D0"/>
    <w:rsid w:val="007D691E"/>
    <w:rsid w:val="007D6B74"/>
    <w:rsid w:val="007D6B89"/>
    <w:rsid w:val="007D6C28"/>
    <w:rsid w:val="007D6CFF"/>
    <w:rsid w:val="007D6DE7"/>
    <w:rsid w:val="007D6EB5"/>
    <w:rsid w:val="007D7C8A"/>
    <w:rsid w:val="007E014B"/>
    <w:rsid w:val="007E02AD"/>
    <w:rsid w:val="007E0FE8"/>
    <w:rsid w:val="007E1131"/>
    <w:rsid w:val="007E293C"/>
    <w:rsid w:val="007E3A3C"/>
    <w:rsid w:val="007E4CEB"/>
    <w:rsid w:val="007E4D4B"/>
    <w:rsid w:val="007E4EC0"/>
    <w:rsid w:val="007E5395"/>
    <w:rsid w:val="007E61FD"/>
    <w:rsid w:val="007E6A05"/>
    <w:rsid w:val="007E7056"/>
    <w:rsid w:val="007E7283"/>
    <w:rsid w:val="007E7320"/>
    <w:rsid w:val="007E73B5"/>
    <w:rsid w:val="007E7D18"/>
    <w:rsid w:val="007F2F06"/>
    <w:rsid w:val="007F2F8D"/>
    <w:rsid w:val="007F331F"/>
    <w:rsid w:val="007F394B"/>
    <w:rsid w:val="007F3B1E"/>
    <w:rsid w:val="007F3C62"/>
    <w:rsid w:val="007F3D13"/>
    <w:rsid w:val="007F3EB5"/>
    <w:rsid w:val="007F4116"/>
    <w:rsid w:val="007F4FF4"/>
    <w:rsid w:val="007F55DA"/>
    <w:rsid w:val="007F60CD"/>
    <w:rsid w:val="007F6794"/>
    <w:rsid w:val="007F710C"/>
    <w:rsid w:val="007F7CCA"/>
    <w:rsid w:val="0080034F"/>
    <w:rsid w:val="008007B6"/>
    <w:rsid w:val="00800AAB"/>
    <w:rsid w:val="00800FAB"/>
    <w:rsid w:val="00801917"/>
    <w:rsid w:val="00801E36"/>
    <w:rsid w:val="00802815"/>
    <w:rsid w:val="008029FC"/>
    <w:rsid w:val="0080320E"/>
    <w:rsid w:val="0080327E"/>
    <w:rsid w:val="00804C38"/>
    <w:rsid w:val="00804E16"/>
    <w:rsid w:val="008051D7"/>
    <w:rsid w:val="0080526C"/>
    <w:rsid w:val="00806494"/>
    <w:rsid w:val="00807091"/>
    <w:rsid w:val="00807154"/>
    <w:rsid w:val="008071D4"/>
    <w:rsid w:val="008073E8"/>
    <w:rsid w:val="00807AF1"/>
    <w:rsid w:val="00807BB3"/>
    <w:rsid w:val="00807E46"/>
    <w:rsid w:val="00810181"/>
    <w:rsid w:val="0081049A"/>
    <w:rsid w:val="00810A33"/>
    <w:rsid w:val="00810ECA"/>
    <w:rsid w:val="0081109B"/>
    <w:rsid w:val="008118E2"/>
    <w:rsid w:val="00811A33"/>
    <w:rsid w:val="00811D16"/>
    <w:rsid w:val="00811D9A"/>
    <w:rsid w:val="00812226"/>
    <w:rsid w:val="0081266B"/>
    <w:rsid w:val="00812F32"/>
    <w:rsid w:val="0081315D"/>
    <w:rsid w:val="008134D4"/>
    <w:rsid w:val="00813B03"/>
    <w:rsid w:val="00813FC9"/>
    <w:rsid w:val="008144EF"/>
    <w:rsid w:val="00815302"/>
    <w:rsid w:val="008158EE"/>
    <w:rsid w:val="00815FCD"/>
    <w:rsid w:val="00816142"/>
    <w:rsid w:val="00816566"/>
    <w:rsid w:val="008167B9"/>
    <w:rsid w:val="008174AD"/>
    <w:rsid w:val="008177D1"/>
    <w:rsid w:val="00817985"/>
    <w:rsid w:val="0082026F"/>
    <w:rsid w:val="00820373"/>
    <w:rsid w:val="00820BA1"/>
    <w:rsid w:val="008214BE"/>
    <w:rsid w:val="00821E85"/>
    <w:rsid w:val="0082235A"/>
    <w:rsid w:val="00822FB7"/>
    <w:rsid w:val="00822FFF"/>
    <w:rsid w:val="0082351F"/>
    <w:rsid w:val="00823833"/>
    <w:rsid w:val="00823D5D"/>
    <w:rsid w:val="00824E99"/>
    <w:rsid w:val="0082560B"/>
    <w:rsid w:val="008263AC"/>
    <w:rsid w:val="0082663A"/>
    <w:rsid w:val="0082692E"/>
    <w:rsid w:val="00826C10"/>
    <w:rsid w:val="00827140"/>
    <w:rsid w:val="008274CA"/>
    <w:rsid w:val="00830247"/>
    <w:rsid w:val="008302FE"/>
    <w:rsid w:val="008307C4"/>
    <w:rsid w:val="00830FBD"/>
    <w:rsid w:val="008313B9"/>
    <w:rsid w:val="00831AF1"/>
    <w:rsid w:val="00831D38"/>
    <w:rsid w:val="00831FAF"/>
    <w:rsid w:val="00832E92"/>
    <w:rsid w:val="008347FE"/>
    <w:rsid w:val="00834860"/>
    <w:rsid w:val="00834B85"/>
    <w:rsid w:val="0083593F"/>
    <w:rsid w:val="00835CA2"/>
    <w:rsid w:val="00835D87"/>
    <w:rsid w:val="00835DA4"/>
    <w:rsid w:val="00835DF6"/>
    <w:rsid w:val="00836179"/>
    <w:rsid w:val="00836278"/>
    <w:rsid w:val="00836321"/>
    <w:rsid w:val="0083747D"/>
    <w:rsid w:val="00837BA6"/>
    <w:rsid w:val="00840235"/>
    <w:rsid w:val="00840588"/>
    <w:rsid w:val="00840CF9"/>
    <w:rsid w:val="00840D29"/>
    <w:rsid w:val="00840DA2"/>
    <w:rsid w:val="00840E9C"/>
    <w:rsid w:val="008414E5"/>
    <w:rsid w:val="00841EEF"/>
    <w:rsid w:val="00842126"/>
    <w:rsid w:val="008423E5"/>
    <w:rsid w:val="00842B2E"/>
    <w:rsid w:val="008431BE"/>
    <w:rsid w:val="00843257"/>
    <w:rsid w:val="00843372"/>
    <w:rsid w:val="0084338E"/>
    <w:rsid w:val="00843B3F"/>
    <w:rsid w:val="00843EF4"/>
    <w:rsid w:val="00843F7E"/>
    <w:rsid w:val="00844410"/>
    <w:rsid w:val="00844BE0"/>
    <w:rsid w:val="00844CC1"/>
    <w:rsid w:val="00845241"/>
    <w:rsid w:val="00845302"/>
    <w:rsid w:val="008460E1"/>
    <w:rsid w:val="00846E1F"/>
    <w:rsid w:val="008474CC"/>
    <w:rsid w:val="00850464"/>
    <w:rsid w:val="00850C0F"/>
    <w:rsid w:val="00851049"/>
    <w:rsid w:val="00851B35"/>
    <w:rsid w:val="00851CF6"/>
    <w:rsid w:val="00852083"/>
    <w:rsid w:val="008520A6"/>
    <w:rsid w:val="0085220C"/>
    <w:rsid w:val="00852D4F"/>
    <w:rsid w:val="00852E9E"/>
    <w:rsid w:val="00853452"/>
    <w:rsid w:val="00853D96"/>
    <w:rsid w:val="00853FBA"/>
    <w:rsid w:val="00854500"/>
    <w:rsid w:val="00854A5E"/>
    <w:rsid w:val="00854CE6"/>
    <w:rsid w:val="00854E4B"/>
    <w:rsid w:val="00855159"/>
    <w:rsid w:val="008553D1"/>
    <w:rsid w:val="00855A4E"/>
    <w:rsid w:val="00856A67"/>
    <w:rsid w:val="00856FA5"/>
    <w:rsid w:val="0085712B"/>
    <w:rsid w:val="00857963"/>
    <w:rsid w:val="0086018C"/>
    <w:rsid w:val="00860CA5"/>
    <w:rsid w:val="00860F08"/>
    <w:rsid w:val="00861623"/>
    <w:rsid w:val="0086172C"/>
    <w:rsid w:val="008619A4"/>
    <w:rsid w:val="00861DA0"/>
    <w:rsid w:val="008624A2"/>
    <w:rsid w:val="00862587"/>
    <w:rsid w:val="00862880"/>
    <w:rsid w:val="008628CC"/>
    <w:rsid w:val="00862C1B"/>
    <w:rsid w:val="00863046"/>
    <w:rsid w:val="00863524"/>
    <w:rsid w:val="00863A75"/>
    <w:rsid w:val="00863E5A"/>
    <w:rsid w:val="00864862"/>
    <w:rsid w:val="0086503C"/>
    <w:rsid w:val="008651A2"/>
    <w:rsid w:val="008653AF"/>
    <w:rsid w:val="00865B6E"/>
    <w:rsid w:val="00865BFF"/>
    <w:rsid w:val="00865E5A"/>
    <w:rsid w:val="00866C5F"/>
    <w:rsid w:val="008672A5"/>
    <w:rsid w:val="0086741D"/>
    <w:rsid w:val="00867AC8"/>
    <w:rsid w:val="00867BAE"/>
    <w:rsid w:val="00870C70"/>
    <w:rsid w:val="00870E70"/>
    <w:rsid w:val="00870F2F"/>
    <w:rsid w:val="0087119D"/>
    <w:rsid w:val="0087198F"/>
    <w:rsid w:val="0087260A"/>
    <w:rsid w:val="00872703"/>
    <w:rsid w:val="008729D3"/>
    <w:rsid w:val="008734C1"/>
    <w:rsid w:val="0087356A"/>
    <w:rsid w:val="0087366E"/>
    <w:rsid w:val="00873F58"/>
    <w:rsid w:val="00874686"/>
    <w:rsid w:val="008746F6"/>
    <w:rsid w:val="00874800"/>
    <w:rsid w:val="008749FA"/>
    <w:rsid w:val="0087501D"/>
    <w:rsid w:val="0087524B"/>
    <w:rsid w:val="008754E5"/>
    <w:rsid w:val="00876AB9"/>
    <w:rsid w:val="00876FD8"/>
    <w:rsid w:val="00877415"/>
    <w:rsid w:val="00877A4A"/>
    <w:rsid w:val="00877AE6"/>
    <w:rsid w:val="00877BB1"/>
    <w:rsid w:val="00877BF4"/>
    <w:rsid w:val="00880063"/>
    <w:rsid w:val="00880070"/>
    <w:rsid w:val="00880118"/>
    <w:rsid w:val="008802C6"/>
    <w:rsid w:val="00880FA3"/>
    <w:rsid w:val="00881B55"/>
    <w:rsid w:val="0088260F"/>
    <w:rsid w:val="008828D2"/>
    <w:rsid w:val="00882AD6"/>
    <w:rsid w:val="00883451"/>
    <w:rsid w:val="0088392C"/>
    <w:rsid w:val="00883D19"/>
    <w:rsid w:val="0088466A"/>
    <w:rsid w:val="0088475F"/>
    <w:rsid w:val="00885C11"/>
    <w:rsid w:val="00885C13"/>
    <w:rsid w:val="008863E4"/>
    <w:rsid w:val="00886B6B"/>
    <w:rsid w:val="00886D00"/>
    <w:rsid w:val="0088714B"/>
    <w:rsid w:val="008905D0"/>
    <w:rsid w:val="00890C3F"/>
    <w:rsid w:val="008913F7"/>
    <w:rsid w:val="0089195F"/>
    <w:rsid w:val="00892B4E"/>
    <w:rsid w:val="00893CD7"/>
    <w:rsid w:val="00893FB9"/>
    <w:rsid w:val="00895250"/>
    <w:rsid w:val="00895C1A"/>
    <w:rsid w:val="00895C7E"/>
    <w:rsid w:val="00896132"/>
    <w:rsid w:val="0089651D"/>
    <w:rsid w:val="0089654F"/>
    <w:rsid w:val="00896BD0"/>
    <w:rsid w:val="00896D74"/>
    <w:rsid w:val="008971F5"/>
    <w:rsid w:val="008973CB"/>
    <w:rsid w:val="00897E26"/>
    <w:rsid w:val="008A030D"/>
    <w:rsid w:val="008A0824"/>
    <w:rsid w:val="008A0B73"/>
    <w:rsid w:val="008A0D5C"/>
    <w:rsid w:val="008A133D"/>
    <w:rsid w:val="008A20CF"/>
    <w:rsid w:val="008A2889"/>
    <w:rsid w:val="008A3060"/>
    <w:rsid w:val="008A3DCB"/>
    <w:rsid w:val="008A517B"/>
    <w:rsid w:val="008A51C7"/>
    <w:rsid w:val="008A5274"/>
    <w:rsid w:val="008A5F00"/>
    <w:rsid w:val="008A623C"/>
    <w:rsid w:val="008A6DDE"/>
    <w:rsid w:val="008A70BD"/>
    <w:rsid w:val="008A735B"/>
    <w:rsid w:val="008A79BA"/>
    <w:rsid w:val="008B011F"/>
    <w:rsid w:val="008B03AA"/>
    <w:rsid w:val="008B107B"/>
    <w:rsid w:val="008B16B0"/>
    <w:rsid w:val="008B1852"/>
    <w:rsid w:val="008B21A1"/>
    <w:rsid w:val="008B26B7"/>
    <w:rsid w:val="008B3720"/>
    <w:rsid w:val="008B38E1"/>
    <w:rsid w:val="008B39B2"/>
    <w:rsid w:val="008B4036"/>
    <w:rsid w:val="008B40B1"/>
    <w:rsid w:val="008B40C7"/>
    <w:rsid w:val="008B4BFB"/>
    <w:rsid w:val="008B50A0"/>
    <w:rsid w:val="008B53A0"/>
    <w:rsid w:val="008B5799"/>
    <w:rsid w:val="008B6E68"/>
    <w:rsid w:val="008B7436"/>
    <w:rsid w:val="008B76F6"/>
    <w:rsid w:val="008B77B6"/>
    <w:rsid w:val="008B7C9F"/>
    <w:rsid w:val="008C04CE"/>
    <w:rsid w:val="008C05B9"/>
    <w:rsid w:val="008C0DD7"/>
    <w:rsid w:val="008C1D29"/>
    <w:rsid w:val="008C2AD4"/>
    <w:rsid w:val="008C31FC"/>
    <w:rsid w:val="008C3588"/>
    <w:rsid w:val="008C3E17"/>
    <w:rsid w:val="008C4823"/>
    <w:rsid w:val="008C4AC7"/>
    <w:rsid w:val="008C4C83"/>
    <w:rsid w:val="008C591E"/>
    <w:rsid w:val="008C5A64"/>
    <w:rsid w:val="008C5EA9"/>
    <w:rsid w:val="008D046D"/>
    <w:rsid w:val="008D061C"/>
    <w:rsid w:val="008D0BF1"/>
    <w:rsid w:val="008D0E4A"/>
    <w:rsid w:val="008D1C99"/>
    <w:rsid w:val="008D2133"/>
    <w:rsid w:val="008D2B92"/>
    <w:rsid w:val="008D3444"/>
    <w:rsid w:val="008D3640"/>
    <w:rsid w:val="008D3BBA"/>
    <w:rsid w:val="008D3C42"/>
    <w:rsid w:val="008D4883"/>
    <w:rsid w:val="008D491F"/>
    <w:rsid w:val="008D5187"/>
    <w:rsid w:val="008D5391"/>
    <w:rsid w:val="008D5602"/>
    <w:rsid w:val="008D59CE"/>
    <w:rsid w:val="008D5C43"/>
    <w:rsid w:val="008D6447"/>
    <w:rsid w:val="008D64F4"/>
    <w:rsid w:val="008D660B"/>
    <w:rsid w:val="008D68AC"/>
    <w:rsid w:val="008D6A34"/>
    <w:rsid w:val="008D75C0"/>
    <w:rsid w:val="008D7674"/>
    <w:rsid w:val="008E00A9"/>
    <w:rsid w:val="008E04ED"/>
    <w:rsid w:val="008E0A32"/>
    <w:rsid w:val="008E0E90"/>
    <w:rsid w:val="008E0EB4"/>
    <w:rsid w:val="008E0EE0"/>
    <w:rsid w:val="008E0F25"/>
    <w:rsid w:val="008E148D"/>
    <w:rsid w:val="008E1948"/>
    <w:rsid w:val="008E19D5"/>
    <w:rsid w:val="008E1A19"/>
    <w:rsid w:val="008E242C"/>
    <w:rsid w:val="008E2DB6"/>
    <w:rsid w:val="008E3732"/>
    <w:rsid w:val="008E454F"/>
    <w:rsid w:val="008E56BF"/>
    <w:rsid w:val="008E59D6"/>
    <w:rsid w:val="008E6391"/>
    <w:rsid w:val="008E6ADE"/>
    <w:rsid w:val="008E7475"/>
    <w:rsid w:val="008E7889"/>
    <w:rsid w:val="008F3021"/>
    <w:rsid w:val="008F349E"/>
    <w:rsid w:val="008F3E0D"/>
    <w:rsid w:val="008F40BB"/>
    <w:rsid w:val="008F4592"/>
    <w:rsid w:val="008F476C"/>
    <w:rsid w:val="008F4E92"/>
    <w:rsid w:val="008F514A"/>
    <w:rsid w:val="008F520C"/>
    <w:rsid w:val="008F54FB"/>
    <w:rsid w:val="008F5D6C"/>
    <w:rsid w:val="008F64FA"/>
    <w:rsid w:val="008F679B"/>
    <w:rsid w:val="008F71F9"/>
    <w:rsid w:val="008F753C"/>
    <w:rsid w:val="008F76AC"/>
    <w:rsid w:val="008F7AA3"/>
    <w:rsid w:val="008F7F05"/>
    <w:rsid w:val="009000F2"/>
    <w:rsid w:val="00901302"/>
    <w:rsid w:val="009014AC"/>
    <w:rsid w:val="0090233A"/>
    <w:rsid w:val="00902392"/>
    <w:rsid w:val="0090254A"/>
    <w:rsid w:val="009027FB"/>
    <w:rsid w:val="00902CFA"/>
    <w:rsid w:val="00902EAD"/>
    <w:rsid w:val="00903038"/>
    <w:rsid w:val="009031BB"/>
    <w:rsid w:val="00903220"/>
    <w:rsid w:val="00903C4B"/>
    <w:rsid w:val="00903DB1"/>
    <w:rsid w:val="00903E1A"/>
    <w:rsid w:val="00903E62"/>
    <w:rsid w:val="009048A4"/>
    <w:rsid w:val="00905313"/>
    <w:rsid w:val="00905A81"/>
    <w:rsid w:val="00905AFF"/>
    <w:rsid w:val="0090607D"/>
    <w:rsid w:val="00906627"/>
    <w:rsid w:val="009069F9"/>
    <w:rsid w:val="00906F2F"/>
    <w:rsid w:val="00907691"/>
    <w:rsid w:val="00907DF3"/>
    <w:rsid w:val="00910852"/>
    <w:rsid w:val="00910A1C"/>
    <w:rsid w:val="00910F9A"/>
    <w:rsid w:val="009115B3"/>
    <w:rsid w:val="009116C3"/>
    <w:rsid w:val="0091266C"/>
    <w:rsid w:val="00912922"/>
    <w:rsid w:val="00912C7E"/>
    <w:rsid w:val="009130F8"/>
    <w:rsid w:val="00913B75"/>
    <w:rsid w:val="0091405B"/>
    <w:rsid w:val="00914F2C"/>
    <w:rsid w:val="00915210"/>
    <w:rsid w:val="009153B0"/>
    <w:rsid w:val="0091595D"/>
    <w:rsid w:val="00917081"/>
    <w:rsid w:val="00917CE2"/>
    <w:rsid w:val="00920068"/>
    <w:rsid w:val="00920382"/>
    <w:rsid w:val="00920810"/>
    <w:rsid w:val="00921245"/>
    <w:rsid w:val="009215DC"/>
    <w:rsid w:val="00922604"/>
    <w:rsid w:val="00922A15"/>
    <w:rsid w:val="00922C4F"/>
    <w:rsid w:val="00923021"/>
    <w:rsid w:val="009231B3"/>
    <w:rsid w:val="009234A1"/>
    <w:rsid w:val="00923A68"/>
    <w:rsid w:val="0092502F"/>
    <w:rsid w:val="009251DE"/>
    <w:rsid w:val="009263D0"/>
    <w:rsid w:val="009263FC"/>
    <w:rsid w:val="0092659D"/>
    <w:rsid w:val="009266F2"/>
    <w:rsid w:val="00927978"/>
    <w:rsid w:val="009279A2"/>
    <w:rsid w:val="00927A54"/>
    <w:rsid w:val="00927E04"/>
    <w:rsid w:val="00930823"/>
    <w:rsid w:val="009316B8"/>
    <w:rsid w:val="0093201A"/>
    <w:rsid w:val="009322AE"/>
    <w:rsid w:val="0093247A"/>
    <w:rsid w:val="009325BD"/>
    <w:rsid w:val="00932843"/>
    <w:rsid w:val="00932880"/>
    <w:rsid w:val="00932C08"/>
    <w:rsid w:val="009332D4"/>
    <w:rsid w:val="0093372A"/>
    <w:rsid w:val="0093461D"/>
    <w:rsid w:val="009348C6"/>
    <w:rsid w:val="009361FC"/>
    <w:rsid w:val="0093628A"/>
    <w:rsid w:val="00936820"/>
    <w:rsid w:val="00936F1C"/>
    <w:rsid w:val="0093788B"/>
    <w:rsid w:val="009378D9"/>
    <w:rsid w:val="00937D9C"/>
    <w:rsid w:val="00937F85"/>
    <w:rsid w:val="00937FFB"/>
    <w:rsid w:val="009402C0"/>
    <w:rsid w:val="009409CB"/>
    <w:rsid w:val="00940FAD"/>
    <w:rsid w:val="00941247"/>
    <w:rsid w:val="009417BC"/>
    <w:rsid w:val="00941ECD"/>
    <w:rsid w:val="00942916"/>
    <w:rsid w:val="00943B68"/>
    <w:rsid w:val="00943FD7"/>
    <w:rsid w:val="00944439"/>
    <w:rsid w:val="00944802"/>
    <w:rsid w:val="00944DEC"/>
    <w:rsid w:val="00944F35"/>
    <w:rsid w:val="009451D6"/>
    <w:rsid w:val="009459E4"/>
    <w:rsid w:val="00945BB7"/>
    <w:rsid w:val="00945CDB"/>
    <w:rsid w:val="0094639F"/>
    <w:rsid w:val="0094665B"/>
    <w:rsid w:val="00946776"/>
    <w:rsid w:val="00947DB3"/>
    <w:rsid w:val="009502D5"/>
    <w:rsid w:val="00950447"/>
    <w:rsid w:val="009511CA"/>
    <w:rsid w:val="00951291"/>
    <w:rsid w:val="00951FD7"/>
    <w:rsid w:val="009524FE"/>
    <w:rsid w:val="00953161"/>
    <w:rsid w:val="00953898"/>
    <w:rsid w:val="009538A6"/>
    <w:rsid w:val="009538C9"/>
    <w:rsid w:val="00953C19"/>
    <w:rsid w:val="00954207"/>
    <w:rsid w:val="009542EA"/>
    <w:rsid w:val="00954695"/>
    <w:rsid w:val="00955060"/>
    <w:rsid w:val="00955879"/>
    <w:rsid w:val="00955889"/>
    <w:rsid w:val="00955CEF"/>
    <w:rsid w:val="0095609F"/>
    <w:rsid w:val="009564CC"/>
    <w:rsid w:val="00957DB5"/>
    <w:rsid w:val="00957EBC"/>
    <w:rsid w:val="009602EB"/>
    <w:rsid w:val="00960417"/>
    <w:rsid w:val="00960657"/>
    <w:rsid w:val="009607D3"/>
    <w:rsid w:val="00960DAF"/>
    <w:rsid w:val="00960DF3"/>
    <w:rsid w:val="00960EB0"/>
    <w:rsid w:val="009617B1"/>
    <w:rsid w:val="00961A8B"/>
    <w:rsid w:val="00961F96"/>
    <w:rsid w:val="00961FA7"/>
    <w:rsid w:val="00962B5E"/>
    <w:rsid w:val="00962D26"/>
    <w:rsid w:val="009632D5"/>
    <w:rsid w:val="00963522"/>
    <w:rsid w:val="00963BC8"/>
    <w:rsid w:val="00964276"/>
    <w:rsid w:val="009651AE"/>
    <w:rsid w:val="00965566"/>
    <w:rsid w:val="009665C1"/>
    <w:rsid w:val="009665E7"/>
    <w:rsid w:val="00966A49"/>
    <w:rsid w:val="00966D83"/>
    <w:rsid w:val="00967298"/>
    <w:rsid w:val="009673EE"/>
    <w:rsid w:val="00967583"/>
    <w:rsid w:val="009700D3"/>
    <w:rsid w:val="00970769"/>
    <w:rsid w:val="00970A69"/>
    <w:rsid w:val="00970DC9"/>
    <w:rsid w:val="00970F5C"/>
    <w:rsid w:val="00971A5D"/>
    <w:rsid w:val="0097203F"/>
    <w:rsid w:val="00972301"/>
    <w:rsid w:val="009723BC"/>
    <w:rsid w:val="009723F4"/>
    <w:rsid w:val="0097367C"/>
    <w:rsid w:val="00973861"/>
    <w:rsid w:val="00973CE4"/>
    <w:rsid w:val="009743D0"/>
    <w:rsid w:val="00974627"/>
    <w:rsid w:val="009747CA"/>
    <w:rsid w:val="009748AA"/>
    <w:rsid w:val="0097490F"/>
    <w:rsid w:val="00974D95"/>
    <w:rsid w:val="00974D9E"/>
    <w:rsid w:val="0097553D"/>
    <w:rsid w:val="009756DB"/>
    <w:rsid w:val="009760B7"/>
    <w:rsid w:val="009760EC"/>
    <w:rsid w:val="009763DC"/>
    <w:rsid w:val="009764AD"/>
    <w:rsid w:val="0097697E"/>
    <w:rsid w:val="00976FD7"/>
    <w:rsid w:val="0097700E"/>
    <w:rsid w:val="009775A0"/>
    <w:rsid w:val="00977FB4"/>
    <w:rsid w:val="0098066A"/>
    <w:rsid w:val="00980F8C"/>
    <w:rsid w:val="009818E5"/>
    <w:rsid w:val="0098201D"/>
    <w:rsid w:val="009826AE"/>
    <w:rsid w:val="00982B14"/>
    <w:rsid w:val="00982B21"/>
    <w:rsid w:val="00982DB3"/>
    <w:rsid w:val="00982DD2"/>
    <w:rsid w:val="00982F0C"/>
    <w:rsid w:val="00983574"/>
    <w:rsid w:val="00983A0A"/>
    <w:rsid w:val="00984083"/>
    <w:rsid w:val="009846E8"/>
    <w:rsid w:val="009849D9"/>
    <w:rsid w:val="00984D50"/>
    <w:rsid w:val="00985082"/>
    <w:rsid w:val="00985B78"/>
    <w:rsid w:val="00985FDF"/>
    <w:rsid w:val="009861FC"/>
    <w:rsid w:val="0098621C"/>
    <w:rsid w:val="00986340"/>
    <w:rsid w:val="00987B07"/>
    <w:rsid w:val="00990A2C"/>
    <w:rsid w:val="009915DB"/>
    <w:rsid w:val="009918AD"/>
    <w:rsid w:val="00991E4E"/>
    <w:rsid w:val="009923B7"/>
    <w:rsid w:val="00992762"/>
    <w:rsid w:val="00992B63"/>
    <w:rsid w:val="00993475"/>
    <w:rsid w:val="0099375F"/>
    <w:rsid w:val="00993D9E"/>
    <w:rsid w:val="00994168"/>
    <w:rsid w:val="00994472"/>
    <w:rsid w:val="009949BD"/>
    <w:rsid w:val="00995059"/>
    <w:rsid w:val="00995231"/>
    <w:rsid w:val="009958F4"/>
    <w:rsid w:val="00995C03"/>
    <w:rsid w:val="009966BB"/>
    <w:rsid w:val="00996B5B"/>
    <w:rsid w:val="00997319"/>
    <w:rsid w:val="00997760"/>
    <w:rsid w:val="00997C78"/>
    <w:rsid w:val="00997D56"/>
    <w:rsid w:val="009A0CE3"/>
    <w:rsid w:val="009A1A8F"/>
    <w:rsid w:val="009A1E3B"/>
    <w:rsid w:val="009A206D"/>
    <w:rsid w:val="009A33D0"/>
    <w:rsid w:val="009A391F"/>
    <w:rsid w:val="009A4298"/>
    <w:rsid w:val="009A42C3"/>
    <w:rsid w:val="009A4674"/>
    <w:rsid w:val="009A4C0F"/>
    <w:rsid w:val="009A50C3"/>
    <w:rsid w:val="009A52B7"/>
    <w:rsid w:val="009A5789"/>
    <w:rsid w:val="009A5974"/>
    <w:rsid w:val="009A5BAB"/>
    <w:rsid w:val="009A6B74"/>
    <w:rsid w:val="009A6EDF"/>
    <w:rsid w:val="009A76EF"/>
    <w:rsid w:val="009A77B4"/>
    <w:rsid w:val="009A7891"/>
    <w:rsid w:val="009B0479"/>
    <w:rsid w:val="009B0E8F"/>
    <w:rsid w:val="009B0FC1"/>
    <w:rsid w:val="009B0FD5"/>
    <w:rsid w:val="009B12D0"/>
    <w:rsid w:val="009B19FD"/>
    <w:rsid w:val="009B1EBA"/>
    <w:rsid w:val="009B1F0F"/>
    <w:rsid w:val="009B23E5"/>
    <w:rsid w:val="009B2718"/>
    <w:rsid w:val="009B29E4"/>
    <w:rsid w:val="009B300A"/>
    <w:rsid w:val="009B33EF"/>
    <w:rsid w:val="009B3793"/>
    <w:rsid w:val="009B3B75"/>
    <w:rsid w:val="009B3C3D"/>
    <w:rsid w:val="009B3DA2"/>
    <w:rsid w:val="009B40CB"/>
    <w:rsid w:val="009B421F"/>
    <w:rsid w:val="009B455F"/>
    <w:rsid w:val="009B4A11"/>
    <w:rsid w:val="009B4A92"/>
    <w:rsid w:val="009B5C9A"/>
    <w:rsid w:val="009B5CAB"/>
    <w:rsid w:val="009B614F"/>
    <w:rsid w:val="009B699D"/>
    <w:rsid w:val="009B6EC6"/>
    <w:rsid w:val="009B7373"/>
    <w:rsid w:val="009B79A9"/>
    <w:rsid w:val="009B7B58"/>
    <w:rsid w:val="009C019D"/>
    <w:rsid w:val="009C029A"/>
    <w:rsid w:val="009C0EC3"/>
    <w:rsid w:val="009C0EE9"/>
    <w:rsid w:val="009C10F6"/>
    <w:rsid w:val="009C18E1"/>
    <w:rsid w:val="009C1AC0"/>
    <w:rsid w:val="009C1C98"/>
    <w:rsid w:val="009C2312"/>
    <w:rsid w:val="009C234F"/>
    <w:rsid w:val="009C2F73"/>
    <w:rsid w:val="009C3553"/>
    <w:rsid w:val="009C355D"/>
    <w:rsid w:val="009C35F7"/>
    <w:rsid w:val="009C381F"/>
    <w:rsid w:val="009C4314"/>
    <w:rsid w:val="009C4320"/>
    <w:rsid w:val="009C4482"/>
    <w:rsid w:val="009C4590"/>
    <w:rsid w:val="009C4994"/>
    <w:rsid w:val="009C4D48"/>
    <w:rsid w:val="009C5B63"/>
    <w:rsid w:val="009C63BB"/>
    <w:rsid w:val="009C7435"/>
    <w:rsid w:val="009C7C02"/>
    <w:rsid w:val="009C7E09"/>
    <w:rsid w:val="009D02E1"/>
    <w:rsid w:val="009D06CF"/>
    <w:rsid w:val="009D073E"/>
    <w:rsid w:val="009D077E"/>
    <w:rsid w:val="009D0A29"/>
    <w:rsid w:val="009D0B2E"/>
    <w:rsid w:val="009D147E"/>
    <w:rsid w:val="009D16BE"/>
    <w:rsid w:val="009D220F"/>
    <w:rsid w:val="009D22A3"/>
    <w:rsid w:val="009D22D8"/>
    <w:rsid w:val="009D2517"/>
    <w:rsid w:val="009D26B6"/>
    <w:rsid w:val="009D26BB"/>
    <w:rsid w:val="009D26F7"/>
    <w:rsid w:val="009D2879"/>
    <w:rsid w:val="009D2DF4"/>
    <w:rsid w:val="009D373F"/>
    <w:rsid w:val="009D3C02"/>
    <w:rsid w:val="009D4399"/>
    <w:rsid w:val="009D47C4"/>
    <w:rsid w:val="009D4F36"/>
    <w:rsid w:val="009D5410"/>
    <w:rsid w:val="009D57FE"/>
    <w:rsid w:val="009D5A3B"/>
    <w:rsid w:val="009D5AC8"/>
    <w:rsid w:val="009D5FF5"/>
    <w:rsid w:val="009D62EC"/>
    <w:rsid w:val="009D6F87"/>
    <w:rsid w:val="009D76DA"/>
    <w:rsid w:val="009D78B9"/>
    <w:rsid w:val="009D79A8"/>
    <w:rsid w:val="009D79D5"/>
    <w:rsid w:val="009D7A31"/>
    <w:rsid w:val="009D7C53"/>
    <w:rsid w:val="009D7E29"/>
    <w:rsid w:val="009E0657"/>
    <w:rsid w:val="009E0C25"/>
    <w:rsid w:val="009E0C91"/>
    <w:rsid w:val="009E14D1"/>
    <w:rsid w:val="009E1FB3"/>
    <w:rsid w:val="009E2852"/>
    <w:rsid w:val="009E2F97"/>
    <w:rsid w:val="009E3AE7"/>
    <w:rsid w:val="009E41C3"/>
    <w:rsid w:val="009E41DA"/>
    <w:rsid w:val="009E4314"/>
    <w:rsid w:val="009E4607"/>
    <w:rsid w:val="009E471C"/>
    <w:rsid w:val="009E5CE4"/>
    <w:rsid w:val="009E673C"/>
    <w:rsid w:val="009E73D3"/>
    <w:rsid w:val="009E7992"/>
    <w:rsid w:val="009E7A9F"/>
    <w:rsid w:val="009E7BD2"/>
    <w:rsid w:val="009F023A"/>
    <w:rsid w:val="009F0926"/>
    <w:rsid w:val="009F0B42"/>
    <w:rsid w:val="009F0B49"/>
    <w:rsid w:val="009F0B83"/>
    <w:rsid w:val="009F0CF4"/>
    <w:rsid w:val="009F143E"/>
    <w:rsid w:val="009F16F0"/>
    <w:rsid w:val="009F28E4"/>
    <w:rsid w:val="009F2D00"/>
    <w:rsid w:val="009F3065"/>
    <w:rsid w:val="009F35B8"/>
    <w:rsid w:val="009F37A3"/>
    <w:rsid w:val="009F37B4"/>
    <w:rsid w:val="009F37BB"/>
    <w:rsid w:val="009F3972"/>
    <w:rsid w:val="009F3D2A"/>
    <w:rsid w:val="009F460D"/>
    <w:rsid w:val="009F46EE"/>
    <w:rsid w:val="009F4CA6"/>
    <w:rsid w:val="009F4DC1"/>
    <w:rsid w:val="009F513A"/>
    <w:rsid w:val="009F5962"/>
    <w:rsid w:val="009F59CD"/>
    <w:rsid w:val="009F5EB2"/>
    <w:rsid w:val="009F5FFF"/>
    <w:rsid w:val="009F6DF1"/>
    <w:rsid w:val="009F6F65"/>
    <w:rsid w:val="009F728D"/>
    <w:rsid w:val="009F7B33"/>
    <w:rsid w:val="009F7B36"/>
    <w:rsid w:val="00A00245"/>
    <w:rsid w:val="00A002BF"/>
    <w:rsid w:val="00A00BC3"/>
    <w:rsid w:val="00A01464"/>
    <w:rsid w:val="00A01A04"/>
    <w:rsid w:val="00A01A43"/>
    <w:rsid w:val="00A01C91"/>
    <w:rsid w:val="00A02101"/>
    <w:rsid w:val="00A02390"/>
    <w:rsid w:val="00A0258F"/>
    <w:rsid w:val="00A02A50"/>
    <w:rsid w:val="00A02FD0"/>
    <w:rsid w:val="00A03382"/>
    <w:rsid w:val="00A03CD6"/>
    <w:rsid w:val="00A03F6E"/>
    <w:rsid w:val="00A042E1"/>
    <w:rsid w:val="00A0432B"/>
    <w:rsid w:val="00A0465F"/>
    <w:rsid w:val="00A04C5B"/>
    <w:rsid w:val="00A04C78"/>
    <w:rsid w:val="00A0517F"/>
    <w:rsid w:val="00A062A4"/>
    <w:rsid w:val="00A06618"/>
    <w:rsid w:val="00A0693B"/>
    <w:rsid w:val="00A06DA0"/>
    <w:rsid w:val="00A071B7"/>
    <w:rsid w:val="00A07269"/>
    <w:rsid w:val="00A07E74"/>
    <w:rsid w:val="00A10169"/>
    <w:rsid w:val="00A10B13"/>
    <w:rsid w:val="00A10D60"/>
    <w:rsid w:val="00A10EDD"/>
    <w:rsid w:val="00A11020"/>
    <w:rsid w:val="00A11685"/>
    <w:rsid w:val="00A11716"/>
    <w:rsid w:val="00A11828"/>
    <w:rsid w:val="00A12AE0"/>
    <w:rsid w:val="00A12B9E"/>
    <w:rsid w:val="00A13188"/>
    <w:rsid w:val="00A13227"/>
    <w:rsid w:val="00A14684"/>
    <w:rsid w:val="00A147C2"/>
    <w:rsid w:val="00A14B63"/>
    <w:rsid w:val="00A1520A"/>
    <w:rsid w:val="00A15334"/>
    <w:rsid w:val="00A15DB1"/>
    <w:rsid w:val="00A16593"/>
    <w:rsid w:val="00A166FC"/>
    <w:rsid w:val="00A16F0E"/>
    <w:rsid w:val="00A17103"/>
    <w:rsid w:val="00A1748B"/>
    <w:rsid w:val="00A179A3"/>
    <w:rsid w:val="00A17A09"/>
    <w:rsid w:val="00A17A48"/>
    <w:rsid w:val="00A17EE0"/>
    <w:rsid w:val="00A201CB"/>
    <w:rsid w:val="00A202D1"/>
    <w:rsid w:val="00A208BA"/>
    <w:rsid w:val="00A20B05"/>
    <w:rsid w:val="00A211D2"/>
    <w:rsid w:val="00A212F5"/>
    <w:rsid w:val="00A21312"/>
    <w:rsid w:val="00A214D2"/>
    <w:rsid w:val="00A21534"/>
    <w:rsid w:val="00A218A8"/>
    <w:rsid w:val="00A21CAC"/>
    <w:rsid w:val="00A225F8"/>
    <w:rsid w:val="00A22C11"/>
    <w:rsid w:val="00A23826"/>
    <w:rsid w:val="00A23D13"/>
    <w:rsid w:val="00A24054"/>
    <w:rsid w:val="00A242F7"/>
    <w:rsid w:val="00A24A40"/>
    <w:rsid w:val="00A24ED7"/>
    <w:rsid w:val="00A250BA"/>
    <w:rsid w:val="00A2636E"/>
    <w:rsid w:val="00A26469"/>
    <w:rsid w:val="00A265BD"/>
    <w:rsid w:val="00A2699B"/>
    <w:rsid w:val="00A26BAC"/>
    <w:rsid w:val="00A26C2A"/>
    <w:rsid w:val="00A26D57"/>
    <w:rsid w:val="00A26DC4"/>
    <w:rsid w:val="00A276AD"/>
    <w:rsid w:val="00A2798D"/>
    <w:rsid w:val="00A307C9"/>
    <w:rsid w:val="00A30A50"/>
    <w:rsid w:val="00A319AA"/>
    <w:rsid w:val="00A31F66"/>
    <w:rsid w:val="00A31FE2"/>
    <w:rsid w:val="00A322E7"/>
    <w:rsid w:val="00A32347"/>
    <w:rsid w:val="00A32E7B"/>
    <w:rsid w:val="00A330F7"/>
    <w:rsid w:val="00A33AF8"/>
    <w:rsid w:val="00A33B0A"/>
    <w:rsid w:val="00A33B7A"/>
    <w:rsid w:val="00A33FD7"/>
    <w:rsid w:val="00A3439D"/>
    <w:rsid w:val="00A343C6"/>
    <w:rsid w:val="00A34BC3"/>
    <w:rsid w:val="00A34BE7"/>
    <w:rsid w:val="00A34C9F"/>
    <w:rsid w:val="00A3508A"/>
    <w:rsid w:val="00A35775"/>
    <w:rsid w:val="00A35C2C"/>
    <w:rsid w:val="00A36249"/>
    <w:rsid w:val="00A36B77"/>
    <w:rsid w:val="00A371C9"/>
    <w:rsid w:val="00A374BC"/>
    <w:rsid w:val="00A37F2D"/>
    <w:rsid w:val="00A40833"/>
    <w:rsid w:val="00A40926"/>
    <w:rsid w:val="00A40B13"/>
    <w:rsid w:val="00A41786"/>
    <w:rsid w:val="00A41C11"/>
    <w:rsid w:val="00A420D8"/>
    <w:rsid w:val="00A42612"/>
    <w:rsid w:val="00A42784"/>
    <w:rsid w:val="00A43BA8"/>
    <w:rsid w:val="00A43E6A"/>
    <w:rsid w:val="00A44463"/>
    <w:rsid w:val="00A452B5"/>
    <w:rsid w:val="00A454FA"/>
    <w:rsid w:val="00A4580E"/>
    <w:rsid w:val="00A45A82"/>
    <w:rsid w:val="00A45DDF"/>
    <w:rsid w:val="00A46661"/>
    <w:rsid w:val="00A4703B"/>
    <w:rsid w:val="00A47929"/>
    <w:rsid w:val="00A505D8"/>
    <w:rsid w:val="00A50850"/>
    <w:rsid w:val="00A5091F"/>
    <w:rsid w:val="00A51B89"/>
    <w:rsid w:val="00A51BA6"/>
    <w:rsid w:val="00A520D0"/>
    <w:rsid w:val="00A52296"/>
    <w:rsid w:val="00A5257E"/>
    <w:rsid w:val="00A527EB"/>
    <w:rsid w:val="00A52F8F"/>
    <w:rsid w:val="00A52FBD"/>
    <w:rsid w:val="00A5303A"/>
    <w:rsid w:val="00A5345D"/>
    <w:rsid w:val="00A53489"/>
    <w:rsid w:val="00A53737"/>
    <w:rsid w:val="00A53891"/>
    <w:rsid w:val="00A53C7D"/>
    <w:rsid w:val="00A540E1"/>
    <w:rsid w:val="00A5423D"/>
    <w:rsid w:val="00A5424D"/>
    <w:rsid w:val="00A5479B"/>
    <w:rsid w:val="00A54C36"/>
    <w:rsid w:val="00A54CA0"/>
    <w:rsid w:val="00A55281"/>
    <w:rsid w:val="00A558D2"/>
    <w:rsid w:val="00A55CFB"/>
    <w:rsid w:val="00A55E51"/>
    <w:rsid w:val="00A55E5C"/>
    <w:rsid w:val="00A5692F"/>
    <w:rsid w:val="00A57611"/>
    <w:rsid w:val="00A57A9D"/>
    <w:rsid w:val="00A57B8C"/>
    <w:rsid w:val="00A600C2"/>
    <w:rsid w:val="00A603FB"/>
    <w:rsid w:val="00A60764"/>
    <w:rsid w:val="00A60EDC"/>
    <w:rsid w:val="00A60F08"/>
    <w:rsid w:val="00A61547"/>
    <w:rsid w:val="00A6165C"/>
    <w:rsid w:val="00A6195F"/>
    <w:rsid w:val="00A61997"/>
    <w:rsid w:val="00A61AA7"/>
    <w:rsid w:val="00A61FC6"/>
    <w:rsid w:val="00A62186"/>
    <w:rsid w:val="00A622C8"/>
    <w:rsid w:val="00A62534"/>
    <w:rsid w:val="00A62712"/>
    <w:rsid w:val="00A627BF"/>
    <w:rsid w:val="00A62F12"/>
    <w:rsid w:val="00A6308F"/>
    <w:rsid w:val="00A63306"/>
    <w:rsid w:val="00A637A4"/>
    <w:rsid w:val="00A63EBB"/>
    <w:rsid w:val="00A647F7"/>
    <w:rsid w:val="00A64EFF"/>
    <w:rsid w:val="00A65240"/>
    <w:rsid w:val="00A652AA"/>
    <w:rsid w:val="00A655E9"/>
    <w:rsid w:val="00A65C8C"/>
    <w:rsid w:val="00A67605"/>
    <w:rsid w:val="00A6771D"/>
    <w:rsid w:val="00A708C8"/>
    <w:rsid w:val="00A72CF4"/>
    <w:rsid w:val="00A7457B"/>
    <w:rsid w:val="00A74C7C"/>
    <w:rsid w:val="00A74D12"/>
    <w:rsid w:val="00A75103"/>
    <w:rsid w:val="00A758D0"/>
    <w:rsid w:val="00A759CE"/>
    <w:rsid w:val="00A75A13"/>
    <w:rsid w:val="00A75D6B"/>
    <w:rsid w:val="00A764F7"/>
    <w:rsid w:val="00A7710C"/>
    <w:rsid w:val="00A77428"/>
    <w:rsid w:val="00A801F6"/>
    <w:rsid w:val="00A8031D"/>
    <w:rsid w:val="00A8063A"/>
    <w:rsid w:val="00A8094F"/>
    <w:rsid w:val="00A80B12"/>
    <w:rsid w:val="00A80B63"/>
    <w:rsid w:val="00A80E1E"/>
    <w:rsid w:val="00A82B0F"/>
    <w:rsid w:val="00A82C30"/>
    <w:rsid w:val="00A830BC"/>
    <w:rsid w:val="00A83799"/>
    <w:rsid w:val="00A839D3"/>
    <w:rsid w:val="00A845F0"/>
    <w:rsid w:val="00A856DA"/>
    <w:rsid w:val="00A85E92"/>
    <w:rsid w:val="00A86965"/>
    <w:rsid w:val="00A8719F"/>
    <w:rsid w:val="00A8763D"/>
    <w:rsid w:val="00A877D2"/>
    <w:rsid w:val="00A877E4"/>
    <w:rsid w:val="00A87A7C"/>
    <w:rsid w:val="00A908B2"/>
    <w:rsid w:val="00A90935"/>
    <w:rsid w:val="00A90996"/>
    <w:rsid w:val="00A9131B"/>
    <w:rsid w:val="00A9159A"/>
    <w:rsid w:val="00A9198B"/>
    <w:rsid w:val="00A91F55"/>
    <w:rsid w:val="00A92A3F"/>
    <w:rsid w:val="00A92EF2"/>
    <w:rsid w:val="00A93040"/>
    <w:rsid w:val="00A930E7"/>
    <w:rsid w:val="00A932D9"/>
    <w:rsid w:val="00A93999"/>
    <w:rsid w:val="00A94B0D"/>
    <w:rsid w:val="00A94B4F"/>
    <w:rsid w:val="00A94BC8"/>
    <w:rsid w:val="00A95354"/>
    <w:rsid w:val="00A9535B"/>
    <w:rsid w:val="00A95AD8"/>
    <w:rsid w:val="00A963C0"/>
    <w:rsid w:val="00A96ADE"/>
    <w:rsid w:val="00A97224"/>
    <w:rsid w:val="00A97583"/>
    <w:rsid w:val="00A978A3"/>
    <w:rsid w:val="00A9791B"/>
    <w:rsid w:val="00AA0232"/>
    <w:rsid w:val="00AA1667"/>
    <w:rsid w:val="00AA1FA7"/>
    <w:rsid w:val="00AA206E"/>
    <w:rsid w:val="00AA243C"/>
    <w:rsid w:val="00AA3232"/>
    <w:rsid w:val="00AA354E"/>
    <w:rsid w:val="00AA4F90"/>
    <w:rsid w:val="00AA5959"/>
    <w:rsid w:val="00AA5E9F"/>
    <w:rsid w:val="00AA6899"/>
    <w:rsid w:val="00AA6950"/>
    <w:rsid w:val="00AA747A"/>
    <w:rsid w:val="00AA7E17"/>
    <w:rsid w:val="00AA7EF9"/>
    <w:rsid w:val="00AA7F23"/>
    <w:rsid w:val="00AA7F97"/>
    <w:rsid w:val="00AB02B0"/>
    <w:rsid w:val="00AB0630"/>
    <w:rsid w:val="00AB0EFE"/>
    <w:rsid w:val="00AB1055"/>
    <w:rsid w:val="00AB11D8"/>
    <w:rsid w:val="00AB18AD"/>
    <w:rsid w:val="00AB1E35"/>
    <w:rsid w:val="00AB1EF8"/>
    <w:rsid w:val="00AB2371"/>
    <w:rsid w:val="00AB2CC2"/>
    <w:rsid w:val="00AB2E28"/>
    <w:rsid w:val="00AB333E"/>
    <w:rsid w:val="00AB353B"/>
    <w:rsid w:val="00AB3E85"/>
    <w:rsid w:val="00AB3EF1"/>
    <w:rsid w:val="00AB48CD"/>
    <w:rsid w:val="00AB5088"/>
    <w:rsid w:val="00AB5387"/>
    <w:rsid w:val="00AB5534"/>
    <w:rsid w:val="00AB5546"/>
    <w:rsid w:val="00AB5C21"/>
    <w:rsid w:val="00AB703F"/>
    <w:rsid w:val="00AB7237"/>
    <w:rsid w:val="00AB7618"/>
    <w:rsid w:val="00AB7A79"/>
    <w:rsid w:val="00AB7E08"/>
    <w:rsid w:val="00AC0614"/>
    <w:rsid w:val="00AC070B"/>
    <w:rsid w:val="00AC074E"/>
    <w:rsid w:val="00AC2455"/>
    <w:rsid w:val="00AC26D9"/>
    <w:rsid w:val="00AC2997"/>
    <w:rsid w:val="00AC2DA2"/>
    <w:rsid w:val="00AC3706"/>
    <w:rsid w:val="00AC3AA5"/>
    <w:rsid w:val="00AC3B03"/>
    <w:rsid w:val="00AC3CEE"/>
    <w:rsid w:val="00AC3D55"/>
    <w:rsid w:val="00AC4596"/>
    <w:rsid w:val="00AC47DD"/>
    <w:rsid w:val="00AC564B"/>
    <w:rsid w:val="00AC5F70"/>
    <w:rsid w:val="00AC670E"/>
    <w:rsid w:val="00AC6B88"/>
    <w:rsid w:val="00AC6CC0"/>
    <w:rsid w:val="00AC70D2"/>
    <w:rsid w:val="00AC7904"/>
    <w:rsid w:val="00AD0405"/>
    <w:rsid w:val="00AD0690"/>
    <w:rsid w:val="00AD0CC5"/>
    <w:rsid w:val="00AD0DB9"/>
    <w:rsid w:val="00AD0FE0"/>
    <w:rsid w:val="00AD10C4"/>
    <w:rsid w:val="00AD1186"/>
    <w:rsid w:val="00AD1A20"/>
    <w:rsid w:val="00AD28C3"/>
    <w:rsid w:val="00AD35C4"/>
    <w:rsid w:val="00AD386A"/>
    <w:rsid w:val="00AD4691"/>
    <w:rsid w:val="00AD495B"/>
    <w:rsid w:val="00AD4B34"/>
    <w:rsid w:val="00AD4BDD"/>
    <w:rsid w:val="00AD5160"/>
    <w:rsid w:val="00AD628E"/>
    <w:rsid w:val="00AD69CA"/>
    <w:rsid w:val="00AD6D0A"/>
    <w:rsid w:val="00AD739E"/>
    <w:rsid w:val="00AD74CB"/>
    <w:rsid w:val="00AD76AB"/>
    <w:rsid w:val="00AD76CA"/>
    <w:rsid w:val="00AD7963"/>
    <w:rsid w:val="00AE03E5"/>
    <w:rsid w:val="00AE0B77"/>
    <w:rsid w:val="00AE0FA1"/>
    <w:rsid w:val="00AE1212"/>
    <w:rsid w:val="00AE148A"/>
    <w:rsid w:val="00AE1D0F"/>
    <w:rsid w:val="00AE1D1A"/>
    <w:rsid w:val="00AE26DF"/>
    <w:rsid w:val="00AE2BCF"/>
    <w:rsid w:val="00AE3728"/>
    <w:rsid w:val="00AE38AC"/>
    <w:rsid w:val="00AE4592"/>
    <w:rsid w:val="00AE4D9D"/>
    <w:rsid w:val="00AE4F6B"/>
    <w:rsid w:val="00AE50E9"/>
    <w:rsid w:val="00AE5194"/>
    <w:rsid w:val="00AE5965"/>
    <w:rsid w:val="00AE6340"/>
    <w:rsid w:val="00AE6D39"/>
    <w:rsid w:val="00AE6E08"/>
    <w:rsid w:val="00AE74D1"/>
    <w:rsid w:val="00AE7D25"/>
    <w:rsid w:val="00AE7D47"/>
    <w:rsid w:val="00AF05EB"/>
    <w:rsid w:val="00AF09C2"/>
    <w:rsid w:val="00AF0E6A"/>
    <w:rsid w:val="00AF10A5"/>
    <w:rsid w:val="00AF16DE"/>
    <w:rsid w:val="00AF1C0B"/>
    <w:rsid w:val="00AF1CE3"/>
    <w:rsid w:val="00AF1E52"/>
    <w:rsid w:val="00AF21D6"/>
    <w:rsid w:val="00AF23C2"/>
    <w:rsid w:val="00AF2403"/>
    <w:rsid w:val="00AF39D1"/>
    <w:rsid w:val="00AF45E8"/>
    <w:rsid w:val="00AF4A8E"/>
    <w:rsid w:val="00AF4F33"/>
    <w:rsid w:val="00AF4F90"/>
    <w:rsid w:val="00AF5168"/>
    <w:rsid w:val="00AF51C8"/>
    <w:rsid w:val="00AF53ED"/>
    <w:rsid w:val="00AF56FE"/>
    <w:rsid w:val="00AF5E80"/>
    <w:rsid w:val="00AF66B2"/>
    <w:rsid w:val="00AF70BF"/>
    <w:rsid w:val="00AF7332"/>
    <w:rsid w:val="00AF79A6"/>
    <w:rsid w:val="00AF7B7F"/>
    <w:rsid w:val="00AF7CDA"/>
    <w:rsid w:val="00B00B00"/>
    <w:rsid w:val="00B00FB0"/>
    <w:rsid w:val="00B01C25"/>
    <w:rsid w:val="00B02C5D"/>
    <w:rsid w:val="00B02ECB"/>
    <w:rsid w:val="00B03BF4"/>
    <w:rsid w:val="00B04180"/>
    <w:rsid w:val="00B049C7"/>
    <w:rsid w:val="00B04D22"/>
    <w:rsid w:val="00B04E5D"/>
    <w:rsid w:val="00B05189"/>
    <w:rsid w:val="00B05857"/>
    <w:rsid w:val="00B05982"/>
    <w:rsid w:val="00B05B9C"/>
    <w:rsid w:val="00B05F61"/>
    <w:rsid w:val="00B06C65"/>
    <w:rsid w:val="00B06DD3"/>
    <w:rsid w:val="00B06EAE"/>
    <w:rsid w:val="00B06F0C"/>
    <w:rsid w:val="00B07970"/>
    <w:rsid w:val="00B10855"/>
    <w:rsid w:val="00B10921"/>
    <w:rsid w:val="00B10AEA"/>
    <w:rsid w:val="00B10B7E"/>
    <w:rsid w:val="00B1111F"/>
    <w:rsid w:val="00B11A21"/>
    <w:rsid w:val="00B11AA4"/>
    <w:rsid w:val="00B11DBB"/>
    <w:rsid w:val="00B12887"/>
    <w:rsid w:val="00B12F0A"/>
    <w:rsid w:val="00B14291"/>
    <w:rsid w:val="00B14513"/>
    <w:rsid w:val="00B14DA7"/>
    <w:rsid w:val="00B16559"/>
    <w:rsid w:val="00B17AB9"/>
    <w:rsid w:val="00B17B81"/>
    <w:rsid w:val="00B17CB3"/>
    <w:rsid w:val="00B17DBF"/>
    <w:rsid w:val="00B205D0"/>
    <w:rsid w:val="00B20654"/>
    <w:rsid w:val="00B20682"/>
    <w:rsid w:val="00B20F23"/>
    <w:rsid w:val="00B21989"/>
    <w:rsid w:val="00B21BE4"/>
    <w:rsid w:val="00B22361"/>
    <w:rsid w:val="00B22D10"/>
    <w:rsid w:val="00B23435"/>
    <w:rsid w:val="00B23442"/>
    <w:rsid w:val="00B2377E"/>
    <w:rsid w:val="00B23F72"/>
    <w:rsid w:val="00B2485B"/>
    <w:rsid w:val="00B24A45"/>
    <w:rsid w:val="00B24BFA"/>
    <w:rsid w:val="00B250FB"/>
    <w:rsid w:val="00B2574C"/>
    <w:rsid w:val="00B257E6"/>
    <w:rsid w:val="00B258FD"/>
    <w:rsid w:val="00B268AF"/>
    <w:rsid w:val="00B26AB0"/>
    <w:rsid w:val="00B26B7A"/>
    <w:rsid w:val="00B27536"/>
    <w:rsid w:val="00B27798"/>
    <w:rsid w:val="00B27AB9"/>
    <w:rsid w:val="00B27FDD"/>
    <w:rsid w:val="00B300E4"/>
    <w:rsid w:val="00B30211"/>
    <w:rsid w:val="00B306F1"/>
    <w:rsid w:val="00B3198A"/>
    <w:rsid w:val="00B31D21"/>
    <w:rsid w:val="00B3201F"/>
    <w:rsid w:val="00B32763"/>
    <w:rsid w:val="00B338A6"/>
    <w:rsid w:val="00B33B3C"/>
    <w:rsid w:val="00B33DE0"/>
    <w:rsid w:val="00B345DF"/>
    <w:rsid w:val="00B35D9C"/>
    <w:rsid w:val="00B362AC"/>
    <w:rsid w:val="00B362F1"/>
    <w:rsid w:val="00B36A3D"/>
    <w:rsid w:val="00B371B8"/>
    <w:rsid w:val="00B3730E"/>
    <w:rsid w:val="00B37F76"/>
    <w:rsid w:val="00B40149"/>
    <w:rsid w:val="00B407A8"/>
    <w:rsid w:val="00B40B81"/>
    <w:rsid w:val="00B40C24"/>
    <w:rsid w:val="00B41299"/>
    <w:rsid w:val="00B414E7"/>
    <w:rsid w:val="00B41653"/>
    <w:rsid w:val="00B419F5"/>
    <w:rsid w:val="00B420BC"/>
    <w:rsid w:val="00B424D2"/>
    <w:rsid w:val="00B42B13"/>
    <w:rsid w:val="00B437C5"/>
    <w:rsid w:val="00B43EA9"/>
    <w:rsid w:val="00B44012"/>
    <w:rsid w:val="00B44283"/>
    <w:rsid w:val="00B44D7F"/>
    <w:rsid w:val="00B4509D"/>
    <w:rsid w:val="00B4574B"/>
    <w:rsid w:val="00B45CB0"/>
    <w:rsid w:val="00B45F8F"/>
    <w:rsid w:val="00B4720A"/>
    <w:rsid w:val="00B4720F"/>
    <w:rsid w:val="00B47294"/>
    <w:rsid w:val="00B476B8"/>
    <w:rsid w:val="00B47B04"/>
    <w:rsid w:val="00B50B50"/>
    <w:rsid w:val="00B50C8B"/>
    <w:rsid w:val="00B50EEC"/>
    <w:rsid w:val="00B50FD0"/>
    <w:rsid w:val="00B511AD"/>
    <w:rsid w:val="00B52253"/>
    <w:rsid w:val="00B52C96"/>
    <w:rsid w:val="00B530A5"/>
    <w:rsid w:val="00B5358F"/>
    <w:rsid w:val="00B5382E"/>
    <w:rsid w:val="00B53AC9"/>
    <w:rsid w:val="00B54019"/>
    <w:rsid w:val="00B54A41"/>
    <w:rsid w:val="00B54BC8"/>
    <w:rsid w:val="00B54DBF"/>
    <w:rsid w:val="00B5534E"/>
    <w:rsid w:val="00B554F9"/>
    <w:rsid w:val="00B5557B"/>
    <w:rsid w:val="00B555AA"/>
    <w:rsid w:val="00B55601"/>
    <w:rsid w:val="00B55DC3"/>
    <w:rsid w:val="00B55F7F"/>
    <w:rsid w:val="00B55FDE"/>
    <w:rsid w:val="00B5614F"/>
    <w:rsid w:val="00B56788"/>
    <w:rsid w:val="00B56C3A"/>
    <w:rsid w:val="00B56D82"/>
    <w:rsid w:val="00B5728B"/>
    <w:rsid w:val="00B575E2"/>
    <w:rsid w:val="00B57C2B"/>
    <w:rsid w:val="00B57D51"/>
    <w:rsid w:val="00B60B0A"/>
    <w:rsid w:val="00B610DB"/>
    <w:rsid w:val="00B613E1"/>
    <w:rsid w:val="00B61646"/>
    <w:rsid w:val="00B622E9"/>
    <w:rsid w:val="00B62358"/>
    <w:rsid w:val="00B62905"/>
    <w:rsid w:val="00B62B5E"/>
    <w:rsid w:val="00B62CAF"/>
    <w:rsid w:val="00B62F68"/>
    <w:rsid w:val="00B62F73"/>
    <w:rsid w:val="00B63394"/>
    <w:rsid w:val="00B63B94"/>
    <w:rsid w:val="00B63C99"/>
    <w:rsid w:val="00B63CD6"/>
    <w:rsid w:val="00B64D8B"/>
    <w:rsid w:val="00B65501"/>
    <w:rsid w:val="00B6562D"/>
    <w:rsid w:val="00B65A57"/>
    <w:rsid w:val="00B65CEC"/>
    <w:rsid w:val="00B665CF"/>
    <w:rsid w:val="00B665D2"/>
    <w:rsid w:val="00B66E03"/>
    <w:rsid w:val="00B67863"/>
    <w:rsid w:val="00B67BFF"/>
    <w:rsid w:val="00B70AF8"/>
    <w:rsid w:val="00B70E33"/>
    <w:rsid w:val="00B71368"/>
    <w:rsid w:val="00B71854"/>
    <w:rsid w:val="00B7187C"/>
    <w:rsid w:val="00B728BC"/>
    <w:rsid w:val="00B72BA0"/>
    <w:rsid w:val="00B72C10"/>
    <w:rsid w:val="00B737A0"/>
    <w:rsid w:val="00B73843"/>
    <w:rsid w:val="00B73C96"/>
    <w:rsid w:val="00B7483F"/>
    <w:rsid w:val="00B7497D"/>
    <w:rsid w:val="00B75221"/>
    <w:rsid w:val="00B75966"/>
    <w:rsid w:val="00B75B8F"/>
    <w:rsid w:val="00B75CA8"/>
    <w:rsid w:val="00B76BC6"/>
    <w:rsid w:val="00B7722D"/>
    <w:rsid w:val="00B77468"/>
    <w:rsid w:val="00B777C7"/>
    <w:rsid w:val="00B8015F"/>
    <w:rsid w:val="00B80AAF"/>
    <w:rsid w:val="00B812E6"/>
    <w:rsid w:val="00B81353"/>
    <w:rsid w:val="00B813FC"/>
    <w:rsid w:val="00B820BC"/>
    <w:rsid w:val="00B82183"/>
    <w:rsid w:val="00B82CC7"/>
    <w:rsid w:val="00B83683"/>
    <w:rsid w:val="00B83CD9"/>
    <w:rsid w:val="00B840CA"/>
    <w:rsid w:val="00B84D41"/>
    <w:rsid w:val="00B84E73"/>
    <w:rsid w:val="00B85475"/>
    <w:rsid w:val="00B85553"/>
    <w:rsid w:val="00B85F06"/>
    <w:rsid w:val="00B86C9B"/>
    <w:rsid w:val="00B86F76"/>
    <w:rsid w:val="00B87165"/>
    <w:rsid w:val="00B87937"/>
    <w:rsid w:val="00B87AF3"/>
    <w:rsid w:val="00B87EBB"/>
    <w:rsid w:val="00B87F69"/>
    <w:rsid w:val="00B911AA"/>
    <w:rsid w:val="00B91EB6"/>
    <w:rsid w:val="00B926C8"/>
    <w:rsid w:val="00B94020"/>
    <w:rsid w:val="00B94039"/>
    <w:rsid w:val="00B943A8"/>
    <w:rsid w:val="00B95121"/>
    <w:rsid w:val="00B95A77"/>
    <w:rsid w:val="00B97D4E"/>
    <w:rsid w:val="00B97EDD"/>
    <w:rsid w:val="00B97F73"/>
    <w:rsid w:val="00BA049B"/>
    <w:rsid w:val="00BA051B"/>
    <w:rsid w:val="00BA13FF"/>
    <w:rsid w:val="00BA1682"/>
    <w:rsid w:val="00BA1DCB"/>
    <w:rsid w:val="00BA2A2F"/>
    <w:rsid w:val="00BA45C0"/>
    <w:rsid w:val="00BA46C5"/>
    <w:rsid w:val="00BA4DC1"/>
    <w:rsid w:val="00BA5E71"/>
    <w:rsid w:val="00BA5FA9"/>
    <w:rsid w:val="00BA5FFB"/>
    <w:rsid w:val="00BA6A74"/>
    <w:rsid w:val="00BA78FE"/>
    <w:rsid w:val="00BA7CD9"/>
    <w:rsid w:val="00BB08C0"/>
    <w:rsid w:val="00BB0A41"/>
    <w:rsid w:val="00BB172D"/>
    <w:rsid w:val="00BB18D8"/>
    <w:rsid w:val="00BB1F0D"/>
    <w:rsid w:val="00BB2C76"/>
    <w:rsid w:val="00BB3086"/>
    <w:rsid w:val="00BB3282"/>
    <w:rsid w:val="00BB3330"/>
    <w:rsid w:val="00BB337D"/>
    <w:rsid w:val="00BB3BE0"/>
    <w:rsid w:val="00BB3D37"/>
    <w:rsid w:val="00BB3DB3"/>
    <w:rsid w:val="00BB4989"/>
    <w:rsid w:val="00BB5726"/>
    <w:rsid w:val="00BB5BBE"/>
    <w:rsid w:val="00BB5C5C"/>
    <w:rsid w:val="00BB6087"/>
    <w:rsid w:val="00BB6167"/>
    <w:rsid w:val="00BB61B8"/>
    <w:rsid w:val="00BB6B4E"/>
    <w:rsid w:val="00BB6F90"/>
    <w:rsid w:val="00BB6F97"/>
    <w:rsid w:val="00BB7284"/>
    <w:rsid w:val="00BB7389"/>
    <w:rsid w:val="00BB7EF8"/>
    <w:rsid w:val="00BC01A9"/>
    <w:rsid w:val="00BC0B42"/>
    <w:rsid w:val="00BC19E8"/>
    <w:rsid w:val="00BC26E6"/>
    <w:rsid w:val="00BC29FA"/>
    <w:rsid w:val="00BC2A7F"/>
    <w:rsid w:val="00BC33BF"/>
    <w:rsid w:val="00BC341E"/>
    <w:rsid w:val="00BC3A0A"/>
    <w:rsid w:val="00BC3AF9"/>
    <w:rsid w:val="00BC3DFE"/>
    <w:rsid w:val="00BC3EEE"/>
    <w:rsid w:val="00BC409A"/>
    <w:rsid w:val="00BC448B"/>
    <w:rsid w:val="00BC451E"/>
    <w:rsid w:val="00BC45D4"/>
    <w:rsid w:val="00BC4B9B"/>
    <w:rsid w:val="00BC4E45"/>
    <w:rsid w:val="00BC5123"/>
    <w:rsid w:val="00BC562B"/>
    <w:rsid w:val="00BC5CF8"/>
    <w:rsid w:val="00BC5E19"/>
    <w:rsid w:val="00BC62E8"/>
    <w:rsid w:val="00BC6691"/>
    <w:rsid w:val="00BC72FD"/>
    <w:rsid w:val="00BC7F78"/>
    <w:rsid w:val="00BD01DA"/>
    <w:rsid w:val="00BD043D"/>
    <w:rsid w:val="00BD050C"/>
    <w:rsid w:val="00BD0D0B"/>
    <w:rsid w:val="00BD17F7"/>
    <w:rsid w:val="00BD1D40"/>
    <w:rsid w:val="00BD222C"/>
    <w:rsid w:val="00BD2449"/>
    <w:rsid w:val="00BD254D"/>
    <w:rsid w:val="00BD26D9"/>
    <w:rsid w:val="00BD2A25"/>
    <w:rsid w:val="00BD35D3"/>
    <w:rsid w:val="00BD38F2"/>
    <w:rsid w:val="00BD490E"/>
    <w:rsid w:val="00BD4B07"/>
    <w:rsid w:val="00BD522B"/>
    <w:rsid w:val="00BD5D00"/>
    <w:rsid w:val="00BD62C6"/>
    <w:rsid w:val="00BD630D"/>
    <w:rsid w:val="00BD65CF"/>
    <w:rsid w:val="00BD6895"/>
    <w:rsid w:val="00BD69E7"/>
    <w:rsid w:val="00BD6A45"/>
    <w:rsid w:val="00BD6B18"/>
    <w:rsid w:val="00BE0588"/>
    <w:rsid w:val="00BE091B"/>
    <w:rsid w:val="00BE0FA1"/>
    <w:rsid w:val="00BE1448"/>
    <w:rsid w:val="00BE2274"/>
    <w:rsid w:val="00BE257E"/>
    <w:rsid w:val="00BE28DC"/>
    <w:rsid w:val="00BE395C"/>
    <w:rsid w:val="00BE4A36"/>
    <w:rsid w:val="00BE4E6E"/>
    <w:rsid w:val="00BE5299"/>
    <w:rsid w:val="00BE5757"/>
    <w:rsid w:val="00BE57A5"/>
    <w:rsid w:val="00BE59C0"/>
    <w:rsid w:val="00BE59DF"/>
    <w:rsid w:val="00BE6311"/>
    <w:rsid w:val="00BE6D90"/>
    <w:rsid w:val="00BE738D"/>
    <w:rsid w:val="00BF0334"/>
    <w:rsid w:val="00BF0AB5"/>
    <w:rsid w:val="00BF0F4D"/>
    <w:rsid w:val="00BF106A"/>
    <w:rsid w:val="00BF110E"/>
    <w:rsid w:val="00BF1C93"/>
    <w:rsid w:val="00BF2886"/>
    <w:rsid w:val="00BF31AB"/>
    <w:rsid w:val="00BF39C0"/>
    <w:rsid w:val="00BF3E3C"/>
    <w:rsid w:val="00BF446D"/>
    <w:rsid w:val="00BF4CB1"/>
    <w:rsid w:val="00BF507E"/>
    <w:rsid w:val="00BF55A6"/>
    <w:rsid w:val="00BF58C7"/>
    <w:rsid w:val="00BF6532"/>
    <w:rsid w:val="00BF6978"/>
    <w:rsid w:val="00BF6987"/>
    <w:rsid w:val="00BF7447"/>
    <w:rsid w:val="00BF7E94"/>
    <w:rsid w:val="00C00693"/>
    <w:rsid w:val="00C017F2"/>
    <w:rsid w:val="00C02060"/>
    <w:rsid w:val="00C02498"/>
    <w:rsid w:val="00C042D9"/>
    <w:rsid w:val="00C04367"/>
    <w:rsid w:val="00C04A00"/>
    <w:rsid w:val="00C05469"/>
    <w:rsid w:val="00C0558D"/>
    <w:rsid w:val="00C055A4"/>
    <w:rsid w:val="00C056CE"/>
    <w:rsid w:val="00C059AF"/>
    <w:rsid w:val="00C05B6B"/>
    <w:rsid w:val="00C069AA"/>
    <w:rsid w:val="00C06AFE"/>
    <w:rsid w:val="00C06BAA"/>
    <w:rsid w:val="00C0714E"/>
    <w:rsid w:val="00C07789"/>
    <w:rsid w:val="00C10013"/>
    <w:rsid w:val="00C1076D"/>
    <w:rsid w:val="00C10CD6"/>
    <w:rsid w:val="00C10E56"/>
    <w:rsid w:val="00C10F3A"/>
    <w:rsid w:val="00C111A4"/>
    <w:rsid w:val="00C1294A"/>
    <w:rsid w:val="00C12951"/>
    <w:rsid w:val="00C131EF"/>
    <w:rsid w:val="00C1328B"/>
    <w:rsid w:val="00C136FB"/>
    <w:rsid w:val="00C13EAD"/>
    <w:rsid w:val="00C14AC1"/>
    <w:rsid w:val="00C150F1"/>
    <w:rsid w:val="00C15645"/>
    <w:rsid w:val="00C15646"/>
    <w:rsid w:val="00C15802"/>
    <w:rsid w:val="00C158A2"/>
    <w:rsid w:val="00C15F6D"/>
    <w:rsid w:val="00C16581"/>
    <w:rsid w:val="00C1659A"/>
    <w:rsid w:val="00C16923"/>
    <w:rsid w:val="00C16E7A"/>
    <w:rsid w:val="00C17355"/>
    <w:rsid w:val="00C17D02"/>
    <w:rsid w:val="00C17EF9"/>
    <w:rsid w:val="00C20165"/>
    <w:rsid w:val="00C20BBF"/>
    <w:rsid w:val="00C20F13"/>
    <w:rsid w:val="00C21089"/>
    <w:rsid w:val="00C215F7"/>
    <w:rsid w:val="00C21DF7"/>
    <w:rsid w:val="00C22029"/>
    <w:rsid w:val="00C22551"/>
    <w:rsid w:val="00C22987"/>
    <w:rsid w:val="00C2325D"/>
    <w:rsid w:val="00C235AA"/>
    <w:rsid w:val="00C235FB"/>
    <w:rsid w:val="00C239A2"/>
    <w:rsid w:val="00C24637"/>
    <w:rsid w:val="00C24B7A"/>
    <w:rsid w:val="00C24C49"/>
    <w:rsid w:val="00C24F87"/>
    <w:rsid w:val="00C25EFA"/>
    <w:rsid w:val="00C26EE9"/>
    <w:rsid w:val="00C26F96"/>
    <w:rsid w:val="00C274DF"/>
    <w:rsid w:val="00C279F4"/>
    <w:rsid w:val="00C27B42"/>
    <w:rsid w:val="00C27EA4"/>
    <w:rsid w:val="00C3011A"/>
    <w:rsid w:val="00C303FC"/>
    <w:rsid w:val="00C3059D"/>
    <w:rsid w:val="00C314C2"/>
    <w:rsid w:val="00C31DC3"/>
    <w:rsid w:val="00C31E1A"/>
    <w:rsid w:val="00C32105"/>
    <w:rsid w:val="00C3231D"/>
    <w:rsid w:val="00C32ABF"/>
    <w:rsid w:val="00C33B72"/>
    <w:rsid w:val="00C33C7D"/>
    <w:rsid w:val="00C33F4A"/>
    <w:rsid w:val="00C34225"/>
    <w:rsid w:val="00C3424C"/>
    <w:rsid w:val="00C349E8"/>
    <w:rsid w:val="00C34DC4"/>
    <w:rsid w:val="00C34E6F"/>
    <w:rsid w:val="00C350ED"/>
    <w:rsid w:val="00C3526B"/>
    <w:rsid w:val="00C35D1D"/>
    <w:rsid w:val="00C36309"/>
    <w:rsid w:val="00C36891"/>
    <w:rsid w:val="00C37F05"/>
    <w:rsid w:val="00C40B21"/>
    <w:rsid w:val="00C40CC9"/>
    <w:rsid w:val="00C4106E"/>
    <w:rsid w:val="00C4111B"/>
    <w:rsid w:val="00C41317"/>
    <w:rsid w:val="00C41412"/>
    <w:rsid w:val="00C415B5"/>
    <w:rsid w:val="00C423C3"/>
    <w:rsid w:val="00C42598"/>
    <w:rsid w:val="00C427B1"/>
    <w:rsid w:val="00C42923"/>
    <w:rsid w:val="00C42A01"/>
    <w:rsid w:val="00C43C61"/>
    <w:rsid w:val="00C43E79"/>
    <w:rsid w:val="00C44604"/>
    <w:rsid w:val="00C44681"/>
    <w:rsid w:val="00C44FF6"/>
    <w:rsid w:val="00C45084"/>
    <w:rsid w:val="00C4512E"/>
    <w:rsid w:val="00C45734"/>
    <w:rsid w:val="00C45A76"/>
    <w:rsid w:val="00C45F86"/>
    <w:rsid w:val="00C4630D"/>
    <w:rsid w:val="00C469FE"/>
    <w:rsid w:val="00C46A95"/>
    <w:rsid w:val="00C4706D"/>
    <w:rsid w:val="00C473E3"/>
    <w:rsid w:val="00C47694"/>
    <w:rsid w:val="00C47A93"/>
    <w:rsid w:val="00C47EE8"/>
    <w:rsid w:val="00C47F37"/>
    <w:rsid w:val="00C50330"/>
    <w:rsid w:val="00C50411"/>
    <w:rsid w:val="00C506F8"/>
    <w:rsid w:val="00C50B48"/>
    <w:rsid w:val="00C512C4"/>
    <w:rsid w:val="00C5263B"/>
    <w:rsid w:val="00C526EB"/>
    <w:rsid w:val="00C527FF"/>
    <w:rsid w:val="00C52AF9"/>
    <w:rsid w:val="00C52B46"/>
    <w:rsid w:val="00C52CE2"/>
    <w:rsid w:val="00C530A2"/>
    <w:rsid w:val="00C533BA"/>
    <w:rsid w:val="00C536A2"/>
    <w:rsid w:val="00C536F3"/>
    <w:rsid w:val="00C53EC9"/>
    <w:rsid w:val="00C549F4"/>
    <w:rsid w:val="00C54F9E"/>
    <w:rsid w:val="00C55380"/>
    <w:rsid w:val="00C557E2"/>
    <w:rsid w:val="00C55966"/>
    <w:rsid w:val="00C55A93"/>
    <w:rsid w:val="00C55D1E"/>
    <w:rsid w:val="00C55EC4"/>
    <w:rsid w:val="00C563DB"/>
    <w:rsid w:val="00C56ED5"/>
    <w:rsid w:val="00C5718F"/>
    <w:rsid w:val="00C60760"/>
    <w:rsid w:val="00C60960"/>
    <w:rsid w:val="00C609C5"/>
    <w:rsid w:val="00C609D3"/>
    <w:rsid w:val="00C61218"/>
    <w:rsid w:val="00C6215D"/>
    <w:rsid w:val="00C62635"/>
    <w:rsid w:val="00C62887"/>
    <w:rsid w:val="00C63941"/>
    <w:rsid w:val="00C63F4C"/>
    <w:rsid w:val="00C63F9D"/>
    <w:rsid w:val="00C64188"/>
    <w:rsid w:val="00C64483"/>
    <w:rsid w:val="00C64594"/>
    <w:rsid w:val="00C64729"/>
    <w:rsid w:val="00C64ACB"/>
    <w:rsid w:val="00C6587F"/>
    <w:rsid w:val="00C65DE5"/>
    <w:rsid w:val="00C66020"/>
    <w:rsid w:val="00C663E0"/>
    <w:rsid w:val="00C66718"/>
    <w:rsid w:val="00C66F23"/>
    <w:rsid w:val="00C6779E"/>
    <w:rsid w:val="00C704BC"/>
    <w:rsid w:val="00C70F5B"/>
    <w:rsid w:val="00C71CC8"/>
    <w:rsid w:val="00C7219C"/>
    <w:rsid w:val="00C7269C"/>
    <w:rsid w:val="00C7288F"/>
    <w:rsid w:val="00C74A02"/>
    <w:rsid w:val="00C74CE8"/>
    <w:rsid w:val="00C74F56"/>
    <w:rsid w:val="00C74FE8"/>
    <w:rsid w:val="00C75035"/>
    <w:rsid w:val="00C75916"/>
    <w:rsid w:val="00C75A14"/>
    <w:rsid w:val="00C75D90"/>
    <w:rsid w:val="00C75DF2"/>
    <w:rsid w:val="00C7629A"/>
    <w:rsid w:val="00C76403"/>
    <w:rsid w:val="00C764BC"/>
    <w:rsid w:val="00C772F4"/>
    <w:rsid w:val="00C77751"/>
    <w:rsid w:val="00C7790F"/>
    <w:rsid w:val="00C77C4B"/>
    <w:rsid w:val="00C77CDD"/>
    <w:rsid w:val="00C77EB4"/>
    <w:rsid w:val="00C77F31"/>
    <w:rsid w:val="00C8034B"/>
    <w:rsid w:val="00C803B3"/>
    <w:rsid w:val="00C805CA"/>
    <w:rsid w:val="00C809B8"/>
    <w:rsid w:val="00C810FB"/>
    <w:rsid w:val="00C8208D"/>
    <w:rsid w:val="00C82A86"/>
    <w:rsid w:val="00C8373C"/>
    <w:rsid w:val="00C83D0B"/>
    <w:rsid w:val="00C83FA4"/>
    <w:rsid w:val="00C8498C"/>
    <w:rsid w:val="00C85119"/>
    <w:rsid w:val="00C86016"/>
    <w:rsid w:val="00C86137"/>
    <w:rsid w:val="00C8655D"/>
    <w:rsid w:val="00C86741"/>
    <w:rsid w:val="00C87106"/>
    <w:rsid w:val="00C87213"/>
    <w:rsid w:val="00C8730D"/>
    <w:rsid w:val="00C87B8B"/>
    <w:rsid w:val="00C87FA2"/>
    <w:rsid w:val="00C9026B"/>
    <w:rsid w:val="00C90401"/>
    <w:rsid w:val="00C90F6F"/>
    <w:rsid w:val="00C91830"/>
    <w:rsid w:val="00C9186C"/>
    <w:rsid w:val="00C918CF"/>
    <w:rsid w:val="00C91A36"/>
    <w:rsid w:val="00C922FE"/>
    <w:rsid w:val="00C9256C"/>
    <w:rsid w:val="00C92840"/>
    <w:rsid w:val="00C92AF0"/>
    <w:rsid w:val="00C92DE0"/>
    <w:rsid w:val="00C9349F"/>
    <w:rsid w:val="00C935DA"/>
    <w:rsid w:val="00C93965"/>
    <w:rsid w:val="00C941AB"/>
    <w:rsid w:val="00C95E72"/>
    <w:rsid w:val="00C965B1"/>
    <w:rsid w:val="00C973F0"/>
    <w:rsid w:val="00CA21A7"/>
    <w:rsid w:val="00CA257A"/>
    <w:rsid w:val="00CA2D0A"/>
    <w:rsid w:val="00CA2E63"/>
    <w:rsid w:val="00CA3968"/>
    <w:rsid w:val="00CA4509"/>
    <w:rsid w:val="00CA4B57"/>
    <w:rsid w:val="00CA4D61"/>
    <w:rsid w:val="00CA4DC5"/>
    <w:rsid w:val="00CA5A40"/>
    <w:rsid w:val="00CA6259"/>
    <w:rsid w:val="00CA6799"/>
    <w:rsid w:val="00CA6BAF"/>
    <w:rsid w:val="00CA6C8E"/>
    <w:rsid w:val="00CA764D"/>
    <w:rsid w:val="00CA7BE0"/>
    <w:rsid w:val="00CA7E82"/>
    <w:rsid w:val="00CA7F34"/>
    <w:rsid w:val="00CB06E4"/>
    <w:rsid w:val="00CB13F0"/>
    <w:rsid w:val="00CB1780"/>
    <w:rsid w:val="00CB19A3"/>
    <w:rsid w:val="00CB1BEE"/>
    <w:rsid w:val="00CB1F0A"/>
    <w:rsid w:val="00CB1F5B"/>
    <w:rsid w:val="00CB210E"/>
    <w:rsid w:val="00CB21FE"/>
    <w:rsid w:val="00CB24F6"/>
    <w:rsid w:val="00CB2903"/>
    <w:rsid w:val="00CB2C68"/>
    <w:rsid w:val="00CB3AD8"/>
    <w:rsid w:val="00CB3F9F"/>
    <w:rsid w:val="00CB464A"/>
    <w:rsid w:val="00CB488B"/>
    <w:rsid w:val="00CB4F35"/>
    <w:rsid w:val="00CB516B"/>
    <w:rsid w:val="00CB5FFD"/>
    <w:rsid w:val="00CB632B"/>
    <w:rsid w:val="00CB66D9"/>
    <w:rsid w:val="00CB6C09"/>
    <w:rsid w:val="00CB6E78"/>
    <w:rsid w:val="00CB75A8"/>
    <w:rsid w:val="00CB75A9"/>
    <w:rsid w:val="00CB771E"/>
    <w:rsid w:val="00CB784F"/>
    <w:rsid w:val="00CB7927"/>
    <w:rsid w:val="00CB7A77"/>
    <w:rsid w:val="00CC0065"/>
    <w:rsid w:val="00CC0AE5"/>
    <w:rsid w:val="00CC0B9A"/>
    <w:rsid w:val="00CC0CA6"/>
    <w:rsid w:val="00CC163B"/>
    <w:rsid w:val="00CC1BBE"/>
    <w:rsid w:val="00CC1C56"/>
    <w:rsid w:val="00CC1D7F"/>
    <w:rsid w:val="00CC2071"/>
    <w:rsid w:val="00CC262C"/>
    <w:rsid w:val="00CC2D28"/>
    <w:rsid w:val="00CC2D72"/>
    <w:rsid w:val="00CC329A"/>
    <w:rsid w:val="00CC3653"/>
    <w:rsid w:val="00CC3A69"/>
    <w:rsid w:val="00CC4122"/>
    <w:rsid w:val="00CC4141"/>
    <w:rsid w:val="00CC4351"/>
    <w:rsid w:val="00CC4AD2"/>
    <w:rsid w:val="00CC4BF3"/>
    <w:rsid w:val="00CC4CDF"/>
    <w:rsid w:val="00CC4ED4"/>
    <w:rsid w:val="00CC5500"/>
    <w:rsid w:val="00CC5C4A"/>
    <w:rsid w:val="00CC5D35"/>
    <w:rsid w:val="00CC6982"/>
    <w:rsid w:val="00CC6D85"/>
    <w:rsid w:val="00CC71E5"/>
    <w:rsid w:val="00CC71F2"/>
    <w:rsid w:val="00CC79BA"/>
    <w:rsid w:val="00CD0617"/>
    <w:rsid w:val="00CD0DBB"/>
    <w:rsid w:val="00CD1B21"/>
    <w:rsid w:val="00CD1B71"/>
    <w:rsid w:val="00CD204C"/>
    <w:rsid w:val="00CD2772"/>
    <w:rsid w:val="00CD2FC6"/>
    <w:rsid w:val="00CD3D11"/>
    <w:rsid w:val="00CD3ED3"/>
    <w:rsid w:val="00CD4860"/>
    <w:rsid w:val="00CD4B8F"/>
    <w:rsid w:val="00CD5F55"/>
    <w:rsid w:val="00CD6EDF"/>
    <w:rsid w:val="00CD7D25"/>
    <w:rsid w:val="00CE0C66"/>
    <w:rsid w:val="00CE0E25"/>
    <w:rsid w:val="00CE1676"/>
    <w:rsid w:val="00CE348D"/>
    <w:rsid w:val="00CE3940"/>
    <w:rsid w:val="00CE43F7"/>
    <w:rsid w:val="00CE5FAE"/>
    <w:rsid w:val="00CE5FF2"/>
    <w:rsid w:val="00CE62D6"/>
    <w:rsid w:val="00CE6D7E"/>
    <w:rsid w:val="00CE70D6"/>
    <w:rsid w:val="00CE74AC"/>
    <w:rsid w:val="00CE7A01"/>
    <w:rsid w:val="00CE7B77"/>
    <w:rsid w:val="00CE7F7F"/>
    <w:rsid w:val="00CF0507"/>
    <w:rsid w:val="00CF0971"/>
    <w:rsid w:val="00CF09D5"/>
    <w:rsid w:val="00CF11C5"/>
    <w:rsid w:val="00CF12D4"/>
    <w:rsid w:val="00CF15C4"/>
    <w:rsid w:val="00CF1E7A"/>
    <w:rsid w:val="00CF23DF"/>
    <w:rsid w:val="00CF2644"/>
    <w:rsid w:val="00CF286E"/>
    <w:rsid w:val="00CF2B7D"/>
    <w:rsid w:val="00CF3106"/>
    <w:rsid w:val="00CF33CB"/>
    <w:rsid w:val="00CF3954"/>
    <w:rsid w:val="00CF3A8C"/>
    <w:rsid w:val="00CF4027"/>
    <w:rsid w:val="00CF4079"/>
    <w:rsid w:val="00CF429A"/>
    <w:rsid w:val="00CF4751"/>
    <w:rsid w:val="00CF476F"/>
    <w:rsid w:val="00CF546A"/>
    <w:rsid w:val="00CF5476"/>
    <w:rsid w:val="00CF59DE"/>
    <w:rsid w:val="00CF5DDE"/>
    <w:rsid w:val="00CF6358"/>
    <w:rsid w:val="00CF67E6"/>
    <w:rsid w:val="00CF6894"/>
    <w:rsid w:val="00CF69CD"/>
    <w:rsid w:val="00CF7299"/>
    <w:rsid w:val="00CF79A4"/>
    <w:rsid w:val="00D00440"/>
    <w:rsid w:val="00D00529"/>
    <w:rsid w:val="00D0082B"/>
    <w:rsid w:val="00D00FD0"/>
    <w:rsid w:val="00D016A8"/>
    <w:rsid w:val="00D018E0"/>
    <w:rsid w:val="00D026DB"/>
    <w:rsid w:val="00D0287A"/>
    <w:rsid w:val="00D028FE"/>
    <w:rsid w:val="00D02977"/>
    <w:rsid w:val="00D02AD3"/>
    <w:rsid w:val="00D03ED3"/>
    <w:rsid w:val="00D057E8"/>
    <w:rsid w:val="00D06967"/>
    <w:rsid w:val="00D06C2B"/>
    <w:rsid w:val="00D107EA"/>
    <w:rsid w:val="00D1080D"/>
    <w:rsid w:val="00D108BA"/>
    <w:rsid w:val="00D10A31"/>
    <w:rsid w:val="00D11076"/>
    <w:rsid w:val="00D111CB"/>
    <w:rsid w:val="00D1144E"/>
    <w:rsid w:val="00D12594"/>
    <w:rsid w:val="00D12C7E"/>
    <w:rsid w:val="00D13073"/>
    <w:rsid w:val="00D14A97"/>
    <w:rsid w:val="00D14DEC"/>
    <w:rsid w:val="00D14E02"/>
    <w:rsid w:val="00D162E8"/>
    <w:rsid w:val="00D16304"/>
    <w:rsid w:val="00D20BFE"/>
    <w:rsid w:val="00D21A2C"/>
    <w:rsid w:val="00D21B32"/>
    <w:rsid w:val="00D21B40"/>
    <w:rsid w:val="00D23015"/>
    <w:rsid w:val="00D24225"/>
    <w:rsid w:val="00D24B25"/>
    <w:rsid w:val="00D2511A"/>
    <w:rsid w:val="00D25AB6"/>
    <w:rsid w:val="00D26EB3"/>
    <w:rsid w:val="00D27477"/>
    <w:rsid w:val="00D27814"/>
    <w:rsid w:val="00D27BC4"/>
    <w:rsid w:val="00D3142A"/>
    <w:rsid w:val="00D314DD"/>
    <w:rsid w:val="00D32D8D"/>
    <w:rsid w:val="00D32DC6"/>
    <w:rsid w:val="00D330E8"/>
    <w:rsid w:val="00D3311A"/>
    <w:rsid w:val="00D3342C"/>
    <w:rsid w:val="00D3342E"/>
    <w:rsid w:val="00D33CAA"/>
    <w:rsid w:val="00D33D4B"/>
    <w:rsid w:val="00D3450E"/>
    <w:rsid w:val="00D34D37"/>
    <w:rsid w:val="00D34F2D"/>
    <w:rsid w:val="00D35662"/>
    <w:rsid w:val="00D35992"/>
    <w:rsid w:val="00D359E5"/>
    <w:rsid w:val="00D362F5"/>
    <w:rsid w:val="00D373C0"/>
    <w:rsid w:val="00D373D9"/>
    <w:rsid w:val="00D37967"/>
    <w:rsid w:val="00D37C76"/>
    <w:rsid w:val="00D37CEA"/>
    <w:rsid w:val="00D37E06"/>
    <w:rsid w:val="00D4039A"/>
    <w:rsid w:val="00D403DB"/>
    <w:rsid w:val="00D40577"/>
    <w:rsid w:val="00D409CE"/>
    <w:rsid w:val="00D40DFF"/>
    <w:rsid w:val="00D4125B"/>
    <w:rsid w:val="00D412AE"/>
    <w:rsid w:val="00D41571"/>
    <w:rsid w:val="00D4173C"/>
    <w:rsid w:val="00D41CFB"/>
    <w:rsid w:val="00D42151"/>
    <w:rsid w:val="00D42F34"/>
    <w:rsid w:val="00D43A48"/>
    <w:rsid w:val="00D446C6"/>
    <w:rsid w:val="00D446D9"/>
    <w:rsid w:val="00D44701"/>
    <w:rsid w:val="00D463DB"/>
    <w:rsid w:val="00D4786B"/>
    <w:rsid w:val="00D47BC0"/>
    <w:rsid w:val="00D47FE9"/>
    <w:rsid w:val="00D50284"/>
    <w:rsid w:val="00D50595"/>
    <w:rsid w:val="00D50AC1"/>
    <w:rsid w:val="00D51021"/>
    <w:rsid w:val="00D518FE"/>
    <w:rsid w:val="00D51C35"/>
    <w:rsid w:val="00D51D25"/>
    <w:rsid w:val="00D5230D"/>
    <w:rsid w:val="00D52837"/>
    <w:rsid w:val="00D52973"/>
    <w:rsid w:val="00D534C1"/>
    <w:rsid w:val="00D539C9"/>
    <w:rsid w:val="00D54226"/>
    <w:rsid w:val="00D54490"/>
    <w:rsid w:val="00D54625"/>
    <w:rsid w:val="00D54D89"/>
    <w:rsid w:val="00D550D5"/>
    <w:rsid w:val="00D558C1"/>
    <w:rsid w:val="00D55BFA"/>
    <w:rsid w:val="00D55DA1"/>
    <w:rsid w:val="00D55E10"/>
    <w:rsid w:val="00D563B9"/>
    <w:rsid w:val="00D564A8"/>
    <w:rsid w:val="00D567ED"/>
    <w:rsid w:val="00D56E1D"/>
    <w:rsid w:val="00D57601"/>
    <w:rsid w:val="00D57A4B"/>
    <w:rsid w:val="00D60610"/>
    <w:rsid w:val="00D62559"/>
    <w:rsid w:val="00D62680"/>
    <w:rsid w:val="00D62968"/>
    <w:rsid w:val="00D630B7"/>
    <w:rsid w:val="00D63491"/>
    <w:rsid w:val="00D64C9E"/>
    <w:rsid w:val="00D64DA9"/>
    <w:rsid w:val="00D657AA"/>
    <w:rsid w:val="00D667B2"/>
    <w:rsid w:val="00D667B3"/>
    <w:rsid w:val="00D6685E"/>
    <w:rsid w:val="00D67092"/>
    <w:rsid w:val="00D674FF"/>
    <w:rsid w:val="00D67640"/>
    <w:rsid w:val="00D70419"/>
    <w:rsid w:val="00D70FB8"/>
    <w:rsid w:val="00D71333"/>
    <w:rsid w:val="00D71987"/>
    <w:rsid w:val="00D71B87"/>
    <w:rsid w:val="00D72669"/>
    <w:rsid w:val="00D72C61"/>
    <w:rsid w:val="00D72F45"/>
    <w:rsid w:val="00D730C9"/>
    <w:rsid w:val="00D738D6"/>
    <w:rsid w:val="00D74A04"/>
    <w:rsid w:val="00D752BA"/>
    <w:rsid w:val="00D76BF4"/>
    <w:rsid w:val="00D77B2A"/>
    <w:rsid w:val="00D8035D"/>
    <w:rsid w:val="00D80596"/>
    <w:rsid w:val="00D80645"/>
    <w:rsid w:val="00D81918"/>
    <w:rsid w:val="00D81C8B"/>
    <w:rsid w:val="00D82473"/>
    <w:rsid w:val="00D82AE6"/>
    <w:rsid w:val="00D836BB"/>
    <w:rsid w:val="00D84097"/>
    <w:rsid w:val="00D85519"/>
    <w:rsid w:val="00D859E1"/>
    <w:rsid w:val="00D85B1D"/>
    <w:rsid w:val="00D85FD1"/>
    <w:rsid w:val="00D867CB"/>
    <w:rsid w:val="00D86E0B"/>
    <w:rsid w:val="00D86E43"/>
    <w:rsid w:val="00D8704C"/>
    <w:rsid w:val="00D8710D"/>
    <w:rsid w:val="00D904B5"/>
    <w:rsid w:val="00D906D0"/>
    <w:rsid w:val="00D90BFC"/>
    <w:rsid w:val="00D90D0C"/>
    <w:rsid w:val="00D91388"/>
    <w:rsid w:val="00D91556"/>
    <w:rsid w:val="00D915AD"/>
    <w:rsid w:val="00D9170A"/>
    <w:rsid w:val="00D92525"/>
    <w:rsid w:val="00D92825"/>
    <w:rsid w:val="00D92A1B"/>
    <w:rsid w:val="00D93081"/>
    <w:rsid w:val="00D934C9"/>
    <w:rsid w:val="00D93781"/>
    <w:rsid w:val="00D941DC"/>
    <w:rsid w:val="00D94542"/>
    <w:rsid w:val="00D947F0"/>
    <w:rsid w:val="00D955B4"/>
    <w:rsid w:val="00D95DC2"/>
    <w:rsid w:val="00D96495"/>
    <w:rsid w:val="00D966FF"/>
    <w:rsid w:val="00D96AA5"/>
    <w:rsid w:val="00D96CD4"/>
    <w:rsid w:val="00D96E74"/>
    <w:rsid w:val="00D9773B"/>
    <w:rsid w:val="00DA06A5"/>
    <w:rsid w:val="00DA0A48"/>
    <w:rsid w:val="00DA12CA"/>
    <w:rsid w:val="00DA13A7"/>
    <w:rsid w:val="00DA1C13"/>
    <w:rsid w:val="00DA1F0E"/>
    <w:rsid w:val="00DA2430"/>
    <w:rsid w:val="00DA2986"/>
    <w:rsid w:val="00DA29FD"/>
    <w:rsid w:val="00DA2E8E"/>
    <w:rsid w:val="00DA3423"/>
    <w:rsid w:val="00DA35DD"/>
    <w:rsid w:val="00DA49A2"/>
    <w:rsid w:val="00DA4A3F"/>
    <w:rsid w:val="00DA4B01"/>
    <w:rsid w:val="00DA51C3"/>
    <w:rsid w:val="00DA636E"/>
    <w:rsid w:val="00DA64B5"/>
    <w:rsid w:val="00DA663C"/>
    <w:rsid w:val="00DA7103"/>
    <w:rsid w:val="00DB00C5"/>
    <w:rsid w:val="00DB0441"/>
    <w:rsid w:val="00DB0BC4"/>
    <w:rsid w:val="00DB14DC"/>
    <w:rsid w:val="00DB189E"/>
    <w:rsid w:val="00DB1FFA"/>
    <w:rsid w:val="00DB263E"/>
    <w:rsid w:val="00DB2781"/>
    <w:rsid w:val="00DB29D0"/>
    <w:rsid w:val="00DB382A"/>
    <w:rsid w:val="00DB3CFD"/>
    <w:rsid w:val="00DB43AF"/>
    <w:rsid w:val="00DB4EA0"/>
    <w:rsid w:val="00DB4ED7"/>
    <w:rsid w:val="00DB4F39"/>
    <w:rsid w:val="00DB547A"/>
    <w:rsid w:val="00DB55F6"/>
    <w:rsid w:val="00DB7505"/>
    <w:rsid w:val="00DB7DA0"/>
    <w:rsid w:val="00DC0347"/>
    <w:rsid w:val="00DC0846"/>
    <w:rsid w:val="00DC099F"/>
    <w:rsid w:val="00DC0C6F"/>
    <w:rsid w:val="00DC108F"/>
    <w:rsid w:val="00DC1D7B"/>
    <w:rsid w:val="00DC221D"/>
    <w:rsid w:val="00DC2454"/>
    <w:rsid w:val="00DC25A2"/>
    <w:rsid w:val="00DC31F1"/>
    <w:rsid w:val="00DC3303"/>
    <w:rsid w:val="00DC3675"/>
    <w:rsid w:val="00DC3B72"/>
    <w:rsid w:val="00DC4178"/>
    <w:rsid w:val="00DC41C8"/>
    <w:rsid w:val="00DC41CF"/>
    <w:rsid w:val="00DC4263"/>
    <w:rsid w:val="00DC44E3"/>
    <w:rsid w:val="00DC4B89"/>
    <w:rsid w:val="00DC4F80"/>
    <w:rsid w:val="00DC5434"/>
    <w:rsid w:val="00DC54DE"/>
    <w:rsid w:val="00DC5ECC"/>
    <w:rsid w:val="00DC6184"/>
    <w:rsid w:val="00DC61C9"/>
    <w:rsid w:val="00DC63C5"/>
    <w:rsid w:val="00DC647E"/>
    <w:rsid w:val="00DC6817"/>
    <w:rsid w:val="00DC6C3C"/>
    <w:rsid w:val="00DC735F"/>
    <w:rsid w:val="00DC793F"/>
    <w:rsid w:val="00DC7D19"/>
    <w:rsid w:val="00DC7F80"/>
    <w:rsid w:val="00DD0047"/>
    <w:rsid w:val="00DD041E"/>
    <w:rsid w:val="00DD0D7E"/>
    <w:rsid w:val="00DD1810"/>
    <w:rsid w:val="00DD1BF4"/>
    <w:rsid w:val="00DD1D22"/>
    <w:rsid w:val="00DD2671"/>
    <w:rsid w:val="00DD267B"/>
    <w:rsid w:val="00DD2B92"/>
    <w:rsid w:val="00DD308A"/>
    <w:rsid w:val="00DD31E3"/>
    <w:rsid w:val="00DD31FD"/>
    <w:rsid w:val="00DD35ED"/>
    <w:rsid w:val="00DD3853"/>
    <w:rsid w:val="00DD3B6F"/>
    <w:rsid w:val="00DD3D8C"/>
    <w:rsid w:val="00DD40D5"/>
    <w:rsid w:val="00DD413A"/>
    <w:rsid w:val="00DD45D0"/>
    <w:rsid w:val="00DD4712"/>
    <w:rsid w:val="00DD47DE"/>
    <w:rsid w:val="00DD4C63"/>
    <w:rsid w:val="00DD4CF1"/>
    <w:rsid w:val="00DD5479"/>
    <w:rsid w:val="00DD5664"/>
    <w:rsid w:val="00DD58AE"/>
    <w:rsid w:val="00DD715D"/>
    <w:rsid w:val="00DD7C3E"/>
    <w:rsid w:val="00DE03DF"/>
    <w:rsid w:val="00DE050D"/>
    <w:rsid w:val="00DE0784"/>
    <w:rsid w:val="00DE0913"/>
    <w:rsid w:val="00DE1D94"/>
    <w:rsid w:val="00DE331B"/>
    <w:rsid w:val="00DE34C0"/>
    <w:rsid w:val="00DE38FE"/>
    <w:rsid w:val="00DE39E7"/>
    <w:rsid w:val="00DE43BA"/>
    <w:rsid w:val="00DE5039"/>
    <w:rsid w:val="00DE55BF"/>
    <w:rsid w:val="00DE567E"/>
    <w:rsid w:val="00DE5687"/>
    <w:rsid w:val="00DE5958"/>
    <w:rsid w:val="00DE5CF6"/>
    <w:rsid w:val="00DE619D"/>
    <w:rsid w:val="00DE6A5F"/>
    <w:rsid w:val="00DE78E1"/>
    <w:rsid w:val="00DF0CDC"/>
    <w:rsid w:val="00DF0DB9"/>
    <w:rsid w:val="00DF1668"/>
    <w:rsid w:val="00DF1696"/>
    <w:rsid w:val="00DF1F2B"/>
    <w:rsid w:val="00DF25C7"/>
    <w:rsid w:val="00DF2DEB"/>
    <w:rsid w:val="00DF3FBE"/>
    <w:rsid w:val="00DF4288"/>
    <w:rsid w:val="00DF42FE"/>
    <w:rsid w:val="00DF49F9"/>
    <w:rsid w:val="00DF4ECE"/>
    <w:rsid w:val="00DF50F1"/>
    <w:rsid w:val="00DF5269"/>
    <w:rsid w:val="00DF52CE"/>
    <w:rsid w:val="00DF5ED7"/>
    <w:rsid w:val="00DF624D"/>
    <w:rsid w:val="00DF6285"/>
    <w:rsid w:val="00DF7127"/>
    <w:rsid w:val="00DF712F"/>
    <w:rsid w:val="00DF739B"/>
    <w:rsid w:val="00DF7B7D"/>
    <w:rsid w:val="00E00203"/>
    <w:rsid w:val="00E00BBE"/>
    <w:rsid w:val="00E00CD3"/>
    <w:rsid w:val="00E01724"/>
    <w:rsid w:val="00E01ABF"/>
    <w:rsid w:val="00E02269"/>
    <w:rsid w:val="00E02C5D"/>
    <w:rsid w:val="00E02E77"/>
    <w:rsid w:val="00E03007"/>
    <w:rsid w:val="00E03475"/>
    <w:rsid w:val="00E03642"/>
    <w:rsid w:val="00E03808"/>
    <w:rsid w:val="00E03CB3"/>
    <w:rsid w:val="00E03CF1"/>
    <w:rsid w:val="00E0559E"/>
    <w:rsid w:val="00E0598F"/>
    <w:rsid w:val="00E06278"/>
    <w:rsid w:val="00E0739E"/>
    <w:rsid w:val="00E079DD"/>
    <w:rsid w:val="00E07BCF"/>
    <w:rsid w:val="00E07CEC"/>
    <w:rsid w:val="00E10C11"/>
    <w:rsid w:val="00E114E9"/>
    <w:rsid w:val="00E115DC"/>
    <w:rsid w:val="00E11962"/>
    <w:rsid w:val="00E11B77"/>
    <w:rsid w:val="00E11C27"/>
    <w:rsid w:val="00E11CCF"/>
    <w:rsid w:val="00E11CDD"/>
    <w:rsid w:val="00E11D6D"/>
    <w:rsid w:val="00E11E58"/>
    <w:rsid w:val="00E12127"/>
    <w:rsid w:val="00E12CBA"/>
    <w:rsid w:val="00E1320E"/>
    <w:rsid w:val="00E138CE"/>
    <w:rsid w:val="00E1464C"/>
    <w:rsid w:val="00E14A1E"/>
    <w:rsid w:val="00E154C2"/>
    <w:rsid w:val="00E157F1"/>
    <w:rsid w:val="00E15A3D"/>
    <w:rsid w:val="00E15B20"/>
    <w:rsid w:val="00E163B0"/>
    <w:rsid w:val="00E163B7"/>
    <w:rsid w:val="00E164FC"/>
    <w:rsid w:val="00E16AA4"/>
    <w:rsid w:val="00E17071"/>
    <w:rsid w:val="00E17420"/>
    <w:rsid w:val="00E177EE"/>
    <w:rsid w:val="00E179F8"/>
    <w:rsid w:val="00E17DB0"/>
    <w:rsid w:val="00E17F62"/>
    <w:rsid w:val="00E2043F"/>
    <w:rsid w:val="00E20581"/>
    <w:rsid w:val="00E20E1F"/>
    <w:rsid w:val="00E2154A"/>
    <w:rsid w:val="00E2162D"/>
    <w:rsid w:val="00E216EA"/>
    <w:rsid w:val="00E223D4"/>
    <w:rsid w:val="00E223DD"/>
    <w:rsid w:val="00E227F6"/>
    <w:rsid w:val="00E23051"/>
    <w:rsid w:val="00E231A9"/>
    <w:rsid w:val="00E23596"/>
    <w:rsid w:val="00E23CB2"/>
    <w:rsid w:val="00E23F4D"/>
    <w:rsid w:val="00E23FDE"/>
    <w:rsid w:val="00E24326"/>
    <w:rsid w:val="00E2483F"/>
    <w:rsid w:val="00E24BDB"/>
    <w:rsid w:val="00E2530D"/>
    <w:rsid w:val="00E25B87"/>
    <w:rsid w:val="00E26261"/>
    <w:rsid w:val="00E266B0"/>
    <w:rsid w:val="00E26709"/>
    <w:rsid w:val="00E26732"/>
    <w:rsid w:val="00E268E7"/>
    <w:rsid w:val="00E26A54"/>
    <w:rsid w:val="00E2712C"/>
    <w:rsid w:val="00E2781A"/>
    <w:rsid w:val="00E2791D"/>
    <w:rsid w:val="00E27937"/>
    <w:rsid w:val="00E31062"/>
    <w:rsid w:val="00E3155C"/>
    <w:rsid w:val="00E3170F"/>
    <w:rsid w:val="00E31B68"/>
    <w:rsid w:val="00E31CDD"/>
    <w:rsid w:val="00E322B1"/>
    <w:rsid w:val="00E33379"/>
    <w:rsid w:val="00E33659"/>
    <w:rsid w:val="00E33A95"/>
    <w:rsid w:val="00E33B99"/>
    <w:rsid w:val="00E340A1"/>
    <w:rsid w:val="00E3445E"/>
    <w:rsid w:val="00E34532"/>
    <w:rsid w:val="00E348F7"/>
    <w:rsid w:val="00E356B6"/>
    <w:rsid w:val="00E36174"/>
    <w:rsid w:val="00E3651B"/>
    <w:rsid w:val="00E369D8"/>
    <w:rsid w:val="00E3708D"/>
    <w:rsid w:val="00E3783C"/>
    <w:rsid w:val="00E379D0"/>
    <w:rsid w:val="00E37AE5"/>
    <w:rsid w:val="00E37B6A"/>
    <w:rsid w:val="00E37BC1"/>
    <w:rsid w:val="00E404C0"/>
    <w:rsid w:val="00E424B7"/>
    <w:rsid w:val="00E42966"/>
    <w:rsid w:val="00E42B03"/>
    <w:rsid w:val="00E42ECE"/>
    <w:rsid w:val="00E4313D"/>
    <w:rsid w:val="00E434F0"/>
    <w:rsid w:val="00E44461"/>
    <w:rsid w:val="00E44772"/>
    <w:rsid w:val="00E44DE8"/>
    <w:rsid w:val="00E44E91"/>
    <w:rsid w:val="00E450D0"/>
    <w:rsid w:val="00E4531B"/>
    <w:rsid w:val="00E4555E"/>
    <w:rsid w:val="00E458CA"/>
    <w:rsid w:val="00E45BE5"/>
    <w:rsid w:val="00E46383"/>
    <w:rsid w:val="00E4692D"/>
    <w:rsid w:val="00E46B80"/>
    <w:rsid w:val="00E471EC"/>
    <w:rsid w:val="00E4756A"/>
    <w:rsid w:val="00E47801"/>
    <w:rsid w:val="00E47BEC"/>
    <w:rsid w:val="00E50147"/>
    <w:rsid w:val="00E504F0"/>
    <w:rsid w:val="00E50934"/>
    <w:rsid w:val="00E5099B"/>
    <w:rsid w:val="00E50A1D"/>
    <w:rsid w:val="00E50F11"/>
    <w:rsid w:val="00E50FFD"/>
    <w:rsid w:val="00E51059"/>
    <w:rsid w:val="00E51117"/>
    <w:rsid w:val="00E51444"/>
    <w:rsid w:val="00E519DC"/>
    <w:rsid w:val="00E51A0C"/>
    <w:rsid w:val="00E5213A"/>
    <w:rsid w:val="00E5249B"/>
    <w:rsid w:val="00E52C24"/>
    <w:rsid w:val="00E53314"/>
    <w:rsid w:val="00E5389B"/>
    <w:rsid w:val="00E53BD6"/>
    <w:rsid w:val="00E53D88"/>
    <w:rsid w:val="00E53E64"/>
    <w:rsid w:val="00E54836"/>
    <w:rsid w:val="00E562BC"/>
    <w:rsid w:val="00E562F1"/>
    <w:rsid w:val="00E56E3F"/>
    <w:rsid w:val="00E56E64"/>
    <w:rsid w:val="00E57171"/>
    <w:rsid w:val="00E57324"/>
    <w:rsid w:val="00E57F21"/>
    <w:rsid w:val="00E57F6A"/>
    <w:rsid w:val="00E60121"/>
    <w:rsid w:val="00E604D4"/>
    <w:rsid w:val="00E6073D"/>
    <w:rsid w:val="00E61661"/>
    <w:rsid w:val="00E61C6E"/>
    <w:rsid w:val="00E61C88"/>
    <w:rsid w:val="00E633E0"/>
    <w:rsid w:val="00E644AA"/>
    <w:rsid w:val="00E64690"/>
    <w:rsid w:val="00E64A7C"/>
    <w:rsid w:val="00E654B2"/>
    <w:rsid w:val="00E65685"/>
    <w:rsid w:val="00E65BFD"/>
    <w:rsid w:val="00E66512"/>
    <w:rsid w:val="00E66827"/>
    <w:rsid w:val="00E67958"/>
    <w:rsid w:val="00E67A80"/>
    <w:rsid w:val="00E700D7"/>
    <w:rsid w:val="00E70581"/>
    <w:rsid w:val="00E709DB"/>
    <w:rsid w:val="00E70EC7"/>
    <w:rsid w:val="00E71826"/>
    <w:rsid w:val="00E71867"/>
    <w:rsid w:val="00E71B90"/>
    <w:rsid w:val="00E721E4"/>
    <w:rsid w:val="00E72C1A"/>
    <w:rsid w:val="00E73613"/>
    <w:rsid w:val="00E738DE"/>
    <w:rsid w:val="00E73E60"/>
    <w:rsid w:val="00E73E85"/>
    <w:rsid w:val="00E74389"/>
    <w:rsid w:val="00E755D0"/>
    <w:rsid w:val="00E755DD"/>
    <w:rsid w:val="00E75F5A"/>
    <w:rsid w:val="00E761C9"/>
    <w:rsid w:val="00E768E7"/>
    <w:rsid w:val="00E77177"/>
    <w:rsid w:val="00E77564"/>
    <w:rsid w:val="00E80C49"/>
    <w:rsid w:val="00E80FCD"/>
    <w:rsid w:val="00E814D2"/>
    <w:rsid w:val="00E82140"/>
    <w:rsid w:val="00E821DF"/>
    <w:rsid w:val="00E823E0"/>
    <w:rsid w:val="00E82627"/>
    <w:rsid w:val="00E82872"/>
    <w:rsid w:val="00E82B12"/>
    <w:rsid w:val="00E832C0"/>
    <w:rsid w:val="00E835A3"/>
    <w:rsid w:val="00E843E4"/>
    <w:rsid w:val="00E844EF"/>
    <w:rsid w:val="00E84895"/>
    <w:rsid w:val="00E848A1"/>
    <w:rsid w:val="00E84B48"/>
    <w:rsid w:val="00E84D8E"/>
    <w:rsid w:val="00E85137"/>
    <w:rsid w:val="00E85B60"/>
    <w:rsid w:val="00E8610C"/>
    <w:rsid w:val="00E861E0"/>
    <w:rsid w:val="00E86A1F"/>
    <w:rsid w:val="00E86D2C"/>
    <w:rsid w:val="00E870F3"/>
    <w:rsid w:val="00E872E8"/>
    <w:rsid w:val="00E874B7"/>
    <w:rsid w:val="00E878D1"/>
    <w:rsid w:val="00E90684"/>
    <w:rsid w:val="00E90991"/>
    <w:rsid w:val="00E90DD2"/>
    <w:rsid w:val="00E91089"/>
    <w:rsid w:val="00E9135F"/>
    <w:rsid w:val="00E91568"/>
    <w:rsid w:val="00E9160B"/>
    <w:rsid w:val="00E91B38"/>
    <w:rsid w:val="00E91B42"/>
    <w:rsid w:val="00E92012"/>
    <w:rsid w:val="00E92032"/>
    <w:rsid w:val="00E92088"/>
    <w:rsid w:val="00E92093"/>
    <w:rsid w:val="00E92162"/>
    <w:rsid w:val="00E927C4"/>
    <w:rsid w:val="00E92EC4"/>
    <w:rsid w:val="00E932C2"/>
    <w:rsid w:val="00E937BE"/>
    <w:rsid w:val="00E938AA"/>
    <w:rsid w:val="00E941F5"/>
    <w:rsid w:val="00E95A36"/>
    <w:rsid w:val="00E95DF5"/>
    <w:rsid w:val="00E96049"/>
    <w:rsid w:val="00E9644B"/>
    <w:rsid w:val="00E96D36"/>
    <w:rsid w:val="00E96D9A"/>
    <w:rsid w:val="00E974BF"/>
    <w:rsid w:val="00EA0192"/>
    <w:rsid w:val="00EA06F3"/>
    <w:rsid w:val="00EA071D"/>
    <w:rsid w:val="00EA088A"/>
    <w:rsid w:val="00EA0D51"/>
    <w:rsid w:val="00EA17C7"/>
    <w:rsid w:val="00EA1A50"/>
    <w:rsid w:val="00EA1CC3"/>
    <w:rsid w:val="00EA3665"/>
    <w:rsid w:val="00EA4262"/>
    <w:rsid w:val="00EA45E7"/>
    <w:rsid w:val="00EA540A"/>
    <w:rsid w:val="00EA5E61"/>
    <w:rsid w:val="00EA6211"/>
    <w:rsid w:val="00EA6855"/>
    <w:rsid w:val="00EA6FE7"/>
    <w:rsid w:val="00EB01C4"/>
    <w:rsid w:val="00EB055E"/>
    <w:rsid w:val="00EB080C"/>
    <w:rsid w:val="00EB0A1E"/>
    <w:rsid w:val="00EB0B88"/>
    <w:rsid w:val="00EB0B99"/>
    <w:rsid w:val="00EB0CEE"/>
    <w:rsid w:val="00EB0FDA"/>
    <w:rsid w:val="00EB131F"/>
    <w:rsid w:val="00EB19E2"/>
    <w:rsid w:val="00EB223C"/>
    <w:rsid w:val="00EB26D1"/>
    <w:rsid w:val="00EB2C3A"/>
    <w:rsid w:val="00EB2F90"/>
    <w:rsid w:val="00EB3051"/>
    <w:rsid w:val="00EB3BA9"/>
    <w:rsid w:val="00EB469F"/>
    <w:rsid w:val="00EB4AF4"/>
    <w:rsid w:val="00EB4E16"/>
    <w:rsid w:val="00EB4E57"/>
    <w:rsid w:val="00EB5B27"/>
    <w:rsid w:val="00EB64AB"/>
    <w:rsid w:val="00EB6908"/>
    <w:rsid w:val="00EB6A11"/>
    <w:rsid w:val="00EB6C8F"/>
    <w:rsid w:val="00EB6D9C"/>
    <w:rsid w:val="00EB71E4"/>
    <w:rsid w:val="00EB7C23"/>
    <w:rsid w:val="00EB7EB7"/>
    <w:rsid w:val="00EC0241"/>
    <w:rsid w:val="00EC0918"/>
    <w:rsid w:val="00EC1884"/>
    <w:rsid w:val="00EC1B92"/>
    <w:rsid w:val="00EC2134"/>
    <w:rsid w:val="00EC2253"/>
    <w:rsid w:val="00EC3947"/>
    <w:rsid w:val="00EC3A06"/>
    <w:rsid w:val="00EC4E47"/>
    <w:rsid w:val="00EC515F"/>
    <w:rsid w:val="00EC5362"/>
    <w:rsid w:val="00EC5A2D"/>
    <w:rsid w:val="00EC5A46"/>
    <w:rsid w:val="00EC5AB6"/>
    <w:rsid w:val="00EC6BEE"/>
    <w:rsid w:val="00EC6FC4"/>
    <w:rsid w:val="00EC712D"/>
    <w:rsid w:val="00EC77B7"/>
    <w:rsid w:val="00EC7906"/>
    <w:rsid w:val="00EC7ECD"/>
    <w:rsid w:val="00EC7F6E"/>
    <w:rsid w:val="00ED051A"/>
    <w:rsid w:val="00ED083B"/>
    <w:rsid w:val="00ED0D58"/>
    <w:rsid w:val="00ED0EC3"/>
    <w:rsid w:val="00ED0ED7"/>
    <w:rsid w:val="00ED126B"/>
    <w:rsid w:val="00ED16FA"/>
    <w:rsid w:val="00ED1A11"/>
    <w:rsid w:val="00ED1AB8"/>
    <w:rsid w:val="00ED1BA8"/>
    <w:rsid w:val="00ED1DA4"/>
    <w:rsid w:val="00ED2471"/>
    <w:rsid w:val="00ED29E2"/>
    <w:rsid w:val="00ED2E27"/>
    <w:rsid w:val="00ED3168"/>
    <w:rsid w:val="00ED3882"/>
    <w:rsid w:val="00ED5185"/>
    <w:rsid w:val="00ED54E7"/>
    <w:rsid w:val="00ED5C0D"/>
    <w:rsid w:val="00ED668C"/>
    <w:rsid w:val="00ED6AB8"/>
    <w:rsid w:val="00ED6BA2"/>
    <w:rsid w:val="00ED71B7"/>
    <w:rsid w:val="00ED7346"/>
    <w:rsid w:val="00ED7E6D"/>
    <w:rsid w:val="00EE007D"/>
    <w:rsid w:val="00EE12CF"/>
    <w:rsid w:val="00EE1999"/>
    <w:rsid w:val="00EE2000"/>
    <w:rsid w:val="00EE224C"/>
    <w:rsid w:val="00EE2F3F"/>
    <w:rsid w:val="00EE2FAD"/>
    <w:rsid w:val="00EE3103"/>
    <w:rsid w:val="00EE3563"/>
    <w:rsid w:val="00EE356F"/>
    <w:rsid w:val="00EE3707"/>
    <w:rsid w:val="00EE3B4C"/>
    <w:rsid w:val="00EE3D16"/>
    <w:rsid w:val="00EE4324"/>
    <w:rsid w:val="00EE5091"/>
    <w:rsid w:val="00EE5512"/>
    <w:rsid w:val="00EE6369"/>
    <w:rsid w:val="00EE6CA2"/>
    <w:rsid w:val="00EE70DC"/>
    <w:rsid w:val="00EE71F5"/>
    <w:rsid w:val="00EE74C9"/>
    <w:rsid w:val="00EE79EB"/>
    <w:rsid w:val="00EE7E09"/>
    <w:rsid w:val="00EF0004"/>
    <w:rsid w:val="00EF06E6"/>
    <w:rsid w:val="00EF09EB"/>
    <w:rsid w:val="00EF276F"/>
    <w:rsid w:val="00EF316C"/>
    <w:rsid w:val="00EF3229"/>
    <w:rsid w:val="00EF36E1"/>
    <w:rsid w:val="00EF3BCB"/>
    <w:rsid w:val="00EF3DB2"/>
    <w:rsid w:val="00EF416F"/>
    <w:rsid w:val="00EF4469"/>
    <w:rsid w:val="00EF578A"/>
    <w:rsid w:val="00EF5974"/>
    <w:rsid w:val="00EF5B84"/>
    <w:rsid w:val="00EF60F3"/>
    <w:rsid w:val="00EF622F"/>
    <w:rsid w:val="00EF6888"/>
    <w:rsid w:val="00EF6A39"/>
    <w:rsid w:val="00EF6B67"/>
    <w:rsid w:val="00EF6D1D"/>
    <w:rsid w:val="00EF7098"/>
    <w:rsid w:val="00EF725F"/>
    <w:rsid w:val="00EF7394"/>
    <w:rsid w:val="00F008E7"/>
    <w:rsid w:val="00F021DF"/>
    <w:rsid w:val="00F027D9"/>
    <w:rsid w:val="00F02D49"/>
    <w:rsid w:val="00F049DC"/>
    <w:rsid w:val="00F04BCA"/>
    <w:rsid w:val="00F04D11"/>
    <w:rsid w:val="00F0638E"/>
    <w:rsid w:val="00F066E7"/>
    <w:rsid w:val="00F06763"/>
    <w:rsid w:val="00F06DFB"/>
    <w:rsid w:val="00F06F1C"/>
    <w:rsid w:val="00F072D7"/>
    <w:rsid w:val="00F073B6"/>
    <w:rsid w:val="00F07B49"/>
    <w:rsid w:val="00F101E2"/>
    <w:rsid w:val="00F106C2"/>
    <w:rsid w:val="00F11926"/>
    <w:rsid w:val="00F11B69"/>
    <w:rsid w:val="00F11DE2"/>
    <w:rsid w:val="00F12124"/>
    <w:rsid w:val="00F126D5"/>
    <w:rsid w:val="00F127D7"/>
    <w:rsid w:val="00F133A6"/>
    <w:rsid w:val="00F13B96"/>
    <w:rsid w:val="00F13ED6"/>
    <w:rsid w:val="00F1456A"/>
    <w:rsid w:val="00F149A6"/>
    <w:rsid w:val="00F156BB"/>
    <w:rsid w:val="00F15A44"/>
    <w:rsid w:val="00F15D53"/>
    <w:rsid w:val="00F15EC8"/>
    <w:rsid w:val="00F15FF4"/>
    <w:rsid w:val="00F165CB"/>
    <w:rsid w:val="00F17455"/>
    <w:rsid w:val="00F17801"/>
    <w:rsid w:val="00F204D3"/>
    <w:rsid w:val="00F209A0"/>
    <w:rsid w:val="00F211AA"/>
    <w:rsid w:val="00F2123B"/>
    <w:rsid w:val="00F215C1"/>
    <w:rsid w:val="00F219E4"/>
    <w:rsid w:val="00F21AD2"/>
    <w:rsid w:val="00F22593"/>
    <w:rsid w:val="00F228EC"/>
    <w:rsid w:val="00F22BF1"/>
    <w:rsid w:val="00F22EA7"/>
    <w:rsid w:val="00F2343A"/>
    <w:rsid w:val="00F23F28"/>
    <w:rsid w:val="00F242A3"/>
    <w:rsid w:val="00F25194"/>
    <w:rsid w:val="00F25697"/>
    <w:rsid w:val="00F25D4B"/>
    <w:rsid w:val="00F25DF9"/>
    <w:rsid w:val="00F26031"/>
    <w:rsid w:val="00F26559"/>
    <w:rsid w:val="00F26657"/>
    <w:rsid w:val="00F269A2"/>
    <w:rsid w:val="00F26B0F"/>
    <w:rsid w:val="00F273C4"/>
    <w:rsid w:val="00F2771F"/>
    <w:rsid w:val="00F27E9A"/>
    <w:rsid w:val="00F30480"/>
    <w:rsid w:val="00F306B1"/>
    <w:rsid w:val="00F30F4B"/>
    <w:rsid w:val="00F31D99"/>
    <w:rsid w:val="00F32482"/>
    <w:rsid w:val="00F33239"/>
    <w:rsid w:val="00F3375E"/>
    <w:rsid w:val="00F33F0E"/>
    <w:rsid w:val="00F341EA"/>
    <w:rsid w:val="00F343A4"/>
    <w:rsid w:val="00F3475A"/>
    <w:rsid w:val="00F34D24"/>
    <w:rsid w:val="00F34E98"/>
    <w:rsid w:val="00F35797"/>
    <w:rsid w:val="00F3600D"/>
    <w:rsid w:val="00F367F0"/>
    <w:rsid w:val="00F36958"/>
    <w:rsid w:val="00F37D23"/>
    <w:rsid w:val="00F4083A"/>
    <w:rsid w:val="00F40AAB"/>
    <w:rsid w:val="00F4100D"/>
    <w:rsid w:val="00F41C9D"/>
    <w:rsid w:val="00F42EEE"/>
    <w:rsid w:val="00F431F6"/>
    <w:rsid w:val="00F44382"/>
    <w:rsid w:val="00F44CD7"/>
    <w:rsid w:val="00F44F23"/>
    <w:rsid w:val="00F45504"/>
    <w:rsid w:val="00F45531"/>
    <w:rsid w:val="00F45EB1"/>
    <w:rsid w:val="00F460E8"/>
    <w:rsid w:val="00F46A21"/>
    <w:rsid w:val="00F46ADB"/>
    <w:rsid w:val="00F46E64"/>
    <w:rsid w:val="00F471C0"/>
    <w:rsid w:val="00F502EE"/>
    <w:rsid w:val="00F50300"/>
    <w:rsid w:val="00F504C4"/>
    <w:rsid w:val="00F50564"/>
    <w:rsid w:val="00F5076F"/>
    <w:rsid w:val="00F50D6B"/>
    <w:rsid w:val="00F51005"/>
    <w:rsid w:val="00F5128C"/>
    <w:rsid w:val="00F51CE0"/>
    <w:rsid w:val="00F52919"/>
    <w:rsid w:val="00F529FE"/>
    <w:rsid w:val="00F52F04"/>
    <w:rsid w:val="00F52F3F"/>
    <w:rsid w:val="00F532E9"/>
    <w:rsid w:val="00F533D7"/>
    <w:rsid w:val="00F53FF7"/>
    <w:rsid w:val="00F540C7"/>
    <w:rsid w:val="00F54CD3"/>
    <w:rsid w:val="00F55102"/>
    <w:rsid w:val="00F55326"/>
    <w:rsid w:val="00F555E3"/>
    <w:rsid w:val="00F55CC3"/>
    <w:rsid w:val="00F55CD1"/>
    <w:rsid w:val="00F55D01"/>
    <w:rsid w:val="00F562E8"/>
    <w:rsid w:val="00F569A0"/>
    <w:rsid w:val="00F572A6"/>
    <w:rsid w:val="00F57401"/>
    <w:rsid w:val="00F57839"/>
    <w:rsid w:val="00F57E1D"/>
    <w:rsid w:val="00F60E39"/>
    <w:rsid w:val="00F61A22"/>
    <w:rsid w:val="00F62865"/>
    <w:rsid w:val="00F629EC"/>
    <w:rsid w:val="00F62C89"/>
    <w:rsid w:val="00F6328D"/>
    <w:rsid w:val="00F63656"/>
    <w:rsid w:val="00F63A07"/>
    <w:rsid w:val="00F6432A"/>
    <w:rsid w:val="00F6440E"/>
    <w:rsid w:val="00F6485B"/>
    <w:rsid w:val="00F65863"/>
    <w:rsid w:val="00F65C78"/>
    <w:rsid w:val="00F66093"/>
    <w:rsid w:val="00F66494"/>
    <w:rsid w:val="00F66C15"/>
    <w:rsid w:val="00F67882"/>
    <w:rsid w:val="00F6790A"/>
    <w:rsid w:val="00F67CD0"/>
    <w:rsid w:val="00F67D12"/>
    <w:rsid w:val="00F67F65"/>
    <w:rsid w:val="00F7198C"/>
    <w:rsid w:val="00F71EAB"/>
    <w:rsid w:val="00F71FA9"/>
    <w:rsid w:val="00F72832"/>
    <w:rsid w:val="00F73238"/>
    <w:rsid w:val="00F73758"/>
    <w:rsid w:val="00F741B5"/>
    <w:rsid w:val="00F7429F"/>
    <w:rsid w:val="00F7431E"/>
    <w:rsid w:val="00F748D6"/>
    <w:rsid w:val="00F75024"/>
    <w:rsid w:val="00F75538"/>
    <w:rsid w:val="00F75A2A"/>
    <w:rsid w:val="00F75E79"/>
    <w:rsid w:val="00F763CA"/>
    <w:rsid w:val="00F76EED"/>
    <w:rsid w:val="00F771E0"/>
    <w:rsid w:val="00F77228"/>
    <w:rsid w:val="00F77AF6"/>
    <w:rsid w:val="00F77E82"/>
    <w:rsid w:val="00F77EB8"/>
    <w:rsid w:val="00F80425"/>
    <w:rsid w:val="00F80B77"/>
    <w:rsid w:val="00F8123A"/>
    <w:rsid w:val="00F81408"/>
    <w:rsid w:val="00F81511"/>
    <w:rsid w:val="00F81740"/>
    <w:rsid w:val="00F81896"/>
    <w:rsid w:val="00F8330F"/>
    <w:rsid w:val="00F83C3D"/>
    <w:rsid w:val="00F83D19"/>
    <w:rsid w:val="00F84E8F"/>
    <w:rsid w:val="00F85012"/>
    <w:rsid w:val="00F852A2"/>
    <w:rsid w:val="00F8563B"/>
    <w:rsid w:val="00F862FA"/>
    <w:rsid w:val="00F86503"/>
    <w:rsid w:val="00F86695"/>
    <w:rsid w:val="00F866C7"/>
    <w:rsid w:val="00F86935"/>
    <w:rsid w:val="00F86BF4"/>
    <w:rsid w:val="00F86D22"/>
    <w:rsid w:val="00F86D36"/>
    <w:rsid w:val="00F86E61"/>
    <w:rsid w:val="00F87AA9"/>
    <w:rsid w:val="00F87F4F"/>
    <w:rsid w:val="00F90D1E"/>
    <w:rsid w:val="00F90F98"/>
    <w:rsid w:val="00F90FDB"/>
    <w:rsid w:val="00F91329"/>
    <w:rsid w:val="00F91D7F"/>
    <w:rsid w:val="00F92083"/>
    <w:rsid w:val="00F92107"/>
    <w:rsid w:val="00F92AA0"/>
    <w:rsid w:val="00F92FEC"/>
    <w:rsid w:val="00F930F3"/>
    <w:rsid w:val="00F9312B"/>
    <w:rsid w:val="00F93802"/>
    <w:rsid w:val="00F93F53"/>
    <w:rsid w:val="00F943C0"/>
    <w:rsid w:val="00F94731"/>
    <w:rsid w:val="00F947A2"/>
    <w:rsid w:val="00F94A50"/>
    <w:rsid w:val="00F94C6C"/>
    <w:rsid w:val="00F96202"/>
    <w:rsid w:val="00F9631A"/>
    <w:rsid w:val="00F963D9"/>
    <w:rsid w:val="00F96B39"/>
    <w:rsid w:val="00F974A2"/>
    <w:rsid w:val="00F97790"/>
    <w:rsid w:val="00F979FD"/>
    <w:rsid w:val="00F97D6D"/>
    <w:rsid w:val="00FA01E3"/>
    <w:rsid w:val="00FA0207"/>
    <w:rsid w:val="00FA180F"/>
    <w:rsid w:val="00FA19CA"/>
    <w:rsid w:val="00FA1DF4"/>
    <w:rsid w:val="00FA1ECC"/>
    <w:rsid w:val="00FA222A"/>
    <w:rsid w:val="00FA22F8"/>
    <w:rsid w:val="00FA262B"/>
    <w:rsid w:val="00FA29AF"/>
    <w:rsid w:val="00FA3724"/>
    <w:rsid w:val="00FA40E2"/>
    <w:rsid w:val="00FA423E"/>
    <w:rsid w:val="00FA48BF"/>
    <w:rsid w:val="00FA49F1"/>
    <w:rsid w:val="00FA52B6"/>
    <w:rsid w:val="00FA5416"/>
    <w:rsid w:val="00FA547F"/>
    <w:rsid w:val="00FA5494"/>
    <w:rsid w:val="00FA5610"/>
    <w:rsid w:val="00FA590D"/>
    <w:rsid w:val="00FA5BA2"/>
    <w:rsid w:val="00FA5E6B"/>
    <w:rsid w:val="00FA793C"/>
    <w:rsid w:val="00FB0E5A"/>
    <w:rsid w:val="00FB1400"/>
    <w:rsid w:val="00FB259D"/>
    <w:rsid w:val="00FB28CB"/>
    <w:rsid w:val="00FB2B56"/>
    <w:rsid w:val="00FB2D48"/>
    <w:rsid w:val="00FB3991"/>
    <w:rsid w:val="00FB3A23"/>
    <w:rsid w:val="00FB3E88"/>
    <w:rsid w:val="00FB412E"/>
    <w:rsid w:val="00FB4374"/>
    <w:rsid w:val="00FB4BCF"/>
    <w:rsid w:val="00FB5045"/>
    <w:rsid w:val="00FB6314"/>
    <w:rsid w:val="00FB6C3C"/>
    <w:rsid w:val="00FB7346"/>
    <w:rsid w:val="00FB7767"/>
    <w:rsid w:val="00FB782D"/>
    <w:rsid w:val="00FB7A61"/>
    <w:rsid w:val="00FB7E0A"/>
    <w:rsid w:val="00FB7F6B"/>
    <w:rsid w:val="00FC0218"/>
    <w:rsid w:val="00FC0646"/>
    <w:rsid w:val="00FC0F18"/>
    <w:rsid w:val="00FC10D5"/>
    <w:rsid w:val="00FC119C"/>
    <w:rsid w:val="00FC2B13"/>
    <w:rsid w:val="00FC2C11"/>
    <w:rsid w:val="00FC2CB2"/>
    <w:rsid w:val="00FC3135"/>
    <w:rsid w:val="00FC34F0"/>
    <w:rsid w:val="00FC3917"/>
    <w:rsid w:val="00FC3B4D"/>
    <w:rsid w:val="00FC40E2"/>
    <w:rsid w:val="00FC4422"/>
    <w:rsid w:val="00FC47C9"/>
    <w:rsid w:val="00FC4853"/>
    <w:rsid w:val="00FC50B6"/>
    <w:rsid w:val="00FC535B"/>
    <w:rsid w:val="00FC5456"/>
    <w:rsid w:val="00FC5475"/>
    <w:rsid w:val="00FC56A6"/>
    <w:rsid w:val="00FC5FAA"/>
    <w:rsid w:val="00FC6737"/>
    <w:rsid w:val="00FC7051"/>
    <w:rsid w:val="00FC7A99"/>
    <w:rsid w:val="00FD0440"/>
    <w:rsid w:val="00FD0DB9"/>
    <w:rsid w:val="00FD0E79"/>
    <w:rsid w:val="00FD1212"/>
    <w:rsid w:val="00FD1FD8"/>
    <w:rsid w:val="00FD230C"/>
    <w:rsid w:val="00FD28D1"/>
    <w:rsid w:val="00FD3BCB"/>
    <w:rsid w:val="00FD3F0B"/>
    <w:rsid w:val="00FD448F"/>
    <w:rsid w:val="00FD4648"/>
    <w:rsid w:val="00FD47A6"/>
    <w:rsid w:val="00FD4E92"/>
    <w:rsid w:val="00FD500D"/>
    <w:rsid w:val="00FD5949"/>
    <w:rsid w:val="00FD6645"/>
    <w:rsid w:val="00FD69AF"/>
    <w:rsid w:val="00FD6E39"/>
    <w:rsid w:val="00FD71D3"/>
    <w:rsid w:val="00FD7F1B"/>
    <w:rsid w:val="00FD7F96"/>
    <w:rsid w:val="00FE09CE"/>
    <w:rsid w:val="00FE0EA0"/>
    <w:rsid w:val="00FE11A4"/>
    <w:rsid w:val="00FE1F5D"/>
    <w:rsid w:val="00FE271D"/>
    <w:rsid w:val="00FE2B84"/>
    <w:rsid w:val="00FE2D57"/>
    <w:rsid w:val="00FE33E5"/>
    <w:rsid w:val="00FE359F"/>
    <w:rsid w:val="00FE3CB2"/>
    <w:rsid w:val="00FE43F8"/>
    <w:rsid w:val="00FE55EC"/>
    <w:rsid w:val="00FE639E"/>
    <w:rsid w:val="00FE6B33"/>
    <w:rsid w:val="00FE6B6F"/>
    <w:rsid w:val="00FF0209"/>
    <w:rsid w:val="00FF0564"/>
    <w:rsid w:val="00FF091F"/>
    <w:rsid w:val="00FF0991"/>
    <w:rsid w:val="00FF0C71"/>
    <w:rsid w:val="00FF1022"/>
    <w:rsid w:val="00FF1535"/>
    <w:rsid w:val="00FF18E0"/>
    <w:rsid w:val="00FF1B19"/>
    <w:rsid w:val="00FF1BEB"/>
    <w:rsid w:val="00FF1C61"/>
    <w:rsid w:val="00FF1CD4"/>
    <w:rsid w:val="00FF1E00"/>
    <w:rsid w:val="00FF2612"/>
    <w:rsid w:val="00FF2B7E"/>
    <w:rsid w:val="00FF30EE"/>
    <w:rsid w:val="00FF3178"/>
    <w:rsid w:val="00FF3259"/>
    <w:rsid w:val="00FF34ED"/>
    <w:rsid w:val="00FF3F50"/>
    <w:rsid w:val="00FF40F5"/>
    <w:rsid w:val="00FF44C1"/>
    <w:rsid w:val="00FF4CFA"/>
    <w:rsid w:val="00FF544E"/>
    <w:rsid w:val="00FF55C3"/>
    <w:rsid w:val="00FF6D35"/>
    <w:rsid w:val="00FF6E8D"/>
    <w:rsid w:val="00FF769E"/>
    <w:rsid w:val="00FF77A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399BC1E3"/>
  <w15:docId w15:val="{32C3F044-6137-4FD3-8760-991DE652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E02"/>
    <w:pPr>
      <w:spacing w:before="60" w:line="360" w:lineRule="auto"/>
      <w:ind w:firstLine="432"/>
    </w:pPr>
    <w:rPr>
      <w:rFonts w:ascii="Arial" w:hAnsi="Arial"/>
      <w:spacing w:val="-5"/>
      <w:sz w:val="24"/>
      <w:szCs w:val="20"/>
      <w:lang w:eastAsia="en-US"/>
    </w:rPr>
  </w:style>
  <w:style w:type="paragraph" w:styleId="Heading1">
    <w:name w:val="heading 1"/>
    <w:aliases w:val="Title,1,l0,H1,Heading 0,R1,H11,h1,Level 1 Topic Heading,Section Heading,Part,Chapter Heading,Entrust Heading 1,h11,A MAJOR/BOLD,Para,Heading a,ghost,g,ghost1,g1,h12,ghost2,g2,H1-Heading 1,章节,第A章,第*部分,Heading One,PIM 1,Section Head,Appendix,段标题"/>
    <w:basedOn w:val="HeadingBase"/>
    <w:next w:val="BodyText"/>
    <w:link w:val="Heading1Char"/>
    <w:autoRedefine/>
    <w:qFormat/>
    <w:rsid w:val="003A4860"/>
    <w:pPr>
      <w:pageBreakBefore/>
      <w:numPr>
        <w:numId w:val="2"/>
      </w:numPr>
      <w:pBdr>
        <w:top w:val="single" w:sz="48" w:space="3" w:color="FFFFFF"/>
        <w:left w:val="single" w:sz="6" w:space="3" w:color="FFFFFF"/>
        <w:bottom w:val="single" w:sz="6" w:space="3" w:color="FFFFFF"/>
      </w:pBdr>
      <w:spacing w:before="0" w:after="240" w:line="360" w:lineRule="auto"/>
      <w:outlineLvl w:val="0"/>
    </w:pPr>
    <w:rPr>
      <w:rFonts w:ascii="Tahoma" w:hAnsi="Tahoma"/>
      <w:b/>
      <w:spacing w:val="-10"/>
      <w:kern w:val="20"/>
      <w:position w:val="8"/>
      <w:sz w:val="40"/>
      <w:lang w:eastAsia="zh-CN"/>
    </w:rPr>
  </w:style>
  <w:style w:type="paragraph" w:styleId="Heading2">
    <w:name w:val="heading 2"/>
    <w:aliases w:val="Heading 2 Char Char Char Char,Heading 2 Char,Heading 2 Char Char Char Char Char Char,Heading 2 Char Char Char Char Char Char Char,Heading 2 Char Char Char,h2,l2,sect 1.2,2,l1,Heading 2 Hidden,Heading 2 CCBS,H2,PA Major Section,Titre3,HD2,prop"/>
    <w:basedOn w:val="HeadingBase"/>
    <w:next w:val="BodyText"/>
    <w:link w:val="Heading2Char1"/>
    <w:autoRedefine/>
    <w:qFormat/>
    <w:rsid w:val="007F4FF4"/>
    <w:pPr>
      <w:numPr>
        <w:ilvl w:val="1"/>
        <w:numId w:val="2"/>
      </w:numPr>
      <w:spacing w:before="240" w:after="240" w:line="240" w:lineRule="atLeast"/>
      <w:outlineLvl w:val="1"/>
    </w:pPr>
    <w:rPr>
      <w:rFonts w:eastAsia="黑体" w:hAnsi="黑体" w:cs="Arial"/>
      <w:b/>
      <w:spacing w:val="-15"/>
      <w:sz w:val="32"/>
      <w:szCs w:val="32"/>
      <w:lang w:eastAsia="zh-CN"/>
    </w:rPr>
  </w:style>
  <w:style w:type="paragraph" w:styleId="Heading3">
    <w:name w:val="heading 3"/>
    <w:aliases w:val="Heading 3 Char Char,sect1.2.3,h3,3,H3,Heading 3 - old,CT,Level 3 Topic Heading,PRTM Heading 3,BOD 0,3rd level,Level 3 Head,level_3,PIM 3,prop3,3heading,Heading 31,1.1.1 Heading 3,sect1.2.31,sect1.2.32,sect1.2.311,sect1.2.33,heading 3,Bold Head"/>
    <w:basedOn w:val="HeadingBase"/>
    <w:next w:val="BodyText"/>
    <w:link w:val="Heading3Char"/>
    <w:autoRedefine/>
    <w:uiPriority w:val="9"/>
    <w:qFormat/>
    <w:rsid w:val="00624AD2"/>
    <w:pPr>
      <w:numPr>
        <w:ilvl w:val="2"/>
        <w:numId w:val="2"/>
      </w:numPr>
      <w:spacing w:before="0" w:line="259" w:lineRule="auto"/>
      <w:outlineLvl w:val="2"/>
    </w:pPr>
    <w:rPr>
      <w:rFonts w:ascii="微软雅黑" w:eastAsia="微软雅黑" w:hAnsi="微软雅黑" w:cstheme="majorBidi"/>
      <w:b/>
      <w:bCs/>
      <w:color w:val="000000" w:themeColor="text1"/>
      <w:spacing w:val="0"/>
      <w:kern w:val="0"/>
      <w:sz w:val="24"/>
      <w:szCs w:val="24"/>
      <w:lang w:eastAsia="zh-CN"/>
    </w:rPr>
  </w:style>
  <w:style w:type="paragraph" w:styleId="Heading4">
    <w:name w:val="heading 4"/>
    <w:aliases w:val="Heading 4 Overview,4,l3,sect 1.2.3.4,Ref Heading 1,rh1,sect 1.2.3.41,Ref Heading 11,rh11,sect 1.2.3.42,Ref Heading 12,rh12,sect 1.2.3.411,Ref Heading 111,rh111,sect 1.2.3.43,Ref Heading 13,rh13,sect 1.2.3.412,Ref Heading 112,rh112,h4,H4,l4"/>
    <w:basedOn w:val="HeadingBase"/>
    <w:next w:val="BodyText"/>
    <w:link w:val="Heading4Char"/>
    <w:qFormat/>
    <w:rsid w:val="000E1440"/>
    <w:pPr>
      <w:numPr>
        <w:ilvl w:val="3"/>
        <w:numId w:val="1"/>
      </w:numPr>
      <w:spacing w:before="0" w:after="240" w:line="240" w:lineRule="atLeast"/>
      <w:ind w:firstLine="0"/>
      <w:outlineLvl w:val="3"/>
    </w:pPr>
    <w:rPr>
      <w:b/>
      <w:i/>
      <w:szCs w:val="24"/>
    </w:rPr>
  </w:style>
  <w:style w:type="paragraph" w:styleId="Heading5">
    <w:name w:val="heading 5"/>
    <w:aliases w:val="Heading 5 Char,5 Char,l4 Char,H5 Char,h5 Char,Second Subheading Char,标题 5 Char Char,标题 5 Char1 Char Char,标题 5 Char Char Char Char,标题 5 Char1 Char Char Char Char,标题 5 Char Char Char Char Char Char,标题 5 Char1 Char Char Char Char Char Char,PIM 5"/>
    <w:basedOn w:val="Normal"/>
    <w:next w:val="Normal"/>
    <w:link w:val="Heading5Char1"/>
    <w:qFormat/>
    <w:rsid w:val="00B94020"/>
    <w:pPr>
      <w:numPr>
        <w:ilvl w:val="4"/>
        <w:numId w:val="1"/>
      </w:numPr>
      <w:spacing w:before="240" w:after="60"/>
      <w:ind w:firstLine="0"/>
      <w:outlineLvl w:val="4"/>
    </w:pPr>
    <w:rPr>
      <w:rFonts w:ascii="Calibri" w:hAnsi="Calibri"/>
      <w:b/>
      <w:bCs/>
      <w:i/>
      <w:iCs/>
      <w:sz w:val="26"/>
      <w:szCs w:val="26"/>
    </w:rPr>
  </w:style>
  <w:style w:type="paragraph" w:styleId="Heading6">
    <w:name w:val="heading 6"/>
    <w:aliases w:val="h6,Third Subheading,H6,PIM 6,L6,Bullet list,Legal Level 1.,BOD 4,6,GBIC6,h61,heading 61,Heading6,DO NOT USE_h6,Level 6 Topic Heading,heading 6,第五层条,bold,pt10,參考文獻,ref-items,正文六级标题,标题 6(ALT+6),Requirement"/>
    <w:basedOn w:val="Normal"/>
    <w:next w:val="Normal"/>
    <w:link w:val="Heading6Char1"/>
    <w:qFormat/>
    <w:rsid w:val="00B94020"/>
    <w:pPr>
      <w:numPr>
        <w:ilvl w:val="5"/>
        <w:numId w:val="1"/>
      </w:numPr>
      <w:spacing w:before="240" w:after="60"/>
      <w:ind w:firstLine="0"/>
      <w:outlineLvl w:val="5"/>
    </w:pPr>
    <w:rPr>
      <w:rFonts w:ascii="Calibri" w:hAnsi="Calibri"/>
      <w:b/>
      <w:bCs/>
      <w:sz w:val="22"/>
      <w:szCs w:val="22"/>
    </w:rPr>
  </w:style>
  <w:style w:type="paragraph" w:styleId="Heading7">
    <w:name w:val="heading 7"/>
    <w:aliases w:val="PIM 7,LabelStatmt,不用,letter list,Legal Level 1.1.,Level 1.1,GBIC7,st,h7,SDL title,sdf,Alt+7,（1）,正星标题3"/>
    <w:basedOn w:val="Normal"/>
    <w:next w:val="Normal"/>
    <w:link w:val="Heading7Char"/>
    <w:qFormat/>
    <w:rsid w:val="00B94020"/>
    <w:pPr>
      <w:numPr>
        <w:ilvl w:val="6"/>
        <w:numId w:val="1"/>
      </w:numPr>
      <w:spacing w:before="240" w:after="60"/>
      <w:ind w:firstLine="0"/>
      <w:outlineLvl w:val="6"/>
    </w:pPr>
    <w:rPr>
      <w:rFonts w:ascii="Calibri" w:hAnsi="Calibri"/>
      <w:szCs w:val="24"/>
    </w:rPr>
  </w:style>
  <w:style w:type="paragraph" w:styleId="Heading8">
    <w:name w:val="heading 8"/>
    <w:aliases w:val="不用8,注意框体,Legal Level 1.1.1.,Level 1.1.1,GBIC8,标题6,h8,Alt+8,AppendixSubHead"/>
    <w:basedOn w:val="Normal"/>
    <w:next w:val="Normal"/>
    <w:link w:val="Heading8Char"/>
    <w:qFormat/>
    <w:rsid w:val="00B94020"/>
    <w:pPr>
      <w:numPr>
        <w:ilvl w:val="7"/>
        <w:numId w:val="1"/>
      </w:numPr>
      <w:spacing w:before="240" w:after="60"/>
      <w:ind w:firstLine="0"/>
      <w:outlineLvl w:val="7"/>
    </w:pPr>
    <w:rPr>
      <w:rFonts w:ascii="Calibri" w:hAnsi="Calibri"/>
      <w:i/>
      <w:iCs/>
      <w:szCs w:val="24"/>
    </w:rPr>
  </w:style>
  <w:style w:type="paragraph" w:styleId="Heading9">
    <w:name w:val="heading 9"/>
    <w:aliases w:val="不用9,PIM 9,Legal Level 1.1.1.1.,Level (a),huh,GBIC9,tt,table title,标题 45,ft,HF,h9,heading 9,Alt+9,AppendixBodyHead,三级标题"/>
    <w:basedOn w:val="Normal"/>
    <w:next w:val="Normal"/>
    <w:link w:val="Heading9Char1"/>
    <w:qFormat/>
    <w:rsid w:val="006C1F7E"/>
    <w:pPr>
      <w:keepNext/>
      <w:keepLines/>
      <w:numPr>
        <w:ilvl w:val="8"/>
        <w:numId w:val="1"/>
      </w:numPr>
      <w:spacing w:before="200"/>
      <w:ind w:firstLine="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
    <w:uiPriority w:val="99"/>
    <w:rsid w:val="003C5DEA"/>
    <w:pPr>
      <w:keepNext/>
      <w:keepLines/>
      <w:spacing w:before="140" w:line="220" w:lineRule="atLeast"/>
    </w:pPr>
    <w:rPr>
      <w:spacing w:val="-4"/>
      <w:kern w:val="28"/>
      <w:sz w:val="22"/>
    </w:rPr>
  </w:style>
  <w:style w:type="paragraph" w:styleId="BodyText">
    <w:name w:val="Body Text"/>
    <w:aliases w:val="Body Text Char Char Char Char Char Char Char Char Char Char Char Char Char Char Char"/>
    <w:basedOn w:val="Normal"/>
    <w:link w:val="BodyTextChar"/>
    <w:rsid w:val="003C5DEA"/>
    <w:pPr>
      <w:spacing w:after="240" w:line="240" w:lineRule="atLeast"/>
      <w:jc w:val="both"/>
    </w:pPr>
    <w:rPr>
      <w:sz w:val="20"/>
    </w:rPr>
  </w:style>
  <w:style w:type="character" w:customStyle="1" w:styleId="BodyTextChar">
    <w:name w:val="Body Text Char"/>
    <w:aliases w:val="Body Text Char Char Char Char Char Char Char Char Char Char Char Char Char Char Char Char"/>
    <w:basedOn w:val="DefaultParagraphFont"/>
    <w:link w:val="BodyText"/>
    <w:locked/>
    <w:rsid w:val="003C5DEA"/>
    <w:rPr>
      <w:rFonts w:ascii="Arial" w:hAnsi="Arial"/>
      <w:spacing w:val="-5"/>
      <w:lang w:val="en-US" w:eastAsia="en-US"/>
    </w:rPr>
  </w:style>
  <w:style w:type="character" w:customStyle="1" w:styleId="HeadingBaseChar">
    <w:name w:val="Heading Base Char"/>
    <w:link w:val="HeadingBase"/>
    <w:uiPriority w:val="99"/>
    <w:locked/>
    <w:rsid w:val="003C5DEA"/>
    <w:rPr>
      <w:rFonts w:ascii="Arial" w:hAnsi="Arial"/>
      <w:spacing w:val="-4"/>
      <w:kern w:val="28"/>
      <w:sz w:val="22"/>
      <w:lang w:val="en-US" w:eastAsia="en-US"/>
    </w:rPr>
  </w:style>
  <w:style w:type="character" w:customStyle="1" w:styleId="Heading1Char">
    <w:name w:val="Heading 1 Char"/>
    <w:aliases w:val="Title Char,1 Char,l0 Char,H1 Char,Heading 0 Char,R1 Char,H11 Char,h1 Char,Level 1 Topic Heading Char,Section Heading Char,Part Char,Chapter Heading Char,Entrust Heading 1 Char,h11 Char,A MAJOR/BOLD Char,Para Char,Heading a Char,ghost Char"/>
    <w:basedOn w:val="DefaultParagraphFont"/>
    <w:link w:val="Heading1"/>
    <w:locked/>
    <w:rsid w:val="003A4860"/>
    <w:rPr>
      <w:rFonts w:ascii="Tahoma" w:hAnsi="Tahoma"/>
      <w:b/>
      <w:spacing w:val="-10"/>
      <w:kern w:val="20"/>
      <w:position w:val="8"/>
      <w:sz w:val="40"/>
      <w:szCs w:val="20"/>
    </w:rPr>
  </w:style>
  <w:style w:type="character" w:customStyle="1" w:styleId="Heading2Char1">
    <w:name w:val="Heading 2 Char1"/>
    <w:aliases w:val="Heading 2 Char Char Char Char Char,Heading 2 Char Char,Heading 2 Char Char Char Char Char Char Char1,Heading 2 Char Char Char Char Char Char Char Char,Heading 2 Char Char Char Char1,h2 Char,l2 Char,sect 1.2 Char,2 Char,l1 Char,H2 Char"/>
    <w:basedOn w:val="DefaultParagraphFont"/>
    <w:link w:val="Heading2"/>
    <w:rsid w:val="007F4FF4"/>
    <w:rPr>
      <w:rFonts w:ascii="Arial" w:eastAsia="黑体" w:hAnsi="黑体" w:cs="Arial"/>
      <w:b/>
      <w:spacing w:val="-15"/>
      <w:kern w:val="28"/>
      <w:sz w:val="32"/>
      <w:szCs w:val="32"/>
    </w:rPr>
  </w:style>
  <w:style w:type="character" w:customStyle="1" w:styleId="Heading3Char">
    <w:name w:val="Heading 3 Char"/>
    <w:aliases w:val="Heading 3 Char Char Char,sect1.2.3 Char,h3 Char,3 Char,H3 Char,Heading 3 - old Char,CT Char,Level 3 Topic Heading Char,PRTM Heading 3 Char,BOD 0 Char,3rd level Char,Level 3 Head Char,level_3 Char,PIM 3 Char,prop3 Char,3heading Char"/>
    <w:basedOn w:val="DefaultParagraphFont"/>
    <w:link w:val="Heading3"/>
    <w:uiPriority w:val="9"/>
    <w:locked/>
    <w:rsid w:val="00624AD2"/>
    <w:rPr>
      <w:rFonts w:ascii="微软雅黑" w:eastAsia="微软雅黑" w:hAnsi="微软雅黑" w:cstheme="majorBidi"/>
      <w:b/>
      <w:bCs/>
      <w:color w:val="000000" w:themeColor="text1"/>
      <w:sz w:val="24"/>
      <w:szCs w:val="24"/>
    </w:rPr>
  </w:style>
  <w:style w:type="paragraph" w:customStyle="1" w:styleId="OverviewBodyText">
    <w:name w:val="Overview Body Text"/>
    <w:basedOn w:val="Normal"/>
    <w:uiPriority w:val="99"/>
    <w:rsid w:val="003C5DEA"/>
    <w:pPr>
      <w:jc w:val="both"/>
    </w:pPr>
    <w:rPr>
      <w:rFonts w:cs="Arial"/>
      <w:color w:val="0000FF"/>
      <w:spacing w:val="0"/>
      <w:szCs w:val="24"/>
    </w:rPr>
  </w:style>
  <w:style w:type="character" w:customStyle="1" w:styleId="Heading4Char">
    <w:name w:val="Heading 4 Char"/>
    <w:aliases w:val="Heading 4 Overview Char,4 Char,l3 Char,sect 1.2.3.4 Char,Ref Heading 1 Char,rh1 Char,sect 1.2.3.41 Char,Ref Heading 11 Char,rh11 Char,sect 1.2.3.42 Char,Ref Heading 12 Char,rh12 Char,sect 1.2.3.411 Char,Ref Heading 111 Char,rh111 Char"/>
    <w:basedOn w:val="DefaultParagraphFont"/>
    <w:link w:val="Heading4"/>
    <w:locked/>
    <w:rsid w:val="000E1440"/>
    <w:rPr>
      <w:rFonts w:ascii="Arial" w:hAnsi="Arial"/>
      <w:b/>
      <w:i/>
      <w:spacing w:val="-4"/>
      <w:kern w:val="28"/>
      <w:szCs w:val="24"/>
      <w:lang w:eastAsia="en-US"/>
    </w:rPr>
  </w:style>
  <w:style w:type="character" w:customStyle="1" w:styleId="Heading5Char1">
    <w:name w:val="Heading 5 Char1"/>
    <w:aliases w:val="Heading 5 Char Char,5 Char Char,l4 Char Char,H5 Char Char,h5 Char Char,Second Subheading Char Char,标题 5 Char Char Char,标题 5 Char1 Char Char Char,标题 5 Char Char Char Char Char,标题 5 Char1 Char Char Char Char Char,PIM 5 Char"/>
    <w:basedOn w:val="DefaultParagraphFont"/>
    <w:link w:val="Heading5"/>
    <w:rsid w:val="00E66631"/>
    <w:rPr>
      <w:rFonts w:ascii="Calibri" w:hAnsi="Calibri"/>
      <w:b/>
      <w:bCs/>
      <w:i/>
      <w:iCs/>
      <w:spacing w:val="-5"/>
      <w:sz w:val="26"/>
      <w:szCs w:val="26"/>
      <w:lang w:eastAsia="en-US"/>
    </w:rPr>
  </w:style>
  <w:style w:type="character" w:customStyle="1" w:styleId="Heading6Char1">
    <w:name w:val="Heading 6 Char1"/>
    <w:aliases w:val="h6 Char1,Third Subheading Char1,H6 Char1,PIM 6 Char1,L6 Char1,Bullet list Char1,Legal Level 1. Char1,BOD 4 Char1,6 Char1,GBIC6 Char1,h61 Char1,heading 61 Char1,Heading6 Char1,DO NOT USE_h6 Char1,Level 6 Topic Heading Char1,heading 6 Char"/>
    <w:link w:val="Heading6"/>
    <w:locked/>
    <w:rsid w:val="00B94020"/>
    <w:rPr>
      <w:rFonts w:ascii="Calibri" w:hAnsi="Calibri"/>
      <w:b/>
      <w:bCs/>
      <w:spacing w:val="-5"/>
      <w:lang w:eastAsia="en-US"/>
    </w:rPr>
  </w:style>
  <w:style w:type="character" w:customStyle="1" w:styleId="Heading7Char">
    <w:name w:val="Heading 7 Char"/>
    <w:aliases w:val="PIM 7 Char,LabelStatmt Char,不用 Char,letter list Char,Legal Level 1.1. Char,Level 1.1 Char,GBIC7 Char,st Char,h7 Char,SDL title Char,sdf Char,Alt+7 Char,（1） Char,正星标题3 Char"/>
    <w:basedOn w:val="DefaultParagraphFont"/>
    <w:link w:val="Heading7"/>
    <w:locked/>
    <w:rsid w:val="00B94020"/>
    <w:rPr>
      <w:rFonts w:ascii="Calibri" w:hAnsi="Calibri"/>
      <w:spacing w:val="-5"/>
      <w:sz w:val="24"/>
      <w:szCs w:val="24"/>
      <w:lang w:eastAsia="en-US"/>
    </w:rPr>
  </w:style>
  <w:style w:type="character" w:customStyle="1" w:styleId="Heading8Char">
    <w:name w:val="Heading 8 Char"/>
    <w:aliases w:val="不用8 Char,注意框体 Char,Legal Level 1.1.1. Char,Level 1.1.1 Char,GBIC8 Char,标题6 Char,h8 Char,Alt+8 Char,AppendixSubHead Char"/>
    <w:basedOn w:val="DefaultParagraphFont"/>
    <w:link w:val="Heading8"/>
    <w:locked/>
    <w:rsid w:val="00B94020"/>
    <w:rPr>
      <w:rFonts w:ascii="Calibri" w:hAnsi="Calibri"/>
      <w:i/>
      <w:iCs/>
      <w:spacing w:val="-5"/>
      <w:sz w:val="24"/>
      <w:szCs w:val="24"/>
      <w:lang w:eastAsia="en-US"/>
    </w:rPr>
  </w:style>
  <w:style w:type="character" w:customStyle="1" w:styleId="Heading9Char1">
    <w:name w:val="Heading 9 Char1"/>
    <w:aliases w:val="不用9 Char1,PIM 9 Char1,Legal Level 1.1.1.1. Char1,Level (a) Char1,huh Char1,GBIC9 Char1,tt Char1,table title Char1,标题 45 Char1,ft Char1,HF Char1,h9 Char1,heading 9 Char,Alt+9 Char,AppendixBodyHead Char,三级标题 Char"/>
    <w:link w:val="Heading9"/>
    <w:locked/>
    <w:rsid w:val="006C1F7E"/>
    <w:rPr>
      <w:rFonts w:ascii="Cambria" w:hAnsi="Cambria"/>
      <w:i/>
      <w:iCs/>
      <w:color w:val="404040"/>
      <w:spacing w:val="-5"/>
      <w:sz w:val="20"/>
      <w:szCs w:val="20"/>
      <w:lang w:eastAsia="en-US"/>
    </w:rPr>
  </w:style>
  <w:style w:type="character" w:customStyle="1" w:styleId="Heading6Char">
    <w:name w:val="Heading 6 Char"/>
    <w:aliases w:val="h6 Char,Third Subheading Char,H6 Char,PIM 6 Char,L6 Char,Bullet list Char,Legal Level 1. Char,BOD 4 Char,6 Char,GBIC6 Char,h61 Char,heading 61 Char,Heading6 Char,DO NOT USE_h6 Char,Level 6 Topic Heading Char"/>
    <w:basedOn w:val="DefaultParagraphFont"/>
    <w:uiPriority w:val="9"/>
    <w:semiHidden/>
    <w:rsid w:val="00E66631"/>
    <w:rPr>
      <w:rFonts w:asciiTheme="minorHAnsi" w:eastAsiaTheme="minorEastAsia" w:hAnsiTheme="minorHAnsi" w:cstheme="minorBidi"/>
      <w:b/>
      <w:bCs/>
      <w:spacing w:val="-5"/>
      <w:lang w:eastAsia="en-US"/>
    </w:rPr>
  </w:style>
  <w:style w:type="character" w:customStyle="1" w:styleId="Heading9Char">
    <w:name w:val="Heading 9 Char"/>
    <w:aliases w:val="不用9 Char,PIM 9 Char,Legal Level 1.1.1.1. Char,Level (a) Char,huh Char,GBIC9 Char,tt Char,table title Char,标题 45 Char,ft Char,HF Char,h9 Char"/>
    <w:basedOn w:val="DefaultParagraphFont"/>
    <w:uiPriority w:val="9"/>
    <w:semiHidden/>
    <w:rsid w:val="00E66631"/>
    <w:rPr>
      <w:rFonts w:asciiTheme="majorHAnsi" w:eastAsiaTheme="majorEastAsia" w:hAnsiTheme="majorHAnsi" w:cstheme="majorBidi"/>
      <w:spacing w:val="-5"/>
      <w:lang w:eastAsia="en-US"/>
    </w:rPr>
  </w:style>
  <w:style w:type="paragraph" w:customStyle="1" w:styleId="FootnoteBase">
    <w:name w:val="Footnote Base"/>
    <w:basedOn w:val="Normal"/>
    <w:uiPriority w:val="99"/>
    <w:rsid w:val="003C5DEA"/>
    <w:pPr>
      <w:keepLines/>
      <w:spacing w:line="200" w:lineRule="atLeast"/>
    </w:pPr>
    <w:rPr>
      <w:sz w:val="16"/>
    </w:rPr>
  </w:style>
  <w:style w:type="paragraph" w:styleId="Caption">
    <w:name w:val="caption"/>
    <w:basedOn w:val="Picture"/>
    <w:next w:val="BodyText"/>
    <w:link w:val="CaptionChar"/>
    <w:qFormat/>
    <w:rsid w:val="003C5DEA"/>
    <w:pPr>
      <w:spacing w:after="240" w:line="220" w:lineRule="atLeast"/>
      <w:ind w:left="1920" w:hanging="120"/>
    </w:pPr>
    <w:rPr>
      <w:rFonts w:ascii="Arial Narrow" w:hAnsi="Arial Narrow"/>
      <w:spacing w:val="0"/>
      <w:sz w:val="18"/>
    </w:rPr>
  </w:style>
  <w:style w:type="paragraph" w:customStyle="1" w:styleId="Picture">
    <w:name w:val="Picture"/>
    <w:basedOn w:val="Normal"/>
    <w:next w:val="Caption"/>
    <w:uiPriority w:val="99"/>
    <w:rsid w:val="003C5DEA"/>
    <w:pPr>
      <w:keepNext/>
    </w:pPr>
  </w:style>
  <w:style w:type="character" w:customStyle="1" w:styleId="CaptionChar">
    <w:name w:val="Caption Char"/>
    <w:link w:val="Caption"/>
    <w:uiPriority w:val="99"/>
    <w:locked/>
    <w:rsid w:val="003C5DEA"/>
    <w:rPr>
      <w:rFonts w:ascii="Arial Narrow" w:hAnsi="Arial Narrow"/>
      <w:sz w:val="18"/>
      <w:lang w:val="en-US" w:eastAsia="en-US"/>
    </w:rPr>
  </w:style>
  <w:style w:type="paragraph" w:customStyle="1" w:styleId="TitleCover">
    <w:name w:val="Title Cover"/>
    <w:basedOn w:val="HeadingBase"/>
    <w:next w:val="SubtitleCover"/>
    <w:rsid w:val="003C5DEA"/>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uiPriority w:val="99"/>
    <w:rsid w:val="003C5DEA"/>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Footer">
    <w:name w:val="footer"/>
    <w:basedOn w:val="HeaderBase"/>
    <w:link w:val="FooterChar"/>
    <w:rsid w:val="003C5DEA"/>
  </w:style>
  <w:style w:type="paragraph" w:customStyle="1" w:styleId="HeaderBase">
    <w:name w:val="Header Base"/>
    <w:basedOn w:val="Normal"/>
    <w:uiPriority w:val="99"/>
    <w:rsid w:val="003C5DEA"/>
    <w:pPr>
      <w:keepLines/>
      <w:tabs>
        <w:tab w:val="center" w:pos="4320"/>
        <w:tab w:val="right" w:pos="8640"/>
      </w:tabs>
      <w:spacing w:line="190" w:lineRule="atLeast"/>
    </w:pPr>
    <w:rPr>
      <w:caps/>
      <w:spacing w:val="0"/>
      <w:sz w:val="15"/>
    </w:rPr>
  </w:style>
  <w:style w:type="character" w:customStyle="1" w:styleId="FooterChar">
    <w:name w:val="Footer Char"/>
    <w:basedOn w:val="DefaultParagraphFont"/>
    <w:link w:val="Footer"/>
    <w:uiPriority w:val="99"/>
    <w:rsid w:val="00E66631"/>
    <w:rPr>
      <w:rFonts w:ascii="Arial" w:hAnsi="Arial"/>
      <w:spacing w:val="-5"/>
      <w:sz w:val="24"/>
      <w:szCs w:val="20"/>
      <w:lang w:eastAsia="en-US"/>
    </w:rPr>
  </w:style>
  <w:style w:type="paragraph" w:styleId="Header">
    <w:name w:val="header"/>
    <w:basedOn w:val="HeaderBase"/>
    <w:link w:val="HeaderChar"/>
    <w:rsid w:val="003C5DEA"/>
  </w:style>
  <w:style w:type="character" w:customStyle="1" w:styleId="HeaderChar">
    <w:name w:val="Header Char"/>
    <w:basedOn w:val="DefaultParagraphFont"/>
    <w:link w:val="Header"/>
    <w:uiPriority w:val="99"/>
    <w:locked/>
    <w:rsid w:val="00945BB7"/>
    <w:rPr>
      <w:rFonts w:ascii="Arial" w:hAnsi="Arial"/>
      <w:caps/>
      <w:sz w:val="15"/>
      <w:lang w:eastAsia="en-US"/>
    </w:rPr>
  </w:style>
  <w:style w:type="character" w:styleId="PageNumber">
    <w:name w:val="page number"/>
    <w:basedOn w:val="DefaultParagraphFont"/>
    <w:rsid w:val="003C5DEA"/>
    <w:rPr>
      <w:rFonts w:ascii="Arial Black" w:hAnsi="Arial Black" w:cs="Times New Roman"/>
      <w:spacing w:val="-10"/>
      <w:sz w:val="18"/>
    </w:rPr>
  </w:style>
  <w:style w:type="paragraph" w:customStyle="1" w:styleId="TOCBase">
    <w:name w:val="TOC Base"/>
    <w:basedOn w:val="Normal"/>
    <w:uiPriority w:val="99"/>
    <w:rsid w:val="003C5DEA"/>
    <w:pPr>
      <w:tabs>
        <w:tab w:val="right" w:leader="dot" w:pos="6480"/>
      </w:tabs>
      <w:spacing w:after="240" w:line="240" w:lineRule="atLeast"/>
    </w:pPr>
  </w:style>
  <w:style w:type="paragraph" w:styleId="TOC1">
    <w:name w:val="toc 1"/>
    <w:basedOn w:val="TOCBase"/>
    <w:uiPriority w:val="39"/>
    <w:rsid w:val="003C5DEA"/>
    <w:pPr>
      <w:tabs>
        <w:tab w:val="clear" w:pos="6480"/>
      </w:tabs>
      <w:spacing w:before="120" w:after="120" w:line="360" w:lineRule="auto"/>
    </w:pPr>
    <w:rPr>
      <w:rFonts w:ascii="Calibri" w:hAnsi="Calibri"/>
      <w:b/>
      <w:bCs/>
      <w:caps/>
      <w:sz w:val="20"/>
    </w:rPr>
  </w:style>
  <w:style w:type="paragraph" w:styleId="TOC2">
    <w:name w:val="toc 2"/>
    <w:basedOn w:val="TOCBase"/>
    <w:uiPriority w:val="39"/>
    <w:rsid w:val="003C5DEA"/>
    <w:pPr>
      <w:tabs>
        <w:tab w:val="clear" w:pos="6480"/>
      </w:tabs>
      <w:spacing w:before="0" w:after="0" w:line="360" w:lineRule="auto"/>
      <w:ind w:left="240"/>
    </w:pPr>
    <w:rPr>
      <w:rFonts w:ascii="Calibri" w:hAnsi="Calibri"/>
      <w:smallCaps/>
      <w:sz w:val="20"/>
    </w:rPr>
  </w:style>
  <w:style w:type="paragraph" w:styleId="TOC3">
    <w:name w:val="toc 3"/>
    <w:basedOn w:val="TOCBase"/>
    <w:uiPriority w:val="39"/>
    <w:rsid w:val="003C5DEA"/>
    <w:pPr>
      <w:tabs>
        <w:tab w:val="clear" w:pos="6480"/>
      </w:tabs>
      <w:spacing w:before="0" w:after="0" w:line="360" w:lineRule="auto"/>
      <w:ind w:left="480"/>
    </w:pPr>
    <w:rPr>
      <w:rFonts w:ascii="Calibri" w:hAnsi="Calibri"/>
      <w:i/>
      <w:iCs/>
      <w:sz w:val="20"/>
    </w:rPr>
  </w:style>
  <w:style w:type="paragraph" w:styleId="Subtitle">
    <w:name w:val="Subtitle"/>
    <w:basedOn w:val="Title"/>
    <w:next w:val="BodyText"/>
    <w:link w:val="SubtitleChar"/>
    <w:uiPriority w:val="11"/>
    <w:qFormat/>
    <w:rsid w:val="003C5DEA"/>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link w:val="TitleChar1"/>
    <w:uiPriority w:val="10"/>
    <w:qFormat/>
    <w:rsid w:val="003C5DEA"/>
    <w:pPr>
      <w:pBdr>
        <w:top w:val="single" w:sz="6" w:space="16" w:color="auto"/>
      </w:pBdr>
      <w:spacing w:before="220" w:after="60" w:line="320" w:lineRule="atLeast"/>
    </w:pPr>
    <w:rPr>
      <w:rFonts w:ascii="Arial Black" w:hAnsi="Arial Black"/>
      <w:spacing w:val="-30"/>
      <w:sz w:val="40"/>
    </w:rPr>
  </w:style>
  <w:style w:type="character" w:customStyle="1" w:styleId="TitleChar1">
    <w:name w:val="Title Char1"/>
    <w:basedOn w:val="DefaultParagraphFont"/>
    <w:link w:val="Title"/>
    <w:uiPriority w:val="10"/>
    <w:rsid w:val="00E66631"/>
    <w:rPr>
      <w:rFonts w:asciiTheme="majorHAnsi" w:eastAsiaTheme="majorEastAsia" w:hAnsiTheme="majorHAnsi" w:cstheme="majorBidi"/>
      <w:b/>
      <w:bCs/>
      <w:spacing w:val="-5"/>
      <w:kern w:val="28"/>
      <w:sz w:val="32"/>
      <w:szCs w:val="32"/>
      <w:lang w:eastAsia="en-US"/>
    </w:rPr>
  </w:style>
  <w:style w:type="character" w:customStyle="1" w:styleId="SubtitleChar">
    <w:name w:val="Subtitle Char"/>
    <w:basedOn w:val="DefaultParagraphFont"/>
    <w:link w:val="Subtitle"/>
    <w:uiPriority w:val="11"/>
    <w:rsid w:val="00E66631"/>
    <w:rPr>
      <w:rFonts w:asciiTheme="majorHAnsi" w:eastAsiaTheme="majorEastAsia" w:hAnsiTheme="majorHAnsi" w:cstheme="majorBidi"/>
      <w:spacing w:val="-5"/>
      <w:sz w:val="24"/>
      <w:szCs w:val="24"/>
      <w:lang w:eastAsia="en-US"/>
    </w:rPr>
  </w:style>
  <w:style w:type="paragraph" w:styleId="BodyTextIndent">
    <w:name w:val="Body Text Indent"/>
    <w:basedOn w:val="BodyText"/>
    <w:link w:val="BodyTextIndentChar"/>
    <w:rsid w:val="003C5DEA"/>
    <w:pPr>
      <w:ind w:left="1440"/>
    </w:pPr>
  </w:style>
  <w:style w:type="character" w:customStyle="1" w:styleId="BodyTextIndentChar">
    <w:name w:val="Body Text Indent Char"/>
    <w:basedOn w:val="DefaultParagraphFont"/>
    <w:link w:val="BodyTextIndent"/>
    <w:rsid w:val="00E66631"/>
    <w:rPr>
      <w:rFonts w:ascii="Arial" w:hAnsi="Arial"/>
      <w:spacing w:val="-5"/>
      <w:sz w:val="24"/>
      <w:szCs w:val="20"/>
      <w:lang w:eastAsia="en-US"/>
    </w:rPr>
  </w:style>
  <w:style w:type="character" w:styleId="CommentReference">
    <w:name w:val="annotation reference"/>
    <w:basedOn w:val="DefaultParagraphFont"/>
    <w:rsid w:val="003C5DEA"/>
    <w:rPr>
      <w:rFonts w:ascii="Arial" w:hAnsi="Arial" w:cs="Times New Roman"/>
      <w:sz w:val="16"/>
    </w:rPr>
  </w:style>
  <w:style w:type="paragraph" w:styleId="CommentText">
    <w:name w:val="annotation text"/>
    <w:basedOn w:val="FootnoteBase"/>
    <w:link w:val="CommentTextChar"/>
    <w:rsid w:val="003C5DEA"/>
  </w:style>
  <w:style w:type="character" w:customStyle="1" w:styleId="CommentTextChar">
    <w:name w:val="Comment Text Char"/>
    <w:basedOn w:val="DefaultParagraphFont"/>
    <w:link w:val="CommentText"/>
    <w:rsid w:val="00E66631"/>
    <w:rPr>
      <w:rFonts w:ascii="Arial" w:hAnsi="Arial"/>
      <w:spacing w:val="-5"/>
      <w:sz w:val="20"/>
      <w:szCs w:val="20"/>
      <w:lang w:eastAsia="en-US"/>
    </w:rPr>
  </w:style>
  <w:style w:type="paragraph" w:customStyle="1" w:styleId="TitlePage3">
    <w:name w:val="Title Page 3"/>
    <w:basedOn w:val="BodyText"/>
    <w:uiPriority w:val="99"/>
    <w:rsid w:val="003C5DEA"/>
    <w:pPr>
      <w:spacing w:before="240" w:after="120" w:line="260" w:lineRule="atLeast"/>
      <w:ind w:right="1080"/>
      <w:jc w:val="left"/>
    </w:pPr>
    <w:rPr>
      <w:b/>
      <w:spacing w:val="0"/>
      <w:kern w:val="28"/>
    </w:rPr>
  </w:style>
  <w:style w:type="paragraph" w:customStyle="1" w:styleId="normal1">
    <w:name w:val="normal1"/>
    <w:basedOn w:val="Normal"/>
    <w:uiPriority w:val="99"/>
    <w:rsid w:val="003C5DEA"/>
    <w:rPr>
      <w:rFonts w:ascii="CG Times (WN)" w:hAnsi="CG Times (WN)"/>
      <w:spacing w:val="0"/>
    </w:rPr>
  </w:style>
  <w:style w:type="character" w:customStyle="1" w:styleId="HelpText">
    <w:name w:val="Help Text"/>
    <w:uiPriority w:val="99"/>
    <w:rsid w:val="003C5DEA"/>
    <w:rPr>
      <w:i/>
      <w:vanish/>
      <w:color w:val="FF0000"/>
    </w:rPr>
  </w:style>
  <w:style w:type="table" w:styleId="TableGrid">
    <w:name w:val="Table Grid"/>
    <w:aliases w:val="Tabla Microsoft Servicios"/>
    <w:basedOn w:val="TableNormal"/>
    <w:uiPriority w:val="59"/>
    <w:rsid w:val="003C5DEA"/>
    <w:pPr>
      <w:ind w:left="108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aliases w:val="t,text"/>
    <w:basedOn w:val="Normal"/>
    <w:link w:val="TextChar"/>
    <w:rsid w:val="003C5DEA"/>
    <w:pPr>
      <w:keepLines/>
      <w:suppressLineNumbers/>
      <w:suppressAutoHyphens/>
      <w:spacing w:after="160"/>
    </w:pPr>
    <w:rPr>
      <w:rFonts w:ascii="Times New Roman" w:hAnsi="Times New Roman"/>
      <w:spacing w:val="0"/>
      <w:kern w:val="20"/>
      <w:sz w:val="21"/>
    </w:rPr>
  </w:style>
  <w:style w:type="character" w:customStyle="1" w:styleId="TextChar">
    <w:name w:val="Text Char"/>
    <w:aliases w:val="t Char"/>
    <w:link w:val="Text"/>
    <w:rsid w:val="00D51C35"/>
    <w:rPr>
      <w:kern w:val="20"/>
      <w:sz w:val="21"/>
      <w:szCs w:val="20"/>
      <w:lang w:eastAsia="en-US"/>
    </w:rPr>
  </w:style>
  <w:style w:type="paragraph" w:customStyle="1" w:styleId="Lb2">
    <w:name w:val="Lb2"/>
    <w:basedOn w:val="Lb1"/>
    <w:uiPriority w:val="99"/>
    <w:rsid w:val="003C5DEA"/>
    <w:pPr>
      <w:tabs>
        <w:tab w:val="clear" w:pos="300"/>
        <w:tab w:val="clear" w:pos="360"/>
        <w:tab w:val="left" w:pos="600"/>
        <w:tab w:val="num" w:pos="1440"/>
      </w:tabs>
      <w:ind w:left="1440" w:hanging="360"/>
    </w:pPr>
  </w:style>
  <w:style w:type="paragraph" w:customStyle="1" w:styleId="Lb1">
    <w:name w:val="Lb1"/>
    <w:aliases w:val="List Bullet1,List Bnormalllet1"/>
    <w:uiPriority w:val="99"/>
    <w:rsid w:val="003C5DEA"/>
    <w:pPr>
      <w:tabs>
        <w:tab w:val="left" w:pos="300"/>
        <w:tab w:val="num" w:pos="360"/>
      </w:tabs>
      <w:spacing w:after="100"/>
      <w:ind w:left="300" w:hanging="300"/>
    </w:pPr>
    <w:rPr>
      <w:sz w:val="21"/>
      <w:szCs w:val="20"/>
      <w:lang w:eastAsia="en-US"/>
    </w:rPr>
  </w:style>
  <w:style w:type="paragraph" w:customStyle="1" w:styleId="Le">
    <w:name w:val="Le"/>
    <w:next w:val="Normal"/>
    <w:uiPriority w:val="99"/>
    <w:rsid w:val="003C5DEA"/>
    <w:pPr>
      <w:spacing w:line="160" w:lineRule="exact"/>
      <w:jc w:val="right"/>
    </w:pPr>
    <w:rPr>
      <w:sz w:val="16"/>
      <w:szCs w:val="20"/>
      <w:lang w:eastAsia="en-US"/>
    </w:rPr>
  </w:style>
  <w:style w:type="paragraph" w:customStyle="1" w:styleId="Leh">
    <w:name w:val="Leh"/>
    <w:next w:val="Normal"/>
    <w:uiPriority w:val="99"/>
    <w:rsid w:val="003C5DEA"/>
    <w:pPr>
      <w:spacing w:line="80" w:lineRule="exact"/>
      <w:jc w:val="right"/>
    </w:pPr>
    <w:rPr>
      <w:sz w:val="12"/>
      <w:szCs w:val="20"/>
      <w:lang w:eastAsia="en-US"/>
    </w:rPr>
  </w:style>
  <w:style w:type="character" w:styleId="Hyperlink">
    <w:name w:val="Hyperlink"/>
    <w:basedOn w:val="DefaultParagraphFont"/>
    <w:uiPriority w:val="99"/>
    <w:rsid w:val="003C5DEA"/>
    <w:rPr>
      <w:rFonts w:cs="Times New Roman"/>
      <w:color w:val="0000FF"/>
      <w:u w:val="single"/>
    </w:rPr>
  </w:style>
  <w:style w:type="paragraph" w:customStyle="1" w:styleId="keypoint1">
    <w:name w:val="keypoint1"/>
    <w:basedOn w:val="Normal"/>
    <w:autoRedefine/>
    <w:uiPriority w:val="99"/>
    <w:rsid w:val="003C5DEA"/>
    <w:pPr>
      <w:pBdr>
        <w:top w:val="single" w:sz="4" w:space="10" w:color="0000FF"/>
        <w:left w:val="single" w:sz="4" w:space="10" w:color="0000FF"/>
        <w:bottom w:val="single" w:sz="4" w:space="10" w:color="0000FF"/>
        <w:right w:val="single" w:sz="4" w:space="10" w:color="0000FF"/>
      </w:pBdr>
      <w:tabs>
        <w:tab w:val="num" w:pos="720"/>
      </w:tabs>
      <w:ind w:left="720" w:hanging="540"/>
    </w:pPr>
    <w:rPr>
      <w:rFonts w:cs="Arial"/>
      <w:spacing w:val="0"/>
      <w:sz w:val="18"/>
      <w:szCs w:val="18"/>
    </w:rPr>
  </w:style>
  <w:style w:type="paragraph" w:customStyle="1" w:styleId="StyleArial9ptTopSinglesolidlineBlue05ptLinewidt">
    <w:name w:val="Style Arial 9 pt Top: (Single solid line Blue  0.5 pt Line widt..."/>
    <w:basedOn w:val="Normal"/>
    <w:uiPriority w:val="99"/>
    <w:rsid w:val="003C5DEA"/>
    <w:pPr>
      <w:tabs>
        <w:tab w:val="num" w:pos="720"/>
      </w:tabs>
      <w:ind w:left="720" w:hanging="360"/>
    </w:pPr>
    <w:rPr>
      <w:rFonts w:ascii="Times New Roman" w:hAnsi="Times New Roman"/>
      <w:spacing w:val="0"/>
      <w:szCs w:val="24"/>
    </w:rPr>
  </w:style>
  <w:style w:type="paragraph" w:styleId="BalloonText">
    <w:name w:val="Balloon Text"/>
    <w:basedOn w:val="Normal"/>
    <w:link w:val="BalloonTextChar"/>
    <w:semiHidden/>
    <w:rsid w:val="003C5DEA"/>
    <w:rPr>
      <w:rFonts w:ascii="Tahoma" w:hAnsi="Tahoma" w:cs="Tahoma"/>
      <w:sz w:val="16"/>
      <w:szCs w:val="16"/>
    </w:rPr>
  </w:style>
  <w:style w:type="character" w:customStyle="1" w:styleId="BalloonTextChar">
    <w:name w:val="Balloon Text Char"/>
    <w:basedOn w:val="DefaultParagraphFont"/>
    <w:link w:val="BalloonText"/>
    <w:uiPriority w:val="99"/>
    <w:semiHidden/>
    <w:rsid w:val="00E66631"/>
    <w:rPr>
      <w:spacing w:val="-5"/>
      <w:sz w:val="0"/>
      <w:szCs w:val="0"/>
      <w:lang w:eastAsia="en-US"/>
    </w:rPr>
  </w:style>
  <w:style w:type="paragraph" w:customStyle="1" w:styleId="CopyrightText">
    <w:name w:val="CopyrightText"/>
    <w:basedOn w:val="Normal"/>
    <w:uiPriority w:val="99"/>
    <w:rsid w:val="003C5DEA"/>
    <w:pPr>
      <w:spacing w:after="80"/>
    </w:pPr>
    <w:rPr>
      <w:spacing w:val="0"/>
      <w:sz w:val="16"/>
    </w:rPr>
  </w:style>
  <w:style w:type="paragraph" w:customStyle="1" w:styleId="TPLogo">
    <w:name w:val="TP Logo"/>
    <w:basedOn w:val="Normal"/>
    <w:next w:val="Normal"/>
    <w:uiPriority w:val="99"/>
    <w:rsid w:val="003C5DEA"/>
    <w:pPr>
      <w:tabs>
        <w:tab w:val="right" w:pos="7475"/>
      </w:tabs>
      <w:spacing w:after="80"/>
      <w:ind w:left="-2275"/>
      <w:jc w:val="right"/>
    </w:pPr>
    <w:rPr>
      <w:rFonts w:ascii="Arial Narrow" w:hAnsi="Arial Narrow"/>
      <w:b/>
      <w:bCs/>
      <w:spacing w:val="0"/>
      <w:sz w:val="40"/>
      <w:szCs w:val="40"/>
    </w:rPr>
  </w:style>
  <w:style w:type="character" w:customStyle="1" w:styleId="CaptionLabel">
    <w:name w:val="Caption Label"/>
    <w:uiPriority w:val="99"/>
    <w:rsid w:val="003C5DEA"/>
    <w:rPr>
      <w:rFonts w:ascii="Arial Narrow" w:hAnsi="Arial Narrow"/>
      <w:b/>
    </w:rPr>
  </w:style>
  <w:style w:type="paragraph" w:customStyle="1" w:styleId="MainBodyText">
    <w:name w:val="Main Body Text"/>
    <w:basedOn w:val="Normal"/>
    <w:link w:val="MainBodyTextChar"/>
    <w:rsid w:val="003C5DEA"/>
    <w:rPr>
      <w:rFonts w:ascii="Franklin Gothic Book" w:hAnsi="Franklin Gothic Book"/>
      <w:spacing w:val="0"/>
      <w:sz w:val="20"/>
    </w:rPr>
  </w:style>
  <w:style w:type="character" w:customStyle="1" w:styleId="MainBodyTextChar">
    <w:name w:val="Main Body Text Char"/>
    <w:link w:val="MainBodyText"/>
    <w:locked/>
    <w:rsid w:val="00F52F3F"/>
    <w:rPr>
      <w:rFonts w:ascii="Franklin Gothic Book" w:hAnsi="Franklin Gothic Book"/>
      <w:lang w:val="en-US" w:eastAsia="en-US"/>
    </w:rPr>
  </w:style>
  <w:style w:type="character" w:customStyle="1" w:styleId="BodyTextChar1Char">
    <w:name w:val="Body Text Char1 Char"/>
    <w:aliases w:val="Body Text Char Char Char,Body Text Char Char Char Char Char Char Char Char Char Char Char Char Char Char Char Char Char Char,Body Text Char Char Char Char Char Char Char Char Char Char Char Char Char Char Char Char1 Char"/>
    <w:uiPriority w:val="99"/>
    <w:rsid w:val="003C5DEA"/>
    <w:rPr>
      <w:rFonts w:ascii="Franklin Gothic Book" w:hAnsi="Franklin Gothic Book"/>
      <w:sz w:val="24"/>
      <w:lang w:val="en-US" w:eastAsia="en-US"/>
    </w:rPr>
  </w:style>
  <w:style w:type="paragraph" w:customStyle="1" w:styleId="Heading1Overview">
    <w:name w:val="Heading 1 Overview"/>
    <w:basedOn w:val="Normal"/>
    <w:link w:val="Heading1OverviewChar"/>
    <w:uiPriority w:val="99"/>
    <w:rsid w:val="003C5DEA"/>
    <w:pPr>
      <w:keepNext/>
      <w:keepLines/>
      <w:spacing w:before="40" w:line="340" w:lineRule="exact"/>
      <w:outlineLvl w:val="0"/>
    </w:pPr>
    <w:rPr>
      <w:rFonts w:cs="Arial"/>
      <w:b/>
      <w:color w:val="0000FF"/>
      <w:kern w:val="28"/>
      <w:sz w:val="28"/>
    </w:rPr>
  </w:style>
  <w:style w:type="character" w:customStyle="1" w:styleId="Heading1OverviewChar">
    <w:name w:val="Heading 1 Overview Char"/>
    <w:link w:val="Heading1Overview"/>
    <w:uiPriority w:val="99"/>
    <w:locked/>
    <w:rsid w:val="003C5DEA"/>
    <w:rPr>
      <w:rFonts w:ascii="Arial" w:hAnsi="Arial"/>
      <w:b/>
      <w:color w:val="0000FF"/>
      <w:spacing w:val="-5"/>
      <w:kern w:val="28"/>
      <w:sz w:val="28"/>
      <w:lang w:val="en-US" w:eastAsia="en-US"/>
    </w:rPr>
  </w:style>
  <w:style w:type="paragraph" w:customStyle="1" w:styleId="Warning">
    <w:name w:val="Warning"/>
    <w:basedOn w:val="Normal"/>
    <w:uiPriority w:val="99"/>
    <w:rsid w:val="003C5DEA"/>
    <w:pPr>
      <w:jc w:val="center"/>
    </w:pPr>
    <w:rPr>
      <w:rFonts w:cs="Arial"/>
      <w:b/>
      <w:caps/>
      <w:color w:val="FF0000"/>
      <w:spacing w:val="0"/>
      <w:szCs w:val="24"/>
    </w:rPr>
  </w:style>
  <w:style w:type="paragraph" w:customStyle="1" w:styleId="InstructionalTextChar">
    <w:name w:val="Instructional Text Char"/>
    <w:basedOn w:val="BodyText"/>
    <w:link w:val="InstructionalTextCharChar"/>
    <w:uiPriority w:val="99"/>
    <w:rsid w:val="003C5DEA"/>
    <w:pPr>
      <w:spacing w:after="0" w:line="240" w:lineRule="auto"/>
      <w:ind w:left="360"/>
      <w:jc w:val="left"/>
    </w:pPr>
    <w:rPr>
      <w:i/>
      <w:color w:val="FF0000"/>
      <w:sz w:val="18"/>
      <w:szCs w:val="18"/>
    </w:rPr>
  </w:style>
  <w:style w:type="character" w:customStyle="1" w:styleId="InstructionalTextCharChar">
    <w:name w:val="Instructional Text Char Char"/>
    <w:link w:val="InstructionalTextChar"/>
    <w:uiPriority w:val="99"/>
    <w:locked/>
    <w:rsid w:val="003C5DEA"/>
    <w:rPr>
      <w:rFonts w:ascii="Arial" w:hAnsi="Arial"/>
      <w:i/>
      <w:color w:val="FF0000"/>
      <w:spacing w:val="-5"/>
      <w:sz w:val="18"/>
      <w:lang w:val="en-US" w:eastAsia="en-US"/>
    </w:rPr>
  </w:style>
  <w:style w:type="paragraph" w:customStyle="1" w:styleId="Heading2Overview">
    <w:name w:val="Heading 2 Overview"/>
    <w:basedOn w:val="Heading1Overview"/>
    <w:link w:val="Heading2OverviewChar"/>
    <w:uiPriority w:val="99"/>
    <w:rsid w:val="003C5DEA"/>
    <w:rPr>
      <w:szCs w:val="24"/>
    </w:rPr>
  </w:style>
  <w:style w:type="character" w:customStyle="1" w:styleId="Heading2OverviewChar">
    <w:name w:val="Heading 2 Overview Char"/>
    <w:link w:val="Heading2Overview"/>
    <w:uiPriority w:val="99"/>
    <w:locked/>
    <w:rsid w:val="003C5DEA"/>
    <w:rPr>
      <w:rFonts w:ascii="Arial" w:hAnsi="Arial"/>
      <w:b/>
      <w:color w:val="0000FF"/>
      <w:spacing w:val="-5"/>
      <w:kern w:val="28"/>
      <w:sz w:val="24"/>
      <w:lang w:val="en-US" w:eastAsia="en-US"/>
    </w:rPr>
  </w:style>
  <w:style w:type="paragraph" w:customStyle="1" w:styleId="Heading3Overview">
    <w:name w:val="Heading 3 Overview"/>
    <w:basedOn w:val="normal1"/>
    <w:uiPriority w:val="99"/>
    <w:rsid w:val="003C5DEA"/>
    <w:pPr>
      <w:jc w:val="both"/>
    </w:pPr>
    <w:rPr>
      <w:rFonts w:ascii="Arial" w:hAnsi="Arial" w:cs="Arial"/>
      <w:b/>
      <w:color w:val="0000FF"/>
      <w:szCs w:val="24"/>
    </w:rPr>
  </w:style>
  <w:style w:type="paragraph" w:customStyle="1" w:styleId="OverviewTableText">
    <w:name w:val="Overview Table Text"/>
    <w:basedOn w:val="OverviewBodyText"/>
    <w:uiPriority w:val="99"/>
    <w:rsid w:val="003C5DEA"/>
    <w:pPr>
      <w:jc w:val="left"/>
    </w:pPr>
    <w:rPr>
      <w:sz w:val="20"/>
      <w:szCs w:val="20"/>
    </w:rPr>
  </w:style>
  <w:style w:type="paragraph" w:customStyle="1" w:styleId="BodyText0">
    <w:name w:val="!BodyText"/>
    <w:basedOn w:val="BodyTextIndent"/>
    <w:uiPriority w:val="99"/>
    <w:rsid w:val="003C5DEA"/>
    <w:pPr>
      <w:spacing w:before="220" w:after="0" w:line="240" w:lineRule="auto"/>
      <w:ind w:left="540"/>
      <w:jc w:val="left"/>
    </w:pPr>
    <w:rPr>
      <w:spacing w:val="0"/>
    </w:rPr>
  </w:style>
  <w:style w:type="paragraph" w:customStyle="1" w:styleId="BodyTextFirstLine">
    <w:name w:val="!BodyTextFirstLine"/>
    <w:basedOn w:val="BodyText0"/>
    <w:uiPriority w:val="99"/>
    <w:rsid w:val="003C5DEA"/>
    <w:pPr>
      <w:spacing w:before="60"/>
      <w:ind w:left="547"/>
    </w:pPr>
  </w:style>
  <w:style w:type="paragraph" w:styleId="CommentSubject">
    <w:name w:val="annotation subject"/>
    <w:basedOn w:val="CommentText"/>
    <w:next w:val="CommentText"/>
    <w:link w:val="CommentSubjectChar"/>
    <w:semiHidden/>
    <w:rsid w:val="003C5DEA"/>
    <w:pPr>
      <w:keepLines w:val="0"/>
      <w:spacing w:line="240" w:lineRule="auto"/>
    </w:pPr>
    <w:rPr>
      <w:b/>
      <w:bCs/>
      <w:sz w:val="20"/>
    </w:rPr>
  </w:style>
  <w:style w:type="character" w:customStyle="1" w:styleId="CommentSubjectChar">
    <w:name w:val="Comment Subject Char"/>
    <w:basedOn w:val="CommentTextChar"/>
    <w:link w:val="CommentSubject"/>
    <w:uiPriority w:val="99"/>
    <w:semiHidden/>
    <w:rsid w:val="00E66631"/>
    <w:rPr>
      <w:rFonts w:ascii="Arial" w:hAnsi="Arial"/>
      <w:b/>
      <w:bCs/>
      <w:spacing w:val="-5"/>
      <w:sz w:val="20"/>
      <w:szCs w:val="20"/>
      <w:lang w:eastAsia="en-US"/>
    </w:rPr>
  </w:style>
  <w:style w:type="paragraph" w:customStyle="1" w:styleId="MainTitle">
    <w:name w:val="Main Title"/>
    <w:basedOn w:val="Normal"/>
    <w:uiPriority w:val="99"/>
    <w:rsid w:val="004C0E13"/>
    <w:rPr>
      <w:rFonts w:ascii="Franklin Gothic Medium" w:hAnsi="Franklin Gothic Medium"/>
      <w:b/>
      <w:i/>
      <w:spacing w:val="0"/>
      <w:sz w:val="72"/>
      <w:szCs w:val="72"/>
    </w:rPr>
  </w:style>
  <w:style w:type="paragraph" w:customStyle="1" w:styleId="SubTitle0">
    <w:name w:val="Sub Title"/>
    <w:basedOn w:val="Normal"/>
    <w:uiPriority w:val="99"/>
    <w:rsid w:val="004C0E13"/>
    <w:rPr>
      <w:rFonts w:ascii="Franklin Gothic Book" w:hAnsi="Franklin Gothic Book"/>
      <w:b/>
      <w:spacing w:val="0"/>
      <w:sz w:val="28"/>
      <w:szCs w:val="28"/>
    </w:rPr>
  </w:style>
  <w:style w:type="paragraph" w:styleId="DocumentMap">
    <w:name w:val="Document Map"/>
    <w:basedOn w:val="Normal"/>
    <w:link w:val="DocumentMapChar"/>
    <w:semiHidden/>
    <w:rsid w:val="00204C7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66631"/>
    <w:rPr>
      <w:spacing w:val="-5"/>
      <w:sz w:val="0"/>
      <w:szCs w:val="0"/>
      <w:lang w:eastAsia="en-US"/>
    </w:rPr>
  </w:style>
  <w:style w:type="paragraph" w:customStyle="1" w:styleId="CharCharCharCharCharChar1Char">
    <w:name w:val="Char Char Char Char Char Char1 Char"/>
    <w:basedOn w:val="Normal"/>
    <w:uiPriority w:val="99"/>
    <w:rsid w:val="00263758"/>
    <w:pPr>
      <w:spacing w:after="160" w:line="240" w:lineRule="exact"/>
    </w:pPr>
    <w:rPr>
      <w:rFonts w:ascii="Verdana" w:hAnsi="Verdana"/>
      <w:spacing w:val="0"/>
    </w:rPr>
  </w:style>
  <w:style w:type="character" w:customStyle="1" w:styleId="BrulantFormBodyBOLD">
    <w:name w:val="Brulant Form Body BOLD"/>
    <w:uiPriority w:val="99"/>
    <w:rsid w:val="001176AA"/>
    <w:rPr>
      <w:b/>
      <w:vertAlign w:val="baseline"/>
    </w:rPr>
  </w:style>
  <w:style w:type="paragraph" w:customStyle="1" w:styleId="BrulantFormBodyNorm">
    <w:name w:val="Brulant Form Body Norm"/>
    <w:basedOn w:val="Normal"/>
    <w:uiPriority w:val="99"/>
    <w:rsid w:val="001176AA"/>
    <w:pPr>
      <w:suppressLineNumbers/>
      <w:spacing w:line="200" w:lineRule="exact"/>
    </w:pPr>
    <w:rPr>
      <w:rFonts w:ascii="Helvetica" w:hAnsi="Helvetica"/>
      <w:caps/>
      <w:color w:val="000000"/>
      <w:spacing w:val="0"/>
      <w:kern w:val="16"/>
      <w:sz w:val="14"/>
      <w:szCs w:val="24"/>
    </w:rPr>
  </w:style>
  <w:style w:type="paragraph" w:customStyle="1" w:styleId="BrulantAddress">
    <w:name w:val="Brulant Address"/>
    <w:basedOn w:val="Normal"/>
    <w:uiPriority w:val="99"/>
    <w:rsid w:val="001176AA"/>
    <w:pPr>
      <w:suppressLineNumbers/>
      <w:suppressAutoHyphens/>
      <w:autoSpaceDE w:val="0"/>
      <w:autoSpaceDN w:val="0"/>
      <w:adjustRightInd w:val="0"/>
      <w:spacing w:line="260" w:lineRule="exact"/>
      <w:textAlignment w:val="center"/>
    </w:pPr>
    <w:rPr>
      <w:rFonts w:ascii="Helvetica" w:hAnsi="Helvetica"/>
      <w:color w:val="000000"/>
      <w:spacing w:val="0"/>
      <w:kern w:val="16"/>
      <w:position w:val="4"/>
      <w:sz w:val="18"/>
      <w:szCs w:val="24"/>
    </w:rPr>
  </w:style>
  <w:style w:type="character" w:customStyle="1" w:styleId="BrulantSubhead">
    <w:name w:val="BrulantSubhead"/>
    <w:uiPriority w:val="99"/>
    <w:rsid w:val="00537DA9"/>
    <w:rPr>
      <w:b/>
    </w:rPr>
  </w:style>
  <w:style w:type="paragraph" w:customStyle="1" w:styleId="BrulantBodyBullets">
    <w:name w:val="Brulant Body Bullets"/>
    <w:basedOn w:val="Normal"/>
    <w:uiPriority w:val="99"/>
    <w:rsid w:val="00537DA9"/>
    <w:pPr>
      <w:tabs>
        <w:tab w:val="num" w:pos="360"/>
      </w:tabs>
      <w:spacing w:line="260" w:lineRule="exact"/>
      <w:ind w:left="360" w:hanging="360"/>
    </w:pPr>
    <w:rPr>
      <w:rFonts w:ascii="Helvetica" w:hAnsi="Helvetica" w:cs="Arial"/>
      <w:color w:val="000000"/>
      <w:spacing w:val="0"/>
      <w:kern w:val="16"/>
      <w:sz w:val="18"/>
      <w:szCs w:val="18"/>
    </w:rPr>
  </w:style>
  <w:style w:type="paragraph" w:customStyle="1" w:styleId="BrulantBody">
    <w:name w:val="Brulant Body"/>
    <w:basedOn w:val="Normal"/>
    <w:link w:val="BrulantBodyChar"/>
    <w:uiPriority w:val="99"/>
    <w:rsid w:val="009014AC"/>
    <w:pPr>
      <w:suppressLineNumbers/>
      <w:suppressAutoHyphens/>
      <w:autoSpaceDE w:val="0"/>
      <w:autoSpaceDN w:val="0"/>
      <w:adjustRightInd w:val="0"/>
      <w:spacing w:after="180" w:line="260" w:lineRule="exact"/>
      <w:textAlignment w:val="center"/>
    </w:pPr>
    <w:rPr>
      <w:rFonts w:ascii="Helvetica" w:hAnsi="Helvetica"/>
      <w:color w:val="000000"/>
      <w:spacing w:val="0"/>
      <w:kern w:val="16"/>
      <w:position w:val="4"/>
      <w:sz w:val="18"/>
      <w:lang w:eastAsia="zh-CN"/>
    </w:rPr>
  </w:style>
  <w:style w:type="character" w:customStyle="1" w:styleId="BrulantBodyChar">
    <w:name w:val="Brulant Body Char"/>
    <w:link w:val="BrulantBody"/>
    <w:uiPriority w:val="99"/>
    <w:locked/>
    <w:rsid w:val="009014AC"/>
    <w:rPr>
      <w:rFonts w:ascii="Helvetica" w:eastAsia="Times New Roman" w:hAnsi="Helvetica"/>
      <w:color w:val="000000"/>
      <w:kern w:val="16"/>
      <w:position w:val="4"/>
      <w:sz w:val="18"/>
    </w:rPr>
  </w:style>
  <w:style w:type="paragraph" w:customStyle="1" w:styleId="BrulantHead">
    <w:name w:val="Brulant Head"/>
    <w:basedOn w:val="BrulantBody"/>
    <w:next w:val="Normal"/>
    <w:link w:val="BrulantHeadChar"/>
    <w:uiPriority w:val="99"/>
    <w:rsid w:val="00EE6369"/>
    <w:pPr>
      <w:spacing w:after="0"/>
    </w:pPr>
    <w:rPr>
      <w:b/>
    </w:rPr>
  </w:style>
  <w:style w:type="character" w:customStyle="1" w:styleId="BrulantHeadChar">
    <w:name w:val="Brulant Head Char"/>
    <w:link w:val="BrulantHead"/>
    <w:uiPriority w:val="99"/>
    <w:locked/>
    <w:rsid w:val="00EE6369"/>
    <w:rPr>
      <w:rFonts w:ascii="Helvetica" w:eastAsia="Times New Roman" w:hAnsi="Helvetica"/>
      <w:b/>
      <w:color w:val="000000"/>
      <w:kern w:val="16"/>
      <w:position w:val="4"/>
      <w:sz w:val="18"/>
    </w:rPr>
  </w:style>
  <w:style w:type="character" w:styleId="Strong">
    <w:name w:val="Strong"/>
    <w:basedOn w:val="DefaultParagraphFont"/>
    <w:uiPriority w:val="22"/>
    <w:qFormat/>
    <w:rsid w:val="009923B7"/>
    <w:rPr>
      <w:rFonts w:ascii="Eras Bold ITC" w:hAnsi="Eras Bold ITC" w:cs="Times New Roman"/>
      <w:lang w:val="en-US" w:eastAsia="en-US"/>
    </w:rPr>
  </w:style>
  <w:style w:type="paragraph" w:customStyle="1" w:styleId="BulletsQuick">
    <w:name w:val="Bullets Quick"/>
    <w:basedOn w:val="Normal"/>
    <w:link w:val="BulletsQuickChar"/>
    <w:uiPriority w:val="99"/>
    <w:rsid w:val="005242B1"/>
    <w:pPr>
      <w:ind w:left="1728" w:hanging="360"/>
    </w:pPr>
    <w:rPr>
      <w:rFonts w:ascii="Eras Medium ITC" w:hAnsi="Eras Medium ITC"/>
      <w:spacing w:val="0"/>
      <w:lang w:eastAsia="ja-JP"/>
    </w:rPr>
  </w:style>
  <w:style w:type="character" w:customStyle="1" w:styleId="BulletsQuickChar">
    <w:name w:val="Bullets Quick Char"/>
    <w:link w:val="BulletsQuick"/>
    <w:uiPriority w:val="99"/>
    <w:locked/>
    <w:rsid w:val="005242B1"/>
    <w:rPr>
      <w:rFonts w:ascii="Eras Medium ITC" w:hAnsi="Eras Medium ITC"/>
      <w:sz w:val="24"/>
      <w:szCs w:val="20"/>
      <w:lang w:eastAsia="ja-JP"/>
    </w:rPr>
  </w:style>
  <w:style w:type="character" w:styleId="SubtleEmphasis">
    <w:name w:val="Subtle Emphasis"/>
    <w:basedOn w:val="DefaultParagraphFont"/>
    <w:uiPriority w:val="99"/>
    <w:qFormat/>
    <w:rsid w:val="00EC5A46"/>
    <w:rPr>
      <w:i/>
      <w:color w:val="808080"/>
    </w:rPr>
  </w:style>
  <w:style w:type="paragraph" w:styleId="NormalIndent">
    <w:name w:val="Normal Indent"/>
    <w:aliases w:val="Normal Indent Char,正文缩进 Char Char,特点 Char Char,表正文 Char Char,正文非缩进 Char Char,Normal Indent Char1 Char Char,Normal Indent Char Char Char Char,Normal Indent Char1 Char Char Char Char,Normal Indent Char Char Char Char Char Char,Normal Indent "/>
    <w:basedOn w:val="Normal"/>
    <w:link w:val="NormalIndentChar1"/>
    <w:qFormat/>
    <w:rsid w:val="00D21A2C"/>
    <w:pPr>
      <w:widowControl w:val="0"/>
      <w:spacing w:before="0"/>
      <w:ind w:firstLine="454"/>
    </w:pPr>
    <w:rPr>
      <w:rFonts w:ascii="Times New Roman" w:hAnsi="Times New Roman"/>
      <w:spacing w:val="0"/>
      <w:kern w:val="2"/>
      <w:lang w:eastAsia="zh-CN"/>
    </w:rPr>
  </w:style>
  <w:style w:type="character" w:customStyle="1" w:styleId="NormalIndentChar1">
    <w:name w:val="Normal Indent Char1"/>
    <w:aliases w:val="Normal Indent Char Char,正文缩进 Char Char Char,特点 Char Char Char,表正文 Char Char Char,正文非缩进 Char Char Char,Normal Indent Char1 Char Char Char,Normal Indent Char Char Char Char Char,Normal Indent Char1 Char Char Char Char Char"/>
    <w:link w:val="NormalIndent"/>
    <w:locked/>
    <w:rsid w:val="00D27BC4"/>
    <w:rPr>
      <w:kern w:val="2"/>
      <w:sz w:val="24"/>
      <w:szCs w:val="20"/>
    </w:rPr>
  </w:style>
  <w:style w:type="paragraph" w:styleId="BodyTextFirstIndent">
    <w:name w:val="Body Text First Indent"/>
    <w:basedOn w:val="BodyText"/>
    <w:link w:val="BodyTextFirstIndentChar"/>
    <w:rsid w:val="009069F9"/>
    <w:pPr>
      <w:spacing w:after="120" w:line="240" w:lineRule="auto"/>
      <w:ind w:firstLine="360"/>
      <w:jc w:val="left"/>
    </w:pPr>
    <w:rPr>
      <w:sz w:val="22"/>
    </w:rPr>
  </w:style>
  <w:style w:type="character" w:customStyle="1" w:styleId="BodyTextFirstIndentChar">
    <w:name w:val="Body Text First Indent Char"/>
    <w:basedOn w:val="BodyTextChar"/>
    <w:link w:val="BodyTextFirstIndent"/>
    <w:locked/>
    <w:rsid w:val="009069F9"/>
    <w:rPr>
      <w:rFonts w:ascii="Arial" w:hAnsi="Arial"/>
      <w:spacing w:val="-5"/>
      <w:sz w:val="22"/>
      <w:lang w:val="en-US" w:eastAsia="en-US"/>
    </w:rPr>
  </w:style>
  <w:style w:type="paragraph" w:customStyle="1" w:styleId="1">
    <w:name w:val="列表样式1"/>
    <w:basedOn w:val="Normal"/>
    <w:uiPriority w:val="99"/>
    <w:rsid w:val="009069F9"/>
    <w:pPr>
      <w:widowControl w:val="0"/>
      <w:tabs>
        <w:tab w:val="num" w:pos="420"/>
      </w:tabs>
      <w:spacing w:before="0"/>
      <w:ind w:left="420" w:hanging="420"/>
      <w:jc w:val="both"/>
    </w:pPr>
    <w:rPr>
      <w:rFonts w:ascii="Times New Roman" w:hAnsi="Times New Roman"/>
      <w:spacing w:val="0"/>
      <w:kern w:val="2"/>
      <w:sz w:val="21"/>
      <w:szCs w:val="24"/>
      <w:lang w:eastAsia="zh-CN"/>
    </w:rPr>
  </w:style>
  <w:style w:type="paragraph" w:styleId="ListNumber">
    <w:name w:val="List Number"/>
    <w:basedOn w:val="Normal"/>
    <w:rsid w:val="009069F9"/>
    <w:pPr>
      <w:widowControl w:val="0"/>
      <w:tabs>
        <w:tab w:val="num" w:pos="370"/>
      </w:tabs>
      <w:spacing w:before="0"/>
      <w:ind w:left="370" w:hangingChars="200" w:hanging="200"/>
      <w:jc w:val="both"/>
    </w:pPr>
    <w:rPr>
      <w:rFonts w:ascii="Times New Roman" w:hAnsi="Times New Roman"/>
      <w:spacing w:val="0"/>
      <w:kern w:val="2"/>
      <w:sz w:val="21"/>
      <w:szCs w:val="24"/>
      <w:lang w:eastAsia="zh-CN"/>
    </w:rPr>
  </w:style>
  <w:style w:type="paragraph" w:customStyle="1" w:styleId="Fig">
    <w:name w:val="Fig"/>
    <w:basedOn w:val="Normal"/>
    <w:autoRedefine/>
    <w:uiPriority w:val="99"/>
    <w:rsid w:val="009069F9"/>
    <w:pPr>
      <w:keepLines/>
      <w:tabs>
        <w:tab w:val="left" w:pos="1440"/>
      </w:tabs>
      <w:spacing w:before="120"/>
      <w:ind w:left="540"/>
      <w:jc w:val="center"/>
    </w:pPr>
    <w:rPr>
      <w:rFonts w:ascii="宋体" w:hAnsi="宋体" w:cs="Arial"/>
      <w:bCs/>
      <w:iCs/>
      <w:spacing w:val="0"/>
      <w:szCs w:val="24"/>
      <w:lang w:val="en-GB" w:eastAsia="zh-CN"/>
    </w:rPr>
  </w:style>
  <w:style w:type="paragraph" w:customStyle="1" w:styleId="15">
    <w:name w:val="样式 列表编号 + 行距: 1.5 倍行距"/>
    <w:basedOn w:val="ListNumber"/>
    <w:uiPriority w:val="99"/>
    <w:rsid w:val="009069F9"/>
    <w:rPr>
      <w:rFonts w:cs="宋体"/>
      <w:b/>
      <w:sz w:val="24"/>
      <w:szCs w:val="20"/>
    </w:rPr>
  </w:style>
  <w:style w:type="paragraph" w:customStyle="1" w:styleId="10">
    <w:name w:val="样式 正文缩进 + 10 磅"/>
    <w:basedOn w:val="NormalIndent"/>
    <w:link w:val="10Char"/>
    <w:uiPriority w:val="99"/>
    <w:rsid w:val="004E20FA"/>
    <w:rPr>
      <w:szCs w:val="24"/>
    </w:rPr>
  </w:style>
  <w:style w:type="character" w:customStyle="1" w:styleId="10Char">
    <w:name w:val="样式 正文缩进 + 10 磅 Char"/>
    <w:link w:val="10"/>
    <w:uiPriority w:val="99"/>
    <w:locked/>
    <w:rsid w:val="004E20FA"/>
    <w:rPr>
      <w:rFonts w:eastAsia="宋体"/>
      <w:kern w:val="2"/>
      <w:sz w:val="24"/>
    </w:rPr>
  </w:style>
  <w:style w:type="paragraph" w:styleId="ListParagraph">
    <w:name w:val="List Paragraph"/>
    <w:aliases w:val="List,List1,lp1"/>
    <w:basedOn w:val="Normal"/>
    <w:link w:val="ListParagraphChar"/>
    <w:uiPriority w:val="34"/>
    <w:qFormat/>
    <w:rsid w:val="003222B8"/>
    <w:pPr>
      <w:ind w:left="720"/>
      <w:contextualSpacing/>
    </w:pPr>
  </w:style>
  <w:style w:type="character" w:customStyle="1" w:styleId="ListParagraphChar">
    <w:name w:val="List Paragraph Char"/>
    <w:aliases w:val="List Char,List1 Char,lp1 Char"/>
    <w:link w:val="ListParagraph"/>
    <w:uiPriority w:val="34"/>
    <w:locked/>
    <w:rsid w:val="00145A49"/>
    <w:rPr>
      <w:rFonts w:ascii="Arial" w:hAnsi="Arial"/>
      <w:spacing w:val="-5"/>
      <w:sz w:val="24"/>
      <w:lang w:eastAsia="en-US"/>
    </w:rPr>
  </w:style>
  <w:style w:type="paragraph" w:styleId="NormalWeb">
    <w:name w:val="Normal (Web)"/>
    <w:basedOn w:val="Normal"/>
    <w:uiPriority w:val="99"/>
    <w:rsid w:val="0025015A"/>
    <w:pPr>
      <w:spacing w:before="0" w:line="336" w:lineRule="auto"/>
    </w:pPr>
    <w:rPr>
      <w:rFonts w:ascii="Times New Roman" w:hAnsi="Times New Roman"/>
      <w:spacing w:val="0"/>
      <w:sz w:val="17"/>
      <w:szCs w:val="17"/>
      <w:lang w:eastAsia="zh-CN"/>
    </w:rPr>
  </w:style>
  <w:style w:type="paragraph" w:customStyle="1" w:styleId="Legalese">
    <w:name w:val="Legalese"/>
    <w:uiPriority w:val="99"/>
    <w:rsid w:val="006C1F7E"/>
    <w:pPr>
      <w:spacing w:after="80"/>
    </w:pPr>
    <w:rPr>
      <w:rFonts w:ascii="Arial" w:hAnsi="Arial"/>
      <w:sz w:val="14"/>
      <w:szCs w:val="20"/>
      <w:lang w:eastAsia="en-US"/>
    </w:rPr>
  </w:style>
  <w:style w:type="paragraph" w:customStyle="1" w:styleId="BulletedList1">
    <w:name w:val="Bulleted List 1"/>
    <w:aliases w:val="bl1"/>
    <w:rsid w:val="006C1F7E"/>
    <w:pPr>
      <w:tabs>
        <w:tab w:val="num" w:pos="360"/>
      </w:tabs>
      <w:spacing w:before="60" w:after="60" w:line="260" w:lineRule="exact"/>
      <w:ind w:left="360" w:hanging="360"/>
    </w:pPr>
    <w:rPr>
      <w:rFonts w:ascii="Verdana" w:hAnsi="Verdana"/>
      <w:color w:val="000000"/>
      <w:sz w:val="20"/>
      <w:szCs w:val="20"/>
      <w:lang w:eastAsia="en-US"/>
    </w:rPr>
  </w:style>
  <w:style w:type="paragraph" w:customStyle="1" w:styleId="Figure">
    <w:name w:val="Figure"/>
    <w:aliases w:val="fig"/>
    <w:basedOn w:val="Text"/>
    <w:next w:val="Text"/>
    <w:uiPriority w:val="99"/>
    <w:rsid w:val="006C1F7E"/>
    <w:pPr>
      <w:keepLines w:val="0"/>
      <w:suppressLineNumbers w:val="0"/>
      <w:suppressAutoHyphens w:val="0"/>
      <w:spacing w:before="120" w:after="120"/>
    </w:pPr>
    <w:rPr>
      <w:rFonts w:ascii="Verdana" w:hAnsi="Verdana"/>
      <w:color w:val="000000"/>
      <w:kern w:val="0"/>
      <w:sz w:val="20"/>
    </w:rPr>
  </w:style>
  <w:style w:type="paragraph" w:customStyle="1" w:styleId="Label">
    <w:name w:val="Label"/>
    <w:aliases w:val="l"/>
    <w:basedOn w:val="Text"/>
    <w:next w:val="Text"/>
    <w:uiPriority w:val="99"/>
    <w:rsid w:val="006C1F7E"/>
    <w:pPr>
      <w:keepLines w:val="0"/>
      <w:suppressLineNumbers w:val="0"/>
      <w:suppressAutoHyphens w:val="0"/>
      <w:spacing w:after="60" w:line="260" w:lineRule="exact"/>
    </w:pPr>
    <w:rPr>
      <w:rFonts w:ascii="Verdana" w:hAnsi="Verdana"/>
      <w:b/>
      <w:color w:val="000000"/>
      <w:kern w:val="0"/>
      <w:sz w:val="20"/>
    </w:rPr>
  </w:style>
  <w:style w:type="paragraph" w:customStyle="1" w:styleId="074">
    <w:name w:val="样式 左侧:  0.74 厘米"/>
    <w:basedOn w:val="Normal"/>
    <w:rsid w:val="00380E47"/>
    <w:pPr>
      <w:widowControl w:val="0"/>
      <w:snapToGrid w:val="0"/>
      <w:spacing w:before="0" w:afterLines="50"/>
      <w:jc w:val="both"/>
    </w:pPr>
    <w:rPr>
      <w:rFonts w:ascii="Times New Roman" w:eastAsia="仿宋_GB2312" w:hAnsi="Times New Roman" w:cs="宋体"/>
      <w:spacing w:val="0"/>
      <w:kern w:val="2"/>
      <w:lang w:eastAsia="zh-CN"/>
    </w:rPr>
  </w:style>
  <w:style w:type="paragraph" w:styleId="List">
    <w:name w:val="List"/>
    <w:basedOn w:val="Normal"/>
    <w:rsid w:val="004839AE"/>
    <w:pPr>
      <w:ind w:left="200" w:hangingChars="200" w:hanging="200"/>
      <w:contextualSpacing/>
    </w:pPr>
  </w:style>
  <w:style w:type="table" w:styleId="LightList-Accent3">
    <w:name w:val="Light List Accent 3"/>
    <w:basedOn w:val="TableNormal"/>
    <w:uiPriority w:val="99"/>
    <w:rsid w:val="005D4994"/>
    <w:rPr>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2">
    <w:name w:val="Light List Accent 2"/>
    <w:basedOn w:val="TableNormal"/>
    <w:uiPriority w:val="99"/>
    <w:rsid w:val="005D4994"/>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4">
    <w:name w:val="Light List Accent 4"/>
    <w:basedOn w:val="TableNormal"/>
    <w:uiPriority w:val="99"/>
    <w:rsid w:val="005D4994"/>
    <w:rPr>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paragraph" w:styleId="TOCHeading">
    <w:name w:val="TOC Heading"/>
    <w:basedOn w:val="Heading1"/>
    <w:next w:val="Normal"/>
    <w:uiPriority w:val="99"/>
    <w:qFormat/>
    <w:rsid w:val="00346C64"/>
    <w:pPr>
      <w:numPr>
        <w:numId w:val="0"/>
      </w:numPr>
      <w:pBdr>
        <w:top w:val="none" w:sz="0" w:space="0" w:color="auto"/>
        <w:left w:val="none" w:sz="0" w:space="0" w:color="auto"/>
        <w:bottom w:val="none" w:sz="0" w:space="0" w:color="auto"/>
      </w:pBdr>
      <w:spacing w:before="480" w:after="0" w:line="276" w:lineRule="auto"/>
      <w:outlineLvl w:val="9"/>
    </w:pPr>
    <w:rPr>
      <w:rFonts w:ascii="Cambria" w:hAnsi="Cambria"/>
      <w:bCs/>
      <w:color w:val="365F91"/>
      <w:spacing w:val="0"/>
      <w:kern w:val="0"/>
      <w:position w:val="0"/>
      <w:szCs w:val="28"/>
    </w:rPr>
  </w:style>
  <w:style w:type="paragraph" w:customStyle="1" w:styleId="Char1">
    <w:name w:val="Char1"/>
    <w:basedOn w:val="Normal"/>
    <w:uiPriority w:val="99"/>
    <w:rsid w:val="00405DBB"/>
    <w:pPr>
      <w:spacing w:before="0" w:after="160" w:line="240" w:lineRule="exact"/>
    </w:pPr>
    <w:rPr>
      <w:rFonts w:ascii="Verdana" w:hAnsi="Verdana"/>
      <w:spacing w:val="0"/>
      <w:sz w:val="20"/>
    </w:rPr>
  </w:style>
  <w:style w:type="character" w:styleId="Emphasis">
    <w:name w:val="Emphasis"/>
    <w:basedOn w:val="DefaultParagraphFont"/>
    <w:uiPriority w:val="20"/>
    <w:qFormat/>
    <w:rsid w:val="004A41A1"/>
    <w:rPr>
      <w:rFonts w:cs="Times New Roman"/>
      <w:i/>
    </w:rPr>
  </w:style>
  <w:style w:type="paragraph" w:customStyle="1" w:styleId="Heading20">
    <w:name w:val="Heading2"/>
    <w:basedOn w:val="Normal"/>
    <w:link w:val="Heading2Char"/>
    <w:autoRedefine/>
    <w:qFormat/>
    <w:rsid w:val="00B94020"/>
    <w:pPr>
      <w:ind w:firstLine="0"/>
    </w:pPr>
    <w:rPr>
      <w:rFonts w:eastAsia="黑体" w:hAnsi="黑体"/>
      <w:sz w:val="32"/>
      <w:lang w:eastAsia="zh-CN"/>
    </w:rPr>
  </w:style>
  <w:style w:type="character" w:customStyle="1" w:styleId="Heading2Char">
    <w:name w:val="Heading2 Char"/>
    <w:link w:val="Heading20"/>
    <w:locked/>
    <w:rsid w:val="00B94020"/>
    <w:rPr>
      <w:rFonts w:ascii="Arial" w:eastAsia="黑体" w:hAnsi="黑体"/>
      <w:spacing w:val="-5"/>
      <w:sz w:val="32"/>
      <w:szCs w:val="20"/>
    </w:rPr>
  </w:style>
  <w:style w:type="paragraph" w:styleId="TOC4">
    <w:name w:val="toc 4"/>
    <w:basedOn w:val="Normal"/>
    <w:next w:val="Normal"/>
    <w:autoRedefine/>
    <w:uiPriority w:val="39"/>
    <w:rsid w:val="007C06DE"/>
    <w:pPr>
      <w:spacing w:before="0"/>
      <w:ind w:left="720"/>
    </w:pPr>
    <w:rPr>
      <w:rFonts w:ascii="Calibri" w:hAnsi="Calibri"/>
      <w:sz w:val="18"/>
      <w:szCs w:val="18"/>
    </w:rPr>
  </w:style>
  <w:style w:type="paragraph" w:styleId="TOC5">
    <w:name w:val="toc 5"/>
    <w:basedOn w:val="Normal"/>
    <w:next w:val="Normal"/>
    <w:autoRedefine/>
    <w:uiPriority w:val="39"/>
    <w:rsid w:val="007C06DE"/>
    <w:pPr>
      <w:spacing w:before="0"/>
      <w:ind w:left="960"/>
    </w:pPr>
    <w:rPr>
      <w:rFonts w:ascii="Calibri" w:hAnsi="Calibri"/>
      <w:sz w:val="18"/>
      <w:szCs w:val="18"/>
    </w:rPr>
  </w:style>
  <w:style w:type="paragraph" w:styleId="TOC6">
    <w:name w:val="toc 6"/>
    <w:basedOn w:val="Normal"/>
    <w:next w:val="Normal"/>
    <w:autoRedefine/>
    <w:uiPriority w:val="39"/>
    <w:rsid w:val="007C06DE"/>
    <w:pPr>
      <w:spacing w:before="0"/>
      <w:ind w:left="1200"/>
    </w:pPr>
    <w:rPr>
      <w:rFonts w:ascii="Calibri" w:hAnsi="Calibri"/>
      <w:sz w:val="18"/>
      <w:szCs w:val="18"/>
    </w:rPr>
  </w:style>
  <w:style w:type="paragraph" w:styleId="TOC7">
    <w:name w:val="toc 7"/>
    <w:basedOn w:val="Normal"/>
    <w:next w:val="Normal"/>
    <w:autoRedefine/>
    <w:uiPriority w:val="39"/>
    <w:rsid w:val="007C06DE"/>
    <w:pPr>
      <w:spacing w:before="0"/>
      <w:ind w:left="1440"/>
    </w:pPr>
    <w:rPr>
      <w:rFonts w:ascii="Calibri" w:hAnsi="Calibri"/>
      <w:sz w:val="18"/>
      <w:szCs w:val="18"/>
    </w:rPr>
  </w:style>
  <w:style w:type="paragraph" w:styleId="TOC8">
    <w:name w:val="toc 8"/>
    <w:basedOn w:val="Normal"/>
    <w:next w:val="Normal"/>
    <w:autoRedefine/>
    <w:uiPriority w:val="39"/>
    <w:rsid w:val="007C06DE"/>
    <w:pPr>
      <w:spacing w:before="0"/>
      <w:ind w:left="1680"/>
    </w:pPr>
    <w:rPr>
      <w:rFonts w:ascii="Calibri" w:hAnsi="Calibri"/>
      <w:sz w:val="18"/>
      <w:szCs w:val="18"/>
    </w:rPr>
  </w:style>
  <w:style w:type="paragraph" w:styleId="TOC9">
    <w:name w:val="toc 9"/>
    <w:basedOn w:val="Normal"/>
    <w:next w:val="Normal"/>
    <w:autoRedefine/>
    <w:uiPriority w:val="39"/>
    <w:rsid w:val="007C06DE"/>
    <w:pPr>
      <w:spacing w:before="0"/>
      <w:ind w:left="1920"/>
    </w:pPr>
    <w:rPr>
      <w:rFonts w:ascii="Calibri" w:hAnsi="Calibri"/>
      <w:sz w:val="18"/>
      <w:szCs w:val="18"/>
    </w:rPr>
  </w:style>
  <w:style w:type="paragraph" w:customStyle="1" w:styleId="a">
    <w:name w:val="京移正文"/>
    <w:basedOn w:val="Normal"/>
    <w:uiPriority w:val="99"/>
    <w:rsid w:val="00D934C9"/>
    <w:pPr>
      <w:widowControl w:val="0"/>
      <w:spacing w:before="0"/>
      <w:ind w:firstLineChars="200" w:firstLine="200"/>
      <w:jc w:val="both"/>
    </w:pPr>
    <w:rPr>
      <w:rFonts w:ascii="Times New Roman" w:hAnsi="Times New Roman"/>
      <w:bCs/>
      <w:spacing w:val="0"/>
      <w:szCs w:val="24"/>
      <w:lang w:eastAsia="zh-CN"/>
    </w:rPr>
  </w:style>
  <w:style w:type="paragraph" w:styleId="TableofFigures">
    <w:name w:val="table of figures"/>
    <w:basedOn w:val="Normal"/>
    <w:next w:val="Normal"/>
    <w:rsid w:val="00A6195F"/>
    <w:pPr>
      <w:widowControl w:val="0"/>
      <w:spacing w:before="0"/>
      <w:ind w:firstLineChars="200" w:firstLine="480"/>
      <w:jc w:val="center"/>
    </w:pPr>
    <w:rPr>
      <w:rFonts w:eastAsia="仿宋_GB2312"/>
      <w:spacing w:val="0"/>
      <w:kern w:val="2"/>
      <w:szCs w:val="24"/>
      <w:lang w:eastAsia="zh-CN"/>
    </w:rPr>
  </w:style>
  <w:style w:type="paragraph" w:customStyle="1" w:styleId="11">
    <w:name w:val="列出段落1"/>
    <w:basedOn w:val="Normal"/>
    <w:uiPriority w:val="99"/>
    <w:rsid w:val="00CA5A40"/>
    <w:pPr>
      <w:ind w:left="720"/>
      <w:contextualSpacing/>
    </w:pPr>
  </w:style>
  <w:style w:type="paragraph" w:styleId="BodyText2">
    <w:name w:val="Body Text 2"/>
    <w:basedOn w:val="Normal"/>
    <w:link w:val="BodyText2Char"/>
    <w:rsid w:val="00A97583"/>
    <w:pPr>
      <w:spacing w:after="120" w:line="480" w:lineRule="auto"/>
    </w:pPr>
  </w:style>
  <w:style w:type="character" w:customStyle="1" w:styleId="BodyText2Char">
    <w:name w:val="Body Text 2 Char"/>
    <w:basedOn w:val="DefaultParagraphFont"/>
    <w:link w:val="BodyText2"/>
    <w:locked/>
    <w:rsid w:val="00A97583"/>
    <w:rPr>
      <w:rFonts w:ascii="Arial" w:hAnsi="Arial" w:cs="Times New Roman"/>
      <w:spacing w:val="-5"/>
      <w:sz w:val="24"/>
      <w:lang w:eastAsia="en-US"/>
    </w:rPr>
  </w:style>
  <w:style w:type="paragraph" w:customStyle="1" w:styleId="SAIC">
    <w:name w:val="SAIC正文"/>
    <w:basedOn w:val="Normal"/>
    <w:link w:val="SAICChar"/>
    <w:uiPriority w:val="99"/>
    <w:rsid w:val="00A97583"/>
    <w:pPr>
      <w:widowControl w:val="0"/>
      <w:spacing w:before="0"/>
      <w:ind w:firstLineChars="288" w:firstLine="691"/>
      <w:jc w:val="both"/>
    </w:pPr>
    <w:rPr>
      <w:rFonts w:ascii="微软雅黑" w:eastAsia="微软雅黑" w:hAnsi="微软雅黑"/>
      <w:spacing w:val="0"/>
      <w:kern w:val="2"/>
      <w:szCs w:val="24"/>
      <w:lang w:eastAsia="zh-CN"/>
    </w:rPr>
  </w:style>
  <w:style w:type="character" w:customStyle="1" w:styleId="SAICChar">
    <w:name w:val="SAIC正文 Char"/>
    <w:link w:val="SAIC"/>
    <w:uiPriority w:val="99"/>
    <w:locked/>
    <w:rsid w:val="00A97583"/>
    <w:rPr>
      <w:rFonts w:ascii="微软雅黑" w:eastAsia="微软雅黑" w:hAnsi="微软雅黑"/>
      <w:kern w:val="2"/>
      <w:sz w:val="24"/>
    </w:rPr>
  </w:style>
  <w:style w:type="paragraph" w:customStyle="1" w:styleId="12">
    <w:name w:val="标题1"/>
    <w:basedOn w:val="Heading1"/>
    <w:next w:val="Normal"/>
    <w:qFormat/>
    <w:rsid w:val="00A97583"/>
    <w:pPr>
      <w:keepLines w:val="0"/>
      <w:numPr>
        <w:numId w:val="0"/>
      </w:numPr>
      <w:pBdr>
        <w:top w:val="none" w:sz="0" w:space="0" w:color="auto"/>
        <w:left w:val="none" w:sz="0" w:space="0" w:color="auto"/>
        <w:bottom w:val="none" w:sz="0" w:space="0" w:color="auto"/>
      </w:pBdr>
      <w:spacing w:before="120" w:line="300" w:lineRule="auto"/>
      <w:ind w:left="840"/>
      <w:jc w:val="center"/>
    </w:pPr>
    <w:rPr>
      <w:rFonts w:ascii="宋体" w:eastAsia="华文仿宋" w:hAnsi="宋体" w:cs="宋体"/>
      <w:bCs/>
      <w:smallCaps/>
      <w:color w:val="333333"/>
      <w:spacing w:val="0"/>
      <w:kern w:val="32"/>
      <w:position w:val="0"/>
      <w:sz w:val="44"/>
      <w:szCs w:val="44"/>
      <w:lang w:val="en-AU" w:eastAsia="ja-JP"/>
    </w:rPr>
  </w:style>
  <w:style w:type="paragraph" w:customStyle="1" w:styleId="2">
    <w:name w:val="标题2"/>
    <w:basedOn w:val="Heading2"/>
    <w:link w:val="2Char"/>
    <w:qFormat/>
    <w:rsid w:val="00A97583"/>
    <w:pPr>
      <w:keepLines w:val="0"/>
      <w:tabs>
        <w:tab w:val="clear" w:pos="576"/>
      </w:tabs>
      <w:spacing w:before="120" w:line="300" w:lineRule="auto"/>
      <w:ind w:left="840" w:hanging="420"/>
    </w:pPr>
    <w:rPr>
      <w:rFonts w:ascii="华文仿宋" w:eastAsia="华文仿宋" w:hAnsi="华文仿宋" w:cs="宋体"/>
      <w:bCs/>
      <w:color w:val="333333"/>
      <w:spacing w:val="0"/>
      <w:kern w:val="0"/>
      <w:sz w:val="36"/>
      <w:szCs w:val="36"/>
      <w:lang w:val="en-AU"/>
    </w:rPr>
  </w:style>
  <w:style w:type="character" w:customStyle="1" w:styleId="2Char">
    <w:name w:val="标题2 Char"/>
    <w:basedOn w:val="DefaultParagraphFont"/>
    <w:link w:val="2"/>
    <w:rsid w:val="00D27BC4"/>
    <w:rPr>
      <w:rFonts w:ascii="华文仿宋" w:eastAsia="华文仿宋" w:hAnsi="华文仿宋" w:cs="宋体"/>
      <w:b/>
      <w:bCs/>
      <w:color w:val="333333"/>
      <w:sz w:val="36"/>
      <w:szCs w:val="36"/>
      <w:lang w:val="en-AU"/>
    </w:rPr>
  </w:style>
  <w:style w:type="paragraph" w:customStyle="1" w:styleId="3">
    <w:name w:val="标题3"/>
    <w:basedOn w:val="Heading3"/>
    <w:link w:val="3Char"/>
    <w:qFormat/>
    <w:rsid w:val="00A97583"/>
    <w:pPr>
      <w:keepLines w:val="0"/>
      <w:numPr>
        <w:ilvl w:val="0"/>
        <w:numId w:val="0"/>
      </w:numPr>
      <w:spacing w:before="240" w:line="300" w:lineRule="auto"/>
      <w:ind w:left="1704" w:hanging="420"/>
    </w:pPr>
    <w:rPr>
      <w:rFonts w:ascii="华文仿宋" w:eastAsia="华文仿宋" w:hAnsi="华文仿宋"/>
      <w:b w:val="0"/>
      <w:i/>
      <w:color w:val="333333"/>
      <w:sz w:val="32"/>
      <w:szCs w:val="26"/>
      <w:lang w:val="en-AU"/>
    </w:rPr>
  </w:style>
  <w:style w:type="character" w:customStyle="1" w:styleId="3Char">
    <w:name w:val="标题3 Char"/>
    <w:basedOn w:val="DefaultParagraphFont"/>
    <w:link w:val="3"/>
    <w:locked/>
    <w:rsid w:val="00A97583"/>
    <w:rPr>
      <w:rFonts w:ascii="华文仿宋" w:eastAsia="华文仿宋" w:hAnsi="华文仿宋"/>
      <w:b/>
      <w:color w:val="333333"/>
      <w:sz w:val="32"/>
      <w:szCs w:val="26"/>
      <w:lang w:val="en-AU"/>
    </w:rPr>
  </w:style>
  <w:style w:type="paragraph" w:customStyle="1" w:styleId="4">
    <w:name w:val="标题4"/>
    <w:basedOn w:val="5"/>
    <w:qFormat/>
    <w:rsid w:val="00A97583"/>
    <w:pPr>
      <w:numPr>
        <w:ilvl w:val="3"/>
      </w:numPr>
      <w:ind w:left="1704" w:hanging="420"/>
      <w:outlineLvl w:val="3"/>
    </w:pPr>
  </w:style>
  <w:style w:type="paragraph" w:customStyle="1" w:styleId="5">
    <w:name w:val="标题5"/>
    <w:basedOn w:val="3"/>
    <w:qFormat/>
    <w:rsid w:val="00A97583"/>
    <w:pPr>
      <w:numPr>
        <w:ilvl w:val="4"/>
      </w:numPr>
      <w:ind w:left="1704" w:hanging="420"/>
      <w:outlineLvl w:val="4"/>
    </w:pPr>
    <w:rPr>
      <w:rFonts w:ascii="宋体" w:hAnsi="宋体"/>
      <w:sz w:val="28"/>
    </w:rPr>
  </w:style>
  <w:style w:type="paragraph" w:customStyle="1" w:styleId="ABC-">
    <w:name w:val="ABC - 正文"/>
    <w:link w:val="ABC-Char"/>
    <w:rsid w:val="00A97583"/>
    <w:pPr>
      <w:spacing w:afterLines="50" w:line="300" w:lineRule="auto"/>
      <w:ind w:firstLineChars="200" w:firstLine="480"/>
    </w:pPr>
    <w:rPr>
      <w:rFonts w:ascii="Cambria" w:hAnsi="Cambria"/>
      <w:kern w:val="2"/>
      <w:sz w:val="24"/>
    </w:rPr>
  </w:style>
  <w:style w:type="character" w:customStyle="1" w:styleId="ABC-Char">
    <w:name w:val="ABC - 正文 Char"/>
    <w:link w:val="ABC-"/>
    <w:locked/>
    <w:rsid w:val="00A97583"/>
    <w:rPr>
      <w:rFonts w:ascii="Cambria" w:hAnsi="Cambria"/>
      <w:kern w:val="2"/>
      <w:sz w:val="22"/>
    </w:rPr>
  </w:style>
  <w:style w:type="paragraph" w:customStyle="1" w:styleId="a0">
    <w:name w:val="方案正文"/>
    <w:basedOn w:val="Normal"/>
    <w:link w:val="Char"/>
    <w:uiPriority w:val="99"/>
    <w:rsid w:val="00974D95"/>
    <w:pPr>
      <w:spacing w:before="120" w:after="60" w:line="264" w:lineRule="auto"/>
      <w:ind w:firstLineChars="200" w:firstLine="480"/>
    </w:pPr>
    <w:rPr>
      <w:rFonts w:ascii="华文仿宋" w:eastAsia="华文仿宋" w:hAnsi="华文仿宋" w:cs="Arial"/>
      <w:spacing w:val="0"/>
      <w:szCs w:val="24"/>
      <w:lang w:val="en-AU" w:eastAsia="zh-CN"/>
    </w:rPr>
  </w:style>
  <w:style w:type="character" w:customStyle="1" w:styleId="Char">
    <w:name w:val="方案正文 Char"/>
    <w:basedOn w:val="DefaultParagraphFont"/>
    <w:link w:val="a0"/>
    <w:uiPriority w:val="99"/>
    <w:locked/>
    <w:rsid w:val="00974D95"/>
    <w:rPr>
      <w:rFonts w:ascii="华文仿宋" w:eastAsia="华文仿宋" w:hAnsi="华文仿宋" w:cs="Arial"/>
      <w:sz w:val="24"/>
      <w:szCs w:val="24"/>
      <w:lang w:val="en-AU"/>
    </w:rPr>
  </w:style>
  <w:style w:type="paragraph" w:customStyle="1" w:styleId="a1">
    <w:name w:val="正文列表"/>
    <w:basedOn w:val="a0"/>
    <w:link w:val="Char10"/>
    <w:uiPriority w:val="99"/>
    <w:rsid w:val="00974D95"/>
    <w:pPr>
      <w:spacing w:beforeLines="50" w:after="120" w:line="300" w:lineRule="auto"/>
      <w:ind w:left="900" w:firstLineChars="0" w:firstLine="0"/>
    </w:pPr>
    <w:rPr>
      <w:b/>
    </w:rPr>
  </w:style>
  <w:style w:type="character" w:customStyle="1" w:styleId="Char10">
    <w:name w:val="正文列表 Char1"/>
    <w:basedOn w:val="Char"/>
    <w:link w:val="a1"/>
    <w:uiPriority w:val="99"/>
    <w:locked/>
    <w:rsid w:val="00974D95"/>
    <w:rPr>
      <w:rFonts w:ascii="华文仿宋" w:eastAsia="华文仿宋" w:hAnsi="华文仿宋" w:cs="Arial"/>
      <w:b/>
      <w:sz w:val="24"/>
      <w:szCs w:val="24"/>
      <w:lang w:val="en-AU"/>
    </w:rPr>
  </w:style>
  <w:style w:type="paragraph" w:customStyle="1" w:styleId="a2">
    <w:name w:val="正文列表内容"/>
    <w:basedOn w:val="a0"/>
    <w:link w:val="Char0"/>
    <w:uiPriority w:val="99"/>
    <w:rsid w:val="00974D95"/>
    <w:pPr>
      <w:spacing w:beforeLines="50" w:after="120" w:line="300" w:lineRule="auto"/>
      <w:ind w:leftChars="400" w:left="840" w:firstLineChars="0" w:firstLine="0"/>
    </w:pPr>
  </w:style>
  <w:style w:type="character" w:customStyle="1" w:styleId="Char0">
    <w:name w:val="正文列表内容 Char"/>
    <w:basedOn w:val="Char"/>
    <w:link w:val="a2"/>
    <w:uiPriority w:val="99"/>
    <w:locked/>
    <w:rsid w:val="00974D95"/>
    <w:rPr>
      <w:rFonts w:ascii="华文仿宋" w:eastAsia="华文仿宋" w:hAnsi="华文仿宋" w:cs="Arial"/>
      <w:sz w:val="24"/>
      <w:szCs w:val="24"/>
      <w:lang w:val="en-AU"/>
    </w:rPr>
  </w:style>
  <w:style w:type="paragraph" w:styleId="ListBullet">
    <w:name w:val="List Bullet"/>
    <w:basedOn w:val="Normal"/>
    <w:unhideWhenUsed/>
    <w:rsid w:val="00757A2A"/>
    <w:pPr>
      <w:widowControl w:val="0"/>
      <w:tabs>
        <w:tab w:val="num" w:pos="360"/>
      </w:tabs>
      <w:spacing w:before="0" w:line="240" w:lineRule="auto"/>
      <w:ind w:left="360" w:hangingChars="200" w:hanging="360"/>
      <w:contextualSpacing/>
      <w:jc w:val="both"/>
    </w:pPr>
    <w:rPr>
      <w:rFonts w:ascii="Calibri" w:hAnsi="Calibri"/>
      <w:spacing w:val="0"/>
      <w:kern w:val="2"/>
      <w:sz w:val="21"/>
      <w:szCs w:val="22"/>
      <w:lang w:eastAsia="zh-CN"/>
    </w:rPr>
  </w:style>
  <w:style w:type="character" w:customStyle="1" w:styleId="ccheng2">
    <w:name w:val="ccheng2"/>
    <w:basedOn w:val="DefaultParagraphFont"/>
    <w:rsid w:val="00757A2A"/>
    <w:rPr>
      <w:strike w:val="0"/>
      <w:dstrike w:val="0"/>
      <w:color w:val="FF6600"/>
      <w:u w:val="none"/>
      <w:effect w:val="none"/>
    </w:rPr>
  </w:style>
  <w:style w:type="paragraph" w:customStyle="1" w:styleId="texth">
    <w:name w:val="text_h"/>
    <w:basedOn w:val="Normal"/>
    <w:rsid w:val="00757A2A"/>
    <w:pPr>
      <w:spacing w:before="0" w:line="330" w:lineRule="atLeast"/>
      <w:ind w:firstLine="0"/>
    </w:pPr>
    <w:rPr>
      <w:rFonts w:ascii="宋体" w:hAnsi="宋体" w:cs="宋体"/>
      <w:spacing w:val="0"/>
      <w:szCs w:val="24"/>
      <w:lang w:eastAsia="zh-CN"/>
    </w:rPr>
  </w:style>
  <w:style w:type="paragraph" w:customStyle="1" w:styleId="f18px">
    <w:name w:val="f18px"/>
    <w:basedOn w:val="Normal"/>
    <w:rsid w:val="00757A2A"/>
    <w:pPr>
      <w:spacing w:before="0" w:line="240" w:lineRule="auto"/>
      <w:ind w:firstLine="0"/>
    </w:pPr>
    <w:rPr>
      <w:rFonts w:ascii="宋体" w:hAnsi="宋体" w:cs="宋体"/>
      <w:spacing w:val="0"/>
      <w:sz w:val="27"/>
      <w:szCs w:val="27"/>
      <w:lang w:eastAsia="zh-CN"/>
    </w:rPr>
  </w:style>
  <w:style w:type="character" w:customStyle="1" w:styleId="fb1">
    <w:name w:val="fb1"/>
    <w:basedOn w:val="DefaultParagraphFont"/>
    <w:rsid w:val="00757A2A"/>
    <w:rPr>
      <w:b/>
      <w:bCs/>
    </w:rPr>
  </w:style>
  <w:style w:type="character" w:customStyle="1" w:styleId="chui11">
    <w:name w:val="chui11"/>
    <w:basedOn w:val="DefaultParagraphFont"/>
    <w:rsid w:val="00757A2A"/>
    <w:rPr>
      <w:strike w:val="0"/>
      <w:dstrike w:val="0"/>
      <w:color w:val="666666"/>
      <w:u w:val="none"/>
      <w:effect w:val="none"/>
    </w:rPr>
  </w:style>
  <w:style w:type="paragraph" w:customStyle="1" w:styleId="CharChar1CharChar1CharCharCharCharCharChar1CharCharCharCharCharCharCharChar1CharChar">
    <w:name w:val="Char Char1 Char Char1 Char Char Char Char Char Char1 Char Char Char Char Char Char Char Char1 Char Char"/>
    <w:basedOn w:val="Normal"/>
    <w:rsid w:val="005E41E5"/>
    <w:pPr>
      <w:spacing w:before="0" w:after="160" w:line="240" w:lineRule="exact"/>
      <w:ind w:firstLine="0"/>
    </w:pPr>
    <w:rPr>
      <w:rFonts w:ascii="Verdana" w:hAnsi="Verdana"/>
      <w:spacing w:val="0"/>
      <w:sz w:val="20"/>
    </w:rPr>
  </w:style>
  <w:style w:type="character" w:customStyle="1" w:styleId="NormalIndentChar1Char1">
    <w:name w:val="Normal Indent Char1 Char1"/>
    <w:rsid w:val="00DA4A3F"/>
    <w:rPr>
      <w:rFonts w:eastAsia="宋体"/>
      <w:kern w:val="2"/>
      <w:sz w:val="24"/>
    </w:rPr>
  </w:style>
  <w:style w:type="paragraph" w:customStyle="1" w:styleId="a3">
    <w:name w:val="服务说明正文"/>
    <w:basedOn w:val="MainBodyText"/>
    <w:link w:val="Char2"/>
    <w:rsid w:val="00295421"/>
    <w:pPr>
      <w:spacing w:before="0"/>
      <w:ind w:left="490" w:hanging="3"/>
      <w:jc w:val="both"/>
    </w:pPr>
    <w:rPr>
      <w:rFonts w:ascii="宋体" w:hAnsi="宋体"/>
      <w:sz w:val="24"/>
      <w:lang w:eastAsia="zh-CN"/>
    </w:rPr>
  </w:style>
  <w:style w:type="character" w:customStyle="1" w:styleId="Char2">
    <w:name w:val="服务说明正文 Char"/>
    <w:link w:val="a3"/>
    <w:rsid w:val="00295421"/>
    <w:rPr>
      <w:rFonts w:ascii="宋体" w:hAnsi="宋体"/>
      <w:sz w:val="24"/>
      <w:szCs w:val="20"/>
    </w:rPr>
  </w:style>
  <w:style w:type="character" w:customStyle="1" w:styleId="13">
    <w:name w:val="着重文字1"/>
    <w:rsid w:val="00D51C35"/>
    <w:rPr>
      <w:color w:val="0000FF"/>
      <w:sz w:val="21"/>
    </w:rPr>
  </w:style>
  <w:style w:type="paragraph" w:customStyle="1" w:styleId="20">
    <w:name w:val="正文（缩进2汉字）"/>
    <w:basedOn w:val="Normal"/>
    <w:link w:val="2Char0"/>
    <w:rsid w:val="00D51C35"/>
    <w:pPr>
      <w:widowControl w:val="0"/>
      <w:tabs>
        <w:tab w:val="num" w:pos="525"/>
      </w:tabs>
      <w:spacing w:before="100" w:beforeAutospacing="1" w:after="100" w:afterAutospacing="1" w:line="240" w:lineRule="auto"/>
      <w:ind w:leftChars="50" w:left="120" w:firstLineChars="206" w:firstLine="494"/>
      <w:jc w:val="both"/>
    </w:pPr>
    <w:rPr>
      <w:rFonts w:ascii="宋体" w:hAnsi="Times New Roman"/>
      <w:spacing w:val="0"/>
      <w:kern w:val="2"/>
      <w:sz w:val="21"/>
      <w:szCs w:val="24"/>
      <w:lang w:eastAsia="zh-CN"/>
    </w:rPr>
  </w:style>
  <w:style w:type="character" w:customStyle="1" w:styleId="2Char0">
    <w:name w:val="正文（缩进2汉字） Char"/>
    <w:link w:val="20"/>
    <w:rsid w:val="00D51C35"/>
    <w:rPr>
      <w:rFonts w:ascii="宋体"/>
      <w:kern w:val="2"/>
      <w:sz w:val="21"/>
      <w:szCs w:val="24"/>
    </w:rPr>
  </w:style>
  <w:style w:type="paragraph" w:customStyle="1" w:styleId="B">
    <w:name w:val="列表项目B"/>
    <w:basedOn w:val="Normal"/>
    <w:autoRedefine/>
    <w:rsid w:val="00D51C35"/>
    <w:pPr>
      <w:widowControl w:val="0"/>
      <w:numPr>
        <w:numId w:val="3"/>
      </w:numPr>
      <w:spacing w:beforeLines="50" w:afterLines="50" w:line="240" w:lineRule="auto"/>
      <w:jc w:val="both"/>
    </w:pPr>
    <w:rPr>
      <w:rFonts w:ascii="宋体" w:hAnsi="Times New Roman"/>
      <w:spacing w:val="0"/>
      <w:kern w:val="2"/>
      <w:sz w:val="21"/>
      <w:lang w:eastAsia="zh-CN"/>
    </w:rPr>
  </w:style>
  <w:style w:type="character" w:customStyle="1" w:styleId="0">
    <w:name w:val="着重文字0"/>
    <w:rsid w:val="00D51C35"/>
    <w:rPr>
      <w:rFonts w:eastAsia="黑体"/>
      <w:b/>
      <w:sz w:val="21"/>
    </w:rPr>
  </w:style>
  <w:style w:type="paragraph" w:customStyle="1" w:styleId="C">
    <w:name w:val="列表项目C"/>
    <w:basedOn w:val="Normal"/>
    <w:link w:val="CChar"/>
    <w:autoRedefine/>
    <w:rsid w:val="00D51C35"/>
    <w:pPr>
      <w:widowControl w:val="0"/>
      <w:tabs>
        <w:tab w:val="num" w:pos="720"/>
      </w:tabs>
      <w:spacing w:beforeLines="50" w:afterLines="50" w:line="240" w:lineRule="auto"/>
      <w:ind w:left="720" w:hanging="360"/>
      <w:jc w:val="both"/>
    </w:pPr>
    <w:rPr>
      <w:rFonts w:ascii="Times New Roman" w:hAnsi="Times New Roman"/>
      <w:spacing w:val="0"/>
      <w:kern w:val="2"/>
      <w:sz w:val="21"/>
      <w:szCs w:val="24"/>
      <w:lang w:eastAsia="zh-CN"/>
    </w:rPr>
  </w:style>
  <w:style w:type="character" w:customStyle="1" w:styleId="CChar">
    <w:name w:val="列表项目C Char"/>
    <w:link w:val="C"/>
    <w:rsid w:val="00D51C35"/>
    <w:rPr>
      <w:kern w:val="2"/>
      <w:sz w:val="21"/>
      <w:szCs w:val="24"/>
    </w:rPr>
  </w:style>
  <w:style w:type="paragraph" w:customStyle="1" w:styleId="A4">
    <w:name w:val="列表项目A"/>
    <w:basedOn w:val="Normal"/>
    <w:rsid w:val="00D51C35"/>
    <w:pPr>
      <w:widowControl w:val="0"/>
      <w:pBdr>
        <w:bottom w:val="dashDotStroked" w:sz="24" w:space="1" w:color="auto"/>
      </w:pBdr>
      <w:spacing w:before="100" w:beforeAutospacing="1" w:after="100" w:afterAutospacing="1" w:line="240" w:lineRule="auto"/>
      <w:ind w:leftChars="250" w:left="250" w:firstLine="0"/>
      <w:jc w:val="both"/>
    </w:pPr>
    <w:rPr>
      <w:rFonts w:ascii="Times New Roman" w:hAnsi="Times New Roman"/>
      <w:b/>
      <w:bCs/>
      <w:spacing w:val="0"/>
      <w:kern w:val="2"/>
      <w:sz w:val="21"/>
      <w:szCs w:val="24"/>
      <w:lang w:eastAsia="zh-CN" w:bidi="en-US"/>
    </w:rPr>
  </w:style>
  <w:style w:type="paragraph" w:customStyle="1" w:styleId="a5">
    <w:name w:val="表格(五号)"/>
    <w:basedOn w:val="Normal"/>
    <w:rsid w:val="00D51C35"/>
    <w:pPr>
      <w:widowControl w:val="0"/>
      <w:adjustRightInd w:val="0"/>
      <w:snapToGrid w:val="0"/>
      <w:spacing w:after="60" w:line="240" w:lineRule="auto"/>
      <w:ind w:left="11" w:firstLine="0"/>
      <w:jc w:val="center"/>
    </w:pPr>
    <w:rPr>
      <w:rFonts w:ascii="Times New Roman" w:hAnsi="Times New Roman"/>
      <w:noProof/>
      <w:spacing w:val="0"/>
      <w:sz w:val="21"/>
      <w:lang w:eastAsia="zh-CN"/>
    </w:rPr>
  </w:style>
  <w:style w:type="paragraph" w:customStyle="1" w:styleId="GB2312Char">
    <w:name w:val="样式 正文缩进 + (中文) 仿宋_GB2312 小四 Char"/>
    <w:basedOn w:val="NormalIndent"/>
    <w:link w:val="GB2312CharChar"/>
    <w:rsid w:val="00D51C35"/>
    <w:pPr>
      <w:ind w:firstLineChars="200" w:firstLine="480"/>
      <w:jc w:val="both"/>
    </w:pPr>
    <w:rPr>
      <w:rFonts w:ascii="宋体" w:hAnsi="宋体"/>
      <w:szCs w:val="24"/>
    </w:rPr>
  </w:style>
  <w:style w:type="character" w:customStyle="1" w:styleId="GB2312CharChar">
    <w:name w:val="样式 正文缩进 + (中文) 仿宋_GB2312 小四 Char Char"/>
    <w:link w:val="GB2312Char"/>
    <w:rsid w:val="00D51C35"/>
    <w:rPr>
      <w:rFonts w:ascii="宋体" w:hAnsi="宋体"/>
      <w:kern w:val="2"/>
      <w:sz w:val="24"/>
      <w:szCs w:val="24"/>
    </w:rPr>
  </w:style>
  <w:style w:type="paragraph" w:customStyle="1" w:styleId="NumHeading1">
    <w:name w:val="Num Heading 1"/>
    <w:basedOn w:val="Heading1"/>
    <w:next w:val="Normal"/>
    <w:rsid w:val="00D51C35"/>
    <w:pPr>
      <w:keepLines w:val="0"/>
      <w:numPr>
        <w:numId w:val="4"/>
      </w:numPr>
      <w:pBdr>
        <w:top w:val="none" w:sz="0" w:space="0" w:color="auto"/>
        <w:left w:val="none" w:sz="0" w:space="0" w:color="auto"/>
        <w:bottom w:val="none" w:sz="0" w:space="0" w:color="auto"/>
      </w:pBdr>
      <w:spacing w:before="120" w:after="120" w:line="240" w:lineRule="auto"/>
    </w:pPr>
    <w:rPr>
      <w:rFonts w:ascii="Segoe Black" w:eastAsia="Segoe Black" w:hAnsi="Segoe Black" w:cs="Segoe Black"/>
      <w:bCs/>
      <w:smallCaps/>
      <w:color w:val="333333"/>
      <w:spacing w:val="0"/>
      <w:kern w:val="32"/>
      <w:position w:val="0"/>
      <w:sz w:val="32"/>
      <w:szCs w:val="32"/>
      <w:lang w:eastAsia="en-AU"/>
    </w:rPr>
  </w:style>
  <w:style w:type="paragraph" w:customStyle="1" w:styleId="NumHeading2">
    <w:name w:val="Num Heading 2"/>
    <w:basedOn w:val="Heading2"/>
    <w:next w:val="Normal"/>
    <w:rsid w:val="00D51C35"/>
    <w:pPr>
      <w:keepLines w:val="0"/>
      <w:numPr>
        <w:numId w:val="4"/>
      </w:numPr>
      <w:spacing w:after="120" w:line="240" w:lineRule="auto"/>
    </w:pPr>
    <w:rPr>
      <w:rFonts w:ascii="Segoe" w:eastAsia="Segoe" w:hAnsi="Segoe" w:cs="Segoe"/>
      <w:bCs/>
      <w:color w:val="333333"/>
      <w:spacing w:val="0"/>
      <w:kern w:val="0"/>
      <w:sz w:val="28"/>
      <w:szCs w:val="28"/>
      <w:lang w:eastAsia="en-AU"/>
    </w:rPr>
  </w:style>
  <w:style w:type="paragraph" w:customStyle="1" w:styleId="NumHeading3">
    <w:name w:val="Num Heading 3"/>
    <w:basedOn w:val="Heading3"/>
    <w:next w:val="Normal"/>
    <w:rsid w:val="00D51C35"/>
    <w:pPr>
      <w:keepLines w:val="0"/>
      <w:numPr>
        <w:numId w:val="4"/>
      </w:numPr>
      <w:spacing w:after="60" w:line="240" w:lineRule="auto"/>
    </w:pPr>
    <w:rPr>
      <w:rFonts w:ascii="Segoe Semibold" w:eastAsia="Segoe Semibold" w:hAnsi="Segoe Semibold" w:cs="Segoe Semibold"/>
      <w:i/>
      <w:color w:val="333333"/>
      <w:sz w:val="26"/>
      <w:szCs w:val="26"/>
      <w:lang w:eastAsia="en-AU"/>
    </w:rPr>
  </w:style>
  <w:style w:type="paragraph" w:customStyle="1" w:styleId="NumHeading4">
    <w:name w:val="Num Heading 4"/>
    <w:basedOn w:val="Heading4"/>
    <w:next w:val="Normal"/>
    <w:rsid w:val="00D51C35"/>
    <w:pPr>
      <w:keepLines w:val="0"/>
      <w:numPr>
        <w:numId w:val="4"/>
      </w:numPr>
      <w:spacing w:before="260" w:after="60" w:line="240" w:lineRule="auto"/>
    </w:pPr>
    <w:rPr>
      <w:rFonts w:ascii="Segoe Semibold" w:eastAsia="Segoe Semibold" w:hAnsi="Segoe Semibold" w:cs="Segoe Semibold"/>
      <w:b w:val="0"/>
      <w:iCs/>
      <w:color w:val="333333"/>
      <w:spacing w:val="0"/>
      <w:kern w:val="0"/>
      <w:sz w:val="24"/>
      <w:lang w:eastAsia="en-AU"/>
    </w:rPr>
  </w:style>
  <w:style w:type="paragraph" w:customStyle="1" w:styleId="NormalBulleted">
    <w:name w:val="Normal Bulleted"/>
    <w:basedOn w:val="Normal"/>
    <w:rsid w:val="00D51C35"/>
    <w:pPr>
      <w:numPr>
        <w:numId w:val="5"/>
      </w:numPr>
      <w:spacing w:before="260" w:after="60" w:line="240" w:lineRule="auto"/>
    </w:pPr>
    <w:rPr>
      <w:rFonts w:ascii="Segoe" w:eastAsia="Segoe" w:hAnsi="Segoe" w:cs="Segoe"/>
      <w:spacing w:val="0"/>
      <w:sz w:val="20"/>
      <w:lang w:eastAsia="en-AU"/>
    </w:rPr>
  </w:style>
  <w:style w:type="paragraph" w:customStyle="1" w:styleId="BodyText02">
    <w:name w:val="Body Text 02"/>
    <w:basedOn w:val="BodyText"/>
    <w:rsid w:val="00D51C35"/>
    <w:pPr>
      <w:widowControl w:val="0"/>
      <w:spacing w:before="0" w:after="120" w:line="240" w:lineRule="auto"/>
      <w:ind w:firstLine="0"/>
    </w:pPr>
    <w:rPr>
      <w:rFonts w:ascii="Times New Roman" w:eastAsia="楷体_GB2312" w:hAnsi="Times New Roman"/>
      <w:spacing w:val="0"/>
      <w:sz w:val="24"/>
      <w:szCs w:val="24"/>
      <w:lang w:eastAsia="zh-CN"/>
    </w:rPr>
  </w:style>
  <w:style w:type="paragraph" w:customStyle="1" w:styleId="CharChar3CharChar">
    <w:name w:val="Char Char3 Char Char"/>
    <w:basedOn w:val="Normal"/>
    <w:next w:val="Normal"/>
    <w:rsid w:val="00D51C35"/>
    <w:pPr>
      <w:spacing w:before="0"/>
      <w:ind w:firstLine="0"/>
    </w:pPr>
    <w:rPr>
      <w:rFonts w:ascii="Times New Roman" w:hAnsi="Times New Roman"/>
      <w:spacing w:val="0"/>
      <w:sz w:val="21"/>
    </w:rPr>
  </w:style>
  <w:style w:type="paragraph" w:customStyle="1" w:styleId="3H3Heading3-oldBoldHeadbhh3l3CTlevel3PIM3L">
    <w:name w:val="样式 标题 3H3Heading 3 - oldBold Headbhh3l3CTlevel_3PIM 3L..."/>
    <w:basedOn w:val="Heading3"/>
    <w:rsid w:val="00D51C35"/>
    <w:pPr>
      <w:widowControl w:val="0"/>
      <w:numPr>
        <w:ilvl w:val="0"/>
        <w:numId w:val="0"/>
      </w:numPr>
      <w:tabs>
        <w:tab w:val="num" w:pos="1080"/>
      </w:tabs>
      <w:spacing w:before="260" w:after="260"/>
      <w:ind w:left="1080" w:hanging="720"/>
    </w:pPr>
    <w:rPr>
      <w:rFonts w:ascii="Times New Roman" w:hAnsi="Times New Roman" w:cs="宋体"/>
      <w:b w:val="0"/>
      <w:bCs w:val="0"/>
      <w:i/>
      <w:kern w:val="2"/>
      <w:sz w:val="32"/>
    </w:rPr>
  </w:style>
  <w:style w:type="paragraph" w:customStyle="1" w:styleId="2H2sl2Heading2HiddenHeading2CCBSTitre32h">
    <w:name w:val="样式 标题 2H2sl2Heading 2 HiddenHeading 2 CCBSTitre3第一章 标题 2h..."/>
    <w:basedOn w:val="Heading2"/>
    <w:rsid w:val="00D51C35"/>
    <w:pPr>
      <w:widowControl w:val="0"/>
      <w:numPr>
        <w:ilvl w:val="0"/>
        <w:numId w:val="0"/>
      </w:numPr>
      <w:tabs>
        <w:tab w:val="num" w:pos="575"/>
      </w:tabs>
      <w:spacing w:before="260" w:after="260" w:line="360" w:lineRule="auto"/>
      <w:ind w:left="575" w:hanging="576"/>
      <w:jc w:val="both"/>
    </w:pPr>
    <w:rPr>
      <w:rFonts w:hAnsi="Arial" w:cs="宋体"/>
      <w:bCs/>
      <w:spacing w:val="0"/>
      <w:kern w:val="2"/>
      <w:szCs w:val="20"/>
    </w:rPr>
  </w:style>
  <w:style w:type="paragraph" w:customStyle="1" w:styleId="lastincell">
    <w:name w:val="lastincell"/>
    <w:basedOn w:val="Normal"/>
    <w:rsid w:val="00D51C35"/>
    <w:pPr>
      <w:spacing w:before="0" w:line="336" w:lineRule="auto"/>
      <w:ind w:firstLine="0"/>
    </w:pPr>
    <w:rPr>
      <w:rFonts w:ascii="Verdana" w:hAnsi="Verdana" w:cs="宋体"/>
      <w:spacing w:val="0"/>
      <w:sz w:val="17"/>
      <w:szCs w:val="17"/>
      <w:lang w:eastAsia="zh-CN"/>
    </w:rPr>
  </w:style>
  <w:style w:type="paragraph" w:customStyle="1" w:styleId="a6">
    <w:name w:val="小标题"/>
    <w:basedOn w:val="Normal"/>
    <w:next w:val="NormalIndent"/>
    <w:rsid w:val="00D51C35"/>
    <w:pPr>
      <w:widowControl w:val="0"/>
      <w:tabs>
        <w:tab w:val="num" w:pos="374"/>
      </w:tabs>
      <w:spacing w:before="0" w:afterLines="50"/>
      <w:ind w:left="374" w:hanging="374"/>
      <w:jc w:val="both"/>
    </w:pPr>
    <w:rPr>
      <w:rFonts w:ascii="Times New Roman" w:hAnsi="Times New Roman"/>
      <w:b/>
      <w:spacing w:val="0"/>
      <w:kern w:val="2"/>
      <w:sz w:val="21"/>
      <w:szCs w:val="24"/>
      <w:lang w:eastAsia="zh-CN"/>
    </w:rPr>
  </w:style>
  <w:style w:type="paragraph" w:styleId="ListBullet2">
    <w:name w:val="List Bullet 2"/>
    <w:basedOn w:val="Normal"/>
    <w:rsid w:val="00D51C35"/>
    <w:pPr>
      <w:widowControl w:val="0"/>
      <w:tabs>
        <w:tab w:val="num" w:pos="720"/>
      </w:tabs>
      <w:spacing w:before="0" w:line="240" w:lineRule="auto"/>
      <w:ind w:left="720" w:hanging="360"/>
      <w:contextualSpacing/>
      <w:jc w:val="both"/>
    </w:pPr>
    <w:rPr>
      <w:rFonts w:ascii="Times New Roman" w:hAnsi="Times New Roman"/>
      <w:spacing w:val="0"/>
      <w:kern w:val="2"/>
      <w:sz w:val="21"/>
      <w:szCs w:val="24"/>
      <w:lang w:eastAsia="zh-CN"/>
    </w:rPr>
  </w:style>
  <w:style w:type="paragraph" w:customStyle="1" w:styleId="14">
    <w:name w:val="正文1"/>
    <w:basedOn w:val="Normal"/>
    <w:rsid w:val="00D51C35"/>
    <w:pPr>
      <w:topLinePunct/>
      <w:spacing w:beforeLines="50" w:afterLines="50" w:line="300" w:lineRule="auto"/>
      <w:ind w:left="420" w:firstLine="0"/>
      <w:jc w:val="both"/>
    </w:pPr>
    <w:rPr>
      <w:rFonts w:ascii="Times New Roman" w:hAnsi="Times New Roman"/>
      <w:spacing w:val="0"/>
      <w:kern w:val="2"/>
      <w:sz w:val="21"/>
      <w:szCs w:val="24"/>
      <w:lang w:eastAsia="zh-CN"/>
    </w:rPr>
  </w:style>
  <w:style w:type="paragraph" w:customStyle="1" w:styleId="GB2312">
    <w:name w:val="样式 正文缩进 + (中文) 仿宋_GB2312 小四"/>
    <w:basedOn w:val="NormalIndent"/>
    <w:rsid w:val="00D51C35"/>
    <w:pPr>
      <w:ind w:firstLineChars="200" w:firstLine="200"/>
      <w:jc w:val="both"/>
    </w:pPr>
    <w:rPr>
      <w:rFonts w:eastAsia="仿宋_GB2312"/>
      <w:szCs w:val="24"/>
    </w:rPr>
  </w:style>
  <w:style w:type="paragraph" w:customStyle="1" w:styleId="a7">
    <w:name w:val="文档标签"/>
    <w:basedOn w:val="Normal"/>
    <w:next w:val="Heading1"/>
    <w:autoRedefine/>
    <w:rsid w:val="00D51C35"/>
    <w:pPr>
      <w:keepNext/>
      <w:pBdr>
        <w:top w:val="single" w:sz="18" w:space="1" w:color="FFFFFF"/>
        <w:left w:val="single" w:sz="18" w:space="1" w:color="FFFFFF"/>
        <w:bottom w:val="single" w:sz="18" w:space="1" w:color="FFFFFF"/>
        <w:right w:val="single" w:sz="18" w:space="1" w:color="FFFFFF"/>
      </w:pBdr>
      <w:shd w:val="thinReverseDiagStripe" w:color="auto" w:fill="auto"/>
      <w:spacing w:before="240" w:after="240" w:line="480" w:lineRule="atLeast"/>
      <w:ind w:left="60" w:right="60" w:firstLine="0"/>
    </w:pPr>
    <w:rPr>
      <w:rFonts w:ascii="Garamond" w:hAnsi="Garamond" w:cs="Garamond"/>
      <w:color w:val="000000"/>
      <w:spacing w:val="-25"/>
      <w:kern w:val="28"/>
      <w:position w:val="22"/>
      <w:sz w:val="56"/>
      <w:szCs w:val="56"/>
      <w:lang w:eastAsia="zh-CN"/>
    </w:rPr>
  </w:style>
  <w:style w:type="paragraph" w:customStyle="1" w:styleId="a8">
    <w:name w:val="基准标题"/>
    <w:basedOn w:val="Normal"/>
    <w:next w:val="BodyText"/>
    <w:autoRedefine/>
    <w:rsid w:val="00D51C35"/>
    <w:pPr>
      <w:keepNext/>
      <w:keepLines/>
      <w:spacing w:before="120" w:after="120" w:line="240" w:lineRule="atLeast"/>
      <w:ind w:firstLine="0"/>
    </w:pPr>
    <w:rPr>
      <w:rFonts w:ascii="Garamond" w:hAnsi="Garamond" w:cs="Garamond"/>
      <w:spacing w:val="0"/>
      <w:kern w:val="28"/>
      <w:sz w:val="18"/>
      <w:szCs w:val="18"/>
      <w:lang w:eastAsia="zh-CN"/>
    </w:rPr>
  </w:style>
  <w:style w:type="paragraph" w:customStyle="1" w:styleId="a9">
    <w:name w:val="标题封页"/>
    <w:basedOn w:val="a8"/>
    <w:next w:val="Normal"/>
    <w:autoRedefine/>
    <w:rsid w:val="00D51C35"/>
    <w:pPr>
      <w:pBdr>
        <w:bottom w:val="single" w:sz="6" w:space="22" w:color="auto"/>
      </w:pBdr>
      <w:spacing w:before="0" w:after="0" w:line="300" w:lineRule="exact"/>
    </w:pPr>
    <w:rPr>
      <w:caps/>
      <w:spacing w:val="-10"/>
      <w:sz w:val="32"/>
      <w:szCs w:val="32"/>
    </w:rPr>
  </w:style>
  <w:style w:type="paragraph" w:customStyle="1" w:styleId="aa">
    <w:name w:val="地址"/>
    <w:basedOn w:val="BodyText"/>
    <w:autoRedefine/>
    <w:rsid w:val="00D51C35"/>
    <w:pPr>
      <w:keepLines/>
      <w:spacing w:before="0" w:after="0"/>
      <w:ind w:firstLine="0"/>
      <w:jc w:val="left"/>
    </w:pPr>
    <w:rPr>
      <w:rFonts w:ascii="Garamond" w:hAnsi="Garamond" w:cs="Garamond"/>
      <w:sz w:val="24"/>
      <w:szCs w:val="24"/>
      <w:lang w:eastAsia="zh-CN"/>
    </w:rPr>
  </w:style>
  <w:style w:type="paragraph" w:customStyle="1" w:styleId="ab">
    <w:name w:val="副题目 – 封页"/>
    <w:basedOn w:val="Normal"/>
    <w:next w:val="Normal"/>
    <w:autoRedefine/>
    <w:rsid w:val="00D51C35"/>
    <w:pPr>
      <w:keepNext/>
      <w:spacing w:before="960" w:after="240" w:line="400" w:lineRule="atLeast"/>
      <w:ind w:firstLine="0"/>
    </w:pPr>
    <w:rPr>
      <w:rFonts w:ascii="Garamond" w:eastAsia="黑体" w:hAnsi="Garamond" w:cs="Garamond"/>
      <w:i/>
      <w:iCs/>
      <w:spacing w:val="-30"/>
      <w:kern w:val="28"/>
      <w:sz w:val="48"/>
      <w:szCs w:val="48"/>
      <w:lang w:eastAsia="zh-CN"/>
    </w:rPr>
  </w:style>
  <w:style w:type="paragraph" w:customStyle="1" w:styleId="ac">
    <w:name w:val="公司名"/>
    <w:basedOn w:val="Normal"/>
    <w:next w:val="a9"/>
    <w:autoRedefine/>
    <w:rsid w:val="00D51C35"/>
    <w:pPr>
      <w:keepNext/>
      <w:pBdr>
        <w:top w:val="single" w:sz="6" w:space="5" w:color="auto"/>
      </w:pBdr>
      <w:spacing w:before="0" w:after="240" w:line="300" w:lineRule="exact"/>
      <w:ind w:firstLine="0"/>
    </w:pPr>
    <w:rPr>
      <w:rFonts w:ascii="Garamond" w:hAnsi="Garamond" w:cs="Garamond"/>
      <w:caps/>
      <w:spacing w:val="-10"/>
      <w:sz w:val="32"/>
      <w:szCs w:val="32"/>
      <w:lang w:eastAsia="zh-CN"/>
    </w:rPr>
  </w:style>
  <w:style w:type="paragraph" w:styleId="MacroText">
    <w:name w:val="macro"/>
    <w:basedOn w:val="BodyText"/>
    <w:link w:val="MacroTextChar"/>
    <w:rsid w:val="00D51C35"/>
    <w:pPr>
      <w:spacing w:before="0" w:after="120"/>
      <w:ind w:firstLine="0"/>
      <w:jc w:val="left"/>
    </w:pPr>
    <w:rPr>
      <w:rFonts w:ascii="Courier New" w:hAnsi="Courier New" w:cs="Courier New"/>
      <w:sz w:val="24"/>
      <w:szCs w:val="24"/>
      <w:lang w:eastAsia="zh-CN"/>
    </w:rPr>
  </w:style>
  <w:style w:type="character" w:customStyle="1" w:styleId="MacroTextChar">
    <w:name w:val="Macro Text Char"/>
    <w:basedOn w:val="DefaultParagraphFont"/>
    <w:link w:val="MacroText"/>
    <w:rsid w:val="00D51C35"/>
    <w:rPr>
      <w:rFonts w:ascii="Courier New" w:hAnsi="Courier New" w:cs="Courier New"/>
      <w:spacing w:val="-5"/>
      <w:sz w:val="24"/>
      <w:szCs w:val="24"/>
    </w:rPr>
  </w:style>
  <w:style w:type="paragraph" w:customStyle="1" w:styleId="ad">
    <w:name w:val="回信地址"/>
    <w:basedOn w:val="aa"/>
    <w:autoRedefine/>
    <w:rsid w:val="00D51C35"/>
    <w:pPr>
      <w:spacing w:line="160" w:lineRule="atLeast"/>
      <w:jc w:val="center"/>
    </w:pPr>
    <w:rPr>
      <w:rFonts w:ascii="Arial" w:hAnsi="Arial" w:cs="Arial"/>
      <w:spacing w:val="0"/>
      <w:sz w:val="15"/>
      <w:szCs w:val="15"/>
    </w:rPr>
  </w:style>
  <w:style w:type="paragraph" w:customStyle="1" w:styleId="ae">
    <w:name w:val="基准页脚样式"/>
    <w:basedOn w:val="Normal"/>
    <w:autoRedefine/>
    <w:rsid w:val="00D51C35"/>
    <w:pPr>
      <w:tabs>
        <w:tab w:val="left" w:pos="187"/>
      </w:tabs>
      <w:spacing w:before="0" w:after="240" w:line="220" w:lineRule="exact"/>
      <w:ind w:left="187" w:hanging="187"/>
    </w:pPr>
    <w:rPr>
      <w:rFonts w:ascii="Garamond" w:hAnsi="Garamond" w:cs="Garamond"/>
      <w:spacing w:val="0"/>
      <w:sz w:val="18"/>
      <w:szCs w:val="18"/>
      <w:lang w:eastAsia="zh-CN"/>
    </w:rPr>
  </w:style>
  <w:style w:type="paragraph" w:customStyle="1" w:styleId="af">
    <w:name w:val="基准页眉样式"/>
    <w:basedOn w:val="Normal"/>
    <w:autoRedefine/>
    <w:rsid w:val="00D51C35"/>
    <w:pPr>
      <w:keepLines/>
      <w:tabs>
        <w:tab w:val="center" w:pos="7200"/>
        <w:tab w:val="right" w:pos="14400"/>
      </w:tabs>
      <w:spacing w:before="0" w:after="240" w:line="240" w:lineRule="atLeast"/>
      <w:ind w:firstLine="0"/>
      <w:jc w:val="center"/>
    </w:pPr>
    <w:rPr>
      <w:rFonts w:ascii="Garamond" w:hAnsi="Garamond" w:cs="Garamond"/>
      <w:spacing w:val="80"/>
      <w:sz w:val="22"/>
      <w:szCs w:val="22"/>
      <w:lang w:eastAsia="zh-CN"/>
    </w:rPr>
  </w:style>
  <w:style w:type="paragraph" w:styleId="FootnoteText">
    <w:name w:val="footnote text"/>
    <w:basedOn w:val="ae"/>
    <w:link w:val="FootnoteTextChar"/>
    <w:rsid w:val="00D51C35"/>
    <w:pPr>
      <w:spacing w:after="120"/>
    </w:pPr>
  </w:style>
  <w:style w:type="character" w:customStyle="1" w:styleId="FootnoteTextChar">
    <w:name w:val="Footnote Text Char"/>
    <w:basedOn w:val="DefaultParagraphFont"/>
    <w:link w:val="FootnoteText"/>
    <w:rsid w:val="00D51C35"/>
    <w:rPr>
      <w:rFonts w:ascii="Garamond" w:hAnsi="Garamond" w:cs="Garamond"/>
      <w:sz w:val="18"/>
      <w:szCs w:val="18"/>
    </w:rPr>
  </w:style>
  <w:style w:type="paragraph" w:customStyle="1" w:styleId="af0">
    <w:name w:val="块引用"/>
    <w:basedOn w:val="BodyText"/>
    <w:autoRedefine/>
    <w:rsid w:val="00D51C35"/>
    <w:pPr>
      <w:keepLines/>
      <w:pBdr>
        <w:top w:val="single" w:sz="6" w:space="12" w:color="FFFFFF"/>
        <w:left w:val="single" w:sz="6" w:space="12" w:color="FFFFFF"/>
        <w:bottom w:val="single" w:sz="6" w:space="12" w:color="FFFFFF"/>
        <w:right w:val="single" w:sz="6" w:space="12" w:color="FFFFFF"/>
      </w:pBdr>
      <w:shd w:val="pct5" w:color="auto" w:fill="auto"/>
      <w:spacing w:before="0" w:line="200" w:lineRule="atLeast"/>
      <w:ind w:left="240" w:right="240" w:firstLine="0"/>
      <w:jc w:val="left"/>
    </w:pPr>
    <w:rPr>
      <w:rFonts w:ascii="Garamond" w:eastAsia="楷体_GB2312" w:hAnsi="Garamond" w:cs="Garamond"/>
      <w:b/>
      <w:bCs/>
      <w:i/>
      <w:iCs/>
      <w:sz w:val="26"/>
      <w:szCs w:val="26"/>
      <w:lang w:eastAsia="zh-CN"/>
    </w:rPr>
  </w:style>
  <w:style w:type="paragraph" w:customStyle="1" w:styleId="af1">
    <w:name w:val="连续正文文字"/>
    <w:basedOn w:val="BodyText"/>
    <w:autoRedefine/>
    <w:rsid w:val="00D51C35"/>
    <w:pPr>
      <w:keepNext/>
      <w:spacing w:before="0" w:after="160" w:line="240" w:lineRule="auto"/>
      <w:ind w:firstLine="0"/>
      <w:jc w:val="left"/>
    </w:pPr>
    <w:rPr>
      <w:rFonts w:ascii="Times New Roman" w:hAnsi="Times New Roman"/>
      <w:spacing w:val="0"/>
      <w:lang w:eastAsia="zh-CN"/>
    </w:rPr>
  </w:style>
  <w:style w:type="paragraph" w:styleId="List2">
    <w:name w:val="List 2"/>
    <w:basedOn w:val="List"/>
    <w:rsid w:val="00D51C35"/>
    <w:pPr>
      <w:tabs>
        <w:tab w:val="left" w:pos="1080"/>
      </w:tabs>
      <w:spacing w:before="0" w:after="80" w:line="240" w:lineRule="atLeast"/>
      <w:ind w:left="1080" w:firstLineChars="0" w:hanging="360"/>
      <w:contextualSpacing w:val="0"/>
    </w:pPr>
    <w:rPr>
      <w:rFonts w:ascii="Garamond" w:hAnsi="Garamond" w:cs="Garamond"/>
      <w:szCs w:val="24"/>
      <w:lang w:eastAsia="zh-CN"/>
    </w:rPr>
  </w:style>
  <w:style w:type="paragraph" w:styleId="List3">
    <w:name w:val="List 3"/>
    <w:basedOn w:val="List"/>
    <w:rsid w:val="00D51C35"/>
    <w:pPr>
      <w:tabs>
        <w:tab w:val="left" w:pos="1440"/>
      </w:tabs>
      <w:spacing w:before="0" w:after="80" w:line="240" w:lineRule="atLeast"/>
      <w:ind w:left="1440" w:firstLineChars="0" w:hanging="360"/>
      <w:contextualSpacing w:val="0"/>
    </w:pPr>
    <w:rPr>
      <w:rFonts w:ascii="Garamond" w:hAnsi="Garamond" w:cs="Garamond"/>
      <w:szCs w:val="24"/>
      <w:lang w:eastAsia="zh-CN"/>
    </w:rPr>
  </w:style>
  <w:style w:type="paragraph" w:styleId="List4">
    <w:name w:val="List 4"/>
    <w:basedOn w:val="List"/>
    <w:rsid w:val="00D51C35"/>
    <w:pPr>
      <w:tabs>
        <w:tab w:val="left" w:pos="1800"/>
      </w:tabs>
      <w:spacing w:before="0" w:after="80" w:line="240" w:lineRule="atLeast"/>
      <w:ind w:left="1800" w:firstLineChars="0" w:hanging="360"/>
      <w:contextualSpacing w:val="0"/>
    </w:pPr>
    <w:rPr>
      <w:rFonts w:ascii="Garamond" w:hAnsi="Garamond" w:cs="Garamond"/>
      <w:szCs w:val="24"/>
      <w:lang w:eastAsia="zh-CN"/>
    </w:rPr>
  </w:style>
  <w:style w:type="paragraph" w:styleId="List5">
    <w:name w:val="List 5"/>
    <w:basedOn w:val="List"/>
    <w:rsid w:val="00D51C35"/>
    <w:pPr>
      <w:tabs>
        <w:tab w:val="left" w:pos="2160"/>
      </w:tabs>
      <w:spacing w:before="0" w:after="80" w:line="240" w:lineRule="atLeast"/>
      <w:ind w:left="2160" w:firstLineChars="0" w:hanging="360"/>
      <w:contextualSpacing w:val="0"/>
    </w:pPr>
    <w:rPr>
      <w:rFonts w:ascii="Garamond" w:hAnsi="Garamond" w:cs="Garamond"/>
      <w:szCs w:val="24"/>
      <w:lang w:eastAsia="zh-CN"/>
    </w:rPr>
  </w:style>
  <w:style w:type="paragraph" w:styleId="ListNumber2">
    <w:name w:val="List Number 2"/>
    <w:basedOn w:val="ListNumber"/>
    <w:rsid w:val="00D51C35"/>
    <w:pPr>
      <w:widowControl/>
      <w:tabs>
        <w:tab w:val="clear" w:pos="370"/>
      </w:tabs>
      <w:spacing w:after="240" w:line="240" w:lineRule="atLeast"/>
      <w:ind w:left="360" w:firstLineChars="0" w:firstLine="0"/>
      <w:jc w:val="left"/>
    </w:pPr>
    <w:rPr>
      <w:rFonts w:ascii="Garamond" w:hAnsi="Garamond" w:cs="Garamond"/>
      <w:spacing w:val="-5"/>
      <w:kern w:val="0"/>
      <w:sz w:val="24"/>
    </w:rPr>
  </w:style>
  <w:style w:type="paragraph" w:styleId="ListNumber3">
    <w:name w:val="List Number 3"/>
    <w:basedOn w:val="ListNumber"/>
    <w:rsid w:val="00D51C35"/>
    <w:pPr>
      <w:widowControl/>
      <w:tabs>
        <w:tab w:val="clear" w:pos="370"/>
      </w:tabs>
      <w:spacing w:after="240" w:line="240" w:lineRule="atLeast"/>
      <w:ind w:left="720" w:firstLineChars="0" w:firstLine="0"/>
      <w:jc w:val="left"/>
    </w:pPr>
    <w:rPr>
      <w:rFonts w:ascii="Garamond" w:hAnsi="Garamond" w:cs="Garamond"/>
      <w:spacing w:val="-5"/>
      <w:kern w:val="0"/>
      <w:sz w:val="24"/>
    </w:rPr>
  </w:style>
  <w:style w:type="paragraph" w:styleId="ListNumber4">
    <w:name w:val="List Number 4"/>
    <w:basedOn w:val="ListNumber"/>
    <w:rsid w:val="00D51C35"/>
    <w:pPr>
      <w:widowControl/>
      <w:tabs>
        <w:tab w:val="clear" w:pos="370"/>
      </w:tabs>
      <w:spacing w:after="240" w:line="240" w:lineRule="atLeast"/>
      <w:ind w:left="1080" w:firstLineChars="0" w:firstLine="0"/>
      <w:jc w:val="left"/>
    </w:pPr>
    <w:rPr>
      <w:rFonts w:ascii="Garamond" w:hAnsi="Garamond" w:cs="Garamond"/>
      <w:spacing w:val="-5"/>
      <w:kern w:val="0"/>
      <w:sz w:val="24"/>
    </w:rPr>
  </w:style>
  <w:style w:type="paragraph" w:styleId="ListNumber5">
    <w:name w:val="List Number 5"/>
    <w:basedOn w:val="ListNumber"/>
    <w:rsid w:val="00D51C35"/>
    <w:pPr>
      <w:widowControl/>
      <w:tabs>
        <w:tab w:val="clear" w:pos="370"/>
      </w:tabs>
      <w:spacing w:after="240" w:line="240" w:lineRule="atLeast"/>
      <w:ind w:left="1440" w:firstLineChars="0" w:firstLine="0"/>
      <w:jc w:val="left"/>
    </w:pPr>
    <w:rPr>
      <w:rFonts w:ascii="Garamond" w:hAnsi="Garamond" w:cs="Garamond"/>
      <w:spacing w:val="-5"/>
      <w:kern w:val="0"/>
      <w:sz w:val="24"/>
    </w:rPr>
  </w:style>
  <w:style w:type="paragraph" w:styleId="ListContinue">
    <w:name w:val="List Continue"/>
    <w:basedOn w:val="List"/>
    <w:rsid w:val="00D51C35"/>
    <w:pPr>
      <w:spacing w:before="0" w:after="240" w:line="240" w:lineRule="atLeast"/>
      <w:ind w:left="0" w:firstLineChars="0" w:firstLine="0"/>
      <w:contextualSpacing w:val="0"/>
    </w:pPr>
    <w:rPr>
      <w:rFonts w:ascii="Garamond" w:hAnsi="Garamond" w:cs="Garamond"/>
      <w:szCs w:val="24"/>
      <w:lang w:eastAsia="zh-CN"/>
    </w:rPr>
  </w:style>
  <w:style w:type="paragraph" w:styleId="ListContinue2">
    <w:name w:val="List Continue 2"/>
    <w:basedOn w:val="ListContinue"/>
    <w:rsid w:val="00D51C35"/>
    <w:pPr>
      <w:ind w:left="360"/>
    </w:pPr>
  </w:style>
  <w:style w:type="paragraph" w:styleId="ListContinue3">
    <w:name w:val="List Continue 3"/>
    <w:basedOn w:val="ListContinue"/>
    <w:rsid w:val="00D51C35"/>
    <w:pPr>
      <w:ind w:left="720"/>
    </w:pPr>
  </w:style>
  <w:style w:type="paragraph" w:styleId="ListContinue4">
    <w:name w:val="List Continue 4"/>
    <w:basedOn w:val="ListContinue"/>
    <w:rsid w:val="00D51C35"/>
    <w:pPr>
      <w:ind w:left="1080"/>
    </w:pPr>
  </w:style>
  <w:style w:type="paragraph" w:styleId="ListContinue5">
    <w:name w:val="List Continue 5"/>
    <w:basedOn w:val="ListContinue"/>
    <w:rsid w:val="00D51C35"/>
    <w:pPr>
      <w:ind w:left="1440"/>
    </w:pPr>
  </w:style>
  <w:style w:type="paragraph" w:styleId="ListBullet3">
    <w:name w:val="List Bullet 3"/>
    <w:basedOn w:val="ListBullet"/>
    <w:autoRedefine/>
    <w:rsid w:val="00D51C35"/>
    <w:pPr>
      <w:widowControl/>
      <w:tabs>
        <w:tab w:val="clear" w:pos="360"/>
      </w:tabs>
      <w:spacing w:after="240" w:line="240" w:lineRule="atLeast"/>
      <w:ind w:left="720" w:firstLineChars="0" w:firstLine="0"/>
      <w:contextualSpacing w:val="0"/>
      <w:jc w:val="left"/>
    </w:pPr>
    <w:rPr>
      <w:rFonts w:ascii="Garamond" w:hAnsi="Garamond" w:cs="Garamond"/>
      <w:spacing w:val="-5"/>
      <w:kern w:val="0"/>
      <w:sz w:val="24"/>
      <w:szCs w:val="24"/>
    </w:rPr>
  </w:style>
  <w:style w:type="paragraph" w:styleId="ListBullet4">
    <w:name w:val="List Bullet 4"/>
    <w:basedOn w:val="ListBullet"/>
    <w:autoRedefine/>
    <w:rsid w:val="00D51C35"/>
    <w:pPr>
      <w:widowControl/>
      <w:tabs>
        <w:tab w:val="clear" w:pos="360"/>
      </w:tabs>
      <w:spacing w:after="240" w:line="240" w:lineRule="atLeast"/>
      <w:ind w:left="1080" w:firstLineChars="0" w:firstLine="0"/>
      <w:contextualSpacing w:val="0"/>
      <w:jc w:val="left"/>
    </w:pPr>
    <w:rPr>
      <w:rFonts w:ascii="Garamond" w:hAnsi="Garamond" w:cs="Garamond"/>
      <w:spacing w:val="-5"/>
      <w:kern w:val="0"/>
      <w:sz w:val="24"/>
      <w:szCs w:val="24"/>
    </w:rPr>
  </w:style>
  <w:style w:type="paragraph" w:styleId="ListBullet5">
    <w:name w:val="List Bullet 5"/>
    <w:basedOn w:val="ListBullet"/>
    <w:autoRedefine/>
    <w:rsid w:val="00D51C35"/>
    <w:pPr>
      <w:widowControl/>
      <w:tabs>
        <w:tab w:val="clear" w:pos="360"/>
      </w:tabs>
      <w:spacing w:after="240" w:line="240" w:lineRule="atLeast"/>
      <w:ind w:left="1440" w:firstLineChars="0" w:firstLine="0"/>
      <w:contextualSpacing w:val="0"/>
      <w:jc w:val="left"/>
    </w:pPr>
    <w:rPr>
      <w:rFonts w:ascii="Garamond" w:hAnsi="Garamond" w:cs="Garamond"/>
      <w:spacing w:val="-5"/>
      <w:kern w:val="0"/>
      <w:sz w:val="24"/>
      <w:szCs w:val="24"/>
    </w:rPr>
  </w:style>
  <w:style w:type="paragraph" w:customStyle="1" w:styleId="af2">
    <w:name w:val="偶页脚样式"/>
    <w:basedOn w:val="Footer"/>
    <w:autoRedefine/>
    <w:rsid w:val="00D51C35"/>
    <w:pPr>
      <w:tabs>
        <w:tab w:val="clear" w:pos="4320"/>
        <w:tab w:val="clear" w:pos="8640"/>
        <w:tab w:val="center" w:pos="7200"/>
        <w:tab w:val="right" w:pos="14400"/>
      </w:tabs>
      <w:spacing w:before="0" w:line="240" w:lineRule="auto"/>
      <w:ind w:firstLine="0"/>
      <w:jc w:val="center"/>
    </w:pPr>
    <w:rPr>
      <w:rFonts w:ascii="Times New Roman" w:hAnsi="Times New Roman"/>
      <w:caps w:val="0"/>
      <w:spacing w:val="80"/>
      <w:sz w:val="20"/>
      <w:lang w:eastAsia="zh-CN"/>
    </w:rPr>
  </w:style>
  <w:style w:type="paragraph" w:customStyle="1" w:styleId="af3">
    <w:name w:val="偶页页眉样式"/>
    <w:basedOn w:val="Header"/>
    <w:autoRedefine/>
    <w:rsid w:val="00D51C35"/>
    <w:pPr>
      <w:tabs>
        <w:tab w:val="clear" w:pos="4320"/>
        <w:tab w:val="clear" w:pos="8640"/>
        <w:tab w:val="center" w:pos="7200"/>
        <w:tab w:val="right" w:pos="14400"/>
      </w:tabs>
      <w:spacing w:before="0" w:line="240" w:lineRule="auto"/>
      <w:ind w:firstLine="0"/>
      <w:jc w:val="center"/>
    </w:pPr>
    <w:rPr>
      <w:rFonts w:ascii="Times New Roman" w:hAnsi="Times New Roman"/>
      <w:caps w:val="0"/>
      <w:spacing w:val="80"/>
      <w:sz w:val="20"/>
      <w:lang w:eastAsia="zh-CN"/>
    </w:rPr>
  </w:style>
  <w:style w:type="paragraph" w:customStyle="1" w:styleId="af4">
    <w:name w:val="奇页脚样式"/>
    <w:basedOn w:val="Footer"/>
    <w:autoRedefine/>
    <w:rsid w:val="00D51C35"/>
    <w:pPr>
      <w:tabs>
        <w:tab w:val="clear" w:pos="4320"/>
        <w:tab w:val="clear" w:pos="8640"/>
        <w:tab w:val="right" w:pos="0"/>
        <w:tab w:val="center" w:pos="7200"/>
        <w:tab w:val="right" w:pos="14400"/>
      </w:tabs>
      <w:spacing w:before="0" w:line="240" w:lineRule="auto"/>
      <w:ind w:firstLine="0"/>
      <w:jc w:val="right"/>
    </w:pPr>
    <w:rPr>
      <w:rFonts w:ascii="Times New Roman" w:hAnsi="Times New Roman"/>
      <w:caps w:val="0"/>
      <w:spacing w:val="80"/>
      <w:sz w:val="20"/>
      <w:lang w:eastAsia="zh-CN"/>
    </w:rPr>
  </w:style>
  <w:style w:type="paragraph" w:customStyle="1" w:styleId="af5">
    <w:name w:val="奇页页眉样式"/>
    <w:basedOn w:val="Header"/>
    <w:autoRedefine/>
    <w:rsid w:val="00D51C35"/>
    <w:pPr>
      <w:tabs>
        <w:tab w:val="clear" w:pos="4320"/>
        <w:tab w:val="clear" w:pos="8640"/>
        <w:tab w:val="right" w:pos="0"/>
        <w:tab w:val="center" w:pos="7200"/>
        <w:tab w:val="right" w:pos="14400"/>
      </w:tabs>
      <w:spacing w:before="0" w:line="240" w:lineRule="auto"/>
      <w:ind w:firstLine="0"/>
      <w:jc w:val="right"/>
    </w:pPr>
    <w:rPr>
      <w:rFonts w:ascii="Times New Roman" w:hAnsi="Times New Roman"/>
      <w:caps w:val="0"/>
      <w:spacing w:val="80"/>
      <w:sz w:val="20"/>
      <w:lang w:eastAsia="zh-CN"/>
    </w:rPr>
  </w:style>
  <w:style w:type="paragraph" w:styleId="Date">
    <w:name w:val="Date"/>
    <w:basedOn w:val="BodyText"/>
    <w:link w:val="DateChar"/>
    <w:rsid w:val="00D51C35"/>
    <w:pPr>
      <w:spacing w:before="0" w:after="160" w:line="240" w:lineRule="auto"/>
      <w:ind w:firstLine="0"/>
      <w:jc w:val="center"/>
    </w:pPr>
    <w:rPr>
      <w:rFonts w:ascii="Times New Roman" w:hAnsi="Times New Roman"/>
      <w:spacing w:val="0"/>
      <w:lang w:eastAsia="zh-CN"/>
    </w:rPr>
  </w:style>
  <w:style w:type="character" w:customStyle="1" w:styleId="DateChar">
    <w:name w:val="Date Char"/>
    <w:basedOn w:val="DefaultParagraphFont"/>
    <w:link w:val="Date"/>
    <w:rsid w:val="00D51C35"/>
    <w:rPr>
      <w:sz w:val="20"/>
      <w:szCs w:val="20"/>
    </w:rPr>
  </w:style>
  <w:style w:type="character" w:customStyle="1" w:styleId="af6">
    <w:name w:val="上标"/>
    <w:rsid w:val="00D51C35"/>
    <w:rPr>
      <w:vertAlign w:val="superscript"/>
    </w:rPr>
  </w:style>
  <w:style w:type="paragraph" w:customStyle="1" w:styleId="af7">
    <w:name w:val="首列表"/>
    <w:basedOn w:val="List"/>
    <w:next w:val="List"/>
    <w:autoRedefine/>
    <w:rsid w:val="00D51C35"/>
    <w:pPr>
      <w:tabs>
        <w:tab w:val="left" w:pos="720"/>
      </w:tabs>
      <w:spacing w:before="0" w:after="240" w:line="240" w:lineRule="atLeast"/>
      <w:ind w:left="360" w:firstLineChars="0" w:firstLine="0"/>
      <w:contextualSpacing w:val="0"/>
    </w:pPr>
    <w:rPr>
      <w:rFonts w:ascii="Garamond" w:hAnsi="Garamond" w:cs="Garamond"/>
      <w:szCs w:val="24"/>
      <w:lang w:eastAsia="zh-CN"/>
    </w:rPr>
  </w:style>
  <w:style w:type="paragraph" w:customStyle="1" w:styleId="af8">
    <w:name w:val="首列表编号"/>
    <w:basedOn w:val="ListNumber"/>
    <w:next w:val="ListNumber"/>
    <w:autoRedefine/>
    <w:rsid w:val="00D51C35"/>
    <w:pPr>
      <w:widowControl/>
      <w:tabs>
        <w:tab w:val="clear" w:pos="370"/>
      </w:tabs>
      <w:spacing w:after="240" w:line="240" w:lineRule="atLeast"/>
      <w:ind w:left="0" w:firstLineChars="0" w:firstLine="0"/>
      <w:jc w:val="left"/>
    </w:pPr>
    <w:rPr>
      <w:rFonts w:ascii="Garamond" w:hAnsi="Garamond" w:cs="Garamond"/>
      <w:spacing w:val="-5"/>
      <w:kern w:val="0"/>
      <w:sz w:val="24"/>
    </w:rPr>
  </w:style>
  <w:style w:type="paragraph" w:customStyle="1" w:styleId="af9">
    <w:name w:val="首列表项目符号"/>
    <w:basedOn w:val="ListBullet"/>
    <w:next w:val="ListBullet"/>
    <w:autoRedefine/>
    <w:rsid w:val="00D51C35"/>
    <w:pPr>
      <w:widowControl/>
      <w:tabs>
        <w:tab w:val="clear" w:pos="360"/>
      </w:tabs>
      <w:spacing w:after="240" w:line="240" w:lineRule="atLeast"/>
      <w:ind w:left="0" w:firstLineChars="0" w:firstLine="0"/>
      <w:contextualSpacing w:val="0"/>
      <w:jc w:val="left"/>
    </w:pPr>
    <w:rPr>
      <w:rFonts w:ascii="Garamond" w:hAnsi="Garamond" w:cs="Garamond"/>
      <w:spacing w:val="-5"/>
      <w:kern w:val="0"/>
      <w:sz w:val="24"/>
      <w:szCs w:val="24"/>
    </w:rPr>
  </w:style>
  <w:style w:type="paragraph" w:customStyle="1" w:styleId="afa">
    <w:name w:val="首页脚样式"/>
    <w:basedOn w:val="Footer"/>
    <w:autoRedefine/>
    <w:rsid w:val="00D51C35"/>
    <w:pPr>
      <w:tabs>
        <w:tab w:val="clear" w:pos="4320"/>
        <w:tab w:val="clear" w:pos="8640"/>
        <w:tab w:val="center" w:pos="7200"/>
      </w:tabs>
      <w:spacing w:before="0" w:line="240" w:lineRule="auto"/>
      <w:ind w:firstLine="0"/>
      <w:jc w:val="center"/>
    </w:pPr>
    <w:rPr>
      <w:rFonts w:ascii="Times New Roman" w:hAnsi="Times New Roman"/>
      <w:caps w:val="0"/>
      <w:spacing w:val="80"/>
      <w:sz w:val="20"/>
      <w:lang w:eastAsia="zh-CN"/>
    </w:rPr>
  </w:style>
  <w:style w:type="paragraph" w:customStyle="1" w:styleId="afb">
    <w:name w:val="首页页眉样式"/>
    <w:basedOn w:val="Header"/>
    <w:autoRedefine/>
    <w:rsid w:val="00D51C35"/>
    <w:pPr>
      <w:tabs>
        <w:tab w:val="clear" w:pos="4320"/>
        <w:tab w:val="clear" w:pos="8640"/>
        <w:tab w:val="center" w:pos="7200"/>
      </w:tabs>
      <w:spacing w:before="0" w:line="240" w:lineRule="auto"/>
      <w:ind w:firstLine="0"/>
      <w:jc w:val="center"/>
    </w:pPr>
    <w:rPr>
      <w:rFonts w:ascii="Times New Roman" w:hAnsi="Times New Roman"/>
      <w:caps w:val="0"/>
      <w:spacing w:val="80"/>
      <w:sz w:val="20"/>
      <w:lang w:eastAsia="zh-CN"/>
    </w:rPr>
  </w:style>
  <w:style w:type="paragraph" w:customStyle="1" w:styleId="afc">
    <w:name w:val="图片"/>
    <w:basedOn w:val="BodyText"/>
    <w:autoRedefine/>
    <w:rsid w:val="00D51C35"/>
    <w:pPr>
      <w:spacing w:before="0" w:after="0"/>
      <w:ind w:left="-2" w:right="-2" w:firstLine="0"/>
      <w:jc w:val="left"/>
    </w:pPr>
    <w:rPr>
      <w:rFonts w:ascii="Wingdings" w:hAnsi="Wingdings" w:cs="Wingdings"/>
      <w:b/>
      <w:bCs/>
      <w:color w:val="FFFFFF"/>
      <w:spacing w:val="0"/>
      <w:sz w:val="72"/>
      <w:szCs w:val="72"/>
      <w:lang w:eastAsia="zh-CN"/>
    </w:rPr>
  </w:style>
  <w:style w:type="paragraph" w:customStyle="1" w:styleId="16">
    <w:name w:val="图标1"/>
    <w:basedOn w:val="afc"/>
    <w:autoRedefine/>
    <w:rsid w:val="00D51C35"/>
  </w:style>
  <w:style w:type="paragraph" w:customStyle="1" w:styleId="21">
    <w:name w:val="图标2"/>
    <w:basedOn w:val="Normal"/>
    <w:next w:val="Heading3"/>
    <w:autoRedefine/>
    <w:rsid w:val="00D51C35"/>
    <w:pPr>
      <w:shd w:val="pct80" w:color="auto" w:fill="auto"/>
      <w:spacing w:before="120" w:after="120" w:line="760" w:lineRule="exact"/>
      <w:ind w:left="1560" w:right="1560" w:firstLine="0"/>
      <w:jc w:val="center"/>
    </w:pPr>
    <w:rPr>
      <w:rFonts w:ascii="Wingdings" w:hAnsi="Wingdings" w:cs="Wingdings"/>
      <w:b/>
      <w:bCs/>
      <w:color w:val="FFFFFF"/>
      <w:spacing w:val="0"/>
      <w:position w:val="-2"/>
      <w:sz w:val="88"/>
      <w:szCs w:val="88"/>
      <w:lang w:eastAsia="zh-CN"/>
    </w:rPr>
  </w:style>
  <w:style w:type="paragraph" w:customStyle="1" w:styleId="afd">
    <w:name w:val="尾列表"/>
    <w:basedOn w:val="List"/>
    <w:next w:val="BodyText"/>
    <w:autoRedefine/>
    <w:rsid w:val="00D51C35"/>
    <w:pPr>
      <w:tabs>
        <w:tab w:val="left" w:pos="720"/>
      </w:tabs>
      <w:spacing w:before="0" w:after="240" w:line="240" w:lineRule="atLeast"/>
      <w:ind w:left="360" w:firstLineChars="0" w:firstLine="0"/>
      <w:contextualSpacing w:val="0"/>
    </w:pPr>
    <w:rPr>
      <w:rFonts w:ascii="Garamond" w:hAnsi="Garamond" w:cs="Garamond"/>
      <w:szCs w:val="24"/>
      <w:lang w:eastAsia="zh-CN"/>
    </w:rPr>
  </w:style>
  <w:style w:type="paragraph" w:customStyle="1" w:styleId="afe">
    <w:name w:val="尾列表编号"/>
    <w:basedOn w:val="ListNumber"/>
    <w:next w:val="BodyText"/>
    <w:autoRedefine/>
    <w:rsid w:val="00D51C35"/>
    <w:pPr>
      <w:widowControl/>
      <w:tabs>
        <w:tab w:val="clear" w:pos="370"/>
      </w:tabs>
      <w:spacing w:after="240" w:line="240" w:lineRule="atLeast"/>
      <w:ind w:left="0" w:firstLineChars="0" w:firstLine="0"/>
      <w:jc w:val="left"/>
    </w:pPr>
    <w:rPr>
      <w:rFonts w:ascii="Garamond" w:hAnsi="Garamond" w:cs="Garamond"/>
      <w:spacing w:val="-5"/>
      <w:kern w:val="0"/>
      <w:sz w:val="24"/>
    </w:rPr>
  </w:style>
  <w:style w:type="paragraph" w:customStyle="1" w:styleId="aff">
    <w:name w:val="尾列表项目符号"/>
    <w:basedOn w:val="ListBullet"/>
    <w:next w:val="BodyText"/>
    <w:autoRedefine/>
    <w:rsid w:val="00D51C35"/>
    <w:pPr>
      <w:widowControl/>
      <w:tabs>
        <w:tab w:val="clear" w:pos="360"/>
      </w:tabs>
      <w:spacing w:after="240" w:line="240" w:lineRule="atLeast"/>
      <w:ind w:left="0" w:firstLineChars="0" w:firstLine="0"/>
      <w:contextualSpacing w:val="0"/>
      <w:jc w:val="left"/>
    </w:pPr>
    <w:rPr>
      <w:rFonts w:ascii="Garamond" w:hAnsi="Garamond" w:cs="Garamond"/>
      <w:spacing w:val="-5"/>
      <w:kern w:val="0"/>
      <w:sz w:val="24"/>
      <w:szCs w:val="24"/>
    </w:rPr>
  </w:style>
  <w:style w:type="paragraph" w:styleId="EndnoteText">
    <w:name w:val="endnote text"/>
    <w:basedOn w:val="ae"/>
    <w:link w:val="EndnoteTextChar"/>
    <w:rsid w:val="00D51C35"/>
    <w:pPr>
      <w:spacing w:after="120"/>
    </w:pPr>
    <w:rPr>
      <w:rFonts w:ascii="Times New Roman" w:hAnsi="Times New Roman" w:cs="Times New Roman"/>
    </w:rPr>
  </w:style>
  <w:style w:type="character" w:customStyle="1" w:styleId="EndnoteTextChar">
    <w:name w:val="Endnote Text Char"/>
    <w:basedOn w:val="DefaultParagraphFont"/>
    <w:link w:val="EndnoteText"/>
    <w:rsid w:val="00D51C35"/>
    <w:rPr>
      <w:sz w:val="18"/>
      <w:szCs w:val="18"/>
    </w:rPr>
  </w:style>
  <w:style w:type="character" w:customStyle="1" w:styleId="aff0">
    <w:name w:val="引入重点"/>
    <w:rsid w:val="00D51C35"/>
    <w:rPr>
      <w:caps/>
      <w:sz w:val="20"/>
      <w:szCs w:val="20"/>
    </w:rPr>
  </w:style>
  <w:style w:type="paragraph" w:customStyle="1" w:styleId="aff1">
    <w:name w:val="主题行"/>
    <w:basedOn w:val="BodyText"/>
    <w:next w:val="BodyText"/>
    <w:autoRedefine/>
    <w:rsid w:val="00D51C35"/>
    <w:pPr>
      <w:spacing w:before="0" w:after="160" w:line="240" w:lineRule="auto"/>
      <w:ind w:firstLine="0"/>
      <w:jc w:val="left"/>
    </w:pPr>
    <w:rPr>
      <w:rFonts w:ascii="Times New Roman" w:hAnsi="Times New Roman"/>
      <w:i/>
      <w:iCs/>
      <w:spacing w:val="0"/>
      <w:u w:val="single"/>
      <w:lang w:eastAsia="zh-CN"/>
    </w:rPr>
  </w:style>
  <w:style w:type="paragraph" w:customStyle="1" w:styleId="aff2">
    <w:name w:val="自动回信地址"/>
    <w:basedOn w:val="ad"/>
    <w:autoRedefine/>
    <w:rsid w:val="00D51C35"/>
  </w:style>
  <w:style w:type="character" w:customStyle="1" w:styleId="Char3">
    <w:name w:val="正文（首行缩进两字） Char"/>
    <w:aliases w:val="表正文 Char,正文非缩进 Char,段1 Char,四号 Char,正文不缩进 Char,标题4 Char,中文正文 Char,ALT+Z Char,正文（首行缩进两字） Char Char Char,水上软件 Char,正文缩进陈木华 Char,正文缩进1 Char,bt Char,正文（首行缩进两字）1 Char,四号2 Char,表正文2 Char,正文非缩进2 Char"/>
    <w:rsid w:val="00D51C35"/>
    <w:rPr>
      <w:rFonts w:ascii="Garamond" w:eastAsia="宋体" w:hAnsi="Garamond" w:cs="Garamond"/>
      <w:sz w:val="22"/>
      <w:szCs w:val="22"/>
      <w:lang w:val="en-US" w:eastAsia="zh-CN" w:bidi="ar-SA"/>
    </w:rPr>
  </w:style>
  <w:style w:type="paragraph" w:customStyle="1" w:styleId="aff3">
    <w:name w:val="醒目段落"/>
    <w:basedOn w:val="NormalIndent"/>
    <w:rsid w:val="00D51C35"/>
    <w:pPr>
      <w:pBdr>
        <w:top w:val="dotted" w:sz="8" w:space="1" w:color="auto"/>
        <w:left w:val="dotted" w:sz="8" w:space="4" w:color="auto"/>
        <w:bottom w:val="dotted" w:sz="8" w:space="1" w:color="auto"/>
        <w:right w:val="dotted" w:sz="8" w:space="4" w:color="auto"/>
      </w:pBdr>
      <w:shd w:val="clear" w:color="auto" w:fill="E6E6E6"/>
      <w:spacing w:before="120" w:after="120" w:line="240" w:lineRule="auto"/>
      <w:ind w:firstLineChars="200" w:firstLine="420"/>
      <w:jc w:val="both"/>
    </w:pPr>
    <w:rPr>
      <w:rFonts w:ascii="楷体_GB2312" w:eastAsia="楷体_GB2312" w:cs="楷体_GB2312"/>
      <w:sz w:val="21"/>
      <w:szCs w:val="21"/>
    </w:rPr>
  </w:style>
  <w:style w:type="paragraph" w:customStyle="1" w:styleId="aff4">
    <w:name w:val="二级标题"/>
    <w:basedOn w:val="Normal"/>
    <w:rsid w:val="00D51C35"/>
    <w:pPr>
      <w:tabs>
        <w:tab w:val="num" w:pos="360"/>
      </w:tabs>
      <w:spacing w:before="0" w:after="240" w:line="240" w:lineRule="atLeast"/>
      <w:ind w:left="360" w:hangingChars="200" w:hanging="360"/>
    </w:pPr>
    <w:rPr>
      <w:rFonts w:ascii="Garamond" w:hAnsi="Garamond" w:cs="Garamond"/>
      <w:spacing w:val="0"/>
      <w:sz w:val="22"/>
      <w:szCs w:val="22"/>
      <w:lang w:eastAsia="zh-CN"/>
    </w:rPr>
  </w:style>
  <w:style w:type="paragraph" w:customStyle="1" w:styleId="aff5">
    <w:name w:val="四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aff6">
    <w:name w:val="五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aff7">
    <w:name w:val="六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aff8">
    <w:name w:val="七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aff9">
    <w:name w:val="八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affa">
    <w:name w:val="九级标题"/>
    <w:basedOn w:val="Normal"/>
    <w:rsid w:val="00D51C35"/>
    <w:pPr>
      <w:spacing w:before="0" w:after="240" w:line="240" w:lineRule="atLeast"/>
      <w:ind w:left="737" w:hanging="170"/>
    </w:pPr>
    <w:rPr>
      <w:rFonts w:ascii="Garamond" w:hAnsi="Garamond" w:cs="Garamond"/>
      <w:spacing w:val="0"/>
      <w:sz w:val="22"/>
      <w:szCs w:val="22"/>
      <w:lang w:eastAsia="zh-CN"/>
    </w:rPr>
  </w:style>
  <w:style w:type="paragraph" w:customStyle="1" w:styleId="Intro">
    <w:name w:val="Intro"/>
    <w:basedOn w:val="Normal"/>
    <w:rsid w:val="00D51C35"/>
    <w:pPr>
      <w:pBdr>
        <w:top w:val="single" w:sz="6" w:space="12" w:color="auto"/>
        <w:bottom w:val="single" w:sz="6" w:space="12" w:color="auto"/>
      </w:pBdr>
      <w:tabs>
        <w:tab w:val="left" w:pos="5310"/>
        <w:tab w:val="left" w:pos="7020"/>
      </w:tabs>
      <w:spacing w:before="0" w:after="240" w:line="300" w:lineRule="exact"/>
      <w:ind w:firstLine="0"/>
    </w:pPr>
    <w:rPr>
      <w:rFonts w:cs="Arial"/>
      <w:b/>
      <w:bCs/>
      <w:i/>
      <w:iCs/>
      <w:spacing w:val="0"/>
      <w:sz w:val="22"/>
      <w:szCs w:val="22"/>
    </w:rPr>
  </w:style>
  <w:style w:type="paragraph" w:customStyle="1" w:styleId="legaleze">
    <w:name w:val="legaleze"/>
    <w:basedOn w:val="Normal"/>
    <w:rsid w:val="00D51C35"/>
    <w:pPr>
      <w:spacing w:before="0" w:after="41" w:line="140" w:lineRule="atLeast"/>
      <w:ind w:firstLine="0"/>
    </w:pPr>
    <w:rPr>
      <w:rFonts w:cs="Arial"/>
      <w:spacing w:val="0"/>
      <w:sz w:val="12"/>
      <w:szCs w:val="12"/>
    </w:rPr>
  </w:style>
  <w:style w:type="paragraph" w:customStyle="1" w:styleId="affb">
    <w:name w:val="符号标题"/>
    <w:basedOn w:val="Normal"/>
    <w:rsid w:val="00D51C35"/>
    <w:pPr>
      <w:tabs>
        <w:tab w:val="num" w:pos="640"/>
      </w:tabs>
      <w:spacing w:before="0" w:after="240" w:line="240" w:lineRule="atLeast"/>
      <w:ind w:left="640" w:hanging="420"/>
    </w:pPr>
    <w:rPr>
      <w:rFonts w:ascii="Garamond" w:hAnsi="Garamond" w:cs="Garamond"/>
      <w:spacing w:val="0"/>
      <w:sz w:val="22"/>
      <w:szCs w:val="22"/>
      <w:lang w:eastAsia="zh-CN"/>
    </w:rPr>
  </w:style>
  <w:style w:type="paragraph" w:customStyle="1" w:styleId="063">
    <w:name w:val="样式 首行缩进:  0.63 厘米"/>
    <w:basedOn w:val="Normal"/>
    <w:rsid w:val="00D51C35"/>
    <w:pPr>
      <w:widowControl w:val="0"/>
      <w:spacing w:before="0"/>
      <w:ind w:firstLine="357"/>
      <w:jc w:val="both"/>
    </w:pPr>
    <w:rPr>
      <w:rFonts w:ascii="Times New Roman" w:hAnsi="Times New Roman" w:cs="宋体"/>
      <w:spacing w:val="0"/>
      <w:kern w:val="2"/>
      <w:lang w:eastAsia="zh-CN"/>
    </w:rPr>
  </w:style>
  <w:style w:type="paragraph" w:customStyle="1" w:styleId="affc">
    <w:name w:val="项目"/>
    <w:basedOn w:val="Normal"/>
    <w:next w:val="063"/>
    <w:rsid w:val="00D51C35"/>
    <w:pPr>
      <w:widowControl w:val="0"/>
      <w:tabs>
        <w:tab w:val="num" w:pos="645"/>
      </w:tabs>
      <w:spacing w:before="0"/>
      <w:ind w:left="645" w:hanging="645"/>
      <w:jc w:val="both"/>
    </w:pPr>
    <w:rPr>
      <w:rFonts w:ascii="Times New Roman" w:hAnsi="Times New Roman"/>
      <w:b/>
      <w:spacing w:val="0"/>
      <w:kern w:val="2"/>
      <w:szCs w:val="24"/>
      <w:lang w:eastAsia="zh-CN"/>
    </w:rPr>
  </w:style>
  <w:style w:type="paragraph" w:styleId="BodyTextIndent2">
    <w:name w:val="Body Text Indent 2"/>
    <w:basedOn w:val="Normal"/>
    <w:link w:val="BodyTextIndent2Char"/>
    <w:rsid w:val="00D51C35"/>
    <w:pPr>
      <w:widowControl w:val="0"/>
      <w:spacing w:before="0" w:after="120" w:line="480" w:lineRule="auto"/>
      <w:ind w:leftChars="200" w:left="420" w:firstLine="0"/>
      <w:jc w:val="both"/>
    </w:pPr>
    <w:rPr>
      <w:rFonts w:ascii="Times New Roman" w:hAnsi="Times New Roman"/>
      <w:spacing w:val="0"/>
      <w:kern w:val="2"/>
      <w:sz w:val="21"/>
      <w:szCs w:val="24"/>
      <w:lang w:eastAsia="zh-CN"/>
    </w:rPr>
  </w:style>
  <w:style w:type="character" w:customStyle="1" w:styleId="BodyTextIndent2Char">
    <w:name w:val="Body Text Indent 2 Char"/>
    <w:basedOn w:val="DefaultParagraphFont"/>
    <w:link w:val="BodyTextIndent2"/>
    <w:rsid w:val="00D51C35"/>
    <w:rPr>
      <w:kern w:val="2"/>
      <w:sz w:val="21"/>
      <w:szCs w:val="24"/>
    </w:rPr>
  </w:style>
  <w:style w:type="paragraph" w:customStyle="1" w:styleId="Bulletlist1numbered">
    <w:name w:val="Bulletlist1numbered"/>
    <w:basedOn w:val="Normal"/>
    <w:rsid w:val="00D51C35"/>
    <w:pPr>
      <w:widowControl w:val="0"/>
      <w:tabs>
        <w:tab w:val="num" w:pos="900"/>
      </w:tabs>
      <w:spacing w:before="0"/>
      <w:ind w:left="900" w:hanging="420"/>
      <w:jc w:val="both"/>
    </w:pPr>
    <w:rPr>
      <w:rFonts w:ascii="Times New Roman" w:hAnsi="Times New Roman"/>
      <w:spacing w:val="0"/>
      <w:kern w:val="2"/>
      <w:szCs w:val="24"/>
      <w:lang w:eastAsia="zh-CN"/>
    </w:rPr>
  </w:style>
  <w:style w:type="paragraph" w:customStyle="1" w:styleId="RHeading">
    <w:name w:val="R Heading"/>
    <w:next w:val="Normal"/>
    <w:autoRedefine/>
    <w:rsid w:val="00D51C35"/>
    <w:pPr>
      <w:pageBreakBefore/>
      <w:tabs>
        <w:tab w:val="num" w:pos="420"/>
      </w:tabs>
      <w:spacing w:line="360" w:lineRule="auto"/>
      <w:ind w:left="420" w:hanging="420"/>
      <w:jc w:val="both"/>
      <w:outlineLvl w:val="0"/>
    </w:pPr>
    <w:rPr>
      <w:rFonts w:ascii="Arial Black" w:hAnsi="Arial Black"/>
      <w:b/>
      <w:bCs/>
      <w:color w:val="000000"/>
      <w:sz w:val="30"/>
      <w:szCs w:val="30"/>
    </w:rPr>
  </w:style>
  <w:style w:type="paragraph" w:customStyle="1" w:styleId="Default">
    <w:name w:val="Default"/>
    <w:rsid w:val="00D51C35"/>
    <w:pPr>
      <w:widowControl w:val="0"/>
      <w:autoSpaceDE w:val="0"/>
      <w:autoSpaceDN w:val="0"/>
      <w:adjustRightInd w:val="0"/>
    </w:pPr>
    <w:rPr>
      <w:rFonts w:ascii="宋体"/>
      <w:sz w:val="20"/>
      <w:szCs w:val="20"/>
    </w:rPr>
  </w:style>
  <w:style w:type="paragraph" w:styleId="z-TopofForm">
    <w:name w:val="HTML Top of Form"/>
    <w:basedOn w:val="Normal"/>
    <w:next w:val="Normal"/>
    <w:link w:val="z-TopofFormChar"/>
    <w:hidden/>
    <w:rsid w:val="00D51C35"/>
    <w:pPr>
      <w:pBdr>
        <w:bottom w:val="single" w:sz="6" w:space="1" w:color="auto"/>
      </w:pBdr>
      <w:spacing w:before="0" w:line="240" w:lineRule="auto"/>
      <w:ind w:firstLine="0"/>
      <w:jc w:val="center"/>
    </w:pPr>
    <w:rPr>
      <w:rFonts w:eastAsia="Arial Unicode MS" w:cs="Arial"/>
      <w:vanish/>
      <w:spacing w:val="0"/>
      <w:sz w:val="16"/>
      <w:szCs w:val="16"/>
      <w:lang w:eastAsia="zh-CN"/>
    </w:rPr>
  </w:style>
  <w:style w:type="character" w:customStyle="1" w:styleId="z-TopofFormChar">
    <w:name w:val="z-Top of Form Char"/>
    <w:basedOn w:val="DefaultParagraphFont"/>
    <w:link w:val="z-TopofForm"/>
    <w:rsid w:val="00D51C35"/>
    <w:rPr>
      <w:rFonts w:ascii="Arial" w:eastAsia="Arial Unicode MS" w:hAnsi="Arial" w:cs="Arial"/>
      <w:vanish/>
      <w:sz w:val="16"/>
      <w:szCs w:val="16"/>
    </w:rPr>
  </w:style>
  <w:style w:type="paragraph" w:styleId="BodyTextIndent3">
    <w:name w:val="Body Text Indent 3"/>
    <w:basedOn w:val="Normal"/>
    <w:link w:val="BodyTextIndent3Char"/>
    <w:rsid w:val="00D51C35"/>
    <w:pPr>
      <w:spacing w:before="0" w:after="120" w:line="240" w:lineRule="atLeast"/>
      <w:ind w:leftChars="200" w:left="420" w:firstLine="0"/>
    </w:pPr>
    <w:rPr>
      <w:rFonts w:ascii="Garamond" w:hAnsi="Garamond" w:cs="Garamond"/>
      <w:spacing w:val="0"/>
      <w:sz w:val="16"/>
      <w:szCs w:val="16"/>
      <w:lang w:eastAsia="zh-CN"/>
    </w:rPr>
  </w:style>
  <w:style w:type="character" w:customStyle="1" w:styleId="BodyTextIndent3Char">
    <w:name w:val="Body Text Indent 3 Char"/>
    <w:basedOn w:val="DefaultParagraphFont"/>
    <w:link w:val="BodyTextIndent3"/>
    <w:rsid w:val="00D51C35"/>
    <w:rPr>
      <w:rFonts w:ascii="Garamond" w:hAnsi="Garamond" w:cs="Garamond"/>
      <w:sz w:val="16"/>
      <w:szCs w:val="16"/>
    </w:rPr>
  </w:style>
  <w:style w:type="paragraph" w:customStyle="1" w:styleId="affd">
    <w:name w:val="样式 正文缩进 + 宋体 小四"/>
    <w:basedOn w:val="NormalIndent"/>
    <w:autoRedefine/>
    <w:rsid w:val="00D51C35"/>
    <w:pPr>
      <w:spacing w:line="240" w:lineRule="auto"/>
      <w:ind w:firstLine="0"/>
      <w:jc w:val="both"/>
    </w:pPr>
    <w:rPr>
      <w:color w:val="000000"/>
      <w:sz w:val="18"/>
    </w:rPr>
  </w:style>
  <w:style w:type="paragraph" w:customStyle="1" w:styleId="NormalText">
    <w:name w:val="NormalText"/>
    <w:basedOn w:val="Normal"/>
    <w:rsid w:val="00D51C35"/>
    <w:pPr>
      <w:widowControl w:val="0"/>
      <w:adjustRightInd w:val="0"/>
      <w:snapToGrid w:val="0"/>
      <w:spacing w:before="0" w:line="300" w:lineRule="auto"/>
      <w:ind w:left="360" w:firstLine="0"/>
      <w:jc w:val="both"/>
    </w:pPr>
    <w:rPr>
      <w:rFonts w:ascii="Times New Roman" w:hAnsi="Times New Roman"/>
      <w:spacing w:val="0"/>
      <w:kern w:val="2"/>
      <w:sz w:val="21"/>
      <w:szCs w:val="24"/>
      <w:lang w:eastAsia="zh-CN"/>
    </w:rPr>
  </w:style>
  <w:style w:type="paragraph" w:customStyle="1" w:styleId="BulletList">
    <w:name w:val="Bullet List"/>
    <w:basedOn w:val="Normal"/>
    <w:rsid w:val="00D51C35"/>
    <w:pPr>
      <w:widowControl w:val="0"/>
      <w:tabs>
        <w:tab w:val="num" w:pos="840"/>
      </w:tabs>
      <w:spacing w:before="0" w:line="240" w:lineRule="auto"/>
      <w:ind w:left="840" w:hanging="420"/>
      <w:jc w:val="both"/>
    </w:pPr>
    <w:rPr>
      <w:rFonts w:ascii="Times New Roman" w:hAnsi="Times New Roman"/>
      <w:spacing w:val="0"/>
      <w:kern w:val="2"/>
      <w:sz w:val="21"/>
      <w:szCs w:val="24"/>
      <w:lang w:eastAsia="zh-CN"/>
    </w:rPr>
  </w:style>
  <w:style w:type="paragraph" w:customStyle="1" w:styleId="Body">
    <w:name w:val="Body"/>
    <w:basedOn w:val="Normal"/>
    <w:rsid w:val="00D51C35"/>
    <w:pPr>
      <w:spacing w:before="0" w:after="240" w:line="260" w:lineRule="exact"/>
      <w:ind w:firstLine="0"/>
    </w:pPr>
    <w:rPr>
      <w:rFonts w:ascii="Verdana" w:hAnsi="Verdana" w:cs="Tahoma"/>
      <w:spacing w:val="0"/>
      <w:sz w:val="20"/>
    </w:rPr>
  </w:style>
  <w:style w:type="character" w:styleId="EndnoteReference">
    <w:name w:val="endnote reference"/>
    <w:rsid w:val="00D51C35"/>
    <w:rPr>
      <w:vertAlign w:val="superscript"/>
    </w:rPr>
  </w:style>
  <w:style w:type="paragraph" w:customStyle="1" w:styleId="MSOTableHead">
    <w:name w:val="MSO_TableHead"/>
    <w:rsid w:val="00D51C35"/>
    <w:pPr>
      <w:keepNext/>
      <w:autoSpaceDE w:val="0"/>
      <w:autoSpaceDN w:val="0"/>
      <w:adjustRightInd w:val="0"/>
      <w:spacing w:before="100" w:after="80" w:line="240" w:lineRule="atLeast"/>
    </w:pPr>
    <w:rPr>
      <w:rFonts w:ascii="Franklin Gothic Medium Cond" w:hAnsi="Franklin Gothic Medium Cond" w:cs="Franklin Gothic Condensed"/>
      <w:sz w:val="20"/>
      <w:szCs w:val="20"/>
      <w:lang w:eastAsia="en-US"/>
    </w:rPr>
  </w:style>
  <w:style w:type="paragraph" w:customStyle="1" w:styleId="MSOTableText">
    <w:name w:val="MSO_TableText"/>
    <w:rsid w:val="00D51C35"/>
    <w:pPr>
      <w:autoSpaceDE w:val="0"/>
      <w:autoSpaceDN w:val="0"/>
      <w:adjustRightInd w:val="0"/>
      <w:spacing w:before="80" w:line="220" w:lineRule="atLeast"/>
    </w:pPr>
    <w:rPr>
      <w:rFonts w:ascii="Franklin Gothic Book" w:hAnsi="Franklin Gothic Book" w:cs="ITC Franklin Gothic Book"/>
      <w:sz w:val="18"/>
      <w:szCs w:val="18"/>
      <w:lang w:eastAsia="en-US"/>
    </w:rPr>
  </w:style>
  <w:style w:type="paragraph" w:customStyle="1" w:styleId="affe">
    <w:name w:val="标准正文"/>
    <w:basedOn w:val="Normal"/>
    <w:rsid w:val="00D51C35"/>
    <w:pPr>
      <w:widowControl w:val="0"/>
      <w:snapToGrid w:val="0"/>
      <w:spacing w:before="0" w:line="312" w:lineRule="auto"/>
      <w:ind w:firstLineChars="200" w:firstLine="482"/>
      <w:jc w:val="both"/>
    </w:pPr>
    <w:rPr>
      <w:rFonts w:ascii="Times New Roman" w:hAnsi="Times New Roman"/>
      <w:spacing w:val="0"/>
      <w:kern w:val="2"/>
      <w:lang w:eastAsia="zh-CN"/>
    </w:rPr>
  </w:style>
  <w:style w:type="paragraph" w:styleId="Index1">
    <w:name w:val="index 1"/>
    <w:basedOn w:val="Normal"/>
    <w:next w:val="Normal"/>
    <w:autoRedefine/>
    <w:rsid w:val="00D51C35"/>
    <w:pPr>
      <w:widowControl w:val="0"/>
      <w:spacing w:before="0"/>
      <w:ind w:firstLine="0"/>
      <w:jc w:val="both"/>
    </w:pPr>
    <w:rPr>
      <w:rFonts w:ascii="Times New Roman" w:hAnsi="Times New Roman"/>
      <w:spacing w:val="0"/>
      <w:kern w:val="2"/>
      <w:lang w:eastAsia="zh-CN"/>
    </w:rPr>
  </w:style>
  <w:style w:type="paragraph" w:customStyle="1" w:styleId="Tahoma">
    <w:name w:val="样式 第二级正文文本 + Tahoma"/>
    <w:basedOn w:val="Normal"/>
    <w:rsid w:val="00D51C35"/>
    <w:pPr>
      <w:widowControl w:val="0"/>
      <w:spacing w:before="0" w:line="240" w:lineRule="auto"/>
      <w:ind w:leftChars="275" w:left="578" w:firstLine="0"/>
      <w:jc w:val="both"/>
    </w:pPr>
    <w:rPr>
      <w:rFonts w:ascii="Tahoma" w:hAnsi="Tahoma"/>
      <w:color w:val="000000"/>
      <w:spacing w:val="0"/>
      <w:kern w:val="2"/>
      <w:szCs w:val="21"/>
      <w:lang w:eastAsia="zh-CN"/>
    </w:rPr>
  </w:style>
  <w:style w:type="paragraph" w:customStyle="1" w:styleId="Body-noindent">
    <w:name w:val="Body-no indent"/>
    <w:next w:val="Normal"/>
    <w:rsid w:val="00D51C35"/>
    <w:pPr>
      <w:widowControl w:val="0"/>
      <w:tabs>
        <w:tab w:val="left" w:pos="7920"/>
      </w:tabs>
      <w:spacing w:after="120" w:line="280" w:lineRule="exact"/>
      <w:ind w:right="-14"/>
    </w:pPr>
    <w:rPr>
      <w:rFonts w:ascii="Arial" w:hAnsi="Arial"/>
      <w:sz w:val="19"/>
      <w:szCs w:val="20"/>
      <w:lang w:eastAsia="en-US"/>
    </w:rPr>
  </w:style>
  <w:style w:type="paragraph" w:customStyle="1" w:styleId="afff">
    <w:name w:val="本文正文"/>
    <w:basedOn w:val="Normal"/>
    <w:rsid w:val="00D51C35"/>
    <w:pPr>
      <w:widowControl w:val="0"/>
      <w:spacing w:before="0"/>
      <w:ind w:firstLine="420"/>
      <w:jc w:val="both"/>
    </w:pPr>
    <w:rPr>
      <w:rFonts w:ascii="Times New Roman" w:hAnsi="Times New Roman"/>
      <w:spacing w:val="0"/>
      <w:kern w:val="2"/>
      <w:sz w:val="21"/>
      <w:szCs w:val="24"/>
      <w:lang w:eastAsia="zh-CN"/>
    </w:rPr>
  </w:style>
  <w:style w:type="paragraph" w:customStyle="1" w:styleId="CharChar1CharChar1CharCharCharChar">
    <w:name w:val="Char Char1 Char Char1 Char Char Char Char"/>
    <w:basedOn w:val="Normal"/>
    <w:rsid w:val="00D51C35"/>
    <w:pPr>
      <w:spacing w:before="0" w:after="160" w:line="240" w:lineRule="exact"/>
      <w:ind w:firstLine="0"/>
    </w:pPr>
    <w:rPr>
      <w:rFonts w:ascii="Verdana" w:hAnsi="Verdana"/>
      <w:spacing w:val="0"/>
      <w:sz w:val="20"/>
    </w:rPr>
  </w:style>
  <w:style w:type="paragraph" w:styleId="BlockText">
    <w:name w:val="Block Text"/>
    <w:basedOn w:val="Normal"/>
    <w:rsid w:val="00D51C35"/>
    <w:pPr>
      <w:spacing w:before="100" w:beforeAutospacing="1" w:after="100" w:afterAutospacing="1" w:line="240" w:lineRule="auto"/>
      <w:ind w:left="720" w:right="209" w:firstLine="0"/>
    </w:pPr>
    <w:rPr>
      <w:bCs/>
      <w:spacing w:val="0"/>
      <w:sz w:val="22"/>
      <w:lang w:eastAsia="zh-CN"/>
    </w:rPr>
  </w:style>
  <w:style w:type="paragraph" w:customStyle="1" w:styleId="CharChar">
    <w:name w:val="Char Char"/>
    <w:basedOn w:val="Normal"/>
    <w:rsid w:val="00D51C35"/>
    <w:pPr>
      <w:spacing w:before="0" w:after="160" w:line="240" w:lineRule="exact"/>
      <w:ind w:firstLine="0"/>
    </w:pPr>
    <w:rPr>
      <w:rFonts w:ascii="Verdana" w:hAnsi="Verdana"/>
      <w:spacing w:val="0"/>
      <w:sz w:val="20"/>
    </w:rPr>
  </w:style>
  <w:style w:type="paragraph" w:customStyle="1" w:styleId="afff0">
    <w:name w:val="表格文字+五号"/>
    <w:basedOn w:val="Normal"/>
    <w:rsid w:val="00D51C35"/>
    <w:pPr>
      <w:widowControl w:val="0"/>
      <w:spacing w:before="0" w:line="240" w:lineRule="auto"/>
      <w:ind w:firstLine="0"/>
      <w:jc w:val="both"/>
    </w:pPr>
    <w:rPr>
      <w:rFonts w:ascii="Times New Roman" w:hAnsi="Times New Roman"/>
      <w:spacing w:val="0"/>
      <w:kern w:val="2"/>
      <w:sz w:val="21"/>
      <w:szCs w:val="21"/>
      <w:lang w:eastAsia="zh-CN"/>
    </w:rPr>
  </w:style>
  <w:style w:type="paragraph" w:customStyle="1" w:styleId="afff1">
    <w:name w:val="表头文字+五号"/>
    <w:basedOn w:val="afff0"/>
    <w:rsid w:val="00D51C35"/>
    <w:pPr>
      <w:jc w:val="center"/>
    </w:pPr>
    <w:rPr>
      <w:b/>
    </w:rPr>
  </w:style>
  <w:style w:type="paragraph" w:customStyle="1" w:styleId="InstructionalText">
    <w:name w:val="Instructional Text"/>
    <w:basedOn w:val="BodyText"/>
    <w:rsid w:val="00D51C35"/>
    <w:pPr>
      <w:spacing w:before="0" w:after="0" w:line="240" w:lineRule="auto"/>
      <w:ind w:left="360" w:firstLine="0"/>
      <w:jc w:val="left"/>
    </w:pPr>
    <w:rPr>
      <w:i/>
      <w:color w:val="FF0000"/>
      <w:spacing w:val="0"/>
      <w:sz w:val="18"/>
      <w:szCs w:val="18"/>
    </w:rPr>
  </w:style>
  <w:style w:type="paragraph" w:customStyle="1" w:styleId="-">
    <w:name w:val="样式-正文"/>
    <w:basedOn w:val="Normal"/>
    <w:rsid w:val="00D51C35"/>
    <w:pPr>
      <w:widowControl w:val="0"/>
      <w:spacing w:before="0"/>
      <w:ind w:firstLineChars="200" w:firstLine="200"/>
      <w:jc w:val="both"/>
    </w:pPr>
    <w:rPr>
      <w:rFonts w:ascii="Times New Roman" w:hAnsi="Times New Roman"/>
      <w:spacing w:val="0"/>
      <w:kern w:val="2"/>
      <w:szCs w:val="24"/>
      <w:lang w:eastAsia="zh-CN"/>
    </w:rPr>
  </w:style>
  <w:style w:type="paragraph" w:customStyle="1" w:styleId="afff2">
    <w:name w:val="列标题"/>
    <w:basedOn w:val="Normal"/>
    <w:rsid w:val="00D51C35"/>
    <w:pPr>
      <w:keepNext/>
      <w:keepLines/>
      <w:widowControl w:val="0"/>
      <w:snapToGrid w:val="0"/>
      <w:spacing w:before="0" w:line="240" w:lineRule="auto"/>
      <w:ind w:firstLine="0"/>
    </w:pPr>
    <w:rPr>
      <w:rFonts w:eastAsia="楷体_GB2312"/>
      <w:b/>
      <w:bCs/>
      <w:spacing w:val="0"/>
      <w:kern w:val="2"/>
      <w:szCs w:val="28"/>
      <w:lang w:eastAsia="zh-CN"/>
    </w:rPr>
  </w:style>
  <w:style w:type="paragraph" w:customStyle="1" w:styleId="afff3">
    <w:name w:val="文档正文"/>
    <w:basedOn w:val="Normal"/>
    <w:rsid w:val="00D51C35"/>
    <w:pPr>
      <w:widowControl w:val="0"/>
      <w:adjustRightInd w:val="0"/>
      <w:spacing w:before="0" w:line="480" w:lineRule="atLeast"/>
      <w:ind w:firstLine="567"/>
      <w:jc w:val="both"/>
      <w:textAlignment w:val="baseline"/>
    </w:pPr>
    <w:rPr>
      <w:rFonts w:ascii="Times New Roman" w:eastAsia="楷体_GB2312" w:hAnsi="Times New Roman"/>
      <w:spacing w:val="0"/>
      <w:sz w:val="28"/>
      <w:lang w:eastAsia="zh-CN"/>
    </w:rPr>
  </w:style>
  <w:style w:type="character" w:styleId="FootnoteReference">
    <w:name w:val="footnote reference"/>
    <w:rsid w:val="00D51C35"/>
    <w:rPr>
      <w:vertAlign w:val="superscript"/>
    </w:rPr>
  </w:style>
  <w:style w:type="paragraph" w:styleId="Revision">
    <w:name w:val="Revision"/>
    <w:hidden/>
    <w:uiPriority w:val="99"/>
    <w:semiHidden/>
    <w:rsid w:val="00091D8C"/>
    <w:rPr>
      <w:rFonts w:ascii="Arial" w:hAnsi="Arial"/>
      <w:spacing w:val="-5"/>
      <w:sz w:val="24"/>
      <w:szCs w:val="20"/>
      <w:lang w:eastAsia="en-US"/>
    </w:rPr>
  </w:style>
  <w:style w:type="paragraph" w:customStyle="1" w:styleId="FirstLine">
    <w:name w:val="FirstLine"/>
    <w:basedOn w:val="Normal"/>
    <w:link w:val="FirstLineChar"/>
    <w:qFormat/>
    <w:rsid w:val="00902CFA"/>
    <w:pPr>
      <w:spacing w:before="0" w:after="160" w:line="259" w:lineRule="auto"/>
    </w:pPr>
    <w:rPr>
      <w:rFonts w:ascii="微软雅黑" w:eastAsia="微软雅黑" w:hAnsi="微软雅黑" w:cstheme="minorBidi"/>
      <w:spacing w:val="0"/>
      <w:szCs w:val="24"/>
      <w:lang w:eastAsia="ja-JP"/>
    </w:rPr>
  </w:style>
  <w:style w:type="character" w:customStyle="1" w:styleId="FirstLineChar">
    <w:name w:val="FirstLine Char"/>
    <w:basedOn w:val="DefaultParagraphFont"/>
    <w:link w:val="FirstLine"/>
    <w:rsid w:val="00902CFA"/>
    <w:rPr>
      <w:rFonts w:ascii="微软雅黑" w:eastAsia="微软雅黑" w:hAnsi="微软雅黑" w:cstheme="minorBidi"/>
      <w:sz w:val="24"/>
      <w:szCs w:val="24"/>
      <w:lang w:eastAsia="ja-JP"/>
    </w:rPr>
  </w:style>
  <w:style w:type="character" w:styleId="FollowedHyperlink">
    <w:name w:val="FollowedHyperlink"/>
    <w:basedOn w:val="DefaultParagraphFont"/>
    <w:uiPriority w:val="99"/>
    <w:semiHidden/>
    <w:unhideWhenUsed/>
    <w:rsid w:val="00A708C8"/>
    <w:rPr>
      <w:color w:val="800080" w:themeColor="followedHyperlink"/>
      <w:u w:val="single"/>
    </w:rPr>
  </w:style>
  <w:style w:type="paragraph" w:styleId="HTMLPreformatted">
    <w:name w:val="HTML Preformatted"/>
    <w:basedOn w:val="Normal"/>
    <w:link w:val="HTMLPreformattedChar"/>
    <w:uiPriority w:val="99"/>
    <w:unhideWhenUsed/>
    <w:rsid w:val="006A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w:hAnsi="Courier" w:cs="Courier"/>
      <w:spacing w:val="0"/>
      <w:sz w:val="20"/>
      <w:lang w:eastAsia="zh-CN"/>
    </w:rPr>
  </w:style>
  <w:style w:type="character" w:customStyle="1" w:styleId="HTMLPreformattedChar">
    <w:name w:val="HTML Preformatted Char"/>
    <w:basedOn w:val="DefaultParagraphFont"/>
    <w:link w:val="HTMLPreformatted"/>
    <w:uiPriority w:val="99"/>
    <w:rsid w:val="006A04E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306">
      <w:bodyDiv w:val="1"/>
      <w:marLeft w:val="0"/>
      <w:marRight w:val="0"/>
      <w:marTop w:val="0"/>
      <w:marBottom w:val="0"/>
      <w:divBdr>
        <w:top w:val="none" w:sz="0" w:space="0" w:color="auto"/>
        <w:left w:val="none" w:sz="0" w:space="0" w:color="auto"/>
        <w:bottom w:val="none" w:sz="0" w:space="0" w:color="auto"/>
        <w:right w:val="none" w:sz="0" w:space="0" w:color="auto"/>
      </w:divBdr>
    </w:div>
    <w:div w:id="36055329">
      <w:bodyDiv w:val="1"/>
      <w:marLeft w:val="0"/>
      <w:marRight w:val="0"/>
      <w:marTop w:val="0"/>
      <w:marBottom w:val="0"/>
      <w:divBdr>
        <w:top w:val="none" w:sz="0" w:space="0" w:color="auto"/>
        <w:left w:val="none" w:sz="0" w:space="0" w:color="auto"/>
        <w:bottom w:val="none" w:sz="0" w:space="0" w:color="auto"/>
        <w:right w:val="none" w:sz="0" w:space="0" w:color="auto"/>
      </w:divBdr>
    </w:div>
    <w:div w:id="64422962">
      <w:bodyDiv w:val="1"/>
      <w:marLeft w:val="0"/>
      <w:marRight w:val="0"/>
      <w:marTop w:val="0"/>
      <w:marBottom w:val="0"/>
      <w:divBdr>
        <w:top w:val="none" w:sz="0" w:space="0" w:color="auto"/>
        <w:left w:val="none" w:sz="0" w:space="0" w:color="auto"/>
        <w:bottom w:val="none" w:sz="0" w:space="0" w:color="auto"/>
        <w:right w:val="none" w:sz="0" w:space="0" w:color="auto"/>
      </w:divBdr>
    </w:div>
    <w:div w:id="101385217">
      <w:bodyDiv w:val="1"/>
      <w:marLeft w:val="0"/>
      <w:marRight w:val="0"/>
      <w:marTop w:val="0"/>
      <w:marBottom w:val="0"/>
      <w:divBdr>
        <w:top w:val="none" w:sz="0" w:space="0" w:color="auto"/>
        <w:left w:val="none" w:sz="0" w:space="0" w:color="auto"/>
        <w:bottom w:val="none" w:sz="0" w:space="0" w:color="auto"/>
        <w:right w:val="none" w:sz="0" w:space="0" w:color="auto"/>
      </w:divBdr>
      <w:divsChild>
        <w:div w:id="98916525">
          <w:marLeft w:val="547"/>
          <w:marRight w:val="0"/>
          <w:marTop w:val="120"/>
          <w:marBottom w:val="0"/>
          <w:divBdr>
            <w:top w:val="none" w:sz="0" w:space="0" w:color="auto"/>
            <w:left w:val="none" w:sz="0" w:space="0" w:color="auto"/>
            <w:bottom w:val="none" w:sz="0" w:space="0" w:color="auto"/>
            <w:right w:val="none" w:sz="0" w:space="0" w:color="auto"/>
          </w:divBdr>
        </w:div>
      </w:divsChild>
    </w:div>
    <w:div w:id="112671988">
      <w:bodyDiv w:val="1"/>
      <w:marLeft w:val="0"/>
      <w:marRight w:val="0"/>
      <w:marTop w:val="0"/>
      <w:marBottom w:val="0"/>
      <w:divBdr>
        <w:top w:val="none" w:sz="0" w:space="0" w:color="auto"/>
        <w:left w:val="none" w:sz="0" w:space="0" w:color="auto"/>
        <w:bottom w:val="none" w:sz="0" w:space="0" w:color="auto"/>
        <w:right w:val="none" w:sz="0" w:space="0" w:color="auto"/>
      </w:divBdr>
    </w:div>
    <w:div w:id="247661026">
      <w:bodyDiv w:val="1"/>
      <w:marLeft w:val="0"/>
      <w:marRight w:val="0"/>
      <w:marTop w:val="0"/>
      <w:marBottom w:val="0"/>
      <w:divBdr>
        <w:top w:val="none" w:sz="0" w:space="0" w:color="auto"/>
        <w:left w:val="none" w:sz="0" w:space="0" w:color="auto"/>
        <w:bottom w:val="none" w:sz="0" w:space="0" w:color="auto"/>
        <w:right w:val="none" w:sz="0" w:space="0" w:color="auto"/>
      </w:divBdr>
    </w:div>
    <w:div w:id="316811124">
      <w:bodyDiv w:val="1"/>
      <w:marLeft w:val="0"/>
      <w:marRight w:val="0"/>
      <w:marTop w:val="0"/>
      <w:marBottom w:val="0"/>
      <w:divBdr>
        <w:top w:val="none" w:sz="0" w:space="0" w:color="auto"/>
        <w:left w:val="none" w:sz="0" w:space="0" w:color="auto"/>
        <w:bottom w:val="none" w:sz="0" w:space="0" w:color="auto"/>
        <w:right w:val="none" w:sz="0" w:space="0" w:color="auto"/>
      </w:divBdr>
      <w:divsChild>
        <w:div w:id="616835132">
          <w:marLeft w:val="547"/>
          <w:marRight w:val="0"/>
          <w:marTop w:val="77"/>
          <w:marBottom w:val="0"/>
          <w:divBdr>
            <w:top w:val="none" w:sz="0" w:space="0" w:color="auto"/>
            <w:left w:val="none" w:sz="0" w:space="0" w:color="auto"/>
            <w:bottom w:val="none" w:sz="0" w:space="0" w:color="auto"/>
            <w:right w:val="none" w:sz="0" w:space="0" w:color="auto"/>
          </w:divBdr>
        </w:div>
        <w:div w:id="829444531">
          <w:marLeft w:val="547"/>
          <w:marRight w:val="0"/>
          <w:marTop w:val="77"/>
          <w:marBottom w:val="0"/>
          <w:divBdr>
            <w:top w:val="none" w:sz="0" w:space="0" w:color="auto"/>
            <w:left w:val="none" w:sz="0" w:space="0" w:color="auto"/>
            <w:bottom w:val="none" w:sz="0" w:space="0" w:color="auto"/>
            <w:right w:val="none" w:sz="0" w:space="0" w:color="auto"/>
          </w:divBdr>
        </w:div>
        <w:div w:id="1441417797">
          <w:marLeft w:val="547"/>
          <w:marRight w:val="0"/>
          <w:marTop w:val="77"/>
          <w:marBottom w:val="0"/>
          <w:divBdr>
            <w:top w:val="none" w:sz="0" w:space="0" w:color="auto"/>
            <w:left w:val="none" w:sz="0" w:space="0" w:color="auto"/>
            <w:bottom w:val="none" w:sz="0" w:space="0" w:color="auto"/>
            <w:right w:val="none" w:sz="0" w:space="0" w:color="auto"/>
          </w:divBdr>
        </w:div>
        <w:div w:id="1862934171">
          <w:marLeft w:val="547"/>
          <w:marRight w:val="0"/>
          <w:marTop w:val="77"/>
          <w:marBottom w:val="0"/>
          <w:divBdr>
            <w:top w:val="none" w:sz="0" w:space="0" w:color="auto"/>
            <w:left w:val="none" w:sz="0" w:space="0" w:color="auto"/>
            <w:bottom w:val="none" w:sz="0" w:space="0" w:color="auto"/>
            <w:right w:val="none" w:sz="0" w:space="0" w:color="auto"/>
          </w:divBdr>
        </w:div>
        <w:div w:id="2085450841">
          <w:marLeft w:val="547"/>
          <w:marRight w:val="0"/>
          <w:marTop w:val="77"/>
          <w:marBottom w:val="0"/>
          <w:divBdr>
            <w:top w:val="none" w:sz="0" w:space="0" w:color="auto"/>
            <w:left w:val="none" w:sz="0" w:space="0" w:color="auto"/>
            <w:bottom w:val="none" w:sz="0" w:space="0" w:color="auto"/>
            <w:right w:val="none" w:sz="0" w:space="0" w:color="auto"/>
          </w:divBdr>
        </w:div>
      </w:divsChild>
    </w:div>
    <w:div w:id="338041321">
      <w:bodyDiv w:val="1"/>
      <w:marLeft w:val="0"/>
      <w:marRight w:val="0"/>
      <w:marTop w:val="0"/>
      <w:marBottom w:val="0"/>
      <w:divBdr>
        <w:top w:val="none" w:sz="0" w:space="0" w:color="auto"/>
        <w:left w:val="none" w:sz="0" w:space="0" w:color="auto"/>
        <w:bottom w:val="none" w:sz="0" w:space="0" w:color="auto"/>
        <w:right w:val="none" w:sz="0" w:space="0" w:color="auto"/>
      </w:divBdr>
    </w:div>
    <w:div w:id="373847905">
      <w:bodyDiv w:val="1"/>
      <w:marLeft w:val="0"/>
      <w:marRight w:val="0"/>
      <w:marTop w:val="0"/>
      <w:marBottom w:val="0"/>
      <w:divBdr>
        <w:top w:val="none" w:sz="0" w:space="0" w:color="auto"/>
        <w:left w:val="none" w:sz="0" w:space="0" w:color="auto"/>
        <w:bottom w:val="none" w:sz="0" w:space="0" w:color="auto"/>
        <w:right w:val="none" w:sz="0" w:space="0" w:color="auto"/>
      </w:divBdr>
    </w:div>
    <w:div w:id="387266072">
      <w:bodyDiv w:val="1"/>
      <w:marLeft w:val="0"/>
      <w:marRight w:val="0"/>
      <w:marTop w:val="0"/>
      <w:marBottom w:val="0"/>
      <w:divBdr>
        <w:top w:val="none" w:sz="0" w:space="0" w:color="auto"/>
        <w:left w:val="none" w:sz="0" w:space="0" w:color="auto"/>
        <w:bottom w:val="none" w:sz="0" w:space="0" w:color="auto"/>
        <w:right w:val="none" w:sz="0" w:space="0" w:color="auto"/>
      </w:divBdr>
    </w:div>
    <w:div w:id="440224556">
      <w:bodyDiv w:val="1"/>
      <w:marLeft w:val="0"/>
      <w:marRight w:val="0"/>
      <w:marTop w:val="0"/>
      <w:marBottom w:val="0"/>
      <w:divBdr>
        <w:top w:val="none" w:sz="0" w:space="0" w:color="auto"/>
        <w:left w:val="none" w:sz="0" w:space="0" w:color="auto"/>
        <w:bottom w:val="none" w:sz="0" w:space="0" w:color="auto"/>
        <w:right w:val="none" w:sz="0" w:space="0" w:color="auto"/>
      </w:divBdr>
    </w:div>
    <w:div w:id="463238989">
      <w:bodyDiv w:val="1"/>
      <w:marLeft w:val="0"/>
      <w:marRight w:val="0"/>
      <w:marTop w:val="0"/>
      <w:marBottom w:val="0"/>
      <w:divBdr>
        <w:top w:val="none" w:sz="0" w:space="0" w:color="auto"/>
        <w:left w:val="none" w:sz="0" w:space="0" w:color="auto"/>
        <w:bottom w:val="none" w:sz="0" w:space="0" w:color="auto"/>
        <w:right w:val="none" w:sz="0" w:space="0" w:color="auto"/>
      </w:divBdr>
    </w:div>
    <w:div w:id="465780545">
      <w:bodyDiv w:val="1"/>
      <w:marLeft w:val="0"/>
      <w:marRight w:val="0"/>
      <w:marTop w:val="0"/>
      <w:marBottom w:val="0"/>
      <w:divBdr>
        <w:top w:val="none" w:sz="0" w:space="0" w:color="auto"/>
        <w:left w:val="none" w:sz="0" w:space="0" w:color="auto"/>
        <w:bottom w:val="none" w:sz="0" w:space="0" w:color="auto"/>
        <w:right w:val="none" w:sz="0" w:space="0" w:color="auto"/>
      </w:divBdr>
    </w:div>
    <w:div w:id="496504736">
      <w:bodyDiv w:val="1"/>
      <w:marLeft w:val="0"/>
      <w:marRight w:val="0"/>
      <w:marTop w:val="0"/>
      <w:marBottom w:val="0"/>
      <w:divBdr>
        <w:top w:val="none" w:sz="0" w:space="0" w:color="auto"/>
        <w:left w:val="none" w:sz="0" w:space="0" w:color="auto"/>
        <w:bottom w:val="none" w:sz="0" w:space="0" w:color="auto"/>
        <w:right w:val="none" w:sz="0" w:space="0" w:color="auto"/>
      </w:divBdr>
    </w:div>
    <w:div w:id="511146659">
      <w:bodyDiv w:val="1"/>
      <w:marLeft w:val="0"/>
      <w:marRight w:val="0"/>
      <w:marTop w:val="0"/>
      <w:marBottom w:val="0"/>
      <w:divBdr>
        <w:top w:val="none" w:sz="0" w:space="0" w:color="auto"/>
        <w:left w:val="none" w:sz="0" w:space="0" w:color="auto"/>
        <w:bottom w:val="none" w:sz="0" w:space="0" w:color="auto"/>
        <w:right w:val="none" w:sz="0" w:space="0" w:color="auto"/>
      </w:divBdr>
      <w:divsChild>
        <w:div w:id="116343133">
          <w:marLeft w:val="547"/>
          <w:marRight w:val="0"/>
          <w:marTop w:val="120"/>
          <w:marBottom w:val="0"/>
          <w:divBdr>
            <w:top w:val="none" w:sz="0" w:space="0" w:color="auto"/>
            <w:left w:val="none" w:sz="0" w:space="0" w:color="auto"/>
            <w:bottom w:val="none" w:sz="0" w:space="0" w:color="auto"/>
            <w:right w:val="none" w:sz="0" w:space="0" w:color="auto"/>
          </w:divBdr>
        </w:div>
      </w:divsChild>
    </w:div>
    <w:div w:id="528908014">
      <w:bodyDiv w:val="1"/>
      <w:marLeft w:val="0"/>
      <w:marRight w:val="0"/>
      <w:marTop w:val="0"/>
      <w:marBottom w:val="0"/>
      <w:divBdr>
        <w:top w:val="none" w:sz="0" w:space="0" w:color="auto"/>
        <w:left w:val="none" w:sz="0" w:space="0" w:color="auto"/>
        <w:bottom w:val="none" w:sz="0" w:space="0" w:color="auto"/>
        <w:right w:val="none" w:sz="0" w:space="0" w:color="auto"/>
      </w:divBdr>
    </w:div>
    <w:div w:id="598368284">
      <w:bodyDiv w:val="1"/>
      <w:marLeft w:val="0"/>
      <w:marRight w:val="0"/>
      <w:marTop w:val="100"/>
      <w:marBottom w:val="100"/>
      <w:divBdr>
        <w:top w:val="none" w:sz="0" w:space="0" w:color="auto"/>
        <w:left w:val="none" w:sz="0" w:space="0" w:color="auto"/>
        <w:bottom w:val="none" w:sz="0" w:space="0" w:color="auto"/>
        <w:right w:val="none" w:sz="0" w:space="0" w:color="auto"/>
      </w:divBdr>
      <w:divsChild>
        <w:div w:id="1242639060">
          <w:marLeft w:val="0"/>
          <w:marRight w:val="0"/>
          <w:marTop w:val="0"/>
          <w:marBottom w:val="0"/>
          <w:divBdr>
            <w:top w:val="none" w:sz="0" w:space="0" w:color="auto"/>
            <w:left w:val="none" w:sz="0" w:space="0" w:color="auto"/>
            <w:bottom w:val="none" w:sz="0" w:space="0" w:color="auto"/>
            <w:right w:val="none" w:sz="0" w:space="0" w:color="auto"/>
          </w:divBdr>
          <w:divsChild>
            <w:div w:id="270549672">
              <w:marLeft w:val="0"/>
              <w:marRight w:val="0"/>
              <w:marTop w:val="0"/>
              <w:marBottom w:val="0"/>
              <w:divBdr>
                <w:top w:val="none" w:sz="0" w:space="0" w:color="auto"/>
                <w:left w:val="none" w:sz="0" w:space="0" w:color="auto"/>
                <w:bottom w:val="none" w:sz="0" w:space="0" w:color="auto"/>
                <w:right w:val="none" w:sz="0" w:space="0" w:color="auto"/>
              </w:divBdr>
              <w:divsChild>
                <w:div w:id="1369257481">
                  <w:marLeft w:val="0"/>
                  <w:marRight w:val="0"/>
                  <w:marTop w:val="0"/>
                  <w:marBottom w:val="0"/>
                  <w:divBdr>
                    <w:top w:val="none" w:sz="0" w:space="0" w:color="auto"/>
                    <w:left w:val="none" w:sz="0" w:space="0" w:color="auto"/>
                    <w:bottom w:val="none" w:sz="0" w:space="0" w:color="auto"/>
                    <w:right w:val="none" w:sz="0" w:space="0" w:color="auto"/>
                  </w:divBdr>
                  <w:divsChild>
                    <w:div w:id="1739747011">
                      <w:marLeft w:val="0"/>
                      <w:marRight w:val="0"/>
                      <w:marTop w:val="150"/>
                      <w:marBottom w:val="0"/>
                      <w:divBdr>
                        <w:top w:val="none" w:sz="0" w:space="0" w:color="auto"/>
                        <w:left w:val="none" w:sz="0" w:space="0" w:color="auto"/>
                        <w:bottom w:val="none" w:sz="0" w:space="0" w:color="auto"/>
                        <w:right w:val="none" w:sz="0" w:space="0" w:color="auto"/>
                      </w:divBdr>
                      <w:divsChild>
                        <w:div w:id="706833935">
                          <w:marLeft w:val="0"/>
                          <w:marRight w:val="0"/>
                          <w:marTop w:val="0"/>
                          <w:marBottom w:val="0"/>
                          <w:divBdr>
                            <w:top w:val="none" w:sz="0" w:space="0" w:color="auto"/>
                            <w:left w:val="none" w:sz="0" w:space="0" w:color="auto"/>
                            <w:bottom w:val="none" w:sz="0" w:space="0" w:color="auto"/>
                            <w:right w:val="none" w:sz="0" w:space="0" w:color="auto"/>
                          </w:divBdr>
                          <w:divsChild>
                            <w:div w:id="1978339086">
                              <w:marLeft w:val="0"/>
                              <w:marRight w:val="0"/>
                              <w:marTop w:val="0"/>
                              <w:marBottom w:val="0"/>
                              <w:divBdr>
                                <w:top w:val="none" w:sz="0" w:space="0" w:color="auto"/>
                                <w:left w:val="none" w:sz="0" w:space="0" w:color="auto"/>
                                <w:bottom w:val="none" w:sz="0" w:space="0" w:color="auto"/>
                                <w:right w:val="none" w:sz="0" w:space="0" w:color="auto"/>
                              </w:divBdr>
                              <w:divsChild>
                                <w:div w:id="1206991152">
                                  <w:marLeft w:val="0"/>
                                  <w:marRight w:val="0"/>
                                  <w:marTop w:val="0"/>
                                  <w:marBottom w:val="0"/>
                                  <w:divBdr>
                                    <w:top w:val="none" w:sz="0" w:space="0" w:color="auto"/>
                                    <w:left w:val="none" w:sz="0" w:space="0" w:color="auto"/>
                                    <w:bottom w:val="none" w:sz="0" w:space="0" w:color="auto"/>
                                    <w:right w:val="none" w:sz="0" w:space="0" w:color="auto"/>
                                  </w:divBdr>
                                  <w:divsChild>
                                    <w:div w:id="1350377132">
                                      <w:marLeft w:val="0"/>
                                      <w:marRight w:val="0"/>
                                      <w:marTop w:val="0"/>
                                      <w:marBottom w:val="0"/>
                                      <w:divBdr>
                                        <w:top w:val="none" w:sz="0" w:space="0" w:color="auto"/>
                                        <w:left w:val="none" w:sz="0" w:space="0" w:color="auto"/>
                                        <w:bottom w:val="none" w:sz="0" w:space="0" w:color="auto"/>
                                        <w:right w:val="none" w:sz="0" w:space="0" w:color="auto"/>
                                      </w:divBdr>
                                      <w:divsChild>
                                        <w:div w:id="106506688">
                                          <w:marLeft w:val="0"/>
                                          <w:marRight w:val="0"/>
                                          <w:marTop w:val="0"/>
                                          <w:marBottom w:val="0"/>
                                          <w:divBdr>
                                            <w:top w:val="none" w:sz="0" w:space="0" w:color="auto"/>
                                            <w:left w:val="none" w:sz="0" w:space="0" w:color="auto"/>
                                            <w:bottom w:val="none" w:sz="0" w:space="0" w:color="auto"/>
                                            <w:right w:val="none" w:sz="0" w:space="0" w:color="auto"/>
                                          </w:divBdr>
                                          <w:divsChild>
                                            <w:div w:id="1985040663">
                                              <w:marLeft w:val="0"/>
                                              <w:marRight w:val="0"/>
                                              <w:marTop w:val="0"/>
                                              <w:marBottom w:val="0"/>
                                              <w:divBdr>
                                                <w:top w:val="none" w:sz="0" w:space="0" w:color="auto"/>
                                                <w:left w:val="none" w:sz="0" w:space="0" w:color="auto"/>
                                                <w:bottom w:val="none" w:sz="0" w:space="0" w:color="auto"/>
                                                <w:right w:val="none" w:sz="0" w:space="0" w:color="auto"/>
                                              </w:divBdr>
                                              <w:divsChild>
                                                <w:div w:id="2011252133">
                                                  <w:marLeft w:val="0"/>
                                                  <w:marRight w:val="0"/>
                                                  <w:marTop w:val="0"/>
                                                  <w:marBottom w:val="0"/>
                                                  <w:divBdr>
                                                    <w:top w:val="none" w:sz="0" w:space="0" w:color="auto"/>
                                                    <w:left w:val="none" w:sz="0" w:space="0" w:color="auto"/>
                                                    <w:bottom w:val="none" w:sz="0" w:space="0" w:color="auto"/>
                                                    <w:right w:val="none" w:sz="0" w:space="0" w:color="auto"/>
                                                  </w:divBdr>
                                                  <w:divsChild>
                                                    <w:div w:id="969941097">
                                                      <w:marLeft w:val="0"/>
                                                      <w:marRight w:val="0"/>
                                                      <w:marTop w:val="0"/>
                                                      <w:marBottom w:val="0"/>
                                                      <w:divBdr>
                                                        <w:top w:val="none" w:sz="0" w:space="0" w:color="auto"/>
                                                        <w:left w:val="none" w:sz="0" w:space="0" w:color="auto"/>
                                                        <w:bottom w:val="none" w:sz="0" w:space="0" w:color="auto"/>
                                                        <w:right w:val="none" w:sz="0" w:space="0" w:color="auto"/>
                                                      </w:divBdr>
                                                      <w:divsChild>
                                                        <w:div w:id="804928538">
                                                          <w:marLeft w:val="0"/>
                                                          <w:marRight w:val="0"/>
                                                          <w:marTop w:val="0"/>
                                                          <w:marBottom w:val="0"/>
                                                          <w:divBdr>
                                                            <w:top w:val="none" w:sz="0" w:space="0" w:color="auto"/>
                                                            <w:left w:val="none" w:sz="0" w:space="0" w:color="auto"/>
                                                            <w:bottom w:val="none" w:sz="0" w:space="0" w:color="auto"/>
                                                            <w:right w:val="none" w:sz="0" w:space="0" w:color="auto"/>
                                                          </w:divBdr>
                                                          <w:divsChild>
                                                            <w:div w:id="1514880536">
                                                              <w:marLeft w:val="0"/>
                                                              <w:marRight w:val="0"/>
                                                              <w:marTop w:val="0"/>
                                                              <w:marBottom w:val="0"/>
                                                              <w:divBdr>
                                                                <w:top w:val="none" w:sz="0" w:space="0" w:color="auto"/>
                                                                <w:left w:val="none" w:sz="0" w:space="0" w:color="auto"/>
                                                                <w:bottom w:val="none" w:sz="0" w:space="0" w:color="auto"/>
                                                                <w:right w:val="none" w:sz="0" w:space="0" w:color="auto"/>
                                                              </w:divBdr>
                                                              <w:divsChild>
                                                                <w:div w:id="908148209">
                                                                  <w:marLeft w:val="0"/>
                                                                  <w:marRight w:val="0"/>
                                                                  <w:marTop w:val="0"/>
                                                                  <w:marBottom w:val="0"/>
                                                                  <w:divBdr>
                                                                    <w:top w:val="none" w:sz="0" w:space="0" w:color="auto"/>
                                                                    <w:left w:val="none" w:sz="0" w:space="0" w:color="auto"/>
                                                                    <w:bottom w:val="none" w:sz="0" w:space="0" w:color="auto"/>
                                                                    <w:right w:val="none" w:sz="0" w:space="0" w:color="auto"/>
                                                                  </w:divBdr>
                                                                  <w:divsChild>
                                                                    <w:div w:id="1569077970">
                                                                      <w:marLeft w:val="0"/>
                                                                      <w:marRight w:val="0"/>
                                                                      <w:marTop w:val="0"/>
                                                                      <w:marBottom w:val="0"/>
                                                                      <w:divBdr>
                                                                        <w:top w:val="none" w:sz="0" w:space="0" w:color="auto"/>
                                                                        <w:left w:val="none" w:sz="0" w:space="0" w:color="auto"/>
                                                                        <w:bottom w:val="none" w:sz="0" w:space="0" w:color="auto"/>
                                                                        <w:right w:val="none" w:sz="0" w:space="0" w:color="auto"/>
                                                                      </w:divBdr>
                                                                      <w:divsChild>
                                                                        <w:div w:id="151919473">
                                                                          <w:marLeft w:val="0"/>
                                                                          <w:marRight w:val="0"/>
                                                                          <w:marTop w:val="0"/>
                                                                          <w:marBottom w:val="0"/>
                                                                          <w:divBdr>
                                                                            <w:top w:val="none" w:sz="0" w:space="0" w:color="auto"/>
                                                                            <w:left w:val="none" w:sz="0" w:space="0" w:color="auto"/>
                                                                            <w:bottom w:val="none" w:sz="0" w:space="0" w:color="auto"/>
                                                                            <w:right w:val="none" w:sz="0" w:space="0" w:color="auto"/>
                                                                          </w:divBdr>
                                                                          <w:divsChild>
                                                                            <w:div w:id="17207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1131410">
      <w:bodyDiv w:val="1"/>
      <w:marLeft w:val="0"/>
      <w:marRight w:val="0"/>
      <w:marTop w:val="0"/>
      <w:marBottom w:val="0"/>
      <w:divBdr>
        <w:top w:val="none" w:sz="0" w:space="0" w:color="auto"/>
        <w:left w:val="none" w:sz="0" w:space="0" w:color="auto"/>
        <w:bottom w:val="none" w:sz="0" w:space="0" w:color="auto"/>
        <w:right w:val="none" w:sz="0" w:space="0" w:color="auto"/>
      </w:divBdr>
    </w:div>
    <w:div w:id="648167260">
      <w:bodyDiv w:val="1"/>
      <w:marLeft w:val="0"/>
      <w:marRight w:val="0"/>
      <w:marTop w:val="0"/>
      <w:marBottom w:val="0"/>
      <w:divBdr>
        <w:top w:val="none" w:sz="0" w:space="0" w:color="auto"/>
        <w:left w:val="none" w:sz="0" w:space="0" w:color="auto"/>
        <w:bottom w:val="none" w:sz="0" w:space="0" w:color="auto"/>
        <w:right w:val="none" w:sz="0" w:space="0" w:color="auto"/>
      </w:divBdr>
    </w:div>
    <w:div w:id="685138973">
      <w:bodyDiv w:val="1"/>
      <w:marLeft w:val="0"/>
      <w:marRight w:val="0"/>
      <w:marTop w:val="0"/>
      <w:marBottom w:val="0"/>
      <w:divBdr>
        <w:top w:val="none" w:sz="0" w:space="0" w:color="auto"/>
        <w:left w:val="none" w:sz="0" w:space="0" w:color="auto"/>
        <w:bottom w:val="none" w:sz="0" w:space="0" w:color="auto"/>
        <w:right w:val="none" w:sz="0" w:space="0" w:color="auto"/>
      </w:divBdr>
    </w:div>
    <w:div w:id="688063940">
      <w:bodyDiv w:val="1"/>
      <w:marLeft w:val="0"/>
      <w:marRight w:val="0"/>
      <w:marTop w:val="0"/>
      <w:marBottom w:val="0"/>
      <w:divBdr>
        <w:top w:val="none" w:sz="0" w:space="0" w:color="auto"/>
        <w:left w:val="none" w:sz="0" w:space="0" w:color="auto"/>
        <w:bottom w:val="none" w:sz="0" w:space="0" w:color="auto"/>
        <w:right w:val="none" w:sz="0" w:space="0" w:color="auto"/>
      </w:divBdr>
      <w:divsChild>
        <w:div w:id="406342092">
          <w:marLeft w:val="547"/>
          <w:marRight w:val="0"/>
          <w:marTop w:val="120"/>
          <w:marBottom w:val="0"/>
          <w:divBdr>
            <w:top w:val="none" w:sz="0" w:space="0" w:color="auto"/>
            <w:left w:val="none" w:sz="0" w:space="0" w:color="auto"/>
            <w:bottom w:val="none" w:sz="0" w:space="0" w:color="auto"/>
            <w:right w:val="none" w:sz="0" w:space="0" w:color="auto"/>
          </w:divBdr>
        </w:div>
      </w:divsChild>
    </w:div>
    <w:div w:id="809253791">
      <w:bodyDiv w:val="1"/>
      <w:marLeft w:val="0"/>
      <w:marRight w:val="0"/>
      <w:marTop w:val="0"/>
      <w:marBottom w:val="0"/>
      <w:divBdr>
        <w:top w:val="none" w:sz="0" w:space="0" w:color="auto"/>
        <w:left w:val="none" w:sz="0" w:space="0" w:color="auto"/>
        <w:bottom w:val="none" w:sz="0" w:space="0" w:color="auto"/>
        <w:right w:val="none" w:sz="0" w:space="0" w:color="auto"/>
      </w:divBdr>
    </w:div>
    <w:div w:id="858473897">
      <w:bodyDiv w:val="1"/>
      <w:marLeft w:val="0"/>
      <w:marRight w:val="0"/>
      <w:marTop w:val="0"/>
      <w:marBottom w:val="0"/>
      <w:divBdr>
        <w:top w:val="none" w:sz="0" w:space="0" w:color="auto"/>
        <w:left w:val="none" w:sz="0" w:space="0" w:color="auto"/>
        <w:bottom w:val="none" w:sz="0" w:space="0" w:color="auto"/>
        <w:right w:val="none" w:sz="0" w:space="0" w:color="auto"/>
      </w:divBdr>
    </w:div>
    <w:div w:id="964583687">
      <w:bodyDiv w:val="1"/>
      <w:marLeft w:val="0"/>
      <w:marRight w:val="0"/>
      <w:marTop w:val="0"/>
      <w:marBottom w:val="0"/>
      <w:divBdr>
        <w:top w:val="none" w:sz="0" w:space="0" w:color="auto"/>
        <w:left w:val="none" w:sz="0" w:space="0" w:color="auto"/>
        <w:bottom w:val="none" w:sz="0" w:space="0" w:color="auto"/>
        <w:right w:val="none" w:sz="0" w:space="0" w:color="auto"/>
      </w:divBdr>
    </w:div>
    <w:div w:id="1026640993">
      <w:bodyDiv w:val="1"/>
      <w:marLeft w:val="0"/>
      <w:marRight w:val="0"/>
      <w:marTop w:val="0"/>
      <w:marBottom w:val="0"/>
      <w:divBdr>
        <w:top w:val="none" w:sz="0" w:space="0" w:color="auto"/>
        <w:left w:val="none" w:sz="0" w:space="0" w:color="auto"/>
        <w:bottom w:val="none" w:sz="0" w:space="0" w:color="auto"/>
        <w:right w:val="none" w:sz="0" w:space="0" w:color="auto"/>
      </w:divBdr>
      <w:divsChild>
        <w:div w:id="28142849">
          <w:marLeft w:val="547"/>
          <w:marRight w:val="0"/>
          <w:marTop w:val="96"/>
          <w:marBottom w:val="0"/>
          <w:divBdr>
            <w:top w:val="none" w:sz="0" w:space="0" w:color="auto"/>
            <w:left w:val="none" w:sz="0" w:space="0" w:color="auto"/>
            <w:bottom w:val="none" w:sz="0" w:space="0" w:color="auto"/>
            <w:right w:val="none" w:sz="0" w:space="0" w:color="auto"/>
          </w:divBdr>
        </w:div>
        <w:div w:id="813450262">
          <w:marLeft w:val="547"/>
          <w:marRight w:val="0"/>
          <w:marTop w:val="86"/>
          <w:marBottom w:val="0"/>
          <w:divBdr>
            <w:top w:val="none" w:sz="0" w:space="0" w:color="auto"/>
            <w:left w:val="none" w:sz="0" w:space="0" w:color="auto"/>
            <w:bottom w:val="none" w:sz="0" w:space="0" w:color="auto"/>
            <w:right w:val="none" w:sz="0" w:space="0" w:color="auto"/>
          </w:divBdr>
        </w:div>
        <w:div w:id="1784184435">
          <w:marLeft w:val="547"/>
          <w:marRight w:val="0"/>
          <w:marTop w:val="86"/>
          <w:marBottom w:val="0"/>
          <w:divBdr>
            <w:top w:val="none" w:sz="0" w:space="0" w:color="auto"/>
            <w:left w:val="none" w:sz="0" w:space="0" w:color="auto"/>
            <w:bottom w:val="none" w:sz="0" w:space="0" w:color="auto"/>
            <w:right w:val="none" w:sz="0" w:space="0" w:color="auto"/>
          </w:divBdr>
        </w:div>
        <w:div w:id="1820414203">
          <w:marLeft w:val="547"/>
          <w:marRight w:val="0"/>
          <w:marTop w:val="86"/>
          <w:marBottom w:val="0"/>
          <w:divBdr>
            <w:top w:val="none" w:sz="0" w:space="0" w:color="auto"/>
            <w:left w:val="none" w:sz="0" w:space="0" w:color="auto"/>
            <w:bottom w:val="none" w:sz="0" w:space="0" w:color="auto"/>
            <w:right w:val="none" w:sz="0" w:space="0" w:color="auto"/>
          </w:divBdr>
        </w:div>
      </w:divsChild>
    </w:div>
    <w:div w:id="1068650906">
      <w:bodyDiv w:val="1"/>
      <w:marLeft w:val="0"/>
      <w:marRight w:val="0"/>
      <w:marTop w:val="0"/>
      <w:marBottom w:val="0"/>
      <w:divBdr>
        <w:top w:val="none" w:sz="0" w:space="0" w:color="auto"/>
        <w:left w:val="none" w:sz="0" w:space="0" w:color="auto"/>
        <w:bottom w:val="none" w:sz="0" w:space="0" w:color="auto"/>
        <w:right w:val="none" w:sz="0" w:space="0" w:color="auto"/>
      </w:divBdr>
      <w:divsChild>
        <w:div w:id="185364324">
          <w:marLeft w:val="547"/>
          <w:marRight w:val="0"/>
          <w:marTop w:val="86"/>
          <w:marBottom w:val="0"/>
          <w:divBdr>
            <w:top w:val="none" w:sz="0" w:space="0" w:color="auto"/>
            <w:left w:val="none" w:sz="0" w:space="0" w:color="auto"/>
            <w:bottom w:val="none" w:sz="0" w:space="0" w:color="auto"/>
            <w:right w:val="none" w:sz="0" w:space="0" w:color="auto"/>
          </w:divBdr>
        </w:div>
        <w:div w:id="269167013">
          <w:marLeft w:val="547"/>
          <w:marRight w:val="0"/>
          <w:marTop w:val="86"/>
          <w:marBottom w:val="0"/>
          <w:divBdr>
            <w:top w:val="none" w:sz="0" w:space="0" w:color="auto"/>
            <w:left w:val="none" w:sz="0" w:space="0" w:color="auto"/>
            <w:bottom w:val="none" w:sz="0" w:space="0" w:color="auto"/>
            <w:right w:val="none" w:sz="0" w:space="0" w:color="auto"/>
          </w:divBdr>
        </w:div>
        <w:div w:id="505361283">
          <w:marLeft w:val="547"/>
          <w:marRight w:val="0"/>
          <w:marTop w:val="86"/>
          <w:marBottom w:val="0"/>
          <w:divBdr>
            <w:top w:val="none" w:sz="0" w:space="0" w:color="auto"/>
            <w:left w:val="none" w:sz="0" w:space="0" w:color="auto"/>
            <w:bottom w:val="none" w:sz="0" w:space="0" w:color="auto"/>
            <w:right w:val="none" w:sz="0" w:space="0" w:color="auto"/>
          </w:divBdr>
        </w:div>
        <w:div w:id="1060786626">
          <w:marLeft w:val="547"/>
          <w:marRight w:val="0"/>
          <w:marTop w:val="86"/>
          <w:marBottom w:val="0"/>
          <w:divBdr>
            <w:top w:val="none" w:sz="0" w:space="0" w:color="auto"/>
            <w:left w:val="none" w:sz="0" w:space="0" w:color="auto"/>
            <w:bottom w:val="none" w:sz="0" w:space="0" w:color="auto"/>
            <w:right w:val="none" w:sz="0" w:space="0" w:color="auto"/>
          </w:divBdr>
        </w:div>
      </w:divsChild>
    </w:div>
    <w:div w:id="1159224793">
      <w:bodyDiv w:val="1"/>
      <w:marLeft w:val="0"/>
      <w:marRight w:val="0"/>
      <w:marTop w:val="0"/>
      <w:marBottom w:val="0"/>
      <w:divBdr>
        <w:top w:val="none" w:sz="0" w:space="0" w:color="auto"/>
        <w:left w:val="none" w:sz="0" w:space="0" w:color="auto"/>
        <w:bottom w:val="none" w:sz="0" w:space="0" w:color="auto"/>
        <w:right w:val="none" w:sz="0" w:space="0" w:color="auto"/>
      </w:divBdr>
    </w:div>
    <w:div w:id="1189177261">
      <w:bodyDiv w:val="1"/>
      <w:marLeft w:val="0"/>
      <w:marRight w:val="0"/>
      <w:marTop w:val="0"/>
      <w:marBottom w:val="0"/>
      <w:divBdr>
        <w:top w:val="none" w:sz="0" w:space="0" w:color="auto"/>
        <w:left w:val="none" w:sz="0" w:space="0" w:color="auto"/>
        <w:bottom w:val="none" w:sz="0" w:space="0" w:color="auto"/>
        <w:right w:val="none" w:sz="0" w:space="0" w:color="auto"/>
      </w:divBdr>
      <w:divsChild>
        <w:div w:id="453790690">
          <w:marLeft w:val="547"/>
          <w:marRight w:val="0"/>
          <w:marTop w:val="86"/>
          <w:marBottom w:val="0"/>
          <w:divBdr>
            <w:top w:val="none" w:sz="0" w:space="0" w:color="auto"/>
            <w:left w:val="none" w:sz="0" w:space="0" w:color="auto"/>
            <w:bottom w:val="none" w:sz="0" w:space="0" w:color="auto"/>
            <w:right w:val="none" w:sz="0" w:space="0" w:color="auto"/>
          </w:divBdr>
        </w:div>
        <w:div w:id="698315572">
          <w:marLeft w:val="547"/>
          <w:marRight w:val="0"/>
          <w:marTop w:val="86"/>
          <w:marBottom w:val="0"/>
          <w:divBdr>
            <w:top w:val="none" w:sz="0" w:space="0" w:color="auto"/>
            <w:left w:val="none" w:sz="0" w:space="0" w:color="auto"/>
            <w:bottom w:val="none" w:sz="0" w:space="0" w:color="auto"/>
            <w:right w:val="none" w:sz="0" w:space="0" w:color="auto"/>
          </w:divBdr>
        </w:div>
        <w:div w:id="1079713103">
          <w:marLeft w:val="547"/>
          <w:marRight w:val="0"/>
          <w:marTop w:val="86"/>
          <w:marBottom w:val="0"/>
          <w:divBdr>
            <w:top w:val="none" w:sz="0" w:space="0" w:color="auto"/>
            <w:left w:val="none" w:sz="0" w:space="0" w:color="auto"/>
            <w:bottom w:val="none" w:sz="0" w:space="0" w:color="auto"/>
            <w:right w:val="none" w:sz="0" w:space="0" w:color="auto"/>
          </w:divBdr>
        </w:div>
        <w:div w:id="1128087101">
          <w:marLeft w:val="547"/>
          <w:marRight w:val="0"/>
          <w:marTop w:val="86"/>
          <w:marBottom w:val="0"/>
          <w:divBdr>
            <w:top w:val="none" w:sz="0" w:space="0" w:color="auto"/>
            <w:left w:val="none" w:sz="0" w:space="0" w:color="auto"/>
            <w:bottom w:val="none" w:sz="0" w:space="0" w:color="auto"/>
            <w:right w:val="none" w:sz="0" w:space="0" w:color="auto"/>
          </w:divBdr>
        </w:div>
        <w:div w:id="1184787216">
          <w:marLeft w:val="547"/>
          <w:marRight w:val="0"/>
          <w:marTop w:val="86"/>
          <w:marBottom w:val="0"/>
          <w:divBdr>
            <w:top w:val="none" w:sz="0" w:space="0" w:color="auto"/>
            <w:left w:val="none" w:sz="0" w:space="0" w:color="auto"/>
            <w:bottom w:val="none" w:sz="0" w:space="0" w:color="auto"/>
            <w:right w:val="none" w:sz="0" w:space="0" w:color="auto"/>
          </w:divBdr>
        </w:div>
        <w:div w:id="1252936589">
          <w:marLeft w:val="547"/>
          <w:marRight w:val="0"/>
          <w:marTop w:val="96"/>
          <w:marBottom w:val="0"/>
          <w:divBdr>
            <w:top w:val="none" w:sz="0" w:space="0" w:color="auto"/>
            <w:left w:val="none" w:sz="0" w:space="0" w:color="auto"/>
            <w:bottom w:val="none" w:sz="0" w:space="0" w:color="auto"/>
            <w:right w:val="none" w:sz="0" w:space="0" w:color="auto"/>
          </w:divBdr>
        </w:div>
        <w:div w:id="1659310295">
          <w:marLeft w:val="547"/>
          <w:marRight w:val="0"/>
          <w:marTop w:val="86"/>
          <w:marBottom w:val="0"/>
          <w:divBdr>
            <w:top w:val="none" w:sz="0" w:space="0" w:color="auto"/>
            <w:left w:val="none" w:sz="0" w:space="0" w:color="auto"/>
            <w:bottom w:val="none" w:sz="0" w:space="0" w:color="auto"/>
            <w:right w:val="none" w:sz="0" w:space="0" w:color="auto"/>
          </w:divBdr>
        </w:div>
        <w:div w:id="2010521598">
          <w:marLeft w:val="547"/>
          <w:marRight w:val="0"/>
          <w:marTop w:val="86"/>
          <w:marBottom w:val="0"/>
          <w:divBdr>
            <w:top w:val="none" w:sz="0" w:space="0" w:color="auto"/>
            <w:left w:val="none" w:sz="0" w:space="0" w:color="auto"/>
            <w:bottom w:val="none" w:sz="0" w:space="0" w:color="auto"/>
            <w:right w:val="none" w:sz="0" w:space="0" w:color="auto"/>
          </w:divBdr>
        </w:div>
        <w:div w:id="2027828612">
          <w:marLeft w:val="547"/>
          <w:marRight w:val="0"/>
          <w:marTop w:val="86"/>
          <w:marBottom w:val="0"/>
          <w:divBdr>
            <w:top w:val="none" w:sz="0" w:space="0" w:color="auto"/>
            <w:left w:val="none" w:sz="0" w:space="0" w:color="auto"/>
            <w:bottom w:val="none" w:sz="0" w:space="0" w:color="auto"/>
            <w:right w:val="none" w:sz="0" w:space="0" w:color="auto"/>
          </w:divBdr>
        </w:div>
      </w:divsChild>
    </w:div>
    <w:div w:id="1215846694">
      <w:bodyDiv w:val="1"/>
      <w:marLeft w:val="0"/>
      <w:marRight w:val="0"/>
      <w:marTop w:val="0"/>
      <w:marBottom w:val="0"/>
      <w:divBdr>
        <w:top w:val="none" w:sz="0" w:space="0" w:color="auto"/>
        <w:left w:val="none" w:sz="0" w:space="0" w:color="auto"/>
        <w:bottom w:val="none" w:sz="0" w:space="0" w:color="auto"/>
        <w:right w:val="none" w:sz="0" w:space="0" w:color="auto"/>
      </w:divBdr>
    </w:div>
    <w:div w:id="1230766953">
      <w:bodyDiv w:val="1"/>
      <w:marLeft w:val="0"/>
      <w:marRight w:val="0"/>
      <w:marTop w:val="0"/>
      <w:marBottom w:val="0"/>
      <w:divBdr>
        <w:top w:val="none" w:sz="0" w:space="0" w:color="auto"/>
        <w:left w:val="none" w:sz="0" w:space="0" w:color="auto"/>
        <w:bottom w:val="none" w:sz="0" w:space="0" w:color="auto"/>
        <w:right w:val="none" w:sz="0" w:space="0" w:color="auto"/>
      </w:divBdr>
    </w:div>
    <w:div w:id="1300067709">
      <w:bodyDiv w:val="1"/>
      <w:marLeft w:val="0"/>
      <w:marRight w:val="0"/>
      <w:marTop w:val="0"/>
      <w:marBottom w:val="0"/>
      <w:divBdr>
        <w:top w:val="none" w:sz="0" w:space="0" w:color="auto"/>
        <w:left w:val="none" w:sz="0" w:space="0" w:color="auto"/>
        <w:bottom w:val="none" w:sz="0" w:space="0" w:color="auto"/>
        <w:right w:val="none" w:sz="0" w:space="0" w:color="auto"/>
      </w:divBdr>
    </w:div>
    <w:div w:id="1306163386">
      <w:bodyDiv w:val="1"/>
      <w:marLeft w:val="0"/>
      <w:marRight w:val="0"/>
      <w:marTop w:val="0"/>
      <w:marBottom w:val="0"/>
      <w:divBdr>
        <w:top w:val="none" w:sz="0" w:space="0" w:color="auto"/>
        <w:left w:val="none" w:sz="0" w:space="0" w:color="auto"/>
        <w:bottom w:val="none" w:sz="0" w:space="0" w:color="auto"/>
        <w:right w:val="none" w:sz="0" w:space="0" w:color="auto"/>
      </w:divBdr>
    </w:div>
    <w:div w:id="1457528488">
      <w:bodyDiv w:val="1"/>
      <w:marLeft w:val="0"/>
      <w:marRight w:val="0"/>
      <w:marTop w:val="0"/>
      <w:marBottom w:val="0"/>
      <w:divBdr>
        <w:top w:val="none" w:sz="0" w:space="0" w:color="auto"/>
        <w:left w:val="none" w:sz="0" w:space="0" w:color="auto"/>
        <w:bottom w:val="none" w:sz="0" w:space="0" w:color="auto"/>
        <w:right w:val="none" w:sz="0" w:space="0" w:color="auto"/>
      </w:divBdr>
    </w:div>
    <w:div w:id="1472675286">
      <w:bodyDiv w:val="1"/>
      <w:marLeft w:val="0"/>
      <w:marRight w:val="0"/>
      <w:marTop w:val="0"/>
      <w:marBottom w:val="0"/>
      <w:divBdr>
        <w:top w:val="none" w:sz="0" w:space="0" w:color="auto"/>
        <w:left w:val="none" w:sz="0" w:space="0" w:color="auto"/>
        <w:bottom w:val="none" w:sz="0" w:space="0" w:color="auto"/>
        <w:right w:val="none" w:sz="0" w:space="0" w:color="auto"/>
      </w:divBdr>
    </w:div>
    <w:div w:id="1513489731">
      <w:bodyDiv w:val="1"/>
      <w:marLeft w:val="0"/>
      <w:marRight w:val="0"/>
      <w:marTop w:val="0"/>
      <w:marBottom w:val="0"/>
      <w:divBdr>
        <w:top w:val="none" w:sz="0" w:space="0" w:color="auto"/>
        <w:left w:val="none" w:sz="0" w:space="0" w:color="auto"/>
        <w:bottom w:val="none" w:sz="0" w:space="0" w:color="auto"/>
        <w:right w:val="none" w:sz="0" w:space="0" w:color="auto"/>
      </w:divBdr>
    </w:div>
    <w:div w:id="1539859029">
      <w:bodyDiv w:val="1"/>
      <w:marLeft w:val="0"/>
      <w:marRight w:val="0"/>
      <w:marTop w:val="0"/>
      <w:marBottom w:val="0"/>
      <w:divBdr>
        <w:top w:val="none" w:sz="0" w:space="0" w:color="auto"/>
        <w:left w:val="none" w:sz="0" w:space="0" w:color="auto"/>
        <w:bottom w:val="none" w:sz="0" w:space="0" w:color="auto"/>
        <w:right w:val="none" w:sz="0" w:space="0" w:color="auto"/>
      </w:divBdr>
    </w:div>
    <w:div w:id="1591229959">
      <w:bodyDiv w:val="1"/>
      <w:marLeft w:val="0"/>
      <w:marRight w:val="0"/>
      <w:marTop w:val="0"/>
      <w:marBottom w:val="0"/>
      <w:divBdr>
        <w:top w:val="none" w:sz="0" w:space="0" w:color="auto"/>
        <w:left w:val="none" w:sz="0" w:space="0" w:color="auto"/>
        <w:bottom w:val="none" w:sz="0" w:space="0" w:color="auto"/>
        <w:right w:val="none" w:sz="0" w:space="0" w:color="auto"/>
      </w:divBdr>
    </w:div>
    <w:div w:id="1594972445">
      <w:marLeft w:val="0"/>
      <w:marRight w:val="0"/>
      <w:marTop w:val="0"/>
      <w:marBottom w:val="0"/>
      <w:divBdr>
        <w:top w:val="none" w:sz="0" w:space="0" w:color="auto"/>
        <w:left w:val="none" w:sz="0" w:space="0" w:color="auto"/>
        <w:bottom w:val="none" w:sz="0" w:space="0" w:color="auto"/>
        <w:right w:val="none" w:sz="0" w:space="0" w:color="auto"/>
      </w:divBdr>
    </w:div>
    <w:div w:id="1594972450">
      <w:marLeft w:val="0"/>
      <w:marRight w:val="0"/>
      <w:marTop w:val="0"/>
      <w:marBottom w:val="0"/>
      <w:divBdr>
        <w:top w:val="none" w:sz="0" w:space="0" w:color="auto"/>
        <w:left w:val="none" w:sz="0" w:space="0" w:color="auto"/>
        <w:bottom w:val="none" w:sz="0" w:space="0" w:color="auto"/>
        <w:right w:val="none" w:sz="0" w:space="0" w:color="auto"/>
      </w:divBdr>
    </w:div>
    <w:div w:id="1594972451">
      <w:marLeft w:val="0"/>
      <w:marRight w:val="0"/>
      <w:marTop w:val="0"/>
      <w:marBottom w:val="0"/>
      <w:divBdr>
        <w:top w:val="none" w:sz="0" w:space="0" w:color="auto"/>
        <w:left w:val="none" w:sz="0" w:space="0" w:color="auto"/>
        <w:bottom w:val="none" w:sz="0" w:space="0" w:color="auto"/>
        <w:right w:val="none" w:sz="0" w:space="0" w:color="auto"/>
      </w:divBdr>
    </w:div>
    <w:div w:id="1594972455">
      <w:marLeft w:val="0"/>
      <w:marRight w:val="0"/>
      <w:marTop w:val="0"/>
      <w:marBottom w:val="0"/>
      <w:divBdr>
        <w:top w:val="none" w:sz="0" w:space="0" w:color="auto"/>
        <w:left w:val="none" w:sz="0" w:space="0" w:color="auto"/>
        <w:bottom w:val="none" w:sz="0" w:space="0" w:color="auto"/>
        <w:right w:val="none" w:sz="0" w:space="0" w:color="auto"/>
      </w:divBdr>
    </w:div>
    <w:div w:id="1594972456">
      <w:marLeft w:val="0"/>
      <w:marRight w:val="0"/>
      <w:marTop w:val="0"/>
      <w:marBottom w:val="0"/>
      <w:divBdr>
        <w:top w:val="none" w:sz="0" w:space="0" w:color="auto"/>
        <w:left w:val="none" w:sz="0" w:space="0" w:color="auto"/>
        <w:bottom w:val="none" w:sz="0" w:space="0" w:color="auto"/>
        <w:right w:val="none" w:sz="0" w:space="0" w:color="auto"/>
      </w:divBdr>
    </w:div>
    <w:div w:id="1594972464">
      <w:marLeft w:val="0"/>
      <w:marRight w:val="0"/>
      <w:marTop w:val="0"/>
      <w:marBottom w:val="0"/>
      <w:divBdr>
        <w:top w:val="none" w:sz="0" w:space="0" w:color="auto"/>
        <w:left w:val="none" w:sz="0" w:space="0" w:color="auto"/>
        <w:bottom w:val="none" w:sz="0" w:space="0" w:color="auto"/>
        <w:right w:val="none" w:sz="0" w:space="0" w:color="auto"/>
      </w:divBdr>
    </w:div>
    <w:div w:id="1594972467">
      <w:marLeft w:val="0"/>
      <w:marRight w:val="0"/>
      <w:marTop w:val="0"/>
      <w:marBottom w:val="0"/>
      <w:divBdr>
        <w:top w:val="none" w:sz="0" w:space="0" w:color="auto"/>
        <w:left w:val="none" w:sz="0" w:space="0" w:color="auto"/>
        <w:bottom w:val="none" w:sz="0" w:space="0" w:color="auto"/>
        <w:right w:val="none" w:sz="0" w:space="0" w:color="auto"/>
      </w:divBdr>
      <w:divsChild>
        <w:div w:id="1594972446">
          <w:marLeft w:val="1440"/>
          <w:marRight w:val="0"/>
          <w:marTop w:val="53"/>
          <w:marBottom w:val="0"/>
          <w:divBdr>
            <w:top w:val="none" w:sz="0" w:space="0" w:color="auto"/>
            <w:left w:val="none" w:sz="0" w:space="0" w:color="auto"/>
            <w:bottom w:val="none" w:sz="0" w:space="0" w:color="auto"/>
            <w:right w:val="none" w:sz="0" w:space="0" w:color="auto"/>
          </w:divBdr>
        </w:div>
        <w:div w:id="1594972447">
          <w:marLeft w:val="432"/>
          <w:marRight w:val="0"/>
          <w:marTop w:val="62"/>
          <w:marBottom w:val="0"/>
          <w:divBdr>
            <w:top w:val="none" w:sz="0" w:space="0" w:color="auto"/>
            <w:left w:val="none" w:sz="0" w:space="0" w:color="auto"/>
            <w:bottom w:val="none" w:sz="0" w:space="0" w:color="auto"/>
            <w:right w:val="none" w:sz="0" w:space="0" w:color="auto"/>
          </w:divBdr>
        </w:div>
        <w:div w:id="1594972449">
          <w:marLeft w:val="1008"/>
          <w:marRight w:val="0"/>
          <w:marTop w:val="53"/>
          <w:marBottom w:val="0"/>
          <w:divBdr>
            <w:top w:val="none" w:sz="0" w:space="0" w:color="auto"/>
            <w:left w:val="none" w:sz="0" w:space="0" w:color="auto"/>
            <w:bottom w:val="none" w:sz="0" w:space="0" w:color="auto"/>
            <w:right w:val="none" w:sz="0" w:space="0" w:color="auto"/>
          </w:divBdr>
        </w:div>
        <w:div w:id="1594972453">
          <w:marLeft w:val="1008"/>
          <w:marRight w:val="0"/>
          <w:marTop w:val="53"/>
          <w:marBottom w:val="0"/>
          <w:divBdr>
            <w:top w:val="none" w:sz="0" w:space="0" w:color="auto"/>
            <w:left w:val="none" w:sz="0" w:space="0" w:color="auto"/>
            <w:bottom w:val="none" w:sz="0" w:space="0" w:color="auto"/>
            <w:right w:val="none" w:sz="0" w:space="0" w:color="auto"/>
          </w:divBdr>
        </w:div>
        <w:div w:id="1594972454">
          <w:marLeft w:val="1440"/>
          <w:marRight w:val="0"/>
          <w:marTop w:val="53"/>
          <w:marBottom w:val="0"/>
          <w:divBdr>
            <w:top w:val="none" w:sz="0" w:space="0" w:color="auto"/>
            <w:left w:val="none" w:sz="0" w:space="0" w:color="auto"/>
            <w:bottom w:val="none" w:sz="0" w:space="0" w:color="auto"/>
            <w:right w:val="none" w:sz="0" w:space="0" w:color="auto"/>
          </w:divBdr>
        </w:div>
        <w:div w:id="1594972457">
          <w:marLeft w:val="1008"/>
          <w:marRight w:val="0"/>
          <w:marTop w:val="53"/>
          <w:marBottom w:val="0"/>
          <w:divBdr>
            <w:top w:val="none" w:sz="0" w:space="0" w:color="auto"/>
            <w:left w:val="none" w:sz="0" w:space="0" w:color="auto"/>
            <w:bottom w:val="none" w:sz="0" w:space="0" w:color="auto"/>
            <w:right w:val="none" w:sz="0" w:space="0" w:color="auto"/>
          </w:divBdr>
        </w:div>
        <w:div w:id="1594972458">
          <w:marLeft w:val="1440"/>
          <w:marRight w:val="0"/>
          <w:marTop w:val="53"/>
          <w:marBottom w:val="0"/>
          <w:divBdr>
            <w:top w:val="none" w:sz="0" w:space="0" w:color="auto"/>
            <w:left w:val="none" w:sz="0" w:space="0" w:color="auto"/>
            <w:bottom w:val="none" w:sz="0" w:space="0" w:color="auto"/>
            <w:right w:val="none" w:sz="0" w:space="0" w:color="auto"/>
          </w:divBdr>
        </w:div>
        <w:div w:id="1594972459">
          <w:marLeft w:val="1008"/>
          <w:marRight w:val="0"/>
          <w:marTop w:val="53"/>
          <w:marBottom w:val="0"/>
          <w:divBdr>
            <w:top w:val="none" w:sz="0" w:space="0" w:color="auto"/>
            <w:left w:val="none" w:sz="0" w:space="0" w:color="auto"/>
            <w:bottom w:val="none" w:sz="0" w:space="0" w:color="auto"/>
            <w:right w:val="none" w:sz="0" w:space="0" w:color="auto"/>
          </w:divBdr>
        </w:div>
        <w:div w:id="1594972460">
          <w:marLeft w:val="1008"/>
          <w:marRight w:val="0"/>
          <w:marTop w:val="53"/>
          <w:marBottom w:val="0"/>
          <w:divBdr>
            <w:top w:val="none" w:sz="0" w:space="0" w:color="auto"/>
            <w:left w:val="none" w:sz="0" w:space="0" w:color="auto"/>
            <w:bottom w:val="none" w:sz="0" w:space="0" w:color="auto"/>
            <w:right w:val="none" w:sz="0" w:space="0" w:color="auto"/>
          </w:divBdr>
        </w:div>
        <w:div w:id="1594972461">
          <w:marLeft w:val="1008"/>
          <w:marRight w:val="0"/>
          <w:marTop w:val="53"/>
          <w:marBottom w:val="0"/>
          <w:divBdr>
            <w:top w:val="none" w:sz="0" w:space="0" w:color="auto"/>
            <w:left w:val="none" w:sz="0" w:space="0" w:color="auto"/>
            <w:bottom w:val="none" w:sz="0" w:space="0" w:color="auto"/>
            <w:right w:val="none" w:sz="0" w:space="0" w:color="auto"/>
          </w:divBdr>
        </w:div>
        <w:div w:id="1594972462">
          <w:marLeft w:val="1440"/>
          <w:marRight w:val="0"/>
          <w:marTop w:val="53"/>
          <w:marBottom w:val="0"/>
          <w:divBdr>
            <w:top w:val="none" w:sz="0" w:space="0" w:color="auto"/>
            <w:left w:val="none" w:sz="0" w:space="0" w:color="auto"/>
            <w:bottom w:val="none" w:sz="0" w:space="0" w:color="auto"/>
            <w:right w:val="none" w:sz="0" w:space="0" w:color="auto"/>
          </w:divBdr>
        </w:div>
        <w:div w:id="1594972463">
          <w:marLeft w:val="432"/>
          <w:marRight w:val="0"/>
          <w:marTop w:val="62"/>
          <w:marBottom w:val="0"/>
          <w:divBdr>
            <w:top w:val="none" w:sz="0" w:space="0" w:color="auto"/>
            <w:left w:val="none" w:sz="0" w:space="0" w:color="auto"/>
            <w:bottom w:val="none" w:sz="0" w:space="0" w:color="auto"/>
            <w:right w:val="none" w:sz="0" w:space="0" w:color="auto"/>
          </w:divBdr>
        </w:div>
        <w:div w:id="1594972466">
          <w:marLeft w:val="1008"/>
          <w:marRight w:val="0"/>
          <w:marTop w:val="53"/>
          <w:marBottom w:val="0"/>
          <w:divBdr>
            <w:top w:val="none" w:sz="0" w:space="0" w:color="auto"/>
            <w:left w:val="none" w:sz="0" w:space="0" w:color="auto"/>
            <w:bottom w:val="none" w:sz="0" w:space="0" w:color="auto"/>
            <w:right w:val="none" w:sz="0" w:space="0" w:color="auto"/>
          </w:divBdr>
        </w:div>
        <w:div w:id="1594972469">
          <w:marLeft w:val="1008"/>
          <w:marRight w:val="0"/>
          <w:marTop w:val="53"/>
          <w:marBottom w:val="0"/>
          <w:divBdr>
            <w:top w:val="none" w:sz="0" w:space="0" w:color="auto"/>
            <w:left w:val="none" w:sz="0" w:space="0" w:color="auto"/>
            <w:bottom w:val="none" w:sz="0" w:space="0" w:color="auto"/>
            <w:right w:val="none" w:sz="0" w:space="0" w:color="auto"/>
          </w:divBdr>
        </w:div>
        <w:div w:id="1594972470">
          <w:marLeft w:val="432"/>
          <w:marRight w:val="0"/>
          <w:marTop w:val="62"/>
          <w:marBottom w:val="0"/>
          <w:divBdr>
            <w:top w:val="none" w:sz="0" w:space="0" w:color="auto"/>
            <w:left w:val="none" w:sz="0" w:space="0" w:color="auto"/>
            <w:bottom w:val="none" w:sz="0" w:space="0" w:color="auto"/>
            <w:right w:val="none" w:sz="0" w:space="0" w:color="auto"/>
          </w:divBdr>
        </w:div>
        <w:div w:id="1594972471">
          <w:marLeft w:val="432"/>
          <w:marRight w:val="0"/>
          <w:marTop w:val="62"/>
          <w:marBottom w:val="0"/>
          <w:divBdr>
            <w:top w:val="none" w:sz="0" w:space="0" w:color="auto"/>
            <w:left w:val="none" w:sz="0" w:space="0" w:color="auto"/>
            <w:bottom w:val="none" w:sz="0" w:space="0" w:color="auto"/>
            <w:right w:val="none" w:sz="0" w:space="0" w:color="auto"/>
          </w:divBdr>
        </w:div>
        <w:div w:id="1594972473">
          <w:marLeft w:val="1008"/>
          <w:marRight w:val="0"/>
          <w:marTop w:val="53"/>
          <w:marBottom w:val="0"/>
          <w:divBdr>
            <w:top w:val="none" w:sz="0" w:space="0" w:color="auto"/>
            <w:left w:val="none" w:sz="0" w:space="0" w:color="auto"/>
            <w:bottom w:val="none" w:sz="0" w:space="0" w:color="auto"/>
            <w:right w:val="none" w:sz="0" w:space="0" w:color="auto"/>
          </w:divBdr>
        </w:div>
        <w:div w:id="1594972474">
          <w:marLeft w:val="1008"/>
          <w:marRight w:val="0"/>
          <w:marTop w:val="53"/>
          <w:marBottom w:val="0"/>
          <w:divBdr>
            <w:top w:val="none" w:sz="0" w:space="0" w:color="auto"/>
            <w:left w:val="none" w:sz="0" w:space="0" w:color="auto"/>
            <w:bottom w:val="none" w:sz="0" w:space="0" w:color="auto"/>
            <w:right w:val="none" w:sz="0" w:space="0" w:color="auto"/>
          </w:divBdr>
        </w:div>
        <w:div w:id="1594972478">
          <w:marLeft w:val="1008"/>
          <w:marRight w:val="0"/>
          <w:marTop w:val="53"/>
          <w:marBottom w:val="0"/>
          <w:divBdr>
            <w:top w:val="none" w:sz="0" w:space="0" w:color="auto"/>
            <w:left w:val="none" w:sz="0" w:space="0" w:color="auto"/>
            <w:bottom w:val="none" w:sz="0" w:space="0" w:color="auto"/>
            <w:right w:val="none" w:sz="0" w:space="0" w:color="auto"/>
          </w:divBdr>
        </w:div>
        <w:div w:id="1594972479">
          <w:marLeft w:val="1008"/>
          <w:marRight w:val="0"/>
          <w:marTop w:val="53"/>
          <w:marBottom w:val="0"/>
          <w:divBdr>
            <w:top w:val="none" w:sz="0" w:space="0" w:color="auto"/>
            <w:left w:val="none" w:sz="0" w:space="0" w:color="auto"/>
            <w:bottom w:val="none" w:sz="0" w:space="0" w:color="auto"/>
            <w:right w:val="none" w:sz="0" w:space="0" w:color="auto"/>
          </w:divBdr>
        </w:div>
        <w:div w:id="1594972483">
          <w:marLeft w:val="1440"/>
          <w:marRight w:val="0"/>
          <w:marTop w:val="53"/>
          <w:marBottom w:val="0"/>
          <w:divBdr>
            <w:top w:val="none" w:sz="0" w:space="0" w:color="auto"/>
            <w:left w:val="none" w:sz="0" w:space="0" w:color="auto"/>
            <w:bottom w:val="none" w:sz="0" w:space="0" w:color="auto"/>
            <w:right w:val="none" w:sz="0" w:space="0" w:color="auto"/>
          </w:divBdr>
        </w:div>
        <w:div w:id="1594972484">
          <w:marLeft w:val="1008"/>
          <w:marRight w:val="0"/>
          <w:marTop w:val="53"/>
          <w:marBottom w:val="0"/>
          <w:divBdr>
            <w:top w:val="none" w:sz="0" w:space="0" w:color="auto"/>
            <w:left w:val="none" w:sz="0" w:space="0" w:color="auto"/>
            <w:bottom w:val="none" w:sz="0" w:space="0" w:color="auto"/>
            <w:right w:val="none" w:sz="0" w:space="0" w:color="auto"/>
          </w:divBdr>
        </w:div>
        <w:div w:id="1594972485">
          <w:marLeft w:val="1440"/>
          <w:marRight w:val="0"/>
          <w:marTop w:val="53"/>
          <w:marBottom w:val="0"/>
          <w:divBdr>
            <w:top w:val="none" w:sz="0" w:space="0" w:color="auto"/>
            <w:left w:val="none" w:sz="0" w:space="0" w:color="auto"/>
            <w:bottom w:val="none" w:sz="0" w:space="0" w:color="auto"/>
            <w:right w:val="none" w:sz="0" w:space="0" w:color="auto"/>
          </w:divBdr>
        </w:div>
        <w:div w:id="1594972487">
          <w:marLeft w:val="432"/>
          <w:marRight w:val="0"/>
          <w:marTop w:val="62"/>
          <w:marBottom w:val="0"/>
          <w:divBdr>
            <w:top w:val="none" w:sz="0" w:space="0" w:color="auto"/>
            <w:left w:val="none" w:sz="0" w:space="0" w:color="auto"/>
            <w:bottom w:val="none" w:sz="0" w:space="0" w:color="auto"/>
            <w:right w:val="none" w:sz="0" w:space="0" w:color="auto"/>
          </w:divBdr>
        </w:div>
        <w:div w:id="1594972488">
          <w:marLeft w:val="432"/>
          <w:marRight w:val="0"/>
          <w:marTop w:val="62"/>
          <w:marBottom w:val="0"/>
          <w:divBdr>
            <w:top w:val="none" w:sz="0" w:space="0" w:color="auto"/>
            <w:left w:val="none" w:sz="0" w:space="0" w:color="auto"/>
            <w:bottom w:val="none" w:sz="0" w:space="0" w:color="auto"/>
            <w:right w:val="none" w:sz="0" w:space="0" w:color="auto"/>
          </w:divBdr>
        </w:div>
        <w:div w:id="1594972490">
          <w:marLeft w:val="1008"/>
          <w:marRight w:val="0"/>
          <w:marTop w:val="53"/>
          <w:marBottom w:val="0"/>
          <w:divBdr>
            <w:top w:val="none" w:sz="0" w:space="0" w:color="auto"/>
            <w:left w:val="none" w:sz="0" w:space="0" w:color="auto"/>
            <w:bottom w:val="none" w:sz="0" w:space="0" w:color="auto"/>
            <w:right w:val="none" w:sz="0" w:space="0" w:color="auto"/>
          </w:divBdr>
        </w:div>
        <w:div w:id="1594972494">
          <w:marLeft w:val="1440"/>
          <w:marRight w:val="0"/>
          <w:marTop w:val="53"/>
          <w:marBottom w:val="0"/>
          <w:divBdr>
            <w:top w:val="none" w:sz="0" w:space="0" w:color="auto"/>
            <w:left w:val="none" w:sz="0" w:space="0" w:color="auto"/>
            <w:bottom w:val="none" w:sz="0" w:space="0" w:color="auto"/>
            <w:right w:val="none" w:sz="0" w:space="0" w:color="auto"/>
          </w:divBdr>
        </w:div>
        <w:div w:id="1594972495">
          <w:marLeft w:val="1008"/>
          <w:marRight w:val="0"/>
          <w:marTop w:val="53"/>
          <w:marBottom w:val="0"/>
          <w:divBdr>
            <w:top w:val="none" w:sz="0" w:space="0" w:color="auto"/>
            <w:left w:val="none" w:sz="0" w:space="0" w:color="auto"/>
            <w:bottom w:val="none" w:sz="0" w:space="0" w:color="auto"/>
            <w:right w:val="none" w:sz="0" w:space="0" w:color="auto"/>
          </w:divBdr>
        </w:div>
        <w:div w:id="1594972496">
          <w:marLeft w:val="1440"/>
          <w:marRight w:val="0"/>
          <w:marTop w:val="53"/>
          <w:marBottom w:val="0"/>
          <w:divBdr>
            <w:top w:val="none" w:sz="0" w:space="0" w:color="auto"/>
            <w:left w:val="none" w:sz="0" w:space="0" w:color="auto"/>
            <w:bottom w:val="none" w:sz="0" w:space="0" w:color="auto"/>
            <w:right w:val="none" w:sz="0" w:space="0" w:color="auto"/>
          </w:divBdr>
        </w:div>
        <w:div w:id="1594972497">
          <w:marLeft w:val="1008"/>
          <w:marRight w:val="0"/>
          <w:marTop w:val="53"/>
          <w:marBottom w:val="0"/>
          <w:divBdr>
            <w:top w:val="none" w:sz="0" w:space="0" w:color="auto"/>
            <w:left w:val="none" w:sz="0" w:space="0" w:color="auto"/>
            <w:bottom w:val="none" w:sz="0" w:space="0" w:color="auto"/>
            <w:right w:val="none" w:sz="0" w:space="0" w:color="auto"/>
          </w:divBdr>
        </w:div>
      </w:divsChild>
    </w:div>
    <w:div w:id="1594972468">
      <w:marLeft w:val="0"/>
      <w:marRight w:val="0"/>
      <w:marTop w:val="0"/>
      <w:marBottom w:val="0"/>
      <w:divBdr>
        <w:top w:val="none" w:sz="0" w:space="0" w:color="auto"/>
        <w:left w:val="none" w:sz="0" w:space="0" w:color="auto"/>
        <w:bottom w:val="none" w:sz="0" w:space="0" w:color="auto"/>
        <w:right w:val="none" w:sz="0" w:space="0" w:color="auto"/>
      </w:divBdr>
      <w:divsChild>
        <w:div w:id="1594972482">
          <w:marLeft w:val="547"/>
          <w:marRight w:val="0"/>
          <w:marTop w:val="0"/>
          <w:marBottom w:val="0"/>
          <w:divBdr>
            <w:top w:val="none" w:sz="0" w:space="0" w:color="auto"/>
            <w:left w:val="none" w:sz="0" w:space="0" w:color="auto"/>
            <w:bottom w:val="none" w:sz="0" w:space="0" w:color="auto"/>
            <w:right w:val="none" w:sz="0" w:space="0" w:color="auto"/>
          </w:divBdr>
        </w:div>
      </w:divsChild>
    </w:div>
    <w:div w:id="1594972472">
      <w:marLeft w:val="0"/>
      <w:marRight w:val="0"/>
      <w:marTop w:val="0"/>
      <w:marBottom w:val="0"/>
      <w:divBdr>
        <w:top w:val="none" w:sz="0" w:space="0" w:color="auto"/>
        <w:left w:val="none" w:sz="0" w:space="0" w:color="auto"/>
        <w:bottom w:val="none" w:sz="0" w:space="0" w:color="auto"/>
        <w:right w:val="none" w:sz="0" w:space="0" w:color="auto"/>
      </w:divBdr>
      <w:divsChild>
        <w:div w:id="1594972493">
          <w:marLeft w:val="0"/>
          <w:marRight w:val="0"/>
          <w:marTop w:val="0"/>
          <w:marBottom w:val="0"/>
          <w:divBdr>
            <w:top w:val="none" w:sz="0" w:space="0" w:color="auto"/>
            <w:left w:val="none" w:sz="0" w:space="0" w:color="auto"/>
            <w:bottom w:val="none" w:sz="0" w:space="0" w:color="auto"/>
            <w:right w:val="none" w:sz="0" w:space="0" w:color="auto"/>
          </w:divBdr>
          <w:divsChild>
            <w:div w:id="1594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477">
      <w:marLeft w:val="0"/>
      <w:marRight w:val="0"/>
      <w:marTop w:val="0"/>
      <w:marBottom w:val="0"/>
      <w:divBdr>
        <w:top w:val="none" w:sz="0" w:space="0" w:color="auto"/>
        <w:left w:val="none" w:sz="0" w:space="0" w:color="auto"/>
        <w:bottom w:val="none" w:sz="0" w:space="0" w:color="auto"/>
        <w:right w:val="none" w:sz="0" w:space="0" w:color="auto"/>
      </w:divBdr>
    </w:div>
    <w:div w:id="1594972481">
      <w:marLeft w:val="0"/>
      <w:marRight w:val="0"/>
      <w:marTop w:val="0"/>
      <w:marBottom w:val="0"/>
      <w:divBdr>
        <w:top w:val="none" w:sz="0" w:space="0" w:color="auto"/>
        <w:left w:val="none" w:sz="0" w:space="0" w:color="auto"/>
        <w:bottom w:val="none" w:sz="0" w:space="0" w:color="auto"/>
        <w:right w:val="none" w:sz="0" w:space="0" w:color="auto"/>
      </w:divBdr>
    </w:div>
    <w:div w:id="1594972486">
      <w:marLeft w:val="0"/>
      <w:marRight w:val="0"/>
      <w:marTop w:val="0"/>
      <w:marBottom w:val="0"/>
      <w:divBdr>
        <w:top w:val="none" w:sz="0" w:space="0" w:color="auto"/>
        <w:left w:val="none" w:sz="0" w:space="0" w:color="auto"/>
        <w:bottom w:val="none" w:sz="0" w:space="0" w:color="auto"/>
        <w:right w:val="none" w:sz="0" w:space="0" w:color="auto"/>
      </w:divBdr>
    </w:div>
    <w:div w:id="1594972491">
      <w:marLeft w:val="0"/>
      <w:marRight w:val="0"/>
      <w:marTop w:val="0"/>
      <w:marBottom w:val="0"/>
      <w:divBdr>
        <w:top w:val="none" w:sz="0" w:space="0" w:color="auto"/>
        <w:left w:val="none" w:sz="0" w:space="0" w:color="auto"/>
        <w:bottom w:val="none" w:sz="0" w:space="0" w:color="auto"/>
        <w:right w:val="none" w:sz="0" w:space="0" w:color="auto"/>
      </w:divBdr>
      <w:divsChild>
        <w:div w:id="1594972480">
          <w:marLeft w:val="187"/>
          <w:marRight w:val="0"/>
          <w:marTop w:val="115"/>
          <w:marBottom w:val="0"/>
          <w:divBdr>
            <w:top w:val="none" w:sz="0" w:space="0" w:color="auto"/>
            <w:left w:val="none" w:sz="0" w:space="0" w:color="auto"/>
            <w:bottom w:val="none" w:sz="0" w:space="0" w:color="auto"/>
            <w:right w:val="none" w:sz="0" w:space="0" w:color="auto"/>
          </w:divBdr>
        </w:div>
      </w:divsChild>
    </w:div>
    <w:div w:id="1594972492">
      <w:marLeft w:val="0"/>
      <w:marRight w:val="0"/>
      <w:marTop w:val="0"/>
      <w:marBottom w:val="0"/>
      <w:divBdr>
        <w:top w:val="none" w:sz="0" w:space="0" w:color="auto"/>
        <w:left w:val="none" w:sz="0" w:space="0" w:color="auto"/>
        <w:bottom w:val="none" w:sz="0" w:space="0" w:color="auto"/>
        <w:right w:val="none" w:sz="0" w:space="0" w:color="auto"/>
      </w:divBdr>
      <w:divsChild>
        <w:div w:id="1594972452">
          <w:marLeft w:val="0"/>
          <w:marRight w:val="0"/>
          <w:marTop w:val="0"/>
          <w:marBottom w:val="0"/>
          <w:divBdr>
            <w:top w:val="none" w:sz="0" w:space="0" w:color="auto"/>
            <w:left w:val="none" w:sz="0" w:space="0" w:color="auto"/>
            <w:bottom w:val="none" w:sz="0" w:space="0" w:color="auto"/>
            <w:right w:val="none" w:sz="0" w:space="0" w:color="auto"/>
          </w:divBdr>
          <w:divsChild>
            <w:div w:id="1594972475">
              <w:marLeft w:val="0"/>
              <w:marRight w:val="0"/>
              <w:marTop w:val="0"/>
              <w:marBottom w:val="0"/>
              <w:divBdr>
                <w:top w:val="none" w:sz="0" w:space="0" w:color="auto"/>
                <w:left w:val="none" w:sz="0" w:space="0" w:color="auto"/>
                <w:bottom w:val="none" w:sz="0" w:space="0" w:color="auto"/>
                <w:right w:val="none" w:sz="0" w:space="0" w:color="auto"/>
              </w:divBdr>
              <w:divsChild>
                <w:div w:id="1594972465">
                  <w:marLeft w:val="0"/>
                  <w:marRight w:val="0"/>
                  <w:marTop w:val="0"/>
                  <w:marBottom w:val="0"/>
                  <w:divBdr>
                    <w:top w:val="none" w:sz="0" w:space="0" w:color="auto"/>
                    <w:left w:val="none" w:sz="0" w:space="0" w:color="auto"/>
                    <w:bottom w:val="none" w:sz="0" w:space="0" w:color="auto"/>
                    <w:right w:val="none" w:sz="0" w:space="0" w:color="auto"/>
                  </w:divBdr>
                  <w:divsChild>
                    <w:div w:id="1594972448">
                      <w:marLeft w:val="0"/>
                      <w:marRight w:val="0"/>
                      <w:marTop w:val="0"/>
                      <w:marBottom w:val="0"/>
                      <w:divBdr>
                        <w:top w:val="none" w:sz="0" w:space="0" w:color="auto"/>
                        <w:left w:val="none" w:sz="0" w:space="0" w:color="auto"/>
                        <w:bottom w:val="none" w:sz="0" w:space="0" w:color="auto"/>
                        <w:right w:val="none" w:sz="0" w:space="0" w:color="auto"/>
                      </w:divBdr>
                      <w:divsChild>
                        <w:div w:id="1594972444">
                          <w:marLeft w:val="0"/>
                          <w:marRight w:val="0"/>
                          <w:marTop w:val="0"/>
                          <w:marBottom w:val="0"/>
                          <w:divBdr>
                            <w:top w:val="none" w:sz="0" w:space="0" w:color="auto"/>
                            <w:left w:val="none" w:sz="0" w:space="0" w:color="auto"/>
                            <w:bottom w:val="none" w:sz="0" w:space="0" w:color="auto"/>
                            <w:right w:val="none" w:sz="0" w:space="0" w:color="auto"/>
                          </w:divBdr>
                          <w:divsChild>
                            <w:div w:id="1594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972498">
      <w:marLeft w:val="0"/>
      <w:marRight w:val="0"/>
      <w:marTop w:val="0"/>
      <w:marBottom w:val="0"/>
      <w:divBdr>
        <w:top w:val="none" w:sz="0" w:space="0" w:color="auto"/>
        <w:left w:val="none" w:sz="0" w:space="0" w:color="auto"/>
        <w:bottom w:val="none" w:sz="0" w:space="0" w:color="auto"/>
        <w:right w:val="none" w:sz="0" w:space="0" w:color="auto"/>
      </w:divBdr>
    </w:div>
    <w:div w:id="1594972499">
      <w:marLeft w:val="0"/>
      <w:marRight w:val="0"/>
      <w:marTop w:val="0"/>
      <w:marBottom w:val="0"/>
      <w:divBdr>
        <w:top w:val="none" w:sz="0" w:space="0" w:color="auto"/>
        <w:left w:val="none" w:sz="0" w:space="0" w:color="auto"/>
        <w:bottom w:val="none" w:sz="0" w:space="0" w:color="auto"/>
        <w:right w:val="none" w:sz="0" w:space="0" w:color="auto"/>
      </w:divBdr>
    </w:div>
    <w:div w:id="1610773939">
      <w:bodyDiv w:val="1"/>
      <w:marLeft w:val="0"/>
      <w:marRight w:val="0"/>
      <w:marTop w:val="0"/>
      <w:marBottom w:val="0"/>
      <w:divBdr>
        <w:top w:val="none" w:sz="0" w:space="0" w:color="auto"/>
        <w:left w:val="none" w:sz="0" w:space="0" w:color="auto"/>
        <w:bottom w:val="none" w:sz="0" w:space="0" w:color="auto"/>
        <w:right w:val="none" w:sz="0" w:space="0" w:color="auto"/>
      </w:divBdr>
    </w:div>
    <w:div w:id="1617638064">
      <w:bodyDiv w:val="1"/>
      <w:marLeft w:val="0"/>
      <w:marRight w:val="0"/>
      <w:marTop w:val="100"/>
      <w:marBottom w:val="100"/>
      <w:divBdr>
        <w:top w:val="none" w:sz="0" w:space="0" w:color="auto"/>
        <w:left w:val="none" w:sz="0" w:space="0" w:color="auto"/>
        <w:bottom w:val="none" w:sz="0" w:space="0" w:color="auto"/>
        <w:right w:val="none" w:sz="0" w:space="0" w:color="auto"/>
      </w:divBdr>
      <w:divsChild>
        <w:div w:id="899709953">
          <w:marLeft w:val="0"/>
          <w:marRight w:val="0"/>
          <w:marTop w:val="0"/>
          <w:marBottom w:val="0"/>
          <w:divBdr>
            <w:top w:val="none" w:sz="0" w:space="0" w:color="auto"/>
            <w:left w:val="none" w:sz="0" w:space="0" w:color="auto"/>
            <w:bottom w:val="none" w:sz="0" w:space="0" w:color="auto"/>
            <w:right w:val="none" w:sz="0" w:space="0" w:color="auto"/>
          </w:divBdr>
          <w:divsChild>
            <w:div w:id="1748962713">
              <w:marLeft w:val="0"/>
              <w:marRight w:val="0"/>
              <w:marTop w:val="0"/>
              <w:marBottom w:val="0"/>
              <w:divBdr>
                <w:top w:val="none" w:sz="0" w:space="0" w:color="auto"/>
                <w:left w:val="none" w:sz="0" w:space="0" w:color="auto"/>
                <w:bottom w:val="none" w:sz="0" w:space="0" w:color="auto"/>
                <w:right w:val="none" w:sz="0" w:space="0" w:color="auto"/>
              </w:divBdr>
              <w:divsChild>
                <w:div w:id="1608007093">
                  <w:marLeft w:val="0"/>
                  <w:marRight w:val="0"/>
                  <w:marTop w:val="0"/>
                  <w:marBottom w:val="0"/>
                  <w:divBdr>
                    <w:top w:val="none" w:sz="0" w:space="0" w:color="auto"/>
                    <w:left w:val="none" w:sz="0" w:space="0" w:color="auto"/>
                    <w:bottom w:val="none" w:sz="0" w:space="0" w:color="auto"/>
                    <w:right w:val="none" w:sz="0" w:space="0" w:color="auto"/>
                  </w:divBdr>
                  <w:divsChild>
                    <w:div w:id="1524586865">
                      <w:marLeft w:val="0"/>
                      <w:marRight w:val="0"/>
                      <w:marTop w:val="150"/>
                      <w:marBottom w:val="0"/>
                      <w:divBdr>
                        <w:top w:val="none" w:sz="0" w:space="0" w:color="auto"/>
                        <w:left w:val="none" w:sz="0" w:space="0" w:color="auto"/>
                        <w:bottom w:val="none" w:sz="0" w:space="0" w:color="auto"/>
                        <w:right w:val="none" w:sz="0" w:space="0" w:color="auto"/>
                      </w:divBdr>
                      <w:divsChild>
                        <w:div w:id="1738747292">
                          <w:marLeft w:val="0"/>
                          <w:marRight w:val="0"/>
                          <w:marTop w:val="0"/>
                          <w:marBottom w:val="0"/>
                          <w:divBdr>
                            <w:top w:val="none" w:sz="0" w:space="0" w:color="auto"/>
                            <w:left w:val="none" w:sz="0" w:space="0" w:color="auto"/>
                            <w:bottom w:val="none" w:sz="0" w:space="0" w:color="auto"/>
                            <w:right w:val="none" w:sz="0" w:space="0" w:color="auto"/>
                          </w:divBdr>
                          <w:divsChild>
                            <w:div w:id="1863085183">
                              <w:marLeft w:val="0"/>
                              <w:marRight w:val="0"/>
                              <w:marTop w:val="0"/>
                              <w:marBottom w:val="0"/>
                              <w:divBdr>
                                <w:top w:val="none" w:sz="0" w:space="0" w:color="auto"/>
                                <w:left w:val="none" w:sz="0" w:space="0" w:color="auto"/>
                                <w:bottom w:val="none" w:sz="0" w:space="0" w:color="auto"/>
                                <w:right w:val="none" w:sz="0" w:space="0" w:color="auto"/>
                              </w:divBdr>
                              <w:divsChild>
                                <w:div w:id="1229877752">
                                  <w:marLeft w:val="0"/>
                                  <w:marRight w:val="0"/>
                                  <w:marTop w:val="0"/>
                                  <w:marBottom w:val="0"/>
                                  <w:divBdr>
                                    <w:top w:val="none" w:sz="0" w:space="0" w:color="auto"/>
                                    <w:left w:val="none" w:sz="0" w:space="0" w:color="auto"/>
                                    <w:bottom w:val="none" w:sz="0" w:space="0" w:color="auto"/>
                                    <w:right w:val="none" w:sz="0" w:space="0" w:color="auto"/>
                                  </w:divBdr>
                                  <w:divsChild>
                                    <w:div w:id="646201273">
                                      <w:marLeft w:val="0"/>
                                      <w:marRight w:val="0"/>
                                      <w:marTop w:val="0"/>
                                      <w:marBottom w:val="0"/>
                                      <w:divBdr>
                                        <w:top w:val="none" w:sz="0" w:space="0" w:color="auto"/>
                                        <w:left w:val="none" w:sz="0" w:space="0" w:color="auto"/>
                                        <w:bottom w:val="none" w:sz="0" w:space="0" w:color="auto"/>
                                        <w:right w:val="none" w:sz="0" w:space="0" w:color="auto"/>
                                      </w:divBdr>
                                      <w:divsChild>
                                        <w:div w:id="1523401390">
                                          <w:marLeft w:val="0"/>
                                          <w:marRight w:val="0"/>
                                          <w:marTop w:val="0"/>
                                          <w:marBottom w:val="0"/>
                                          <w:divBdr>
                                            <w:top w:val="none" w:sz="0" w:space="0" w:color="auto"/>
                                            <w:left w:val="none" w:sz="0" w:space="0" w:color="auto"/>
                                            <w:bottom w:val="none" w:sz="0" w:space="0" w:color="auto"/>
                                            <w:right w:val="none" w:sz="0" w:space="0" w:color="auto"/>
                                          </w:divBdr>
                                          <w:divsChild>
                                            <w:div w:id="596137222">
                                              <w:marLeft w:val="0"/>
                                              <w:marRight w:val="0"/>
                                              <w:marTop w:val="0"/>
                                              <w:marBottom w:val="0"/>
                                              <w:divBdr>
                                                <w:top w:val="none" w:sz="0" w:space="0" w:color="auto"/>
                                                <w:left w:val="none" w:sz="0" w:space="0" w:color="auto"/>
                                                <w:bottom w:val="none" w:sz="0" w:space="0" w:color="auto"/>
                                                <w:right w:val="none" w:sz="0" w:space="0" w:color="auto"/>
                                              </w:divBdr>
                                              <w:divsChild>
                                                <w:div w:id="119539747">
                                                  <w:marLeft w:val="0"/>
                                                  <w:marRight w:val="0"/>
                                                  <w:marTop w:val="0"/>
                                                  <w:marBottom w:val="0"/>
                                                  <w:divBdr>
                                                    <w:top w:val="none" w:sz="0" w:space="0" w:color="auto"/>
                                                    <w:left w:val="none" w:sz="0" w:space="0" w:color="auto"/>
                                                    <w:bottom w:val="none" w:sz="0" w:space="0" w:color="auto"/>
                                                    <w:right w:val="none" w:sz="0" w:space="0" w:color="auto"/>
                                                  </w:divBdr>
                                                  <w:divsChild>
                                                    <w:div w:id="1299649297">
                                                      <w:marLeft w:val="0"/>
                                                      <w:marRight w:val="0"/>
                                                      <w:marTop w:val="0"/>
                                                      <w:marBottom w:val="0"/>
                                                      <w:divBdr>
                                                        <w:top w:val="none" w:sz="0" w:space="0" w:color="auto"/>
                                                        <w:left w:val="none" w:sz="0" w:space="0" w:color="auto"/>
                                                        <w:bottom w:val="none" w:sz="0" w:space="0" w:color="auto"/>
                                                        <w:right w:val="none" w:sz="0" w:space="0" w:color="auto"/>
                                                      </w:divBdr>
                                                      <w:divsChild>
                                                        <w:div w:id="389961910">
                                                          <w:marLeft w:val="0"/>
                                                          <w:marRight w:val="0"/>
                                                          <w:marTop w:val="0"/>
                                                          <w:marBottom w:val="0"/>
                                                          <w:divBdr>
                                                            <w:top w:val="none" w:sz="0" w:space="0" w:color="auto"/>
                                                            <w:left w:val="none" w:sz="0" w:space="0" w:color="auto"/>
                                                            <w:bottom w:val="none" w:sz="0" w:space="0" w:color="auto"/>
                                                            <w:right w:val="none" w:sz="0" w:space="0" w:color="auto"/>
                                                          </w:divBdr>
                                                          <w:divsChild>
                                                            <w:div w:id="927546663">
                                                              <w:marLeft w:val="0"/>
                                                              <w:marRight w:val="0"/>
                                                              <w:marTop w:val="0"/>
                                                              <w:marBottom w:val="0"/>
                                                              <w:divBdr>
                                                                <w:top w:val="none" w:sz="0" w:space="0" w:color="auto"/>
                                                                <w:left w:val="none" w:sz="0" w:space="0" w:color="auto"/>
                                                                <w:bottom w:val="none" w:sz="0" w:space="0" w:color="auto"/>
                                                                <w:right w:val="none" w:sz="0" w:space="0" w:color="auto"/>
                                                              </w:divBdr>
                                                              <w:divsChild>
                                                                <w:div w:id="135608942">
                                                                  <w:marLeft w:val="0"/>
                                                                  <w:marRight w:val="0"/>
                                                                  <w:marTop w:val="0"/>
                                                                  <w:marBottom w:val="0"/>
                                                                  <w:divBdr>
                                                                    <w:top w:val="none" w:sz="0" w:space="0" w:color="auto"/>
                                                                    <w:left w:val="none" w:sz="0" w:space="0" w:color="auto"/>
                                                                    <w:bottom w:val="none" w:sz="0" w:space="0" w:color="auto"/>
                                                                    <w:right w:val="none" w:sz="0" w:space="0" w:color="auto"/>
                                                                  </w:divBdr>
                                                                  <w:divsChild>
                                                                    <w:div w:id="1091001557">
                                                                      <w:marLeft w:val="0"/>
                                                                      <w:marRight w:val="0"/>
                                                                      <w:marTop w:val="0"/>
                                                                      <w:marBottom w:val="0"/>
                                                                      <w:divBdr>
                                                                        <w:top w:val="none" w:sz="0" w:space="0" w:color="auto"/>
                                                                        <w:left w:val="none" w:sz="0" w:space="0" w:color="auto"/>
                                                                        <w:bottom w:val="none" w:sz="0" w:space="0" w:color="auto"/>
                                                                        <w:right w:val="none" w:sz="0" w:space="0" w:color="auto"/>
                                                                      </w:divBdr>
                                                                      <w:divsChild>
                                                                        <w:div w:id="654380461">
                                                                          <w:marLeft w:val="0"/>
                                                                          <w:marRight w:val="0"/>
                                                                          <w:marTop w:val="0"/>
                                                                          <w:marBottom w:val="0"/>
                                                                          <w:divBdr>
                                                                            <w:top w:val="none" w:sz="0" w:space="0" w:color="auto"/>
                                                                            <w:left w:val="none" w:sz="0" w:space="0" w:color="auto"/>
                                                                            <w:bottom w:val="none" w:sz="0" w:space="0" w:color="auto"/>
                                                                            <w:right w:val="none" w:sz="0" w:space="0" w:color="auto"/>
                                                                          </w:divBdr>
                                                                          <w:divsChild>
                                                                            <w:div w:id="20134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696547">
      <w:bodyDiv w:val="1"/>
      <w:marLeft w:val="0"/>
      <w:marRight w:val="0"/>
      <w:marTop w:val="0"/>
      <w:marBottom w:val="0"/>
      <w:divBdr>
        <w:top w:val="none" w:sz="0" w:space="0" w:color="auto"/>
        <w:left w:val="none" w:sz="0" w:space="0" w:color="auto"/>
        <w:bottom w:val="none" w:sz="0" w:space="0" w:color="auto"/>
        <w:right w:val="none" w:sz="0" w:space="0" w:color="auto"/>
      </w:divBdr>
    </w:div>
    <w:div w:id="1836023749">
      <w:bodyDiv w:val="1"/>
      <w:marLeft w:val="0"/>
      <w:marRight w:val="0"/>
      <w:marTop w:val="0"/>
      <w:marBottom w:val="0"/>
      <w:divBdr>
        <w:top w:val="none" w:sz="0" w:space="0" w:color="auto"/>
        <w:left w:val="none" w:sz="0" w:space="0" w:color="auto"/>
        <w:bottom w:val="none" w:sz="0" w:space="0" w:color="auto"/>
        <w:right w:val="none" w:sz="0" w:space="0" w:color="auto"/>
      </w:divBdr>
    </w:div>
    <w:div w:id="1873616710">
      <w:bodyDiv w:val="1"/>
      <w:marLeft w:val="0"/>
      <w:marRight w:val="0"/>
      <w:marTop w:val="0"/>
      <w:marBottom w:val="0"/>
      <w:divBdr>
        <w:top w:val="none" w:sz="0" w:space="0" w:color="auto"/>
        <w:left w:val="none" w:sz="0" w:space="0" w:color="auto"/>
        <w:bottom w:val="none" w:sz="0" w:space="0" w:color="auto"/>
        <w:right w:val="none" w:sz="0" w:space="0" w:color="auto"/>
      </w:divBdr>
    </w:div>
    <w:div w:id="1873758672">
      <w:bodyDiv w:val="1"/>
      <w:marLeft w:val="0"/>
      <w:marRight w:val="0"/>
      <w:marTop w:val="0"/>
      <w:marBottom w:val="0"/>
      <w:divBdr>
        <w:top w:val="none" w:sz="0" w:space="0" w:color="auto"/>
        <w:left w:val="none" w:sz="0" w:space="0" w:color="auto"/>
        <w:bottom w:val="none" w:sz="0" w:space="0" w:color="auto"/>
        <w:right w:val="none" w:sz="0" w:space="0" w:color="auto"/>
      </w:divBdr>
    </w:div>
    <w:div w:id="1982877706">
      <w:bodyDiv w:val="1"/>
      <w:marLeft w:val="0"/>
      <w:marRight w:val="0"/>
      <w:marTop w:val="0"/>
      <w:marBottom w:val="0"/>
      <w:divBdr>
        <w:top w:val="none" w:sz="0" w:space="0" w:color="auto"/>
        <w:left w:val="none" w:sz="0" w:space="0" w:color="auto"/>
        <w:bottom w:val="none" w:sz="0" w:space="0" w:color="auto"/>
        <w:right w:val="none" w:sz="0" w:space="0" w:color="auto"/>
      </w:divBdr>
    </w:div>
    <w:div w:id="1989049423">
      <w:bodyDiv w:val="1"/>
      <w:marLeft w:val="0"/>
      <w:marRight w:val="0"/>
      <w:marTop w:val="0"/>
      <w:marBottom w:val="0"/>
      <w:divBdr>
        <w:top w:val="none" w:sz="0" w:space="0" w:color="auto"/>
        <w:left w:val="none" w:sz="0" w:space="0" w:color="auto"/>
        <w:bottom w:val="none" w:sz="0" w:space="0" w:color="auto"/>
        <w:right w:val="none" w:sz="0" w:space="0" w:color="auto"/>
      </w:divBdr>
    </w:div>
    <w:div w:id="2002930753">
      <w:bodyDiv w:val="1"/>
      <w:marLeft w:val="0"/>
      <w:marRight w:val="0"/>
      <w:marTop w:val="0"/>
      <w:marBottom w:val="0"/>
      <w:divBdr>
        <w:top w:val="none" w:sz="0" w:space="0" w:color="auto"/>
        <w:left w:val="none" w:sz="0" w:space="0" w:color="auto"/>
        <w:bottom w:val="none" w:sz="0" w:space="0" w:color="auto"/>
        <w:right w:val="none" w:sz="0" w:space="0" w:color="auto"/>
      </w:divBdr>
    </w:div>
    <w:div w:id="2052803766">
      <w:bodyDiv w:val="1"/>
      <w:marLeft w:val="0"/>
      <w:marRight w:val="0"/>
      <w:marTop w:val="0"/>
      <w:marBottom w:val="0"/>
      <w:divBdr>
        <w:top w:val="none" w:sz="0" w:space="0" w:color="auto"/>
        <w:left w:val="none" w:sz="0" w:space="0" w:color="auto"/>
        <w:bottom w:val="none" w:sz="0" w:space="0" w:color="auto"/>
        <w:right w:val="none" w:sz="0" w:space="0" w:color="auto"/>
      </w:divBdr>
    </w:div>
    <w:div w:id="21023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18C56-EE05-4987-B3A2-A341543C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26</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Sales Portal SOW</vt:lpstr>
    </vt:vector>
  </TitlesOfParts>
  <Company>Microsoft</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Portal SOW</dc:title>
  <dc:subject>ASB Sales Portal SOW</dc:subject>
  <dc:creator>boli@microsoft.com</dc:creator>
  <cp:lastModifiedBy>Huang Zhen 黄臻(IS,SGM)</cp:lastModifiedBy>
  <cp:revision>4</cp:revision>
  <cp:lastPrinted>2008-12-18T01:37:00Z</cp:lastPrinted>
  <dcterms:created xsi:type="dcterms:W3CDTF">2016-09-12T01:41:00Z</dcterms:created>
  <dcterms:modified xsi:type="dcterms:W3CDTF">2016-09-28T07:03:00Z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800.000000000000</vt:lpwstr>
  </property>
  <property fmtid="{D5CDD505-2E9C-101B-9397-08002B2CF9AE}" pid="3" name="Category">
    <vt:lpwstr>Deliverables</vt:lpwstr>
  </property>
  <property fmtid="{D5CDD505-2E9C-101B-9397-08002B2CF9AE}" pid="4" name="Doc Type">
    <vt:lpwstr>SOWs</vt:lpwstr>
  </property>
  <property fmtid="{D5CDD505-2E9C-101B-9397-08002B2CF9AE}" pid="5" name="Template">
    <vt:lpwstr>Customer Sample</vt:lpwstr>
  </property>
  <property fmtid="{D5CDD505-2E9C-101B-9397-08002B2CF9AE}" pid="6" name="_NewReviewCycle">
    <vt:lpwstr/>
  </property>
</Properties>
</file>