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DE" w:rsidRPr="00290D69" w:rsidRDefault="005B2EDE" w:rsidP="005B2EDE">
      <w:pPr>
        <w:jc w:val="center"/>
        <w:rPr>
          <w:rFonts w:asciiTheme="majorBidi" w:hAnsiTheme="majorBidi" w:cstheme="majorBidi"/>
          <w:sz w:val="32"/>
          <w:szCs w:val="32"/>
        </w:rPr>
      </w:pPr>
      <w:r w:rsidRPr="00290D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05156C" wp14:editId="0413C74D">
            <wp:extent cx="2047875" cy="561975"/>
            <wp:effectExtent l="0" t="0" r="9525" b="9525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DE" w:rsidRPr="00290D69" w:rsidRDefault="005B2EDE" w:rsidP="005B2EDE">
      <w:pPr>
        <w:rPr>
          <w:rFonts w:asciiTheme="majorBidi" w:hAnsiTheme="majorBidi" w:cstheme="majorBidi"/>
          <w:sz w:val="32"/>
          <w:szCs w:val="32"/>
        </w:rPr>
      </w:pPr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b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>Project Title:</w:t>
      </w:r>
    </w:p>
    <w:p w:rsidR="005B2EDE" w:rsidRPr="00290D69" w:rsidRDefault="005B2EDE" w:rsidP="005B2EDE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90D69">
        <w:rPr>
          <w:rFonts w:asciiTheme="majorBidi" w:hAnsiTheme="majorBidi" w:cstheme="majorBidi"/>
          <w:b/>
          <w:sz w:val="32"/>
          <w:szCs w:val="32"/>
        </w:rPr>
        <w:t>Enhancing Airport Security Management through Real-time Computer Vision: An AI-Powered Anomaly Detection System</w:t>
      </w:r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>Group Members:</w:t>
      </w:r>
    </w:p>
    <w:p w:rsidR="005B2EDE" w:rsidRPr="00290D69" w:rsidRDefault="005B2EDE" w:rsidP="00E5523F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Muhammad </w:t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Wahaj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Bin Aamir (13472) (Team Leader)</w:t>
      </w:r>
      <w:r w:rsidR="00E5523F">
        <w:rPr>
          <w:rFonts w:asciiTheme="majorBidi" w:hAnsiTheme="majorBidi" w:cstheme="majorBidi"/>
          <w:b/>
          <w:bCs/>
          <w:sz w:val="32"/>
          <w:szCs w:val="32"/>
        </w:rPr>
        <w:br/>
      </w:r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Muhammad </w:t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Arees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Naseer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Khan (13793)</w:t>
      </w:r>
      <w:r w:rsidR="00E5523F">
        <w:rPr>
          <w:rFonts w:asciiTheme="majorBidi" w:hAnsiTheme="majorBidi" w:cstheme="majorBidi"/>
          <w:b/>
          <w:bCs/>
          <w:sz w:val="32"/>
          <w:szCs w:val="32"/>
        </w:rPr>
        <w:br/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Tooba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Jameel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(13435)</w:t>
      </w:r>
      <w:r w:rsidR="00E5523F">
        <w:rPr>
          <w:rFonts w:asciiTheme="majorBidi" w:hAnsiTheme="majorBidi" w:cstheme="majorBidi"/>
          <w:b/>
          <w:bCs/>
          <w:sz w:val="32"/>
          <w:szCs w:val="32"/>
        </w:rPr>
        <w:br/>
      </w:r>
      <w:proofErr w:type="spellStart"/>
      <w:r w:rsidRPr="00290D69">
        <w:rPr>
          <w:rFonts w:asciiTheme="majorBidi" w:hAnsiTheme="majorBidi" w:cstheme="majorBidi"/>
          <w:b/>
          <w:bCs/>
          <w:sz w:val="32"/>
          <w:szCs w:val="32"/>
        </w:rPr>
        <w:t>Taha</w:t>
      </w:r>
      <w:proofErr w:type="spellEnd"/>
      <w:r w:rsidRPr="00290D69">
        <w:rPr>
          <w:rFonts w:asciiTheme="majorBidi" w:hAnsiTheme="majorBidi" w:cstheme="majorBidi"/>
          <w:b/>
          <w:bCs/>
          <w:sz w:val="32"/>
          <w:szCs w:val="32"/>
        </w:rPr>
        <w:t xml:space="preserve"> Aslam (13794)</w:t>
      </w:r>
    </w:p>
    <w:p w:rsidR="005B2EDE" w:rsidRPr="00290D69" w:rsidRDefault="005B2EDE" w:rsidP="005B2EDE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bCs/>
          <w:sz w:val="32"/>
          <w:szCs w:val="32"/>
          <w:u w:val="single"/>
        </w:rPr>
        <w:t>Instructor Of The Project:</w:t>
      </w:r>
    </w:p>
    <w:p w:rsidR="005B2EDE" w:rsidRPr="00290D69" w:rsidRDefault="005B2EDE" w:rsidP="005B2EDE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290D69">
        <w:rPr>
          <w:rFonts w:asciiTheme="majorBidi" w:hAnsiTheme="majorBidi" w:cstheme="majorBidi"/>
          <w:b/>
          <w:sz w:val="32"/>
          <w:szCs w:val="32"/>
        </w:rPr>
        <w:t>Sir Dr. Aarij Mahmood Hussaan</w:t>
      </w:r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b/>
          <w:smallCaps/>
          <w:sz w:val="32"/>
          <w:szCs w:val="32"/>
        </w:rPr>
      </w:pPr>
    </w:p>
    <w:p w:rsidR="00717AA3" w:rsidRDefault="005B2EDE" w:rsidP="00717AA3">
      <w:pPr>
        <w:spacing w:line="360" w:lineRule="auto"/>
        <w:rPr>
          <w:rFonts w:asciiTheme="majorBidi" w:hAnsiTheme="majorBidi" w:cstheme="majorBidi"/>
          <w:b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 xml:space="preserve">Supervisor </w:t>
      </w:r>
      <w:proofErr w:type="gramStart"/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>Of</w:t>
      </w:r>
      <w:proofErr w:type="gramEnd"/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 xml:space="preserve"> The Project:</w:t>
      </w:r>
    </w:p>
    <w:p w:rsidR="005B2EDE" w:rsidRPr="00717AA3" w:rsidRDefault="005B2EDE" w:rsidP="00717AA3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sz w:val="32"/>
          <w:szCs w:val="32"/>
        </w:rPr>
        <w:t xml:space="preserve">Sir Engr. </w:t>
      </w:r>
      <w:proofErr w:type="spellStart"/>
      <w:r w:rsidRPr="00290D69">
        <w:rPr>
          <w:rFonts w:asciiTheme="majorBidi" w:hAnsiTheme="majorBidi" w:cstheme="majorBidi"/>
          <w:b/>
          <w:sz w:val="32"/>
          <w:szCs w:val="32"/>
        </w:rPr>
        <w:t>Ghalib</w:t>
      </w:r>
      <w:proofErr w:type="spellEnd"/>
      <w:r w:rsidRPr="00290D69">
        <w:rPr>
          <w:rFonts w:asciiTheme="majorBidi" w:hAnsiTheme="majorBidi" w:cstheme="majorBidi"/>
          <w:b/>
          <w:sz w:val="32"/>
          <w:szCs w:val="32"/>
        </w:rPr>
        <w:t xml:space="preserve"> Nadeem</w:t>
      </w:r>
    </w:p>
    <w:p w:rsidR="005B2EDE" w:rsidRPr="00290D69" w:rsidRDefault="005B2EDE" w:rsidP="005B2EDE">
      <w:pPr>
        <w:rPr>
          <w:rFonts w:asciiTheme="majorBidi" w:hAnsiTheme="majorBidi" w:cstheme="majorBidi"/>
          <w:b/>
          <w:sz w:val="32"/>
          <w:szCs w:val="32"/>
        </w:rPr>
      </w:pPr>
    </w:p>
    <w:p w:rsidR="005B2EDE" w:rsidRPr="00290D69" w:rsidRDefault="005B2EDE" w:rsidP="005B2EDE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290D69">
        <w:rPr>
          <w:rFonts w:asciiTheme="majorBidi" w:hAnsiTheme="majorBidi" w:cstheme="majorBidi"/>
          <w:b/>
          <w:sz w:val="32"/>
          <w:szCs w:val="32"/>
          <w:u w:val="single"/>
        </w:rPr>
        <w:t xml:space="preserve">  </w:t>
      </w:r>
      <w:bookmarkStart w:id="0" w:name="_GoBack"/>
      <w:bookmarkEnd w:id="0"/>
    </w:p>
    <w:p w:rsidR="005B2EDE" w:rsidRPr="00290D69" w:rsidRDefault="005B2EDE" w:rsidP="005B2ED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560FF" w:rsidRPr="00290D69" w:rsidRDefault="00E560FF" w:rsidP="005B2EDE">
      <w:pPr>
        <w:rPr>
          <w:sz w:val="32"/>
          <w:szCs w:val="32"/>
        </w:rPr>
      </w:pPr>
    </w:p>
    <w:sectPr w:rsidR="00E560FF" w:rsidRPr="0029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FF"/>
    <w:rsid w:val="00290D69"/>
    <w:rsid w:val="00580AB7"/>
    <w:rsid w:val="005B2EDE"/>
    <w:rsid w:val="00717AA3"/>
    <w:rsid w:val="00D15046"/>
    <w:rsid w:val="00E5523F"/>
    <w:rsid w:val="00E560FF"/>
    <w:rsid w:val="00F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D78E"/>
  <w15:docId w15:val="{0C5DC403-C024-4A24-9ABB-5D061504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F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3F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2024-04-22T09:29:00Z</dcterms:created>
  <dcterms:modified xsi:type="dcterms:W3CDTF">2024-04-22T09:29:00Z</dcterms:modified>
</cp:coreProperties>
</file>