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53E6" w14:textId="607B945B" w:rsidR="000202F8" w:rsidRDefault="000202F8" w:rsidP="000202F8">
      <w:pPr>
        <w:pStyle w:val="NoSpacing"/>
        <w:jc w:val="center"/>
        <w:rPr>
          <w:bCs/>
          <w:color w:val="2F5496" w:themeColor="accent1" w:themeShade="BF"/>
          <w:sz w:val="40"/>
          <w:szCs w:val="40"/>
          <w:rtl/>
        </w:rPr>
      </w:pPr>
      <w:r>
        <w:rPr>
          <w:bCs/>
          <w:color w:val="2F5496" w:themeColor="accent1" w:themeShade="BF"/>
          <w:sz w:val="40"/>
          <w:szCs w:val="40"/>
          <w:rtl/>
        </w:rPr>
        <w:t>بطاقة (المهمة الوظيفية)</w:t>
      </w:r>
    </w:p>
    <w:p w14:paraId="7FF73FFF" w14:textId="77777777" w:rsidR="000202F8" w:rsidRDefault="000202F8" w:rsidP="000202F8">
      <w:pPr>
        <w:pStyle w:val="NoSpacing"/>
        <w:jc w:val="center"/>
        <w:rPr>
          <w:sz w:val="40"/>
          <w:szCs w:val="40"/>
          <w:lang w:bidi="ar-OM"/>
        </w:rPr>
      </w:pPr>
    </w:p>
    <w:p w14:paraId="07AA84FC" w14:textId="0505A342" w:rsidR="000202F8" w:rsidRDefault="000202F8" w:rsidP="000202F8">
      <w:pPr>
        <w:pStyle w:val="ListParagraph"/>
        <w:numPr>
          <w:ilvl w:val="0"/>
          <w:numId w:val="1"/>
        </w:numPr>
        <w:bidi/>
        <w:rPr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675F1" wp14:editId="66638486">
            <wp:simplePos x="0" y="0"/>
            <wp:positionH relativeFrom="column">
              <wp:posOffset>-585787</wp:posOffset>
            </wp:positionH>
            <wp:positionV relativeFrom="paragraph">
              <wp:posOffset>398145</wp:posOffset>
            </wp:positionV>
            <wp:extent cx="2651760" cy="2105025"/>
            <wp:effectExtent l="38100" t="0" r="72390" b="0"/>
            <wp:wrapThrough wrapText="bothSides">
              <wp:wrapPolygon edited="0">
                <wp:start x="7293" y="2737"/>
                <wp:lineTo x="7293" y="6255"/>
                <wp:lineTo x="3569" y="6255"/>
                <wp:lineTo x="3569" y="12510"/>
                <wp:lineTo x="-310" y="12510"/>
                <wp:lineTo x="-310" y="18766"/>
                <wp:lineTo x="21879" y="18766"/>
                <wp:lineTo x="22034" y="14856"/>
                <wp:lineTo x="17690" y="13683"/>
                <wp:lineTo x="11172" y="12510"/>
                <wp:lineTo x="11328" y="9383"/>
                <wp:lineTo x="14276" y="6451"/>
                <wp:lineTo x="14276" y="2737"/>
                <wp:lineTo x="7293" y="2737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bCs/>
          <w:color w:val="2F5496" w:themeColor="accent1" w:themeShade="BF"/>
          <w:sz w:val="28"/>
          <w:szCs w:val="28"/>
          <w:rtl/>
        </w:rPr>
        <w:t xml:space="preserve">بيانات الوظيفة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3252"/>
        <w:gridCol w:w="2152"/>
      </w:tblGrid>
      <w:tr w:rsidR="000202F8" w14:paraId="4BE41FA3" w14:textId="77777777" w:rsidTr="000202F8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3BC76A3" w14:textId="77777777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المسمى الوظيفي: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2CE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  <w:tr w:rsidR="000202F8" w14:paraId="3B61F40F" w14:textId="77777777" w:rsidTr="000202F8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9E9226" w14:textId="77777777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منصب المدير المباشر: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7ECB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  <w:tr w:rsidR="000202F8" w14:paraId="212C45DD" w14:textId="77777777" w:rsidTr="000202F8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7DCB3C6" w14:textId="77777777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عدد المرؤوسين: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81FB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  <w:tr w:rsidR="000202F8" w14:paraId="374A5965" w14:textId="77777777" w:rsidTr="000202F8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0F44B" w14:textId="77777777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مستوى الوظيفة الهرمي</w:t>
            </w:r>
            <w:r>
              <w:rPr>
                <w:b/>
                <w:color w:val="2F5496" w:themeColor="accent1" w:themeShade="BF"/>
                <w:sz w:val="20"/>
                <w:szCs w:val="20"/>
                <w:rtl/>
              </w:rPr>
              <w:t>( إدارة عليا، إدارة متوسطة، مشرف، خبير، مساهم فردي)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C641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  <w:tr w:rsidR="000202F8" w14:paraId="006026D0" w14:textId="77777777" w:rsidTr="000202F8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5450DC" w14:textId="77777777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 xml:space="preserve">نوع التوظيف </w:t>
            </w:r>
            <w:r>
              <w:rPr>
                <w:b/>
                <w:color w:val="2F5496" w:themeColor="accent1" w:themeShade="BF"/>
                <w:sz w:val="20"/>
                <w:szCs w:val="20"/>
                <w:rtl/>
              </w:rPr>
              <w:t>( كلي: جزئي، عقد مؤقت، مستقل):</w:t>
            </w: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CFA1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  <w:tr w:rsidR="000202F8" w14:paraId="28C48AF9" w14:textId="77777777" w:rsidTr="000202F8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BDAC71" w14:textId="77777777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 xml:space="preserve">مقر العمل: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2B58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  <w:tr w:rsidR="000202F8" w14:paraId="3C5BD949" w14:textId="77777777" w:rsidTr="000202F8">
        <w:trPr>
          <w:trHeight w:val="278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14485D" w14:textId="397E7B7C" w:rsidR="000202F8" w:rsidRDefault="000202F8">
            <w:pPr>
              <w:bidi/>
              <w:spacing w:line="240" w:lineRule="auto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ماهية الأجر وال</w:t>
            </w:r>
            <w:r>
              <w:rPr>
                <w:rFonts w:hint="cs"/>
                <w:b/>
                <w:color w:val="2F5496" w:themeColor="accent1" w:themeShade="BF"/>
                <w:sz w:val="28"/>
                <w:szCs w:val="28"/>
                <w:rtl/>
                <w:lang w:bidi="ar-OM"/>
              </w:rPr>
              <w:t>حوافز</w:t>
            </w: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: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58ED" w14:textId="77777777" w:rsidR="000202F8" w:rsidRDefault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028E813" w14:textId="4B5F0AC7" w:rsidR="000202F8" w:rsidRDefault="000202F8" w:rsidP="000202F8">
            <w:pPr>
              <w:bidi/>
              <w:spacing w:line="240" w:lineRule="auto"/>
              <w:rPr>
                <w:bCs/>
                <w:color w:val="538135" w:themeColor="accent6" w:themeShade="BF"/>
                <w:sz w:val="28"/>
                <w:szCs w:val="28"/>
                <w:rtl/>
              </w:rPr>
            </w:pPr>
          </w:p>
        </w:tc>
      </w:tr>
    </w:tbl>
    <w:p w14:paraId="2AABA671" w14:textId="11F87DFA" w:rsidR="000202F8" w:rsidRDefault="000202F8" w:rsidP="000202F8">
      <w:pPr>
        <w:tabs>
          <w:tab w:val="left" w:pos="4073"/>
        </w:tabs>
        <w:rPr>
          <w:sz w:val="6"/>
          <w:szCs w:val="6"/>
          <w:rtl/>
        </w:rPr>
      </w:pPr>
    </w:p>
    <w:p w14:paraId="161D1039" w14:textId="77777777" w:rsidR="000202F8" w:rsidRDefault="000202F8" w:rsidP="000202F8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  <w:rtl/>
        </w:rPr>
        <w:t>بيان المهمة</w:t>
      </w:r>
    </w:p>
    <w:tbl>
      <w:tblPr>
        <w:tblStyle w:val="TableGrid"/>
        <w:bidiVisual/>
        <w:tblW w:w="0" w:type="auto"/>
        <w:tblInd w:w="-3" w:type="dxa"/>
        <w:tblLook w:val="04A0" w:firstRow="1" w:lastRow="0" w:firstColumn="1" w:lastColumn="0" w:noHBand="0" w:noVBand="1"/>
      </w:tblPr>
      <w:tblGrid>
        <w:gridCol w:w="1585"/>
        <w:gridCol w:w="7434"/>
      </w:tblGrid>
      <w:tr w:rsidR="000202F8" w14:paraId="42DEDAFF" w14:textId="77777777" w:rsidTr="000202F8">
        <w:trPr>
          <w:trHeight w:val="431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042602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مهمة المنظمة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99E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i/>
                <w:iCs/>
                <w:color w:val="FF0000"/>
                <w:sz w:val="20"/>
                <w:szCs w:val="20"/>
                <w:rtl/>
                <w:lang w:bidi="ar-OM"/>
              </w:rPr>
            </w:pPr>
            <w:r>
              <w:rPr>
                <w:i/>
                <w:iCs/>
                <w:color w:val="FF0000"/>
                <w:sz w:val="20"/>
                <w:szCs w:val="20"/>
                <w:rtl/>
                <w:lang w:bidi="ar-OM"/>
              </w:rPr>
              <w:t xml:space="preserve">قم بإدراج رسالة /مهمة المؤسسة </w:t>
            </w:r>
          </w:p>
          <w:p w14:paraId="6704EC01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</w:tr>
      <w:tr w:rsidR="000202F8" w14:paraId="7A9EA5CE" w14:textId="77777777" w:rsidTr="000202F8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845368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/>
                <w:color w:val="2F5496" w:themeColor="accent1" w:themeShade="BF"/>
                <w:sz w:val="28"/>
                <w:szCs w:val="28"/>
                <w:rtl/>
              </w:rPr>
              <w:t>مهمة الوظيفة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B6C4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i/>
                <w:iCs/>
                <w:color w:val="FF0000"/>
                <w:sz w:val="20"/>
                <w:szCs w:val="20"/>
                <w:rtl/>
                <w:lang w:bidi="ar-OM"/>
              </w:rPr>
            </w:pPr>
            <w:r>
              <w:rPr>
                <w:i/>
                <w:iCs/>
                <w:color w:val="FF0000"/>
                <w:sz w:val="20"/>
                <w:szCs w:val="20"/>
                <w:rtl/>
                <w:lang w:bidi="ar-OM"/>
              </w:rPr>
              <w:t xml:space="preserve">قم بإدراج الغاية من إنشاء هذه الوظيفة </w:t>
            </w:r>
          </w:p>
          <w:p w14:paraId="01F04BF5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</w:tr>
    </w:tbl>
    <w:p w14:paraId="334BCBB2" w14:textId="77777777" w:rsidR="000202F8" w:rsidRDefault="000202F8" w:rsidP="000202F8">
      <w:pPr>
        <w:pStyle w:val="ListParagraph"/>
        <w:bidi/>
        <w:ind w:left="360"/>
        <w:rPr>
          <w:bCs/>
          <w:color w:val="2F5496" w:themeColor="accent1" w:themeShade="BF"/>
          <w:sz w:val="6"/>
          <w:szCs w:val="6"/>
          <w:rtl/>
        </w:rPr>
      </w:pPr>
    </w:p>
    <w:p w14:paraId="7DD23FCE" w14:textId="77777777" w:rsidR="000202F8" w:rsidRDefault="000202F8" w:rsidP="000202F8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  <w:rtl/>
        </w:rPr>
      </w:pPr>
      <w:r>
        <w:rPr>
          <w:bCs/>
          <w:color w:val="2F5496" w:themeColor="accent1" w:themeShade="BF"/>
          <w:sz w:val="28"/>
          <w:szCs w:val="28"/>
          <w:rtl/>
        </w:rPr>
        <w:t xml:space="preserve">أهم السلوكيات والقيم </w:t>
      </w:r>
      <w:r>
        <w:rPr>
          <w:bCs/>
          <w:color w:val="2F5496" w:themeColor="accent1" w:themeShade="BF"/>
          <w:sz w:val="18"/>
          <w:szCs w:val="18"/>
          <w:rtl/>
        </w:rPr>
        <w:t>– قم بإدراج أهم السلوكيات التي تساهم في تنفيذ المهمة بالشكل المطلوب وبالتوافق مع مهمة المؤسسة.</w:t>
      </w:r>
      <w:r>
        <w:rPr>
          <w:bCs/>
          <w:color w:val="2F5496" w:themeColor="accent1" w:themeShade="BF"/>
          <w:sz w:val="20"/>
          <w:szCs w:val="20"/>
          <w:rtl/>
        </w:rPr>
        <w:t xml:space="preserve">  </w:t>
      </w:r>
    </w:p>
    <w:tbl>
      <w:tblPr>
        <w:tblStyle w:val="TableGrid"/>
        <w:bidiVisual/>
        <w:tblW w:w="0" w:type="auto"/>
        <w:tblInd w:w="-3" w:type="dxa"/>
        <w:tblLook w:val="04A0" w:firstRow="1" w:lastRow="0" w:firstColumn="1" w:lastColumn="0" w:noHBand="0" w:noVBand="1"/>
      </w:tblPr>
      <w:tblGrid>
        <w:gridCol w:w="2093"/>
        <w:gridCol w:w="1733"/>
        <w:gridCol w:w="1731"/>
        <w:gridCol w:w="1731"/>
        <w:gridCol w:w="1731"/>
      </w:tblGrid>
      <w:tr w:rsidR="000202F8" w14:paraId="3AAFD0CC" w14:textId="77777777" w:rsidTr="000202F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E6C15E" w14:textId="77777777" w:rsidR="000202F8" w:rsidRDefault="000202F8">
            <w:pPr>
              <w:pStyle w:val="ListParagraph"/>
              <w:bidi/>
              <w:spacing w:line="240" w:lineRule="auto"/>
              <w:ind w:left="360"/>
              <w:jc w:val="center"/>
              <w:rPr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(1)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94EC9F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(2)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464F73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(3)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62D7C0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(3)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AFBD88F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(4)</w:t>
            </w:r>
          </w:p>
        </w:tc>
      </w:tr>
      <w:tr w:rsidR="000202F8" w14:paraId="412C41B9" w14:textId="77777777" w:rsidTr="000202F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CB4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FF0000"/>
                <w:sz w:val="18"/>
                <w:szCs w:val="1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الإهتمام بالتفاصيل</w:t>
            </w:r>
          </w:p>
          <w:p w14:paraId="7C9029A7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E893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FF0000"/>
                <w:sz w:val="18"/>
                <w:szCs w:val="1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الجودة في العمل</w:t>
            </w:r>
          </w:p>
          <w:p w14:paraId="6ED92172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0EA6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B013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A477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</w:tr>
    </w:tbl>
    <w:p w14:paraId="59E21D8A" w14:textId="77777777" w:rsidR="000202F8" w:rsidRDefault="000202F8" w:rsidP="000202F8">
      <w:pPr>
        <w:bidi/>
        <w:rPr>
          <w:bCs/>
          <w:color w:val="2F5496" w:themeColor="accent1" w:themeShade="BF"/>
          <w:sz w:val="2"/>
          <w:szCs w:val="2"/>
          <w:rtl/>
        </w:rPr>
      </w:pPr>
    </w:p>
    <w:p w14:paraId="52940DF9" w14:textId="77777777" w:rsidR="000202F8" w:rsidRDefault="000202F8" w:rsidP="000202F8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  <w:rtl/>
        </w:rPr>
      </w:pPr>
      <w:r>
        <w:rPr>
          <w:bCs/>
          <w:color w:val="2F5496" w:themeColor="accent1" w:themeShade="BF"/>
          <w:sz w:val="28"/>
          <w:szCs w:val="28"/>
          <w:rtl/>
        </w:rPr>
        <w:t xml:space="preserve">أهم الجدارات </w:t>
      </w:r>
      <w:r>
        <w:rPr>
          <w:bCs/>
          <w:color w:val="2F5496" w:themeColor="accent1" w:themeShade="BF"/>
          <w:sz w:val="18"/>
          <w:szCs w:val="18"/>
        </w:rPr>
        <w:t>-</w:t>
      </w:r>
      <w:r>
        <w:rPr>
          <w:bCs/>
          <w:color w:val="2F5496" w:themeColor="accent1" w:themeShade="BF"/>
          <w:sz w:val="18"/>
          <w:szCs w:val="18"/>
          <w:rtl/>
        </w:rPr>
        <w:t xml:space="preserve"> قم بإدارج كل جدارة بحسب المستوى المطلوب</w:t>
      </w:r>
    </w:p>
    <w:tbl>
      <w:tblPr>
        <w:tblStyle w:val="TableGrid"/>
        <w:bidiVisual/>
        <w:tblW w:w="9357" w:type="dxa"/>
        <w:tblInd w:w="-3" w:type="dxa"/>
        <w:tblLook w:val="04A0" w:firstRow="1" w:lastRow="0" w:firstColumn="1" w:lastColumn="0" w:noHBand="0" w:noVBand="1"/>
      </w:tblPr>
      <w:tblGrid>
        <w:gridCol w:w="3154"/>
        <w:gridCol w:w="3420"/>
        <w:gridCol w:w="2783"/>
      </w:tblGrid>
      <w:tr w:rsidR="000202F8" w14:paraId="486429C0" w14:textId="77777777" w:rsidTr="000202F8"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4E8F74E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المستوى المطلوب</w:t>
            </w:r>
          </w:p>
        </w:tc>
      </w:tr>
      <w:tr w:rsidR="000202F8" w14:paraId="0C31FA63" w14:textId="77777777" w:rsidTr="000202F8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A2905A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المعرفة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88B23A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المهارة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2A1343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الإحترافية-مستوى خبير</w:t>
            </w:r>
          </w:p>
        </w:tc>
      </w:tr>
      <w:tr w:rsidR="000202F8" w14:paraId="3D9903EC" w14:textId="77777777" w:rsidTr="000202F8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63FB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18"/>
                <w:szCs w:val="1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أساسيات الذكاء الإصطناعي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80FC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تحليل البيانات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ED22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إستخدام الأكسل</w:t>
            </w:r>
          </w:p>
        </w:tc>
      </w:tr>
      <w:tr w:rsidR="000202F8" w14:paraId="11758DEA" w14:textId="77777777" w:rsidTr="000202F8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5505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63F4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57E3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</w:tr>
      <w:tr w:rsidR="000202F8" w14:paraId="649213D9" w14:textId="77777777" w:rsidTr="000202F8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F371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210C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B1E3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</w:tr>
    </w:tbl>
    <w:p w14:paraId="5310697C" w14:textId="77777777" w:rsidR="000202F8" w:rsidRDefault="000202F8" w:rsidP="000202F8">
      <w:pPr>
        <w:rPr>
          <w:b/>
          <w:sz w:val="2"/>
          <w:szCs w:val="2"/>
          <w:rtl/>
        </w:rPr>
      </w:pPr>
    </w:p>
    <w:p w14:paraId="37ABAB57" w14:textId="77777777" w:rsidR="000202F8" w:rsidRDefault="000202F8" w:rsidP="000202F8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  <w:rtl/>
        </w:rPr>
        <w:t xml:space="preserve">عناصر مؤشرات الأداء </w:t>
      </w:r>
      <w:r>
        <w:rPr>
          <w:bCs/>
          <w:color w:val="2F5496" w:themeColor="accent1" w:themeShade="BF"/>
          <w:sz w:val="18"/>
          <w:szCs w:val="18"/>
          <w:rtl/>
        </w:rPr>
        <w:t>– قم بإدراج ماهية النتائج المتوقعة ( بدون تحديد ال</w:t>
      </w:r>
      <w:r>
        <w:rPr>
          <w:bCs/>
          <w:color w:val="2F5496" w:themeColor="accent1" w:themeShade="BF"/>
          <w:sz w:val="18"/>
          <w:szCs w:val="18"/>
          <w:rtl/>
          <w:lang w:bidi="ar-OM"/>
        </w:rPr>
        <w:t>مؤشر الحقيقي)</w:t>
      </w:r>
      <w:r>
        <w:rPr>
          <w:bCs/>
          <w:color w:val="2F5496" w:themeColor="accent1" w:themeShade="BF"/>
          <w:sz w:val="20"/>
          <w:szCs w:val="20"/>
          <w:rtl/>
        </w:rPr>
        <w:t xml:space="preserve">  </w:t>
      </w:r>
    </w:p>
    <w:tbl>
      <w:tblPr>
        <w:tblStyle w:val="TableGrid"/>
        <w:bidiVisual/>
        <w:tblW w:w="0" w:type="auto"/>
        <w:tblInd w:w="-3" w:type="dxa"/>
        <w:tblLook w:val="04A0" w:firstRow="1" w:lastRow="0" w:firstColumn="1" w:lastColumn="0" w:noHBand="0" w:noVBand="1"/>
      </w:tblPr>
      <w:tblGrid>
        <w:gridCol w:w="2093"/>
        <w:gridCol w:w="1736"/>
        <w:gridCol w:w="1730"/>
        <w:gridCol w:w="1730"/>
        <w:gridCol w:w="1730"/>
      </w:tblGrid>
      <w:tr w:rsidR="000202F8" w14:paraId="390AD9D6" w14:textId="77777777" w:rsidTr="000202F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D8F4A8" w14:textId="77777777" w:rsidR="000202F8" w:rsidRDefault="000202F8">
            <w:pPr>
              <w:pStyle w:val="ListParagraph"/>
              <w:bidi/>
              <w:spacing w:line="240" w:lineRule="auto"/>
              <w:ind w:left="360"/>
              <w:jc w:val="center"/>
              <w:rPr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(1)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2EB8E2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(2)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778681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(3)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6FB284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(3)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4205FE0" w14:textId="77777777" w:rsidR="000202F8" w:rsidRDefault="000202F8">
            <w:pPr>
              <w:pStyle w:val="ListParagraph"/>
              <w:bidi/>
              <w:spacing w:line="240" w:lineRule="auto"/>
              <w:ind w:left="0"/>
              <w:jc w:val="center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bCs/>
                <w:color w:val="2F5496" w:themeColor="accent1" w:themeShade="BF"/>
                <w:sz w:val="28"/>
                <w:szCs w:val="28"/>
                <w:rtl/>
              </w:rPr>
              <w:t>(4)</w:t>
            </w:r>
          </w:p>
        </w:tc>
      </w:tr>
      <w:tr w:rsidR="000202F8" w14:paraId="17D1CD35" w14:textId="77777777" w:rsidTr="000202F8">
        <w:trPr>
          <w:trHeight w:val="341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A8D4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FF0000"/>
                <w:sz w:val="18"/>
                <w:szCs w:val="1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حجم المبيعات الشهرية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AECC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FF0000"/>
                <w:sz w:val="18"/>
                <w:szCs w:val="18"/>
                <w:rtl/>
              </w:rPr>
            </w:pPr>
            <w:r>
              <w:rPr>
                <w:bCs/>
                <w:color w:val="FF0000"/>
                <w:sz w:val="18"/>
                <w:szCs w:val="18"/>
                <w:rtl/>
              </w:rPr>
              <w:t>مثال: نسبة دقة التقارير المالية السنوية</w:t>
            </w:r>
          </w:p>
          <w:p w14:paraId="67BEA398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F61B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3544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21CE" w14:textId="77777777" w:rsidR="000202F8" w:rsidRDefault="000202F8">
            <w:pPr>
              <w:pStyle w:val="ListParagraph"/>
              <w:bidi/>
              <w:spacing w:line="240" w:lineRule="auto"/>
              <w:ind w:left="0"/>
              <w:rPr>
                <w:bCs/>
                <w:color w:val="2F5496" w:themeColor="accent1" w:themeShade="BF"/>
                <w:sz w:val="28"/>
                <w:szCs w:val="28"/>
                <w:rtl/>
              </w:rPr>
            </w:pPr>
          </w:p>
        </w:tc>
      </w:tr>
    </w:tbl>
    <w:p w14:paraId="66BA16FC" w14:textId="77777777" w:rsidR="000202F8" w:rsidRDefault="000202F8" w:rsidP="000202F8">
      <w:pPr>
        <w:bidi/>
        <w:rPr>
          <w:bCs/>
          <w:color w:val="2F5496" w:themeColor="accent1" w:themeShade="BF"/>
          <w:sz w:val="2"/>
          <w:szCs w:val="2"/>
          <w:rtl/>
        </w:rPr>
      </w:pPr>
    </w:p>
    <w:p w14:paraId="0C10AC40" w14:textId="77777777" w:rsidR="000202F8" w:rsidRDefault="000202F8" w:rsidP="000202F8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  <w:rtl/>
        </w:rPr>
        <w:t xml:space="preserve">المؤهلات العلمية والخبرات والشهادات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205"/>
        <w:gridCol w:w="2790"/>
      </w:tblGrid>
      <w:tr w:rsidR="000202F8" w14:paraId="28911A4F" w14:textId="77777777" w:rsidTr="000202F8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B989" w14:textId="77777777" w:rsidR="000202F8" w:rsidRDefault="000202F8">
            <w:pPr>
              <w:spacing w:line="240" w:lineRule="auto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56B601" w14:textId="77777777" w:rsidR="000202F8" w:rsidRDefault="000202F8">
            <w:pPr>
              <w:bidi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rtl/>
              </w:rPr>
              <w:t xml:space="preserve">المؤهل العلمي                                                  </w:t>
            </w:r>
          </w:p>
        </w:tc>
      </w:tr>
      <w:tr w:rsidR="000202F8" w14:paraId="29F72813" w14:textId="77777777" w:rsidTr="000202F8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0949" w14:textId="77777777" w:rsidR="000202F8" w:rsidRDefault="000202F8">
            <w:pPr>
              <w:spacing w:line="240" w:lineRule="auto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902562" w14:textId="77777777" w:rsidR="000202F8" w:rsidRDefault="000202F8">
            <w:pPr>
              <w:bidi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rtl/>
              </w:rPr>
              <w:t>الشهادات المهنية /الرخص</w:t>
            </w:r>
          </w:p>
        </w:tc>
      </w:tr>
      <w:tr w:rsidR="000202F8" w14:paraId="2B56334B" w14:textId="77777777" w:rsidTr="000202F8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3F8" w14:textId="77777777" w:rsidR="000202F8" w:rsidRDefault="000202F8">
            <w:pPr>
              <w:spacing w:line="240" w:lineRule="auto"/>
              <w:rPr>
                <w:rtl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758404" w14:textId="77777777" w:rsidR="000202F8" w:rsidRDefault="000202F8">
            <w:pPr>
              <w:bidi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rtl/>
              </w:rPr>
              <w:t>عدد سنوات الخبرة أو طبيعة الخبرة</w:t>
            </w:r>
          </w:p>
        </w:tc>
      </w:tr>
    </w:tbl>
    <w:p w14:paraId="24FA93AC" w14:textId="77777777" w:rsidR="000202F8" w:rsidRDefault="000202F8" w:rsidP="000202F8">
      <w:pPr>
        <w:rPr>
          <w:b/>
          <w:color w:val="2F5496" w:themeColor="accent1" w:themeShade="BF"/>
          <w:sz w:val="2"/>
          <w:szCs w:val="2"/>
          <w:rtl/>
        </w:rPr>
      </w:pPr>
    </w:p>
    <w:p w14:paraId="3BFFF5A4" w14:textId="77777777" w:rsidR="000202F8" w:rsidRDefault="000202F8" w:rsidP="000202F8">
      <w:pPr>
        <w:pStyle w:val="ListParagraph"/>
        <w:numPr>
          <w:ilvl w:val="0"/>
          <w:numId w:val="1"/>
        </w:numPr>
        <w:bidi/>
        <w:rPr>
          <w:b/>
          <w:color w:val="2F5496" w:themeColor="accent1" w:themeShade="BF"/>
        </w:rPr>
      </w:pPr>
      <w:r>
        <w:rPr>
          <w:bCs/>
          <w:color w:val="2F5496" w:themeColor="accent1" w:themeShade="BF"/>
          <w:sz w:val="28"/>
          <w:szCs w:val="28"/>
          <w:rtl/>
        </w:rPr>
        <w:t>التوقيع</w:t>
      </w:r>
      <w:r>
        <w:rPr>
          <w:b/>
          <w:color w:val="2F5496" w:themeColor="accent1" w:themeShade="BF"/>
          <w:rtl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3"/>
        <w:gridCol w:w="3122"/>
        <w:gridCol w:w="3291"/>
      </w:tblGrid>
      <w:tr w:rsidR="000202F8" w14:paraId="5EE62360" w14:textId="77777777" w:rsidTr="000202F8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57F6B58" w14:textId="77777777" w:rsidR="000202F8" w:rsidRDefault="000202F8">
            <w:pPr>
              <w:spacing w:line="240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الموارد البشرية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445F5D8" w14:textId="77777777" w:rsidR="000202F8" w:rsidRDefault="000202F8">
            <w:pPr>
              <w:spacing w:line="240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المدير المباشر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F5485E" w14:textId="77777777" w:rsidR="000202F8" w:rsidRDefault="000202F8">
            <w:pPr>
              <w:spacing w:line="240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الموظف</w:t>
            </w:r>
          </w:p>
        </w:tc>
      </w:tr>
      <w:tr w:rsidR="000202F8" w14:paraId="56C0DF8A" w14:textId="77777777" w:rsidTr="000202F8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0300" w14:textId="77777777" w:rsidR="000202F8" w:rsidRDefault="000202F8">
            <w:pPr>
              <w:spacing w:line="240" w:lineRule="auto"/>
              <w:rPr>
                <w:color w:val="2F5496" w:themeColor="accent1" w:themeShade="B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EAC6" w14:textId="77777777" w:rsidR="000202F8" w:rsidRDefault="000202F8">
            <w:pPr>
              <w:spacing w:line="240" w:lineRule="auto"/>
            </w:pP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6440" w14:textId="3936B1BC" w:rsidR="000202F8" w:rsidRDefault="000202F8">
            <w:pPr>
              <w:spacing w:line="240" w:lineRule="auto"/>
            </w:pPr>
          </w:p>
        </w:tc>
      </w:tr>
    </w:tbl>
    <w:p w14:paraId="10201134" w14:textId="77777777" w:rsidR="000202F8" w:rsidRDefault="000202F8" w:rsidP="000202F8"/>
    <w:sectPr w:rsidR="000202F8" w:rsidSect="000202F8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232"/>
    <w:multiLevelType w:val="hybridMultilevel"/>
    <w:tmpl w:val="F258B0BA"/>
    <w:lvl w:ilvl="0" w:tplc="6F0A370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2F5496" w:themeColor="accent1" w:themeShade="BF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F8"/>
    <w:rsid w:val="000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4927"/>
  <w15:chartTrackingRefBased/>
  <w15:docId w15:val="{000EE8D6-8E44-4C3C-8746-B1D92502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F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2F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202F8"/>
    <w:pPr>
      <w:ind w:left="720"/>
      <w:contextualSpacing/>
    </w:pPr>
  </w:style>
  <w:style w:type="table" w:styleId="TableGrid">
    <w:name w:val="Table Grid"/>
    <w:basedOn w:val="TableNormal"/>
    <w:uiPriority w:val="39"/>
    <w:rsid w:val="000202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730779-5B5B-46FC-A983-9B762406800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GB"/>
        </a:p>
      </dgm:t>
    </dgm:pt>
    <dgm:pt modelId="{F61C15FD-ABA8-4CB8-8CF3-F7153A3F4D10}">
      <dgm:prSet phldrT="[Text]" phldr="1"/>
      <dgm:spPr/>
      <dgm:t>
        <a:bodyPr/>
        <a:lstStyle/>
        <a:p>
          <a:endParaRPr lang="en-GB"/>
        </a:p>
      </dgm:t>
    </dgm:pt>
    <dgm:pt modelId="{4692FB25-7761-431B-B9B5-E94D4900E89B}" type="parTrans" cxnId="{7A957CBD-A90B-4EE8-B667-E6771C177E95}">
      <dgm:prSet/>
      <dgm:spPr/>
      <dgm:t>
        <a:bodyPr/>
        <a:lstStyle/>
        <a:p>
          <a:endParaRPr lang="en-GB"/>
        </a:p>
      </dgm:t>
    </dgm:pt>
    <dgm:pt modelId="{C0B9BFE8-EC76-4162-A118-32BE40474CA3}" type="sibTrans" cxnId="{7A957CBD-A90B-4EE8-B667-E6771C177E95}">
      <dgm:prSet/>
      <dgm:spPr/>
      <dgm:t>
        <a:bodyPr/>
        <a:lstStyle/>
        <a:p>
          <a:endParaRPr lang="en-GB"/>
        </a:p>
      </dgm:t>
    </dgm:pt>
    <dgm:pt modelId="{EFBF72CF-FF6B-412B-83E4-8B233583190F}" type="asst">
      <dgm:prSet phldrT="[Text]" phldr="1"/>
      <dgm:spPr/>
      <dgm:t>
        <a:bodyPr/>
        <a:lstStyle/>
        <a:p>
          <a:endParaRPr lang="en-GB"/>
        </a:p>
      </dgm:t>
    </dgm:pt>
    <dgm:pt modelId="{0C9104CB-852B-4FAD-974D-4891EAAC1472}" type="parTrans" cxnId="{C80F2CAE-A8ED-402F-B7F2-EDECC1744789}">
      <dgm:prSet/>
      <dgm:spPr/>
      <dgm:t>
        <a:bodyPr/>
        <a:lstStyle/>
        <a:p>
          <a:endParaRPr lang="en-GB"/>
        </a:p>
      </dgm:t>
    </dgm:pt>
    <dgm:pt modelId="{69331D5E-E7F4-4E67-83EF-F9F1F138BB0A}" type="sibTrans" cxnId="{C80F2CAE-A8ED-402F-B7F2-EDECC1744789}">
      <dgm:prSet/>
      <dgm:spPr/>
      <dgm:t>
        <a:bodyPr/>
        <a:lstStyle/>
        <a:p>
          <a:endParaRPr lang="en-GB"/>
        </a:p>
      </dgm:t>
    </dgm:pt>
    <dgm:pt modelId="{124909B8-E6EC-4323-9ADE-8DB64E4A2D39}">
      <dgm:prSet phldrT="[Text]" phldr="1"/>
      <dgm:spPr/>
      <dgm:t>
        <a:bodyPr/>
        <a:lstStyle/>
        <a:p>
          <a:endParaRPr lang="en-GB"/>
        </a:p>
      </dgm:t>
    </dgm:pt>
    <dgm:pt modelId="{7D33B59A-99DC-4BEE-B39B-1E88A02A8DE3}" type="parTrans" cxnId="{680B0637-AB8C-49F0-9E18-74BE9C76E84B}">
      <dgm:prSet/>
      <dgm:spPr/>
      <dgm:t>
        <a:bodyPr/>
        <a:lstStyle/>
        <a:p>
          <a:endParaRPr lang="en-GB"/>
        </a:p>
      </dgm:t>
    </dgm:pt>
    <dgm:pt modelId="{E067EE71-7BE7-4CF4-9F79-6D8E2A412089}" type="sibTrans" cxnId="{680B0637-AB8C-49F0-9E18-74BE9C76E84B}">
      <dgm:prSet/>
      <dgm:spPr/>
      <dgm:t>
        <a:bodyPr/>
        <a:lstStyle/>
        <a:p>
          <a:endParaRPr lang="en-GB"/>
        </a:p>
      </dgm:t>
    </dgm:pt>
    <dgm:pt modelId="{22224A5A-BB42-4C4D-BFBD-37D4BDE43DC4}">
      <dgm:prSet phldrT="[Text]" phldr="1"/>
      <dgm:spPr/>
      <dgm:t>
        <a:bodyPr/>
        <a:lstStyle/>
        <a:p>
          <a:endParaRPr lang="en-GB"/>
        </a:p>
      </dgm:t>
    </dgm:pt>
    <dgm:pt modelId="{55CABAFA-5B9F-4AD7-8681-D82B596AE8A4}" type="parTrans" cxnId="{6B93C2A6-8D72-4BDD-B70C-A70EDD7B23BE}">
      <dgm:prSet/>
      <dgm:spPr/>
      <dgm:t>
        <a:bodyPr/>
        <a:lstStyle/>
        <a:p>
          <a:endParaRPr lang="en-GB"/>
        </a:p>
      </dgm:t>
    </dgm:pt>
    <dgm:pt modelId="{75F68486-5F5A-4F30-B408-F3D22FE2D0D8}" type="sibTrans" cxnId="{6B93C2A6-8D72-4BDD-B70C-A70EDD7B23BE}">
      <dgm:prSet/>
      <dgm:spPr/>
      <dgm:t>
        <a:bodyPr/>
        <a:lstStyle/>
        <a:p>
          <a:endParaRPr lang="en-GB"/>
        </a:p>
      </dgm:t>
    </dgm:pt>
    <dgm:pt modelId="{6DCF2827-55D8-412F-AE24-67ABCEC6DEB4}">
      <dgm:prSet phldrT="[Text]" phldr="1"/>
      <dgm:spPr/>
      <dgm:t>
        <a:bodyPr/>
        <a:lstStyle/>
        <a:p>
          <a:endParaRPr lang="en-GB"/>
        </a:p>
      </dgm:t>
    </dgm:pt>
    <dgm:pt modelId="{4AD355FD-E450-42BA-A49D-E7B201495057}" type="parTrans" cxnId="{D6E43BFA-9BD9-49F8-BD2F-A1B97FBEB5D2}">
      <dgm:prSet/>
      <dgm:spPr/>
      <dgm:t>
        <a:bodyPr/>
        <a:lstStyle/>
        <a:p>
          <a:endParaRPr lang="en-GB"/>
        </a:p>
      </dgm:t>
    </dgm:pt>
    <dgm:pt modelId="{3C49881F-4E67-48D9-80E2-EBC46334BAA9}" type="sibTrans" cxnId="{D6E43BFA-9BD9-49F8-BD2F-A1B97FBEB5D2}">
      <dgm:prSet/>
      <dgm:spPr/>
      <dgm:t>
        <a:bodyPr/>
        <a:lstStyle/>
        <a:p>
          <a:endParaRPr lang="en-GB"/>
        </a:p>
      </dgm:t>
    </dgm:pt>
    <dgm:pt modelId="{BE1B20C7-B8FD-443F-BDFF-5B92AD7F539A}" type="pres">
      <dgm:prSet presAssocID="{70730779-5B5B-46FC-A983-9B76240680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E8665D-6962-478D-893A-692B5F031AFB}" type="pres">
      <dgm:prSet presAssocID="{F61C15FD-ABA8-4CB8-8CF3-F7153A3F4D10}" presName="hierRoot1" presStyleCnt="0">
        <dgm:presLayoutVars>
          <dgm:hierBranch val="init"/>
        </dgm:presLayoutVars>
      </dgm:prSet>
      <dgm:spPr/>
    </dgm:pt>
    <dgm:pt modelId="{65F8A51B-DFD6-4FCE-9155-CE0FC953BC75}" type="pres">
      <dgm:prSet presAssocID="{F61C15FD-ABA8-4CB8-8CF3-F7153A3F4D10}" presName="rootComposite1" presStyleCnt="0"/>
      <dgm:spPr/>
    </dgm:pt>
    <dgm:pt modelId="{665C53EB-CC31-48F7-A5B8-2112BE627CE8}" type="pres">
      <dgm:prSet presAssocID="{F61C15FD-ABA8-4CB8-8CF3-F7153A3F4D10}" presName="rootText1" presStyleLbl="node0" presStyleIdx="0" presStyleCnt="1">
        <dgm:presLayoutVars>
          <dgm:chPref val="3"/>
        </dgm:presLayoutVars>
      </dgm:prSet>
      <dgm:spPr/>
    </dgm:pt>
    <dgm:pt modelId="{96E1D0B1-A98B-46F6-B8F8-410486F61DDA}" type="pres">
      <dgm:prSet presAssocID="{F61C15FD-ABA8-4CB8-8CF3-F7153A3F4D10}" presName="rootConnector1" presStyleLbl="node1" presStyleIdx="0" presStyleCnt="0"/>
      <dgm:spPr/>
    </dgm:pt>
    <dgm:pt modelId="{AFC84DA4-BA25-409F-80E4-9C2DDB39A731}" type="pres">
      <dgm:prSet presAssocID="{F61C15FD-ABA8-4CB8-8CF3-F7153A3F4D10}" presName="hierChild2" presStyleCnt="0"/>
      <dgm:spPr/>
    </dgm:pt>
    <dgm:pt modelId="{C0CD07E0-2E25-45DE-8635-356945DB0EB7}" type="pres">
      <dgm:prSet presAssocID="{7D33B59A-99DC-4BEE-B39B-1E88A02A8DE3}" presName="Name37" presStyleLbl="parChTrans1D2" presStyleIdx="0" presStyleCnt="4"/>
      <dgm:spPr/>
    </dgm:pt>
    <dgm:pt modelId="{C0991EF3-2186-4377-BFF8-6506B26E5543}" type="pres">
      <dgm:prSet presAssocID="{124909B8-E6EC-4323-9ADE-8DB64E4A2D39}" presName="hierRoot2" presStyleCnt="0">
        <dgm:presLayoutVars>
          <dgm:hierBranch val="init"/>
        </dgm:presLayoutVars>
      </dgm:prSet>
      <dgm:spPr/>
    </dgm:pt>
    <dgm:pt modelId="{E48CC5D7-4408-48B5-8433-E0F84A48AB02}" type="pres">
      <dgm:prSet presAssocID="{124909B8-E6EC-4323-9ADE-8DB64E4A2D39}" presName="rootComposite" presStyleCnt="0"/>
      <dgm:spPr/>
    </dgm:pt>
    <dgm:pt modelId="{5F6F49C2-58BA-434C-B612-D07AB34A4080}" type="pres">
      <dgm:prSet presAssocID="{124909B8-E6EC-4323-9ADE-8DB64E4A2D39}" presName="rootText" presStyleLbl="node2" presStyleIdx="0" presStyleCnt="3">
        <dgm:presLayoutVars>
          <dgm:chPref val="3"/>
        </dgm:presLayoutVars>
      </dgm:prSet>
      <dgm:spPr/>
    </dgm:pt>
    <dgm:pt modelId="{86D054A4-4610-4AB0-850B-A10E01401A6D}" type="pres">
      <dgm:prSet presAssocID="{124909B8-E6EC-4323-9ADE-8DB64E4A2D39}" presName="rootConnector" presStyleLbl="node2" presStyleIdx="0" presStyleCnt="3"/>
      <dgm:spPr/>
    </dgm:pt>
    <dgm:pt modelId="{75470BE2-44FF-4FCE-AFB4-65945F56E046}" type="pres">
      <dgm:prSet presAssocID="{124909B8-E6EC-4323-9ADE-8DB64E4A2D39}" presName="hierChild4" presStyleCnt="0"/>
      <dgm:spPr/>
    </dgm:pt>
    <dgm:pt modelId="{B5E98FB5-7648-4EDE-9E99-5F84C1837680}" type="pres">
      <dgm:prSet presAssocID="{124909B8-E6EC-4323-9ADE-8DB64E4A2D39}" presName="hierChild5" presStyleCnt="0"/>
      <dgm:spPr/>
    </dgm:pt>
    <dgm:pt modelId="{9DAEEEC0-146A-4A04-9327-43D9D6893194}" type="pres">
      <dgm:prSet presAssocID="{55CABAFA-5B9F-4AD7-8681-D82B596AE8A4}" presName="Name37" presStyleLbl="parChTrans1D2" presStyleIdx="1" presStyleCnt="4"/>
      <dgm:spPr/>
    </dgm:pt>
    <dgm:pt modelId="{9E73B9B8-99D3-420C-8F4E-ECB672B124C1}" type="pres">
      <dgm:prSet presAssocID="{22224A5A-BB42-4C4D-BFBD-37D4BDE43DC4}" presName="hierRoot2" presStyleCnt="0">
        <dgm:presLayoutVars>
          <dgm:hierBranch val="init"/>
        </dgm:presLayoutVars>
      </dgm:prSet>
      <dgm:spPr/>
    </dgm:pt>
    <dgm:pt modelId="{4E3E01CB-89E4-43CF-A440-98C06F0C32BD}" type="pres">
      <dgm:prSet presAssocID="{22224A5A-BB42-4C4D-BFBD-37D4BDE43DC4}" presName="rootComposite" presStyleCnt="0"/>
      <dgm:spPr/>
    </dgm:pt>
    <dgm:pt modelId="{9F195055-5451-4E1D-92D9-460842068C7F}" type="pres">
      <dgm:prSet presAssocID="{22224A5A-BB42-4C4D-BFBD-37D4BDE43DC4}" presName="rootText" presStyleLbl="node2" presStyleIdx="1" presStyleCnt="3">
        <dgm:presLayoutVars>
          <dgm:chPref val="3"/>
        </dgm:presLayoutVars>
      </dgm:prSet>
      <dgm:spPr/>
    </dgm:pt>
    <dgm:pt modelId="{7D2AF3F0-66BF-44A4-AA2B-82EA08B41B96}" type="pres">
      <dgm:prSet presAssocID="{22224A5A-BB42-4C4D-BFBD-37D4BDE43DC4}" presName="rootConnector" presStyleLbl="node2" presStyleIdx="1" presStyleCnt="3"/>
      <dgm:spPr/>
    </dgm:pt>
    <dgm:pt modelId="{86F16679-8A5D-428F-A8AE-90E2B3444E0B}" type="pres">
      <dgm:prSet presAssocID="{22224A5A-BB42-4C4D-BFBD-37D4BDE43DC4}" presName="hierChild4" presStyleCnt="0"/>
      <dgm:spPr/>
    </dgm:pt>
    <dgm:pt modelId="{78205BB8-B57F-4454-8B55-B113BB57EAE7}" type="pres">
      <dgm:prSet presAssocID="{22224A5A-BB42-4C4D-BFBD-37D4BDE43DC4}" presName="hierChild5" presStyleCnt="0"/>
      <dgm:spPr/>
    </dgm:pt>
    <dgm:pt modelId="{3B4DED87-F683-41D1-B944-33F60647D4BF}" type="pres">
      <dgm:prSet presAssocID="{4AD355FD-E450-42BA-A49D-E7B201495057}" presName="Name37" presStyleLbl="parChTrans1D2" presStyleIdx="2" presStyleCnt="4"/>
      <dgm:spPr/>
    </dgm:pt>
    <dgm:pt modelId="{933F1F29-37F8-4DFC-A9A1-7A3BF842812E}" type="pres">
      <dgm:prSet presAssocID="{6DCF2827-55D8-412F-AE24-67ABCEC6DEB4}" presName="hierRoot2" presStyleCnt="0">
        <dgm:presLayoutVars>
          <dgm:hierBranch val="init"/>
        </dgm:presLayoutVars>
      </dgm:prSet>
      <dgm:spPr/>
    </dgm:pt>
    <dgm:pt modelId="{B7B45E1E-C46D-4CF5-B57B-6129890D22D4}" type="pres">
      <dgm:prSet presAssocID="{6DCF2827-55D8-412F-AE24-67ABCEC6DEB4}" presName="rootComposite" presStyleCnt="0"/>
      <dgm:spPr/>
    </dgm:pt>
    <dgm:pt modelId="{31B36AF4-70D2-4AD0-BF19-83B3BEAC1045}" type="pres">
      <dgm:prSet presAssocID="{6DCF2827-55D8-412F-AE24-67ABCEC6DEB4}" presName="rootText" presStyleLbl="node2" presStyleIdx="2" presStyleCnt="3">
        <dgm:presLayoutVars>
          <dgm:chPref val="3"/>
        </dgm:presLayoutVars>
      </dgm:prSet>
      <dgm:spPr/>
    </dgm:pt>
    <dgm:pt modelId="{26D603B4-D587-4562-B48D-24632222849D}" type="pres">
      <dgm:prSet presAssocID="{6DCF2827-55D8-412F-AE24-67ABCEC6DEB4}" presName="rootConnector" presStyleLbl="node2" presStyleIdx="2" presStyleCnt="3"/>
      <dgm:spPr/>
    </dgm:pt>
    <dgm:pt modelId="{D1F63BA5-9AD5-443B-8717-FD25E3814663}" type="pres">
      <dgm:prSet presAssocID="{6DCF2827-55D8-412F-AE24-67ABCEC6DEB4}" presName="hierChild4" presStyleCnt="0"/>
      <dgm:spPr/>
    </dgm:pt>
    <dgm:pt modelId="{8FCAD730-B384-4F01-9722-092BA1D16F41}" type="pres">
      <dgm:prSet presAssocID="{6DCF2827-55D8-412F-AE24-67ABCEC6DEB4}" presName="hierChild5" presStyleCnt="0"/>
      <dgm:spPr/>
    </dgm:pt>
    <dgm:pt modelId="{0DBC6A8E-AABB-4824-8BF1-D699341C169E}" type="pres">
      <dgm:prSet presAssocID="{F61C15FD-ABA8-4CB8-8CF3-F7153A3F4D10}" presName="hierChild3" presStyleCnt="0"/>
      <dgm:spPr/>
    </dgm:pt>
    <dgm:pt modelId="{0EAB0B75-703B-4CCA-80AB-18CDEF3E632B}" type="pres">
      <dgm:prSet presAssocID="{0C9104CB-852B-4FAD-974D-4891EAAC1472}" presName="Name111" presStyleLbl="parChTrans1D2" presStyleIdx="3" presStyleCnt="4"/>
      <dgm:spPr/>
    </dgm:pt>
    <dgm:pt modelId="{08A25C2C-71F6-447A-BF74-F33470A9931C}" type="pres">
      <dgm:prSet presAssocID="{EFBF72CF-FF6B-412B-83E4-8B233583190F}" presName="hierRoot3" presStyleCnt="0">
        <dgm:presLayoutVars>
          <dgm:hierBranch val="init"/>
        </dgm:presLayoutVars>
      </dgm:prSet>
      <dgm:spPr/>
    </dgm:pt>
    <dgm:pt modelId="{4F181F64-BEF5-444B-91A7-D8E9627EF330}" type="pres">
      <dgm:prSet presAssocID="{EFBF72CF-FF6B-412B-83E4-8B233583190F}" presName="rootComposite3" presStyleCnt="0"/>
      <dgm:spPr/>
    </dgm:pt>
    <dgm:pt modelId="{53809056-3333-4916-9B71-E64D961EA395}" type="pres">
      <dgm:prSet presAssocID="{EFBF72CF-FF6B-412B-83E4-8B233583190F}" presName="rootText3" presStyleLbl="asst1" presStyleIdx="0" presStyleCnt="1">
        <dgm:presLayoutVars>
          <dgm:chPref val="3"/>
        </dgm:presLayoutVars>
      </dgm:prSet>
      <dgm:spPr/>
    </dgm:pt>
    <dgm:pt modelId="{74A53B2A-8CA3-4658-80DB-370699477388}" type="pres">
      <dgm:prSet presAssocID="{EFBF72CF-FF6B-412B-83E4-8B233583190F}" presName="rootConnector3" presStyleLbl="asst1" presStyleIdx="0" presStyleCnt="1"/>
      <dgm:spPr/>
    </dgm:pt>
    <dgm:pt modelId="{796C7EC4-41FF-4E54-9FA1-2D4C29BF3B1A}" type="pres">
      <dgm:prSet presAssocID="{EFBF72CF-FF6B-412B-83E4-8B233583190F}" presName="hierChild6" presStyleCnt="0"/>
      <dgm:spPr/>
    </dgm:pt>
    <dgm:pt modelId="{D8E40D24-4DD7-44E5-A268-93437AAA1C0D}" type="pres">
      <dgm:prSet presAssocID="{EFBF72CF-FF6B-412B-83E4-8B233583190F}" presName="hierChild7" presStyleCnt="0"/>
      <dgm:spPr/>
    </dgm:pt>
  </dgm:ptLst>
  <dgm:cxnLst>
    <dgm:cxn modelId="{67222E00-359E-41E2-B41A-1EE1AB0B5DC2}" type="presOf" srcId="{22224A5A-BB42-4C4D-BFBD-37D4BDE43DC4}" destId="{9F195055-5451-4E1D-92D9-460842068C7F}" srcOrd="0" destOrd="0" presId="urn:microsoft.com/office/officeart/2005/8/layout/orgChart1"/>
    <dgm:cxn modelId="{8F75E021-8751-453F-B98B-B60F5CD9941C}" type="presOf" srcId="{F61C15FD-ABA8-4CB8-8CF3-F7153A3F4D10}" destId="{665C53EB-CC31-48F7-A5B8-2112BE627CE8}" srcOrd="0" destOrd="0" presId="urn:microsoft.com/office/officeart/2005/8/layout/orgChart1"/>
    <dgm:cxn modelId="{680B0637-AB8C-49F0-9E18-74BE9C76E84B}" srcId="{F61C15FD-ABA8-4CB8-8CF3-F7153A3F4D10}" destId="{124909B8-E6EC-4323-9ADE-8DB64E4A2D39}" srcOrd="1" destOrd="0" parTransId="{7D33B59A-99DC-4BEE-B39B-1E88A02A8DE3}" sibTransId="{E067EE71-7BE7-4CF4-9F79-6D8E2A412089}"/>
    <dgm:cxn modelId="{B1E3FA40-EE8E-4952-8385-A27C79B48424}" type="presOf" srcId="{EFBF72CF-FF6B-412B-83E4-8B233583190F}" destId="{53809056-3333-4916-9B71-E64D961EA395}" srcOrd="0" destOrd="0" presId="urn:microsoft.com/office/officeart/2005/8/layout/orgChart1"/>
    <dgm:cxn modelId="{FA76E75B-F6CF-43A3-844E-4C206599A600}" type="presOf" srcId="{124909B8-E6EC-4323-9ADE-8DB64E4A2D39}" destId="{86D054A4-4610-4AB0-850B-A10E01401A6D}" srcOrd="1" destOrd="0" presId="urn:microsoft.com/office/officeart/2005/8/layout/orgChart1"/>
    <dgm:cxn modelId="{9ED25D61-2AB2-4778-ABF6-F02AD5EE1A57}" type="presOf" srcId="{6DCF2827-55D8-412F-AE24-67ABCEC6DEB4}" destId="{31B36AF4-70D2-4AD0-BF19-83B3BEAC1045}" srcOrd="0" destOrd="0" presId="urn:microsoft.com/office/officeart/2005/8/layout/orgChart1"/>
    <dgm:cxn modelId="{994C7281-E469-49A9-8713-DB18FC0117DB}" type="presOf" srcId="{EFBF72CF-FF6B-412B-83E4-8B233583190F}" destId="{74A53B2A-8CA3-4658-80DB-370699477388}" srcOrd="1" destOrd="0" presId="urn:microsoft.com/office/officeart/2005/8/layout/orgChart1"/>
    <dgm:cxn modelId="{676F5787-BE56-4B44-AD06-58F6B78F9583}" type="presOf" srcId="{70730779-5B5B-46FC-A983-9B7624068003}" destId="{BE1B20C7-B8FD-443F-BDFF-5B92AD7F539A}" srcOrd="0" destOrd="0" presId="urn:microsoft.com/office/officeart/2005/8/layout/orgChart1"/>
    <dgm:cxn modelId="{96B36A9C-9DBC-4E05-8057-2C795557E825}" type="presOf" srcId="{F61C15FD-ABA8-4CB8-8CF3-F7153A3F4D10}" destId="{96E1D0B1-A98B-46F6-B8F8-410486F61DDA}" srcOrd="1" destOrd="0" presId="urn:microsoft.com/office/officeart/2005/8/layout/orgChart1"/>
    <dgm:cxn modelId="{A601DE9C-24D4-40B6-9C7F-FE3CA67D43BA}" type="presOf" srcId="{55CABAFA-5B9F-4AD7-8681-D82B596AE8A4}" destId="{9DAEEEC0-146A-4A04-9327-43D9D6893194}" srcOrd="0" destOrd="0" presId="urn:microsoft.com/office/officeart/2005/8/layout/orgChart1"/>
    <dgm:cxn modelId="{19B414A4-22F3-4595-AE21-E13D8412992B}" type="presOf" srcId="{7D33B59A-99DC-4BEE-B39B-1E88A02A8DE3}" destId="{C0CD07E0-2E25-45DE-8635-356945DB0EB7}" srcOrd="0" destOrd="0" presId="urn:microsoft.com/office/officeart/2005/8/layout/orgChart1"/>
    <dgm:cxn modelId="{6B93C2A6-8D72-4BDD-B70C-A70EDD7B23BE}" srcId="{F61C15FD-ABA8-4CB8-8CF3-F7153A3F4D10}" destId="{22224A5A-BB42-4C4D-BFBD-37D4BDE43DC4}" srcOrd="2" destOrd="0" parTransId="{55CABAFA-5B9F-4AD7-8681-D82B596AE8A4}" sibTransId="{75F68486-5F5A-4F30-B408-F3D22FE2D0D8}"/>
    <dgm:cxn modelId="{C80F2CAE-A8ED-402F-B7F2-EDECC1744789}" srcId="{F61C15FD-ABA8-4CB8-8CF3-F7153A3F4D10}" destId="{EFBF72CF-FF6B-412B-83E4-8B233583190F}" srcOrd="0" destOrd="0" parTransId="{0C9104CB-852B-4FAD-974D-4891EAAC1472}" sibTransId="{69331D5E-E7F4-4E67-83EF-F9F1F138BB0A}"/>
    <dgm:cxn modelId="{2B20B8B4-24C3-4E78-86CA-5FB6386FBEF2}" type="presOf" srcId="{4AD355FD-E450-42BA-A49D-E7B201495057}" destId="{3B4DED87-F683-41D1-B944-33F60647D4BF}" srcOrd="0" destOrd="0" presId="urn:microsoft.com/office/officeart/2005/8/layout/orgChart1"/>
    <dgm:cxn modelId="{7A957CBD-A90B-4EE8-B667-E6771C177E95}" srcId="{70730779-5B5B-46FC-A983-9B7624068003}" destId="{F61C15FD-ABA8-4CB8-8CF3-F7153A3F4D10}" srcOrd="0" destOrd="0" parTransId="{4692FB25-7761-431B-B9B5-E94D4900E89B}" sibTransId="{C0B9BFE8-EC76-4162-A118-32BE40474CA3}"/>
    <dgm:cxn modelId="{546F76C0-1028-426B-B120-DC84222272D0}" type="presOf" srcId="{124909B8-E6EC-4323-9ADE-8DB64E4A2D39}" destId="{5F6F49C2-58BA-434C-B612-D07AB34A4080}" srcOrd="0" destOrd="0" presId="urn:microsoft.com/office/officeart/2005/8/layout/orgChart1"/>
    <dgm:cxn modelId="{8E6489C0-550E-461C-94DF-D5FC920F7B90}" type="presOf" srcId="{6DCF2827-55D8-412F-AE24-67ABCEC6DEB4}" destId="{26D603B4-D587-4562-B48D-24632222849D}" srcOrd="1" destOrd="0" presId="urn:microsoft.com/office/officeart/2005/8/layout/orgChart1"/>
    <dgm:cxn modelId="{3C0DACD4-04BB-452F-9FE0-0E09259BCB67}" type="presOf" srcId="{0C9104CB-852B-4FAD-974D-4891EAAC1472}" destId="{0EAB0B75-703B-4CCA-80AB-18CDEF3E632B}" srcOrd="0" destOrd="0" presId="urn:microsoft.com/office/officeart/2005/8/layout/orgChart1"/>
    <dgm:cxn modelId="{C497D3E5-9D78-4FC4-86DA-F3D1277F0DC5}" type="presOf" srcId="{22224A5A-BB42-4C4D-BFBD-37D4BDE43DC4}" destId="{7D2AF3F0-66BF-44A4-AA2B-82EA08B41B96}" srcOrd="1" destOrd="0" presId="urn:microsoft.com/office/officeart/2005/8/layout/orgChart1"/>
    <dgm:cxn modelId="{D6E43BFA-9BD9-49F8-BD2F-A1B97FBEB5D2}" srcId="{F61C15FD-ABA8-4CB8-8CF3-F7153A3F4D10}" destId="{6DCF2827-55D8-412F-AE24-67ABCEC6DEB4}" srcOrd="3" destOrd="0" parTransId="{4AD355FD-E450-42BA-A49D-E7B201495057}" sibTransId="{3C49881F-4E67-48D9-80E2-EBC46334BAA9}"/>
    <dgm:cxn modelId="{E0E7A30C-C90F-47F6-AB0F-C906135C001C}" type="presParOf" srcId="{BE1B20C7-B8FD-443F-BDFF-5B92AD7F539A}" destId="{D5E8665D-6962-478D-893A-692B5F031AFB}" srcOrd="0" destOrd="0" presId="urn:microsoft.com/office/officeart/2005/8/layout/orgChart1"/>
    <dgm:cxn modelId="{1543539A-8CF8-43D4-8435-06C787B1F62C}" type="presParOf" srcId="{D5E8665D-6962-478D-893A-692B5F031AFB}" destId="{65F8A51B-DFD6-4FCE-9155-CE0FC953BC75}" srcOrd="0" destOrd="0" presId="urn:microsoft.com/office/officeart/2005/8/layout/orgChart1"/>
    <dgm:cxn modelId="{A9D7B44D-559C-4EEB-B9EC-8581B6060758}" type="presParOf" srcId="{65F8A51B-DFD6-4FCE-9155-CE0FC953BC75}" destId="{665C53EB-CC31-48F7-A5B8-2112BE627CE8}" srcOrd="0" destOrd="0" presId="urn:microsoft.com/office/officeart/2005/8/layout/orgChart1"/>
    <dgm:cxn modelId="{1842FF3C-1532-480D-9E68-E9C69AD062C5}" type="presParOf" srcId="{65F8A51B-DFD6-4FCE-9155-CE0FC953BC75}" destId="{96E1D0B1-A98B-46F6-B8F8-410486F61DDA}" srcOrd="1" destOrd="0" presId="urn:microsoft.com/office/officeart/2005/8/layout/orgChart1"/>
    <dgm:cxn modelId="{DC050ED9-F31A-4EA6-A5F4-A1402FEA95AE}" type="presParOf" srcId="{D5E8665D-6962-478D-893A-692B5F031AFB}" destId="{AFC84DA4-BA25-409F-80E4-9C2DDB39A731}" srcOrd="1" destOrd="0" presId="urn:microsoft.com/office/officeart/2005/8/layout/orgChart1"/>
    <dgm:cxn modelId="{E88725E3-E2FE-4B4A-AA75-99E113F4570E}" type="presParOf" srcId="{AFC84DA4-BA25-409F-80E4-9C2DDB39A731}" destId="{C0CD07E0-2E25-45DE-8635-356945DB0EB7}" srcOrd="0" destOrd="0" presId="urn:microsoft.com/office/officeart/2005/8/layout/orgChart1"/>
    <dgm:cxn modelId="{A4CD792B-6883-4D1E-918B-4C3BF12AEA6E}" type="presParOf" srcId="{AFC84DA4-BA25-409F-80E4-9C2DDB39A731}" destId="{C0991EF3-2186-4377-BFF8-6506B26E5543}" srcOrd="1" destOrd="0" presId="urn:microsoft.com/office/officeart/2005/8/layout/orgChart1"/>
    <dgm:cxn modelId="{1B8C8104-B905-4002-9A09-0A11FAE761D0}" type="presParOf" srcId="{C0991EF3-2186-4377-BFF8-6506B26E5543}" destId="{E48CC5D7-4408-48B5-8433-E0F84A48AB02}" srcOrd="0" destOrd="0" presId="urn:microsoft.com/office/officeart/2005/8/layout/orgChart1"/>
    <dgm:cxn modelId="{EBF11A2A-7DDA-4448-B6A4-892D9F3ABDCF}" type="presParOf" srcId="{E48CC5D7-4408-48B5-8433-E0F84A48AB02}" destId="{5F6F49C2-58BA-434C-B612-D07AB34A4080}" srcOrd="0" destOrd="0" presId="urn:microsoft.com/office/officeart/2005/8/layout/orgChart1"/>
    <dgm:cxn modelId="{7BD01DE0-99E1-46B4-A647-9E1D3D750BBB}" type="presParOf" srcId="{E48CC5D7-4408-48B5-8433-E0F84A48AB02}" destId="{86D054A4-4610-4AB0-850B-A10E01401A6D}" srcOrd="1" destOrd="0" presId="urn:microsoft.com/office/officeart/2005/8/layout/orgChart1"/>
    <dgm:cxn modelId="{F6FC5914-E49C-4B17-8847-64D7699B7982}" type="presParOf" srcId="{C0991EF3-2186-4377-BFF8-6506B26E5543}" destId="{75470BE2-44FF-4FCE-AFB4-65945F56E046}" srcOrd="1" destOrd="0" presId="urn:microsoft.com/office/officeart/2005/8/layout/orgChart1"/>
    <dgm:cxn modelId="{E898AE5B-E128-4D2A-8654-44E208C1F924}" type="presParOf" srcId="{C0991EF3-2186-4377-BFF8-6506B26E5543}" destId="{B5E98FB5-7648-4EDE-9E99-5F84C1837680}" srcOrd="2" destOrd="0" presId="urn:microsoft.com/office/officeart/2005/8/layout/orgChart1"/>
    <dgm:cxn modelId="{5EB338B6-8282-4451-993A-2846039297EB}" type="presParOf" srcId="{AFC84DA4-BA25-409F-80E4-9C2DDB39A731}" destId="{9DAEEEC0-146A-4A04-9327-43D9D6893194}" srcOrd="2" destOrd="0" presId="urn:microsoft.com/office/officeart/2005/8/layout/orgChart1"/>
    <dgm:cxn modelId="{B7395E0A-69FD-4BE0-9192-278845B3F0DA}" type="presParOf" srcId="{AFC84DA4-BA25-409F-80E4-9C2DDB39A731}" destId="{9E73B9B8-99D3-420C-8F4E-ECB672B124C1}" srcOrd="3" destOrd="0" presId="urn:microsoft.com/office/officeart/2005/8/layout/orgChart1"/>
    <dgm:cxn modelId="{15AB48AC-C6E7-4075-8859-CA57CCD1A457}" type="presParOf" srcId="{9E73B9B8-99D3-420C-8F4E-ECB672B124C1}" destId="{4E3E01CB-89E4-43CF-A440-98C06F0C32BD}" srcOrd="0" destOrd="0" presId="urn:microsoft.com/office/officeart/2005/8/layout/orgChart1"/>
    <dgm:cxn modelId="{D3F3363D-1057-4580-A323-293CFE9442D5}" type="presParOf" srcId="{4E3E01CB-89E4-43CF-A440-98C06F0C32BD}" destId="{9F195055-5451-4E1D-92D9-460842068C7F}" srcOrd="0" destOrd="0" presId="urn:microsoft.com/office/officeart/2005/8/layout/orgChart1"/>
    <dgm:cxn modelId="{CB5A249D-BAD7-4966-93EB-0166F8BCB417}" type="presParOf" srcId="{4E3E01CB-89E4-43CF-A440-98C06F0C32BD}" destId="{7D2AF3F0-66BF-44A4-AA2B-82EA08B41B96}" srcOrd="1" destOrd="0" presId="urn:microsoft.com/office/officeart/2005/8/layout/orgChart1"/>
    <dgm:cxn modelId="{CD7E5510-1393-44C5-B25E-12FFCD242932}" type="presParOf" srcId="{9E73B9B8-99D3-420C-8F4E-ECB672B124C1}" destId="{86F16679-8A5D-428F-A8AE-90E2B3444E0B}" srcOrd="1" destOrd="0" presId="urn:microsoft.com/office/officeart/2005/8/layout/orgChart1"/>
    <dgm:cxn modelId="{82C3E05F-B9A1-442E-A600-48318482C1A4}" type="presParOf" srcId="{9E73B9B8-99D3-420C-8F4E-ECB672B124C1}" destId="{78205BB8-B57F-4454-8B55-B113BB57EAE7}" srcOrd="2" destOrd="0" presId="urn:microsoft.com/office/officeart/2005/8/layout/orgChart1"/>
    <dgm:cxn modelId="{BB8DF6DE-B734-4406-938A-45DD1BD50885}" type="presParOf" srcId="{AFC84DA4-BA25-409F-80E4-9C2DDB39A731}" destId="{3B4DED87-F683-41D1-B944-33F60647D4BF}" srcOrd="4" destOrd="0" presId="urn:microsoft.com/office/officeart/2005/8/layout/orgChart1"/>
    <dgm:cxn modelId="{42DF02F1-F738-4114-A752-FEA6B8085A2C}" type="presParOf" srcId="{AFC84DA4-BA25-409F-80E4-9C2DDB39A731}" destId="{933F1F29-37F8-4DFC-A9A1-7A3BF842812E}" srcOrd="5" destOrd="0" presId="urn:microsoft.com/office/officeart/2005/8/layout/orgChart1"/>
    <dgm:cxn modelId="{BF6FDAC7-61AB-4E47-9FA5-E69C448E456A}" type="presParOf" srcId="{933F1F29-37F8-4DFC-A9A1-7A3BF842812E}" destId="{B7B45E1E-C46D-4CF5-B57B-6129890D22D4}" srcOrd="0" destOrd="0" presId="urn:microsoft.com/office/officeart/2005/8/layout/orgChart1"/>
    <dgm:cxn modelId="{EA8C2799-1457-41D2-96DA-E86C0342F75B}" type="presParOf" srcId="{B7B45E1E-C46D-4CF5-B57B-6129890D22D4}" destId="{31B36AF4-70D2-4AD0-BF19-83B3BEAC1045}" srcOrd="0" destOrd="0" presId="urn:microsoft.com/office/officeart/2005/8/layout/orgChart1"/>
    <dgm:cxn modelId="{722DD28F-19BB-43A4-BFAA-87C71FE23DC9}" type="presParOf" srcId="{B7B45E1E-C46D-4CF5-B57B-6129890D22D4}" destId="{26D603B4-D587-4562-B48D-24632222849D}" srcOrd="1" destOrd="0" presId="urn:microsoft.com/office/officeart/2005/8/layout/orgChart1"/>
    <dgm:cxn modelId="{F352CB0E-A7B3-4F4F-9DA5-C016613D5413}" type="presParOf" srcId="{933F1F29-37F8-4DFC-A9A1-7A3BF842812E}" destId="{D1F63BA5-9AD5-443B-8717-FD25E3814663}" srcOrd="1" destOrd="0" presId="urn:microsoft.com/office/officeart/2005/8/layout/orgChart1"/>
    <dgm:cxn modelId="{F461A989-2B0B-4452-9631-20DD857F7987}" type="presParOf" srcId="{933F1F29-37F8-4DFC-A9A1-7A3BF842812E}" destId="{8FCAD730-B384-4F01-9722-092BA1D16F41}" srcOrd="2" destOrd="0" presId="urn:microsoft.com/office/officeart/2005/8/layout/orgChart1"/>
    <dgm:cxn modelId="{B0043D80-46CF-41A0-8F5A-8D079FF7AC83}" type="presParOf" srcId="{D5E8665D-6962-478D-893A-692B5F031AFB}" destId="{0DBC6A8E-AABB-4824-8BF1-D699341C169E}" srcOrd="2" destOrd="0" presId="urn:microsoft.com/office/officeart/2005/8/layout/orgChart1"/>
    <dgm:cxn modelId="{D4CB1778-AABB-48C5-B2C2-4E8A05F19A2F}" type="presParOf" srcId="{0DBC6A8E-AABB-4824-8BF1-D699341C169E}" destId="{0EAB0B75-703B-4CCA-80AB-18CDEF3E632B}" srcOrd="0" destOrd="0" presId="urn:microsoft.com/office/officeart/2005/8/layout/orgChart1"/>
    <dgm:cxn modelId="{493BFAE9-3BB0-4571-B2A2-46B62CD76024}" type="presParOf" srcId="{0DBC6A8E-AABB-4824-8BF1-D699341C169E}" destId="{08A25C2C-71F6-447A-BF74-F33470A9931C}" srcOrd="1" destOrd="0" presId="urn:microsoft.com/office/officeart/2005/8/layout/orgChart1"/>
    <dgm:cxn modelId="{0F1B9C80-45B9-4C3E-BC01-261FCC7C6694}" type="presParOf" srcId="{08A25C2C-71F6-447A-BF74-F33470A9931C}" destId="{4F181F64-BEF5-444B-91A7-D8E9627EF330}" srcOrd="0" destOrd="0" presId="urn:microsoft.com/office/officeart/2005/8/layout/orgChart1"/>
    <dgm:cxn modelId="{12ED29C8-A158-43FC-8337-7ADD34306D88}" type="presParOf" srcId="{4F181F64-BEF5-444B-91A7-D8E9627EF330}" destId="{53809056-3333-4916-9B71-E64D961EA395}" srcOrd="0" destOrd="0" presId="urn:microsoft.com/office/officeart/2005/8/layout/orgChart1"/>
    <dgm:cxn modelId="{BF7E2FAE-51CE-4D6B-8A0A-6C00D41B0D54}" type="presParOf" srcId="{4F181F64-BEF5-444B-91A7-D8E9627EF330}" destId="{74A53B2A-8CA3-4658-80DB-370699477388}" srcOrd="1" destOrd="0" presId="urn:microsoft.com/office/officeart/2005/8/layout/orgChart1"/>
    <dgm:cxn modelId="{5C490A05-198C-4671-BDF6-D99F408A44F4}" type="presParOf" srcId="{08A25C2C-71F6-447A-BF74-F33470A9931C}" destId="{796C7EC4-41FF-4E54-9FA1-2D4C29BF3B1A}" srcOrd="1" destOrd="0" presId="urn:microsoft.com/office/officeart/2005/8/layout/orgChart1"/>
    <dgm:cxn modelId="{BBCE69B0-5E7E-4A29-A38F-CB802A24D05C}" type="presParOf" srcId="{08A25C2C-71F6-447A-BF74-F33470A9931C}" destId="{D8E40D24-4DD7-44E5-A268-93437AAA1C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AB0B75-703B-4CCA-80AB-18CDEF3E632B}">
      <dsp:nvSpPr>
        <dsp:cNvPr id="0" name=""/>
        <dsp:cNvSpPr/>
      </dsp:nvSpPr>
      <dsp:spPr>
        <a:xfrm>
          <a:off x="1198757" y="695890"/>
          <a:ext cx="91440" cy="356621"/>
        </a:xfrm>
        <a:custGeom>
          <a:avLst/>
          <a:gdLst/>
          <a:ahLst/>
          <a:cxnLst/>
          <a:rect l="0" t="0" r="0" b="0"/>
          <a:pathLst>
            <a:path>
              <a:moveTo>
                <a:pt x="127122" y="0"/>
              </a:moveTo>
              <a:lnTo>
                <a:pt x="127122" y="356621"/>
              </a:lnTo>
              <a:lnTo>
                <a:pt x="45720" y="356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DED87-F683-41D1-B944-33F60647D4BF}">
      <dsp:nvSpPr>
        <dsp:cNvPr id="0" name=""/>
        <dsp:cNvSpPr/>
      </dsp:nvSpPr>
      <dsp:spPr>
        <a:xfrm>
          <a:off x="1325880" y="695890"/>
          <a:ext cx="938069" cy="713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840"/>
              </a:lnTo>
              <a:lnTo>
                <a:pt x="938069" y="631840"/>
              </a:lnTo>
              <a:lnTo>
                <a:pt x="938069" y="713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EEEC0-146A-4A04-9327-43D9D6893194}">
      <dsp:nvSpPr>
        <dsp:cNvPr id="0" name=""/>
        <dsp:cNvSpPr/>
      </dsp:nvSpPr>
      <dsp:spPr>
        <a:xfrm>
          <a:off x="1280159" y="695890"/>
          <a:ext cx="91440" cy="713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3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D07E0-2E25-45DE-8635-356945DB0EB7}">
      <dsp:nvSpPr>
        <dsp:cNvPr id="0" name=""/>
        <dsp:cNvSpPr/>
      </dsp:nvSpPr>
      <dsp:spPr>
        <a:xfrm>
          <a:off x="387810" y="695890"/>
          <a:ext cx="938069" cy="713243"/>
        </a:xfrm>
        <a:custGeom>
          <a:avLst/>
          <a:gdLst/>
          <a:ahLst/>
          <a:cxnLst/>
          <a:rect l="0" t="0" r="0" b="0"/>
          <a:pathLst>
            <a:path>
              <a:moveTo>
                <a:pt x="938069" y="0"/>
              </a:moveTo>
              <a:lnTo>
                <a:pt x="938069" y="631840"/>
              </a:lnTo>
              <a:lnTo>
                <a:pt x="0" y="631840"/>
              </a:lnTo>
              <a:lnTo>
                <a:pt x="0" y="713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C53EB-CC31-48F7-A5B8-2112BE627CE8}">
      <dsp:nvSpPr>
        <dsp:cNvPr id="0" name=""/>
        <dsp:cNvSpPr/>
      </dsp:nvSpPr>
      <dsp:spPr>
        <a:xfrm>
          <a:off x="938247" y="308258"/>
          <a:ext cx="775264" cy="3876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500" kern="1200"/>
        </a:p>
      </dsp:txBody>
      <dsp:txXfrm>
        <a:off x="938247" y="308258"/>
        <a:ext cx="775264" cy="387632"/>
      </dsp:txXfrm>
    </dsp:sp>
    <dsp:sp modelId="{5F6F49C2-58BA-434C-B612-D07AB34A4080}">
      <dsp:nvSpPr>
        <dsp:cNvPr id="0" name=""/>
        <dsp:cNvSpPr/>
      </dsp:nvSpPr>
      <dsp:spPr>
        <a:xfrm>
          <a:off x="178" y="1409134"/>
          <a:ext cx="775264" cy="3876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500" kern="1200"/>
        </a:p>
      </dsp:txBody>
      <dsp:txXfrm>
        <a:off x="178" y="1409134"/>
        <a:ext cx="775264" cy="387632"/>
      </dsp:txXfrm>
    </dsp:sp>
    <dsp:sp modelId="{9F195055-5451-4E1D-92D9-460842068C7F}">
      <dsp:nvSpPr>
        <dsp:cNvPr id="0" name=""/>
        <dsp:cNvSpPr/>
      </dsp:nvSpPr>
      <dsp:spPr>
        <a:xfrm>
          <a:off x="938247" y="1409134"/>
          <a:ext cx="775264" cy="3876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500" kern="1200"/>
        </a:p>
      </dsp:txBody>
      <dsp:txXfrm>
        <a:off x="938247" y="1409134"/>
        <a:ext cx="775264" cy="387632"/>
      </dsp:txXfrm>
    </dsp:sp>
    <dsp:sp modelId="{31B36AF4-70D2-4AD0-BF19-83B3BEAC1045}">
      <dsp:nvSpPr>
        <dsp:cNvPr id="0" name=""/>
        <dsp:cNvSpPr/>
      </dsp:nvSpPr>
      <dsp:spPr>
        <a:xfrm>
          <a:off x="1876317" y="1409134"/>
          <a:ext cx="775264" cy="3876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500" kern="1200"/>
        </a:p>
      </dsp:txBody>
      <dsp:txXfrm>
        <a:off x="1876317" y="1409134"/>
        <a:ext cx="775264" cy="387632"/>
      </dsp:txXfrm>
    </dsp:sp>
    <dsp:sp modelId="{53809056-3333-4916-9B71-E64D961EA395}">
      <dsp:nvSpPr>
        <dsp:cNvPr id="0" name=""/>
        <dsp:cNvSpPr/>
      </dsp:nvSpPr>
      <dsp:spPr>
        <a:xfrm>
          <a:off x="469212" y="858696"/>
          <a:ext cx="775264" cy="3876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500" kern="1200"/>
        </a:p>
      </dsp:txBody>
      <dsp:txXfrm>
        <a:off x="469212" y="858696"/>
        <a:ext cx="775264" cy="387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Al Kharusi</dc:creator>
  <cp:keywords/>
  <dc:description/>
  <cp:lastModifiedBy>Nabhan Al Kharusi</cp:lastModifiedBy>
  <cp:revision>1</cp:revision>
  <dcterms:created xsi:type="dcterms:W3CDTF">2021-11-30T07:50:00Z</dcterms:created>
  <dcterms:modified xsi:type="dcterms:W3CDTF">2021-11-30T07:54:00Z</dcterms:modified>
</cp:coreProperties>
</file>