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075" w:rsidRPr="00AE5075" w:rsidRDefault="00AE5075" w:rsidP="00AE5075">
      <w:pPr>
        <w:rPr>
          <w:lang w:val="ru-RU"/>
        </w:rPr>
      </w:pPr>
      <w:bookmarkStart w:id="0" w:name="_GoBack"/>
      <w:bookmarkEnd w:id="0"/>
    </w:p>
    <w:p w:rsidR="00AE5075" w:rsidRPr="00AE5075" w:rsidRDefault="00AE5075" w:rsidP="00AE5075">
      <w:pPr>
        <w:rPr>
          <w:lang w:val="ru-RU"/>
        </w:rPr>
      </w:pPr>
      <w:r w:rsidRPr="00AE5075">
        <w:rPr>
          <w:lang w:val="ru-RU"/>
        </w:rPr>
        <w:t>---</w:t>
      </w:r>
    </w:p>
    <w:p w:rsidR="00AE5075" w:rsidRPr="00AE5075" w:rsidRDefault="00AE5075" w:rsidP="00AE5075">
      <w:pPr>
        <w:rPr>
          <w:lang w:val="ru-RU"/>
        </w:rPr>
      </w:pPr>
    </w:p>
    <w:p w:rsidR="00AE5075" w:rsidRPr="00AE5075" w:rsidRDefault="00AE5075" w:rsidP="00AE5075">
      <w:pPr>
        <w:rPr>
          <w:lang w:val="ru-RU"/>
        </w:rPr>
      </w:pPr>
      <w:r>
        <w:rPr>
          <w:lang w:val="ru-RU"/>
        </w:rPr>
        <w:t xml:space="preserve"> </w:t>
      </w:r>
      <w:r w:rsidRPr="00AE5075">
        <w:rPr>
          <w:lang w:val="ru-RU"/>
        </w:rPr>
        <w:t xml:space="preserve"> Отчёт по лабораторной работе 7</w:t>
      </w:r>
    </w:p>
    <w:p w:rsidR="00AE5075" w:rsidRPr="00AE5075" w:rsidRDefault="00AE5075" w:rsidP="00AE5075">
      <w:pPr>
        <w:rPr>
          <w:lang w:val="ru-RU"/>
        </w:rPr>
      </w:pPr>
    </w:p>
    <w:p w:rsidR="00AE5075" w:rsidRPr="00AE5075" w:rsidRDefault="00AE5075" w:rsidP="00AE5075">
      <w:pPr>
        <w:rPr>
          <w:lang w:val="ru-RU"/>
        </w:rPr>
      </w:pPr>
      <w:r w:rsidRPr="00AE5075">
        <w:rPr>
          <w:lang w:val="ru-RU"/>
        </w:rPr>
        <w:t>Учёт физических параметров сети</w:t>
      </w:r>
    </w:p>
    <w:p w:rsidR="00AE5075" w:rsidRPr="00AE5075" w:rsidRDefault="00AE5075" w:rsidP="00AE5075">
      <w:pPr>
        <w:rPr>
          <w:lang w:val="ru-RU"/>
        </w:rPr>
      </w:pPr>
    </w:p>
    <w:p w:rsidR="00AE5075" w:rsidRPr="00AE5075" w:rsidRDefault="00AE5075" w:rsidP="00AE5075">
      <w:pPr>
        <w:rPr>
          <w:lang w:val="ru-RU"/>
        </w:rPr>
      </w:pPr>
      <w:proofErr w:type="spellStart"/>
      <w:r w:rsidRPr="00AE5075">
        <w:rPr>
          <w:lang w:val="ru-RU"/>
        </w:rPr>
        <w:t>Абдуллахи</w:t>
      </w:r>
      <w:proofErr w:type="spellEnd"/>
      <w:r w:rsidRPr="00AE5075">
        <w:rPr>
          <w:lang w:val="ru-RU"/>
        </w:rPr>
        <w:t xml:space="preserve"> Абдул </w:t>
      </w:r>
      <w:proofErr w:type="spellStart"/>
      <w:r w:rsidRPr="00AE5075">
        <w:rPr>
          <w:lang w:val="ru-RU"/>
        </w:rPr>
        <w:t>Вахид</w:t>
      </w:r>
      <w:proofErr w:type="spellEnd"/>
    </w:p>
    <w:p w:rsidR="00AE5075" w:rsidRPr="00AE5075" w:rsidRDefault="00AE5075" w:rsidP="00AE5075">
      <w:pPr>
        <w:rPr>
          <w:lang w:val="ru-RU"/>
        </w:rPr>
      </w:pPr>
    </w:p>
    <w:p w:rsidR="00AE5075" w:rsidRPr="00AE5075" w:rsidRDefault="00AE5075" w:rsidP="00AE5075">
      <w:pPr>
        <w:rPr>
          <w:lang w:val="ru-RU"/>
        </w:rPr>
      </w:pPr>
      <w:r>
        <w:rPr>
          <w:lang w:val="ru-RU"/>
        </w:rPr>
        <w:t xml:space="preserve">  </w:t>
      </w:r>
      <w:r w:rsidRPr="00AE5075">
        <w:rPr>
          <w:lang w:val="ru-RU"/>
        </w:rPr>
        <w:t xml:space="preserve"> 1 Цель работы</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Получение практических навыков работы с физической рабочей областью </w:t>
      </w:r>
      <w:proofErr w:type="spellStart"/>
      <w:r w:rsidRPr="00AE5075">
        <w:rPr>
          <w:lang w:val="ru-RU"/>
        </w:rPr>
        <w:t>Cisco</w:t>
      </w:r>
      <w:proofErr w:type="spellEnd"/>
      <w:r w:rsidRPr="00AE5075">
        <w:rPr>
          <w:lang w:val="ru-RU"/>
        </w:rPr>
        <w:t xml:space="preserve"> </w:t>
      </w:r>
      <w:proofErr w:type="spellStart"/>
      <w:r w:rsidRPr="00AE5075">
        <w:rPr>
          <w:lang w:val="ru-RU"/>
        </w:rPr>
        <w:t>Packet</w:t>
      </w:r>
      <w:proofErr w:type="spellEnd"/>
      <w:r w:rsidRPr="00AE5075">
        <w:rPr>
          <w:lang w:val="ru-RU"/>
        </w:rPr>
        <w:t xml:space="preserve"> </w:t>
      </w:r>
      <w:proofErr w:type="spellStart"/>
      <w:r w:rsidRPr="00AE5075">
        <w:rPr>
          <w:lang w:val="ru-RU"/>
        </w:rPr>
        <w:t>Tracer</w:t>
      </w:r>
      <w:proofErr w:type="spellEnd"/>
      <w:r w:rsidRPr="00AE5075">
        <w:rPr>
          <w:lang w:val="ru-RU"/>
        </w:rPr>
        <w:t>, а также освоение методики учёта физических параметров сети (расстояния, типов кабелей) при проектировании.</w:t>
      </w:r>
    </w:p>
    <w:p w:rsidR="00AE5075" w:rsidRPr="00AE5075" w:rsidRDefault="00AE5075" w:rsidP="00AE5075">
      <w:pPr>
        <w:rPr>
          <w:lang w:val="ru-RU"/>
        </w:rPr>
      </w:pPr>
    </w:p>
    <w:p w:rsidR="00AE5075" w:rsidRPr="00AE5075" w:rsidRDefault="00AE5075" w:rsidP="00AE5075">
      <w:pPr>
        <w:rPr>
          <w:lang w:val="ru-RU"/>
        </w:rPr>
      </w:pPr>
      <w:r>
        <w:rPr>
          <w:lang w:val="ru-RU"/>
        </w:rPr>
        <w:t xml:space="preserve">  </w:t>
      </w:r>
      <w:r w:rsidRPr="00AE5075">
        <w:rPr>
          <w:lang w:val="ru-RU"/>
        </w:rPr>
        <w:t xml:space="preserve"> 2 Выполнение лабораторной работы</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1. Выполнен переход в физическую рабочую область </w:t>
      </w:r>
      <w:proofErr w:type="spellStart"/>
      <w:r w:rsidRPr="00AE5075">
        <w:rPr>
          <w:lang w:val="ru-RU"/>
        </w:rPr>
        <w:t>Cisco</w:t>
      </w:r>
      <w:proofErr w:type="spellEnd"/>
      <w:r w:rsidRPr="00AE5075">
        <w:rPr>
          <w:lang w:val="ru-RU"/>
        </w:rPr>
        <w:t xml:space="preserve"> </w:t>
      </w:r>
      <w:proofErr w:type="spellStart"/>
      <w:r w:rsidRPr="00AE5075">
        <w:rPr>
          <w:lang w:val="ru-RU"/>
        </w:rPr>
        <w:t>Packet</w:t>
      </w:r>
      <w:proofErr w:type="spellEnd"/>
      <w:r w:rsidRPr="00AE5075">
        <w:rPr>
          <w:lang w:val="ru-RU"/>
        </w:rPr>
        <w:t xml:space="preserve"> </w:t>
      </w:r>
      <w:proofErr w:type="spellStart"/>
      <w:r w:rsidRPr="00AE5075">
        <w:rPr>
          <w:lang w:val="ru-RU"/>
        </w:rPr>
        <w:t>Tracer</w:t>
      </w:r>
      <w:proofErr w:type="spellEnd"/>
      <w:r w:rsidRPr="00AE5075">
        <w:rPr>
          <w:lang w:val="ru-RU"/>
        </w:rPr>
        <w:t xml:space="preserve">. Городу было присвоено имя </w:t>
      </w:r>
      <w:proofErr w:type="spellStart"/>
      <w:r w:rsidRPr="00AE5075">
        <w:rPr>
          <w:lang w:val="ru-RU"/>
        </w:rPr>
        <w:t>Moscow</w:t>
      </w:r>
      <w:proofErr w:type="spellEnd"/>
      <w:r w:rsidRPr="00AE5075">
        <w:rPr>
          <w:lang w:val="ru-RU"/>
        </w:rPr>
        <w: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&lt;</w:t>
      </w:r>
      <w:proofErr w:type="spellStart"/>
      <w:r w:rsidRPr="00AE5075">
        <w:rPr>
          <w:lang w:val="ru-RU"/>
        </w:rPr>
        <w:t>center</w:t>
      </w:r>
      <w:proofErr w:type="spellEnd"/>
      <w:r w:rsidRPr="00AE5075">
        <w:rPr>
          <w:lang w:val="ru-RU"/>
        </w:rPr>
        <w:t xml:space="preserve">&gt;Рис. 2.1: Назначение имени городу </w:t>
      </w:r>
      <w:proofErr w:type="spellStart"/>
      <w:r w:rsidRPr="00AE5075">
        <w:rPr>
          <w:lang w:val="ru-RU"/>
        </w:rPr>
        <w:t>Moscow</w:t>
      </w:r>
      <w:proofErr w:type="spellEnd"/>
      <w:r w:rsidRPr="00AE5075">
        <w:rPr>
          <w:lang w:val="ru-RU"/>
        </w:rPr>
        <w:t>&lt;/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2. При выборе города отображены здания. Одному из зданий присвоено имя </w:t>
      </w:r>
      <w:proofErr w:type="spellStart"/>
      <w:r w:rsidRPr="00AE5075">
        <w:rPr>
          <w:lang w:val="ru-RU"/>
        </w:rPr>
        <w:t>Donskaya</w:t>
      </w:r>
      <w:proofErr w:type="spellEnd"/>
      <w:r w:rsidRPr="00AE5075">
        <w:rPr>
          <w:lang w:val="ru-RU"/>
        </w:rPr>
        <w:t xml:space="preserve">. Дополнительно на рабочей области добавлено ещё одно здание — </w:t>
      </w:r>
      <w:proofErr w:type="spellStart"/>
      <w:r w:rsidRPr="00AE5075">
        <w:rPr>
          <w:lang w:val="ru-RU"/>
        </w:rPr>
        <w:t>Pavlovskaya</w:t>
      </w:r>
      <w:proofErr w:type="spellEnd"/>
      <w:r w:rsidRPr="00AE5075">
        <w:rPr>
          <w:lang w:val="ru-RU"/>
        </w:rPr>
        <w: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&lt;</w:t>
      </w:r>
      <w:proofErr w:type="spellStart"/>
      <w:r w:rsidRPr="00AE5075">
        <w:rPr>
          <w:lang w:val="ru-RU"/>
        </w:rPr>
        <w:t>center</w:t>
      </w:r>
      <w:proofErr w:type="spellEnd"/>
      <w:r w:rsidRPr="00AE5075">
        <w:rPr>
          <w:lang w:val="ru-RU"/>
        </w:rPr>
        <w:t xml:space="preserve">&gt;Рис. 2.2: Создание и размещение зданий </w:t>
      </w:r>
      <w:proofErr w:type="spellStart"/>
      <w:r w:rsidRPr="00AE5075">
        <w:rPr>
          <w:lang w:val="ru-RU"/>
        </w:rPr>
        <w:t>Donskaya</w:t>
      </w:r>
      <w:proofErr w:type="spellEnd"/>
      <w:r w:rsidRPr="00AE5075">
        <w:rPr>
          <w:lang w:val="ru-RU"/>
        </w:rPr>
        <w:t xml:space="preserve"> и </w:t>
      </w:r>
      <w:proofErr w:type="spellStart"/>
      <w:r w:rsidRPr="00AE5075">
        <w:rPr>
          <w:lang w:val="ru-RU"/>
        </w:rPr>
        <w:t>Pavlovskaya</w:t>
      </w:r>
      <w:proofErr w:type="spellEnd"/>
      <w:r w:rsidRPr="00AE5075">
        <w:rPr>
          <w:lang w:val="ru-RU"/>
        </w:rPr>
        <w:t>&lt;/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3. Выполнен переход внутрь здания </w:t>
      </w:r>
      <w:proofErr w:type="spellStart"/>
      <w:r w:rsidRPr="00AE5075">
        <w:rPr>
          <w:lang w:val="ru-RU"/>
        </w:rPr>
        <w:t>Donskaya</w:t>
      </w:r>
      <w:proofErr w:type="spellEnd"/>
      <w:r w:rsidRPr="00AE5075">
        <w:rPr>
          <w:lang w:val="ru-RU"/>
        </w:rPr>
        <w:t>. В него перемещено изображение серверного помещения (серверной комнаты).</w:t>
      </w:r>
    </w:p>
    <w:p w:rsidR="00AE5075" w:rsidRPr="00AE5075" w:rsidRDefault="00AE5075" w:rsidP="00AE5075">
      <w:pPr>
        <w:rPr>
          <w:lang w:val="ru-RU"/>
        </w:rPr>
      </w:pPr>
    </w:p>
    <w:p w:rsidR="00AE5075" w:rsidRPr="00AE5075" w:rsidRDefault="00AE5075" w:rsidP="00AE5075">
      <w:pPr>
        <w:rPr>
          <w:lang w:val="ru-RU"/>
        </w:rPr>
      </w:pPr>
      <w:r w:rsidRPr="00AE5075">
        <w:rPr>
          <w:lang w:val="ru-RU"/>
        </w:rPr>
        <w:lastRenderedPageBreak/>
        <w:t xml:space="preserve">   &lt;</w:t>
      </w:r>
      <w:proofErr w:type="spellStart"/>
      <w:r w:rsidRPr="00AE5075">
        <w:rPr>
          <w:lang w:val="ru-RU"/>
        </w:rPr>
        <w:t>center</w:t>
      </w:r>
      <w:proofErr w:type="spellEnd"/>
      <w:r w:rsidRPr="00AE5075">
        <w:rPr>
          <w:lang w:val="ru-RU"/>
        </w:rPr>
        <w:t xml:space="preserve">&gt;Рис. 2.3: Размещение серверной в здании </w:t>
      </w:r>
      <w:proofErr w:type="spellStart"/>
      <w:r w:rsidRPr="00AE5075">
        <w:rPr>
          <w:lang w:val="ru-RU"/>
        </w:rPr>
        <w:t>Donskaya</w:t>
      </w:r>
      <w:proofErr w:type="spellEnd"/>
      <w:r w:rsidRPr="00AE5075">
        <w:rPr>
          <w:lang w:val="ru-RU"/>
        </w:rPr>
        <w:t>&lt;/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4. При выборе серверного помещения отображены серверные стойки с установленным оборудованием, включая коммутаторы и серверы.</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&lt;</w:t>
      </w:r>
      <w:proofErr w:type="spellStart"/>
      <w:r w:rsidRPr="00AE5075">
        <w:rPr>
          <w:lang w:val="ru-RU"/>
        </w:rPr>
        <w:t>center</w:t>
      </w:r>
      <w:proofErr w:type="spellEnd"/>
      <w:r w:rsidRPr="00AE5075">
        <w:rPr>
          <w:lang w:val="ru-RU"/>
        </w:rPr>
        <w:t>&gt;Рис. 2.4: Отображение серверных стоек и оборудования&lt;/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5. В физической рабочей области выполнено перемещение оборудования в здание </w:t>
      </w:r>
      <w:proofErr w:type="spellStart"/>
      <w:r w:rsidRPr="00AE5075">
        <w:rPr>
          <w:lang w:val="ru-RU"/>
        </w:rPr>
        <w:t>Pavlovskaya</w:t>
      </w:r>
      <w:proofErr w:type="spellEnd"/>
      <w:r w:rsidRPr="00AE5075">
        <w:rPr>
          <w:lang w:val="ru-RU"/>
        </w:rPr>
        <w:t xml:space="preserve"> с использованием инструмента </w:t>
      </w:r>
      <w:proofErr w:type="spellStart"/>
      <w:r w:rsidRPr="00AE5075">
        <w:rPr>
          <w:lang w:val="ru-RU"/>
        </w:rPr>
        <w:t>Move</w:t>
      </w:r>
      <w:proofErr w:type="spellEnd"/>
      <w:r w:rsidRPr="00AE5075">
        <w:rPr>
          <w:lang w:val="ru-RU"/>
        </w:rPr>
        <w:t>:</w:t>
      </w:r>
    </w:p>
    <w:p w:rsidR="00AE5075" w:rsidRPr="00AE5075" w:rsidRDefault="00AE5075" w:rsidP="00AE5075">
      <w:pPr>
        <w:rPr>
          <w:lang w:val="ru-RU"/>
        </w:rPr>
      </w:pPr>
      <w:r w:rsidRPr="00AE5075">
        <w:rPr>
          <w:lang w:val="ru-RU"/>
        </w:rPr>
        <w:t xml:space="preserve">   – коммутатор msk-pavlovskaya-sw-1;</w:t>
      </w:r>
    </w:p>
    <w:p w:rsidR="00AE5075" w:rsidRPr="00AE5075" w:rsidRDefault="00AE5075" w:rsidP="00AE5075">
      <w:pPr>
        <w:rPr>
          <w:lang w:val="ru-RU"/>
        </w:rPr>
      </w:pPr>
      <w:r w:rsidRPr="00AE5075">
        <w:rPr>
          <w:lang w:val="ru-RU"/>
        </w:rPr>
        <w:t xml:space="preserve">   – оконечное устройство dk-pavlovskaya-1;</w:t>
      </w:r>
    </w:p>
    <w:p w:rsidR="00AE5075" w:rsidRPr="00AE5075" w:rsidRDefault="00AE5075" w:rsidP="00AE5075">
      <w:pPr>
        <w:rPr>
          <w:lang w:val="ru-RU"/>
        </w:rPr>
      </w:pPr>
      <w:r w:rsidRPr="00AE5075">
        <w:rPr>
          <w:lang w:val="ru-RU"/>
        </w:rPr>
        <w:t xml:space="preserve">   – оконечное устройство other-pavlovskaya-1.</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&lt;</w:t>
      </w:r>
      <w:proofErr w:type="spellStart"/>
      <w:r w:rsidRPr="00AE5075">
        <w:rPr>
          <w:lang w:val="ru-RU"/>
        </w:rPr>
        <w:t>center</w:t>
      </w:r>
      <w:proofErr w:type="spellEnd"/>
      <w:r w:rsidRPr="00AE5075">
        <w:rPr>
          <w:lang w:val="ru-RU"/>
        </w:rPr>
        <w:t xml:space="preserve">&gt;Рис. 2.5: Размещение устройств в здании </w:t>
      </w:r>
      <w:proofErr w:type="spellStart"/>
      <w:r w:rsidRPr="00AE5075">
        <w:rPr>
          <w:lang w:val="ru-RU"/>
        </w:rPr>
        <w:t>Pavlovskaya</w:t>
      </w:r>
      <w:proofErr w:type="spellEnd"/>
      <w:r w:rsidRPr="00AE5075">
        <w:rPr>
          <w:lang w:val="ru-RU"/>
        </w:rPr>
        <w:t>&lt;/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6. После завершения размещения оборудования выполнен возврат в логическую рабочую область </w:t>
      </w:r>
      <w:proofErr w:type="spellStart"/>
      <w:r w:rsidRPr="00AE5075">
        <w:rPr>
          <w:lang w:val="ru-RU"/>
        </w:rPr>
        <w:t>Cisco</w:t>
      </w:r>
      <w:proofErr w:type="spellEnd"/>
      <w:r w:rsidRPr="00AE5075">
        <w:rPr>
          <w:lang w:val="ru-RU"/>
        </w:rPr>
        <w:t xml:space="preserve"> </w:t>
      </w:r>
      <w:proofErr w:type="spellStart"/>
      <w:r w:rsidRPr="00AE5075">
        <w:rPr>
          <w:lang w:val="ru-RU"/>
        </w:rPr>
        <w:t>Packet</w:t>
      </w:r>
      <w:proofErr w:type="spellEnd"/>
      <w:r w:rsidRPr="00AE5075">
        <w:rPr>
          <w:lang w:val="ru-RU"/>
        </w:rPr>
        <w:t xml:space="preserve"> </w:t>
      </w:r>
      <w:proofErr w:type="spellStart"/>
      <w:r w:rsidRPr="00AE5075">
        <w:rPr>
          <w:lang w:val="ru-RU"/>
        </w:rPr>
        <w:t>Tracer</w:t>
      </w:r>
      <w:proofErr w:type="spellEnd"/>
      <w:r w:rsidRPr="00AE5075">
        <w:rPr>
          <w:lang w:val="ru-RU"/>
        </w:rPr>
        <w:t xml:space="preserve">. С коммутатора msk-donskaya-aabdullakhi-sw-1 выполнена проверка соединения с коммутатором msk-pavlovskaya-sw-1 с использованием команды </w:t>
      </w:r>
      <w:proofErr w:type="spellStart"/>
      <w:r w:rsidRPr="00AE5075">
        <w:rPr>
          <w:lang w:val="ru-RU"/>
        </w:rPr>
        <w:t>ping</w:t>
      </w:r>
      <w:proofErr w:type="spellEnd"/>
      <w:r w:rsidRPr="00AE5075">
        <w:rPr>
          <w:lang w:val="ru-RU"/>
        </w:rPr>
        <w:t>. Результат:</w:t>
      </w:r>
    </w:p>
    <w:p w:rsidR="00AE5075" w:rsidRPr="00AE5075" w:rsidRDefault="00AE5075" w:rsidP="00AE5075">
      <w:pPr>
        <w:rPr>
          <w:lang w:val="ru-RU"/>
        </w:rPr>
      </w:pPr>
      <w:r w:rsidRPr="00AE5075">
        <w:rPr>
          <w:lang w:val="ru-RU"/>
        </w:rPr>
        <w:t xml:space="preserve">   – отправлено 5 ICMP-пакетов;</w:t>
      </w:r>
    </w:p>
    <w:p w:rsidR="00AE5075" w:rsidRPr="00AE5075" w:rsidRDefault="00AE5075" w:rsidP="00AE5075">
      <w:pPr>
        <w:rPr>
          <w:lang w:val="ru-RU"/>
        </w:rPr>
      </w:pPr>
      <w:r w:rsidRPr="00AE5075">
        <w:rPr>
          <w:lang w:val="ru-RU"/>
        </w:rPr>
        <w:t xml:space="preserve">   – получено 5 ответов;</w:t>
      </w:r>
    </w:p>
    <w:p w:rsidR="00AE5075" w:rsidRPr="00AE5075" w:rsidRDefault="00AE5075" w:rsidP="00AE5075">
      <w:pPr>
        <w:rPr>
          <w:lang w:val="ru-RU"/>
        </w:rPr>
      </w:pPr>
      <w:r w:rsidRPr="00AE5075">
        <w:rPr>
          <w:lang w:val="ru-RU"/>
        </w:rPr>
        <w:t xml:space="preserve">   – потерь пакетов не обнаружено (0% потерь);</w:t>
      </w:r>
    </w:p>
    <w:p w:rsidR="00AE5075" w:rsidRPr="00AE5075" w:rsidRDefault="00AE5075" w:rsidP="00AE5075">
      <w:pPr>
        <w:rPr>
          <w:lang w:val="ru-RU"/>
        </w:rPr>
      </w:pPr>
      <w:r w:rsidRPr="00AE5075">
        <w:rPr>
          <w:lang w:val="ru-RU"/>
        </w:rPr>
        <w:t xml:space="preserve">   – соединение функционирует корректно.</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w:t>
      </w:r>
    </w:p>
    <w:p w:rsidR="00AE5075" w:rsidRPr="00AE5075" w:rsidRDefault="00AE5075" w:rsidP="00AE5075">
      <w:r w:rsidRPr="00AE5075">
        <w:t xml:space="preserve">   </w:t>
      </w:r>
      <w:proofErr w:type="gramStart"/>
      <w:r w:rsidRPr="00AE5075">
        <w:t>msk-donskaya-aabdullakhi-sw-1</w:t>
      </w:r>
      <w:proofErr w:type="gramEnd"/>
      <w:r w:rsidRPr="00AE5075">
        <w:t xml:space="preserve"> </w:t>
      </w:r>
      <w:r w:rsidRPr="00AE5075">
        <w:t>ping 10.128.1.6</w:t>
      </w:r>
    </w:p>
    <w:p w:rsidR="00AE5075" w:rsidRPr="00AE5075" w:rsidRDefault="00AE5075" w:rsidP="00AE5075">
      <w:r w:rsidRPr="00AE5075">
        <w:t xml:space="preserve">   Type escape sequence to abort.</w:t>
      </w:r>
    </w:p>
    <w:p w:rsidR="00AE5075" w:rsidRPr="00AE5075" w:rsidRDefault="00AE5075" w:rsidP="00AE5075">
      <w:r w:rsidRPr="00AE5075">
        <w:t xml:space="preserve">   Sending </w:t>
      </w:r>
      <w:proofErr w:type="gramStart"/>
      <w:r w:rsidRPr="00AE5075">
        <w:t>5</w:t>
      </w:r>
      <w:proofErr w:type="gramEnd"/>
      <w:r w:rsidRPr="00AE5075">
        <w:t xml:space="preserve">, 100-byte ICMP </w:t>
      </w:r>
      <w:proofErr w:type="spellStart"/>
      <w:r w:rsidRPr="00AE5075">
        <w:t>Echos</w:t>
      </w:r>
      <w:proofErr w:type="spellEnd"/>
      <w:r w:rsidRPr="00AE5075">
        <w:t xml:space="preserve"> to 10.128.1.6, timeout is 2 seconds:</w:t>
      </w:r>
    </w:p>
    <w:p w:rsidR="00AE5075" w:rsidRPr="00AE5075" w:rsidRDefault="00AE5075" w:rsidP="00AE5075">
      <w:r w:rsidRPr="00AE5075">
        <w:t xml:space="preserve">   !!!!!</w:t>
      </w:r>
    </w:p>
    <w:p w:rsidR="00AE5075" w:rsidRPr="00AE5075" w:rsidRDefault="00AE5075" w:rsidP="00AE5075">
      <w:r w:rsidRPr="00AE5075">
        <w:t xml:space="preserve">   Success rate is 100 percent (5/5), round-trip min/</w:t>
      </w:r>
      <w:proofErr w:type="spellStart"/>
      <w:r w:rsidRPr="00AE5075">
        <w:t>avg</w:t>
      </w:r>
      <w:proofErr w:type="spellEnd"/>
      <w:r w:rsidRPr="00AE5075">
        <w:t xml:space="preserve">/max = 0/0/0 </w:t>
      </w:r>
      <w:proofErr w:type="spellStart"/>
      <w:r w:rsidRPr="00AE5075">
        <w:t>ms</w:t>
      </w:r>
      <w:proofErr w:type="spellEnd"/>
    </w:p>
    <w:p w:rsidR="00AE5075" w:rsidRPr="00AE5075" w:rsidRDefault="00AE5075" w:rsidP="00AE5075">
      <w:r w:rsidRPr="00AE5075">
        <w:t xml:space="preserve">   </w:t>
      </w:r>
      <w:proofErr w:type="gramStart"/>
      <w:r w:rsidRPr="00AE5075">
        <w:t>msk-donskaya-aabdullakhi-sw-1</w:t>
      </w:r>
      <w:proofErr w:type="gramEnd"/>
      <w:r>
        <w:t xml:space="preserve"> </w:t>
      </w:r>
    </w:p>
    <w:p w:rsidR="00AE5075" w:rsidRPr="00AE5075" w:rsidRDefault="00AE5075" w:rsidP="00AE5075">
      <w:r w:rsidRPr="00AE5075">
        <w:lastRenderedPageBreak/>
        <w:t xml:space="preserve">   ```</w:t>
      </w:r>
    </w:p>
    <w:p w:rsidR="00AE5075" w:rsidRPr="00AE5075" w:rsidRDefault="00AE5075" w:rsidP="00AE5075"/>
    <w:p w:rsidR="00AE5075" w:rsidRPr="00AE5075" w:rsidRDefault="00AE5075" w:rsidP="00AE5075">
      <w:r w:rsidRPr="00AE5075">
        <w:t xml:space="preserve">   &lt;</w:t>
      </w:r>
      <w:proofErr w:type="gramStart"/>
      <w:r w:rsidRPr="00AE5075">
        <w:t>center&gt;</w:t>
      </w:r>
      <w:proofErr w:type="gramEnd"/>
      <w:r w:rsidRPr="00AE5075">
        <w:rPr>
          <w:lang w:val="ru-RU"/>
        </w:rPr>
        <w:t>Рис</w:t>
      </w:r>
      <w:r w:rsidRPr="00AE5075">
        <w:t xml:space="preserve">. 2.6: </w:t>
      </w:r>
      <w:r w:rsidRPr="00AE5075">
        <w:rPr>
          <w:lang w:val="ru-RU"/>
        </w:rPr>
        <w:t>Проверка</w:t>
      </w:r>
      <w:r w:rsidRPr="00AE5075">
        <w:t xml:space="preserve"> </w:t>
      </w:r>
      <w:r w:rsidRPr="00AE5075">
        <w:rPr>
          <w:lang w:val="ru-RU"/>
        </w:rPr>
        <w:t>соединения</w:t>
      </w:r>
      <w:r w:rsidRPr="00AE5075">
        <w:t xml:space="preserve"> </w:t>
      </w:r>
      <w:r w:rsidRPr="00AE5075">
        <w:rPr>
          <w:lang w:val="ru-RU"/>
        </w:rPr>
        <w:t>между</w:t>
      </w:r>
      <w:r w:rsidRPr="00AE5075">
        <w:t xml:space="preserve"> </w:t>
      </w:r>
      <w:r w:rsidRPr="00AE5075">
        <w:rPr>
          <w:lang w:val="ru-RU"/>
        </w:rPr>
        <w:t>коммутаторами</w:t>
      </w:r>
      <w:r w:rsidRPr="00AE5075">
        <w:t xml:space="preserve"> (ping)&lt;/center&gt;</w:t>
      </w:r>
    </w:p>
    <w:p w:rsidR="00AE5075" w:rsidRPr="00AE5075" w:rsidRDefault="00AE5075" w:rsidP="00AE5075"/>
    <w:p w:rsidR="00AE5075" w:rsidRPr="00AE5075" w:rsidRDefault="00AE5075" w:rsidP="00AE5075">
      <w:r w:rsidRPr="00AE5075">
        <w:t xml:space="preserve">7. </w:t>
      </w:r>
      <w:r w:rsidRPr="00AE5075">
        <w:rPr>
          <w:lang w:val="ru-RU"/>
        </w:rPr>
        <w:t>В</w:t>
      </w:r>
      <w:r w:rsidRPr="00AE5075">
        <w:t xml:space="preserve"> </w:t>
      </w:r>
      <w:r w:rsidRPr="00AE5075">
        <w:rPr>
          <w:lang w:val="ru-RU"/>
        </w:rPr>
        <w:t>меню</w:t>
      </w:r>
      <w:r w:rsidRPr="00AE5075">
        <w:t xml:space="preserve"> Options → Preferences </w:t>
      </w:r>
      <w:r w:rsidRPr="00AE5075">
        <w:rPr>
          <w:lang w:val="ru-RU"/>
        </w:rPr>
        <w:t>на</w:t>
      </w:r>
      <w:r w:rsidRPr="00AE5075">
        <w:t xml:space="preserve"> </w:t>
      </w:r>
      <w:r w:rsidRPr="00AE5075">
        <w:rPr>
          <w:lang w:val="ru-RU"/>
        </w:rPr>
        <w:t>вкладке</w:t>
      </w:r>
      <w:r w:rsidRPr="00AE5075">
        <w:t xml:space="preserve"> Interface </w:t>
      </w:r>
      <w:r w:rsidRPr="00AE5075">
        <w:rPr>
          <w:lang w:val="ru-RU"/>
        </w:rPr>
        <w:t>активирована</w:t>
      </w:r>
      <w:r w:rsidRPr="00AE5075">
        <w:t xml:space="preserve"> </w:t>
      </w:r>
      <w:r w:rsidRPr="00AE5075">
        <w:rPr>
          <w:lang w:val="ru-RU"/>
        </w:rPr>
        <w:t>опция</w:t>
      </w:r>
      <w:r w:rsidRPr="00AE5075">
        <w:t xml:space="preserve"> Enable Cable Length Effects, </w:t>
      </w:r>
      <w:r w:rsidRPr="00AE5075">
        <w:rPr>
          <w:lang w:val="ru-RU"/>
        </w:rPr>
        <w:t>позволяющая</w:t>
      </w:r>
      <w:r w:rsidRPr="00AE5075">
        <w:t xml:space="preserve"> </w:t>
      </w:r>
      <w:r w:rsidRPr="00AE5075">
        <w:rPr>
          <w:lang w:val="ru-RU"/>
        </w:rPr>
        <w:t>учитывать</w:t>
      </w:r>
      <w:r w:rsidRPr="00AE5075">
        <w:t xml:space="preserve"> </w:t>
      </w:r>
      <w:r w:rsidRPr="00AE5075">
        <w:rPr>
          <w:lang w:val="ru-RU"/>
        </w:rPr>
        <w:t>физическую</w:t>
      </w:r>
      <w:r w:rsidRPr="00AE5075">
        <w:t xml:space="preserve"> </w:t>
      </w:r>
      <w:r w:rsidRPr="00AE5075">
        <w:rPr>
          <w:lang w:val="ru-RU"/>
        </w:rPr>
        <w:t>длину</w:t>
      </w:r>
      <w:r w:rsidRPr="00AE5075">
        <w:t xml:space="preserve"> </w:t>
      </w:r>
      <w:r w:rsidRPr="00AE5075">
        <w:rPr>
          <w:lang w:val="ru-RU"/>
        </w:rPr>
        <w:t>кабеля</w:t>
      </w:r>
      <w:r w:rsidRPr="00AE5075">
        <w:t xml:space="preserve"> </w:t>
      </w:r>
      <w:r w:rsidRPr="00AE5075">
        <w:rPr>
          <w:lang w:val="ru-RU"/>
        </w:rPr>
        <w:t>при</w:t>
      </w:r>
      <w:r w:rsidRPr="00AE5075">
        <w:t xml:space="preserve"> </w:t>
      </w:r>
      <w:r w:rsidRPr="00AE5075">
        <w:rPr>
          <w:lang w:val="ru-RU"/>
        </w:rPr>
        <w:t>передаче</w:t>
      </w:r>
      <w:r w:rsidRPr="00AE5075">
        <w:t xml:space="preserve"> </w:t>
      </w:r>
      <w:r w:rsidRPr="00AE5075">
        <w:rPr>
          <w:lang w:val="ru-RU"/>
        </w:rPr>
        <w:t>данных</w:t>
      </w:r>
      <w:r w:rsidRPr="00AE5075">
        <w:t>.</w:t>
      </w:r>
    </w:p>
    <w:p w:rsidR="00AE5075" w:rsidRPr="00AE5075" w:rsidRDefault="00AE5075" w:rsidP="00AE5075"/>
    <w:p w:rsidR="00AE5075" w:rsidRPr="00AE5075" w:rsidRDefault="00AE5075" w:rsidP="00AE5075">
      <w:pPr>
        <w:rPr>
          <w:lang w:val="ru-RU"/>
        </w:rPr>
      </w:pPr>
      <w:r w:rsidRPr="00AE5075">
        <w:t xml:space="preserve">   </w:t>
      </w:r>
      <w:r w:rsidRPr="00AE5075">
        <w:rPr>
          <w:lang w:val="ru-RU"/>
        </w:rPr>
        <w:t>&lt;</w:t>
      </w:r>
      <w:proofErr w:type="spellStart"/>
      <w:r w:rsidRPr="00AE5075">
        <w:rPr>
          <w:lang w:val="ru-RU"/>
        </w:rPr>
        <w:t>center</w:t>
      </w:r>
      <w:proofErr w:type="spellEnd"/>
      <w:r w:rsidRPr="00AE5075">
        <w:rPr>
          <w:lang w:val="ru-RU"/>
        </w:rPr>
        <w:t>&gt;Рис. 2.7: Включение учета длины кабеля&lt;/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8. В физической рабочей области </w:t>
      </w:r>
      <w:proofErr w:type="spellStart"/>
      <w:r w:rsidRPr="00AE5075">
        <w:rPr>
          <w:lang w:val="ru-RU"/>
        </w:rPr>
        <w:t>Cisco</w:t>
      </w:r>
      <w:proofErr w:type="spellEnd"/>
      <w:r w:rsidRPr="00AE5075">
        <w:rPr>
          <w:lang w:val="ru-RU"/>
        </w:rPr>
        <w:t xml:space="preserve"> </w:t>
      </w:r>
      <w:proofErr w:type="spellStart"/>
      <w:r w:rsidRPr="00AE5075">
        <w:rPr>
          <w:lang w:val="ru-RU"/>
        </w:rPr>
        <w:t>Packet</w:t>
      </w:r>
      <w:proofErr w:type="spellEnd"/>
      <w:r w:rsidRPr="00AE5075">
        <w:rPr>
          <w:lang w:val="ru-RU"/>
        </w:rPr>
        <w:t xml:space="preserve"> </w:t>
      </w:r>
      <w:proofErr w:type="spellStart"/>
      <w:r w:rsidRPr="00AE5075">
        <w:rPr>
          <w:lang w:val="ru-RU"/>
        </w:rPr>
        <w:t>Tracer</w:t>
      </w:r>
      <w:proofErr w:type="spellEnd"/>
      <w:r w:rsidRPr="00AE5075">
        <w:rPr>
          <w:lang w:val="ru-RU"/>
        </w:rPr>
        <w:t xml:space="preserve"> территории </w:t>
      </w:r>
      <w:proofErr w:type="spellStart"/>
      <w:r w:rsidRPr="00AE5075">
        <w:rPr>
          <w:lang w:val="ru-RU"/>
        </w:rPr>
        <w:t>Donskaya</w:t>
      </w:r>
      <w:proofErr w:type="spellEnd"/>
      <w:r w:rsidRPr="00AE5075">
        <w:rPr>
          <w:lang w:val="ru-RU"/>
        </w:rPr>
        <w:t xml:space="preserve"> и </w:t>
      </w:r>
      <w:proofErr w:type="spellStart"/>
      <w:r w:rsidRPr="00AE5075">
        <w:rPr>
          <w:lang w:val="ru-RU"/>
        </w:rPr>
        <w:t>Pavlovskaya</w:t>
      </w:r>
      <w:proofErr w:type="spellEnd"/>
      <w:r w:rsidRPr="00AE5075">
        <w:rPr>
          <w:lang w:val="ru-RU"/>
        </w:rPr>
        <w:t xml:space="preserve"> были размещены на значительном расстоянии друг от друга (более 100 м).</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&lt;</w:t>
      </w:r>
      <w:proofErr w:type="spellStart"/>
      <w:r w:rsidRPr="00AE5075">
        <w:rPr>
          <w:lang w:val="ru-RU"/>
        </w:rPr>
        <w:t>center</w:t>
      </w:r>
      <w:proofErr w:type="spellEnd"/>
      <w:r w:rsidRPr="00AE5075">
        <w:rPr>
          <w:lang w:val="ru-RU"/>
        </w:rPr>
        <w:t>&gt;Рис. 2.8: Размещение территорий на большом расстоянии&lt;/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9. После возврата в логическую рабочую область выполнена проверка соединения между коммутаторами msk-donskaya-sw-1 и msk-pavlovskaya-sw-1 с помощью команды </w:t>
      </w:r>
      <w:proofErr w:type="spellStart"/>
      <w:r w:rsidRPr="00AE5075">
        <w:rPr>
          <w:lang w:val="ru-RU"/>
        </w:rPr>
        <w:t>ping</w:t>
      </w:r>
      <w:proofErr w:type="spellEnd"/>
      <w:r w:rsidRPr="00AE5075">
        <w:rPr>
          <w:lang w:val="ru-RU"/>
        </w:rPr>
        <w:t>. Результат:</w:t>
      </w:r>
    </w:p>
    <w:p w:rsidR="00AE5075" w:rsidRPr="00AE5075" w:rsidRDefault="00AE5075" w:rsidP="00AE5075">
      <w:pPr>
        <w:rPr>
          <w:lang w:val="ru-RU"/>
        </w:rPr>
      </w:pPr>
      <w:r w:rsidRPr="00AE5075">
        <w:rPr>
          <w:lang w:val="ru-RU"/>
        </w:rPr>
        <w:t xml:space="preserve">   – отправлено 5 пакетов;</w:t>
      </w:r>
    </w:p>
    <w:p w:rsidR="00AE5075" w:rsidRPr="00AE5075" w:rsidRDefault="00AE5075" w:rsidP="00AE5075">
      <w:pPr>
        <w:rPr>
          <w:lang w:val="ru-RU"/>
        </w:rPr>
      </w:pPr>
      <w:r w:rsidRPr="00AE5075">
        <w:rPr>
          <w:lang w:val="ru-RU"/>
        </w:rPr>
        <w:t xml:space="preserve">   – получено 0 ответов;</w:t>
      </w:r>
    </w:p>
    <w:p w:rsidR="00AE5075" w:rsidRPr="00AE5075" w:rsidRDefault="00AE5075" w:rsidP="00AE5075">
      <w:pPr>
        <w:rPr>
          <w:lang w:val="ru-RU"/>
        </w:rPr>
      </w:pPr>
      <w:r w:rsidRPr="00AE5075">
        <w:rPr>
          <w:lang w:val="ru-RU"/>
        </w:rPr>
        <w:t xml:space="preserve">   – наблюдаются потери 100%;</w:t>
      </w:r>
    </w:p>
    <w:p w:rsidR="00AE5075" w:rsidRPr="00AE5075" w:rsidRDefault="00AE5075" w:rsidP="00AE5075">
      <w:pPr>
        <w:rPr>
          <w:lang w:val="ru-RU"/>
        </w:rPr>
      </w:pPr>
      <w:r w:rsidRPr="00AE5075">
        <w:rPr>
          <w:lang w:val="ru-RU"/>
        </w:rPr>
        <w:t xml:space="preserve">   – соединение отсутствует.</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&lt;</w:t>
      </w:r>
      <w:proofErr w:type="spellStart"/>
      <w:r w:rsidRPr="00AE5075">
        <w:rPr>
          <w:lang w:val="ru-RU"/>
        </w:rPr>
        <w:t>center</w:t>
      </w:r>
      <w:proofErr w:type="spellEnd"/>
      <w:r w:rsidRPr="00AE5075">
        <w:rPr>
          <w:lang w:val="ru-RU"/>
        </w:rPr>
        <w:t>&gt;Рис. 2.9: Отсутствие соединения между коммутаторами&lt;/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10. Для восстановления связи удалено существующее соединение между коммутаторами. В логическую рабочую область добавлены два повторителя:</w:t>
      </w:r>
    </w:p>
    <w:p w:rsidR="00AE5075" w:rsidRPr="00AE5075" w:rsidRDefault="00AE5075" w:rsidP="00AE5075">
      <w:pPr>
        <w:rPr>
          <w:lang w:val="ru-RU"/>
        </w:rPr>
      </w:pPr>
      <w:r w:rsidRPr="00AE5075">
        <w:rPr>
          <w:lang w:val="ru-RU"/>
        </w:rPr>
        <w:t xml:space="preserve">    – msk-donskaya-mc-1;</w:t>
      </w:r>
    </w:p>
    <w:p w:rsidR="00AE5075" w:rsidRPr="00AE5075" w:rsidRDefault="00AE5075" w:rsidP="00AE5075">
      <w:pPr>
        <w:rPr>
          <w:lang w:val="ru-RU"/>
        </w:rPr>
      </w:pPr>
      <w:r w:rsidRPr="00AE5075">
        <w:rPr>
          <w:lang w:val="ru-RU"/>
        </w:rPr>
        <w:t xml:space="preserve">    – msk-pavlovskaya-mc-1.</w:t>
      </w:r>
    </w:p>
    <w:p w:rsidR="00AE5075" w:rsidRPr="00AE5075" w:rsidRDefault="00AE5075" w:rsidP="00AE5075">
      <w:pPr>
        <w:rPr>
          <w:lang w:val="ru-RU"/>
        </w:rPr>
      </w:pPr>
      <w:r w:rsidRPr="00AE5075">
        <w:rPr>
          <w:lang w:val="ru-RU"/>
        </w:rPr>
        <w:t xml:space="preserve">    На устройствах заменены модули на:</w:t>
      </w:r>
    </w:p>
    <w:p w:rsidR="00AE5075" w:rsidRPr="00AE5075" w:rsidRDefault="00AE5075" w:rsidP="00AE5075">
      <w:r w:rsidRPr="00AE5075">
        <w:rPr>
          <w:lang w:val="ru-RU"/>
        </w:rPr>
        <w:t xml:space="preserve">    </w:t>
      </w:r>
      <w:r w:rsidRPr="00AE5075">
        <w:t>– PT-REPEATER-NM-1FFE;</w:t>
      </w:r>
    </w:p>
    <w:p w:rsidR="00AE5075" w:rsidRPr="00AE5075" w:rsidRDefault="00AE5075" w:rsidP="00AE5075">
      <w:r w:rsidRPr="00AE5075">
        <w:t xml:space="preserve">    – PT-REPEATER-NM-1CFE,</w:t>
      </w:r>
    </w:p>
    <w:p w:rsidR="00AE5075" w:rsidRPr="00AE5075" w:rsidRDefault="00AE5075" w:rsidP="00AE5075">
      <w:pPr>
        <w:rPr>
          <w:lang w:val="ru-RU"/>
        </w:rPr>
      </w:pPr>
      <w:r w:rsidRPr="00AE5075">
        <w:lastRenderedPageBreak/>
        <w:t xml:space="preserve">    </w:t>
      </w:r>
      <w:r w:rsidRPr="00AE5075">
        <w:rPr>
          <w:lang w:val="ru-RU"/>
        </w:rPr>
        <w:t>что обеспечивает поддержку подключения по оптоволокну и витой паре.</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&lt;</w:t>
      </w:r>
      <w:proofErr w:type="spellStart"/>
      <w:r w:rsidRPr="00AE5075">
        <w:rPr>
          <w:lang w:val="ru-RU"/>
        </w:rPr>
        <w:t>center</w:t>
      </w:r>
      <w:proofErr w:type="spellEnd"/>
      <w:r w:rsidRPr="00AE5075">
        <w:rPr>
          <w:lang w:val="ru-RU"/>
        </w:rPr>
        <w:t>&gt;Рис. 2.10: Настройка повторителя и выбор модулей&lt;/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11. Повторитель msk-pavlovskaya-mc-1 перемещён в здание </w:t>
      </w:r>
      <w:proofErr w:type="spellStart"/>
      <w:r w:rsidRPr="00AE5075">
        <w:rPr>
          <w:lang w:val="ru-RU"/>
        </w:rPr>
        <w:t>Pavlovskaya</w:t>
      </w:r>
      <w:proofErr w:type="spellEnd"/>
      <w:r w:rsidRPr="00AE5075">
        <w:rPr>
          <w:lang w:val="ru-RU"/>
        </w:rPr>
        <w:t xml:space="preserve"> в физической рабочей области.</w:t>
      </w:r>
    </w:p>
    <w:p w:rsidR="00AE5075" w:rsidRPr="00AE5075" w:rsidRDefault="00AE5075" w:rsidP="00AE5075">
      <w:pPr>
        <w:rPr>
          <w:lang w:val="ru-RU"/>
        </w:rPr>
      </w:pPr>
    </w:p>
    <w:p w:rsidR="00AE5075" w:rsidRPr="00AE5075" w:rsidRDefault="00AE5075" w:rsidP="00AE5075">
      <w:pPr>
        <w:rPr>
          <w:lang w:val="ru-RU"/>
        </w:rPr>
      </w:pPr>
      <w:r w:rsidRPr="00AE5075">
        <w:rPr>
          <w:lang w:val="ru-RU"/>
        </w:rPr>
        <w:t>12. Выполнено подключение устройств:</w:t>
      </w:r>
    </w:p>
    <w:p w:rsidR="00AE5075" w:rsidRPr="00AE5075" w:rsidRDefault="00AE5075" w:rsidP="00AE5075">
      <w:pPr>
        <w:rPr>
          <w:lang w:val="ru-RU"/>
        </w:rPr>
      </w:pPr>
      <w:r w:rsidRPr="00AE5075">
        <w:rPr>
          <w:lang w:val="ru-RU"/>
        </w:rPr>
        <w:t xml:space="preserve">    – msk-donskaya-sw-1 ↔ msk-donskaya-mc-1 — витая пара;</w:t>
      </w:r>
    </w:p>
    <w:p w:rsidR="00AE5075" w:rsidRPr="00AE5075" w:rsidRDefault="00AE5075" w:rsidP="00AE5075">
      <w:pPr>
        <w:rPr>
          <w:lang w:val="ru-RU"/>
        </w:rPr>
      </w:pPr>
      <w:r w:rsidRPr="00AE5075">
        <w:rPr>
          <w:lang w:val="ru-RU"/>
        </w:rPr>
        <w:t xml:space="preserve">    – msk-donskaya-mc-1 ↔ msk-pavlovskaya-mc-1 — оптоволокно;</w:t>
      </w:r>
    </w:p>
    <w:p w:rsidR="00AE5075" w:rsidRPr="00AE5075" w:rsidRDefault="00AE5075" w:rsidP="00AE5075">
      <w:pPr>
        <w:rPr>
          <w:lang w:val="ru-RU"/>
        </w:rPr>
      </w:pPr>
      <w:r w:rsidRPr="00AE5075">
        <w:rPr>
          <w:lang w:val="ru-RU"/>
        </w:rPr>
        <w:t xml:space="preserve">    – msk-pavlovskaya-sw-1 ↔ msk-pavlovskaya-mc-1 — витая пара.</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&lt;</w:t>
      </w:r>
      <w:proofErr w:type="spellStart"/>
      <w:r w:rsidRPr="00AE5075">
        <w:rPr>
          <w:lang w:val="ru-RU"/>
        </w:rPr>
        <w:t>center</w:t>
      </w:r>
      <w:proofErr w:type="spellEnd"/>
      <w:r w:rsidRPr="00AE5075">
        <w:rPr>
          <w:lang w:val="ru-RU"/>
        </w:rPr>
        <w:t>&gt;Рис. 2.11: Схема подключения с использованием повторителей&lt;/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13. Выполнена повторная проверка соединения между коммутаторами msk-donskaya-sw-1 и msk-pavlovskaya-sw-1 с помощью команды </w:t>
      </w:r>
      <w:proofErr w:type="spellStart"/>
      <w:r w:rsidRPr="00AE5075">
        <w:rPr>
          <w:lang w:val="ru-RU"/>
        </w:rPr>
        <w:t>ping</w:t>
      </w:r>
      <w:proofErr w:type="spellEnd"/>
      <w:r w:rsidRPr="00AE5075">
        <w:rPr>
          <w:lang w:val="ru-RU"/>
        </w:rPr>
        <w:t>. Результат:</w:t>
      </w:r>
    </w:p>
    <w:p w:rsidR="00AE5075" w:rsidRPr="00AE5075" w:rsidRDefault="00AE5075" w:rsidP="00AE5075">
      <w:pPr>
        <w:rPr>
          <w:lang w:val="ru-RU"/>
        </w:rPr>
      </w:pPr>
      <w:r w:rsidRPr="00AE5075">
        <w:rPr>
          <w:lang w:val="ru-RU"/>
        </w:rPr>
        <w:t xml:space="preserve">    – отправлено 5 пакетов;</w:t>
      </w:r>
    </w:p>
    <w:p w:rsidR="00AE5075" w:rsidRPr="00AE5075" w:rsidRDefault="00AE5075" w:rsidP="00AE5075">
      <w:pPr>
        <w:rPr>
          <w:lang w:val="ru-RU"/>
        </w:rPr>
      </w:pPr>
      <w:r w:rsidRPr="00AE5075">
        <w:rPr>
          <w:lang w:val="ru-RU"/>
        </w:rPr>
        <w:t xml:space="preserve">    – получено 5 ответов;</w:t>
      </w:r>
    </w:p>
    <w:p w:rsidR="00AE5075" w:rsidRPr="00AE5075" w:rsidRDefault="00AE5075" w:rsidP="00AE5075">
      <w:pPr>
        <w:rPr>
          <w:lang w:val="ru-RU"/>
        </w:rPr>
      </w:pPr>
      <w:r w:rsidRPr="00AE5075">
        <w:rPr>
          <w:lang w:val="ru-RU"/>
        </w:rPr>
        <w:t xml:space="preserve">    – потери отсутствуют (0%);</w:t>
      </w:r>
    </w:p>
    <w:p w:rsidR="00AE5075" w:rsidRPr="00AE5075" w:rsidRDefault="00AE5075" w:rsidP="00AE5075">
      <w:pPr>
        <w:rPr>
          <w:lang w:val="ru-RU"/>
        </w:rPr>
      </w:pPr>
      <w:r w:rsidRPr="00AE5075">
        <w:rPr>
          <w:lang w:val="ru-RU"/>
        </w:rPr>
        <w:t xml:space="preserve">    – соединение успешно восстановлено.</w:t>
      </w:r>
    </w:p>
    <w:p w:rsidR="00AE5075" w:rsidRPr="00AE5075" w:rsidRDefault="00AE5075" w:rsidP="00AE5075">
      <w:pPr>
        <w:rPr>
          <w:lang w:val="ru-RU"/>
        </w:rPr>
      </w:pPr>
    </w:p>
    <w:p w:rsidR="00AE5075" w:rsidRPr="00AE5075" w:rsidRDefault="00AE5075" w:rsidP="00AE5075">
      <w:r w:rsidRPr="00AE5075">
        <w:rPr>
          <w:lang w:val="ru-RU"/>
        </w:rPr>
        <w:t xml:space="preserve">    </w:t>
      </w:r>
      <w:r w:rsidRPr="00AE5075">
        <w:t>```</w:t>
      </w:r>
    </w:p>
    <w:p w:rsidR="00AE5075" w:rsidRPr="00AE5075" w:rsidRDefault="00AE5075" w:rsidP="00AE5075">
      <w:r w:rsidRPr="00AE5075">
        <w:t xml:space="preserve">    </w:t>
      </w:r>
      <w:proofErr w:type="gramStart"/>
      <w:r w:rsidRPr="00AE5075">
        <w:t>msk-donskaya-aabdullakhi-sw-1</w:t>
      </w:r>
      <w:proofErr w:type="gramEnd"/>
      <w:r>
        <w:t xml:space="preserve"> </w:t>
      </w:r>
      <w:r w:rsidRPr="00AE5075">
        <w:t>ping 10.128.1.6</w:t>
      </w:r>
    </w:p>
    <w:p w:rsidR="00AE5075" w:rsidRPr="00AE5075" w:rsidRDefault="00AE5075" w:rsidP="00AE5075">
      <w:r w:rsidRPr="00AE5075">
        <w:t xml:space="preserve">    Type escape sequence to abort.</w:t>
      </w:r>
    </w:p>
    <w:p w:rsidR="00AE5075" w:rsidRPr="00AE5075" w:rsidRDefault="00AE5075" w:rsidP="00AE5075">
      <w:r w:rsidRPr="00AE5075">
        <w:t xml:space="preserve">    Sending </w:t>
      </w:r>
      <w:proofErr w:type="gramStart"/>
      <w:r w:rsidRPr="00AE5075">
        <w:t>5</w:t>
      </w:r>
      <w:proofErr w:type="gramEnd"/>
      <w:r w:rsidRPr="00AE5075">
        <w:t xml:space="preserve">, 100-byte ICMP </w:t>
      </w:r>
      <w:proofErr w:type="spellStart"/>
      <w:r w:rsidRPr="00AE5075">
        <w:t>Echos</w:t>
      </w:r>
      <w:proofErr w:type="spellEnd"/>
      <w:r w:rsidRPr="00AE5075">
        <w:t xml:space="preserve"> to 10.128.1.6, timeout is 2 seconds:</w:t>
      </w:r>
    </w:p>
    <w:p w:rsidR="00AE5075" w:rsidRPr="00AE5075" w:rsidRDefault="00AE5075" w:rsidP="00AE5075">
      <w:r w:rsidRPr="00AE5075">
        <w:t xml:space="preserve">    !!!!!</w:t>
      </w:r>
    </w:p>
    <w:p w:rsidR="00AE5075" w:rsidRPr="00AE5075" w:rsidRDefault="00AE5075" w:rsidP="00AE5075">
      <w:r w:rsidRPr="00AE5075">
        <w:t xml:space="preserve">    Success rate is 100 percent (5/5), round-trip min/</w:t>
      </w:r>
      <w:proofErr w:type="spellStart"/>
      <w:r w:rsidRPr="00AE5075">
        <w:t>avg</w:t>
      </w:r>
      <w:proofErr w:type="spellEnd"/>
      <w:r w:rsidRPr="00AE5075">
        <w:t xml:space="preserve">/max = 0/0/1 </w:t>
      </w:r>
      <w:proofErr w:type="spellStart"/>
      <w:r w:rsidRPr="00AE5075">
        <w:t>ms</w:t>
      </w:r>
      <w:proofErr w:type="spellEnd"/>
    </w:p>
    <w:p w:rsidR="00AE5075" w:rsidRPr="00AE5075" w:rsidRDefault="00AE5075" w:rsidP="00AE5075">
      <w:pPr>
        <w:rPr>
          <w:lang w:val="ru-RU"/>
        </w:rPr>
      </w:pPr>
      <w:r w:rsidRPr="00AE5075">
        <w:t xml:space="preserve">    </w:t>
      </w:r>
      <w:r w:rsidRPr="00AE5075">
        <w:rPr>
          <w:lang w:val="ru-RU"/>
        </w:rPr>
        <w:t>msk-donskaya-aabdullakhi-sw-1</w:t>
      </w:r>
      <w:r>
        <w:rPr>
          <w:lang w:val="ru-RU"/>
        </w:rPr>
        <w:t xml:space="preserve"> </w:t>
      </w:r>
    </w:p>
    <w:p w:rsidR="00AE5075" w:rsidRPr="00AE5075" w:rsidRDefault="00AE5075" w:rsidP="00AE5075">
      <w:pPr>
        <w:rPr>
          <w:lang w:val="ru-RU"/>
        </w:rPr>
      </w:pPr>
      <w:r w:rsidRPr="00AE5075">
        <w:rPr>
          <w:lang w:val="ru-RU"/>
        </w:rPr>
        <w:t xml:space="preserve">    ```</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&lt;</w:t>
      </w:r>
      <w:proofErr w:type="spellStart"/>
      <w:r w:rsidRPr="00AE5075">
        <w:rPr>
          <w:lang w:val="ru-RU"/>
        </w:rPr>
        <w:t>center</w:t>
      </w:r>
      <w:proofErr w:type="spellEnd"/>
      <w:r w:rsidRPr="00AE5075">
        <w:rPr>
          <w:lang w:val="ru-RU"/>
        </w:rPr>
        <w:t>&gt;Рис. 2.12: Успешная проверка соединения после добавления повторителей&lt;/</w:t>
      </w:r>
      <w:proofErr w:type="spellStart"/>
      <w:r w:rsidRPr="00AE5075">
        <w:rPr>
          <w:lang w:val="ru-RU"/>
        </w:rPr>
        <w:t>center</w:t>
      </w:r>
      <w:proofErr w:type="spellEnd"/>
      <w:r w:rsidRPr="00AE5075">
        <w:rPr>
          <w:lang w:val="ru-RU"/>
        </w:rPr>
        <w:t>&gt;</w:t>
      </w:r>
    </w:p>
    <w:p w:rsidR="00AE5075" w:rsidRPr="00AE5075" w:rsidRDefault="00AE5075" w:rsidP="00AE5075">
      <w:pPr>
        <w:rPr>
          <w:lang w:val="ru-RU"/>
        </w:rPr>
      </w:pPr>
    </w:p>
    <w:p w:rsidR="00AE5075" w:rsidRPr="00AE5075" w:rsidRDefault="00AE5075" w:rsidP="00AE5075">
      <w:pPr>
        <w:rPr>
          <w:lang w:val="ru-RU"/>
        </w:rPr>
      </w:pPr>
      <w:r>
        <w:rPr>
          <w:lang w:val="ru-RU"/>
        </w:rPr>
        <w:t xml:space="preserve">  </w:t>
      </w:r>
      <w:r w:rsidRPr="00AE5075">
        <w:rPr>
          <w:lang w:val="ru-RU"/>
        </w:rPr>
        <w:t xml:space="preserve"> 3 Вывод</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В процессе выполнения лабораторной работы были изучены физические аспекты построения сети в среде </w:t>
      </w:r>
      <w:proofErr w:type="spellStart"/>
      <w:r w:rsidRPr="00AE5075">
        <w:rPr>
          <w:lang w:val="ru-RU"/>
        </w:rPr>
        <w:t>Cisco</w:t>
      </w:r>
      <w:proofErr w:type="spellEnd"/>
      <w:r w:rsidRPr="00AE5075">
        <w:rPr>
          <w:lang w:val="ru-RU"/>
        </w:rPr>
        <w:t xml:space="preserve"> </w:t>
      </w:r>
      <w:proofErr w:type="spellStart"/>
      <w:r w:rsidRPr="00AE5075">
        <w:rPr>
          <w:lang w:val="ru-RU"/>
        </w:rPr>
        <w:t>Packet</w:t>
      </w:r>
      <w:proofErr w:type="spellEnd"/>
      <w:r w:rsidRPr="00AE5075">
        <w:rPr>
          <w:lang w:val="ru-RU"/>
        </w:rPr>
        <w:t xml:space="preserve"> </w:t>
      </w:r>
      <w:proofErr w:type="spellStart"/>
      <w:r w:rsidRPr="00AE5075">
        <w:rPr>
          <w:lang w:val="ru-RU"/>
        </w:rPr>
        <w:t>Tracer</w:t>
      </w:r>
      <w:proofErr w:type="spellEnd"/>
      <w:r w:rsidRPr="00AE5075">
        <w:rPr>
          <w:lang w:val="ru-RU"/>
        </w:rPr>
        <w:t>. Было выполнено размещение объектов в физической рабочей области, включая город, здания и серверные помещения, а также произведено распределение сетевого оборудования между двумя территориальными зонами.</w:t>
      </w:r>
    </w:p>
    <w:p w:rsidR="00AE5075" w:rsidRPr="00AE5075" w:rsidRDefault="00AE5075" w:rsidP="00AE5075">
      <w:pPr>
        <w:rPr>
          <w:lang w:val="ru-RU"/>
        </w:rPr>
      </w:pPr>
    </w:p>
    <w:p w:rsidR="00AE5075" w:rsidRPr="00AE5075" w:rsidRDefault="00AE5075" w:rsidP="00AE5075">
      <w:pPr>
        <w:rPr>
          <w:lang w:val="ru-RU"/>
        </w:rPr>
      </w:pPr>
      <w:r w:rsidRPr="00AE5075">
        <w:rPr>
          <w:lang w:val="ru-RU"/>
        </w:rPr>
        <w:t>Была активирована функция учёта длины кабеля, что позволило смоделировать влияние физических параметров среды передачи на работоспособность сети. При увеличении расстояния между устройствами соединение стало недоступным, что подтвердило наличие ограничений для медных линий связи.</w:t>
      </w:r>
    </w:p>
    <w:p w:rsidR="00AE5075" w:rsidRPr="00AE5075" w:rsidRDefault="00AE5075" w:rsidP="00AE5075">
      <w:pPr>
        <w:rPr>
          <w:lang w:val="ru-RU"/>
        </w:rPr>
      </w:pPr>
    </w:p>
    <w:p w:rsidR="00AE5075" w:rsidRPr="00AE5075" w:rsidRDefault="00AE5075" w:rsidP="00AE5075">
      <w:pPr>
        <w:rPr>
          <w:lang w:val="ru-RU"/>
        </w:rPr>
      </w:pPr>
      <w:r w:rsidRPr="00AE5075">
        <w:rPr>
          <w:lang w:val="ru-RU"/>
        </w:rPr>
        <w:t>Для восстановления связи были использованы повторители (</w:t>
      </w:r>
      <w:proofErr w:type="spellStart"/>
      <w:r w:rsidRPr="00AE5075">
        <w:rPr>
          <w:lang w:val="ru-RU"/>
        </w:rPr>
        <w:t>медиаконвертеры</w:t>
      </w:r>
      <w:proofErr w:type="spellEnd"/>
      <w:r w:rsidRPr="00AE5075">
        <w:rPr>
          <w:lang w:val="ru-RU"/>
        </w:rPr>
        <w:t xml:space="preserve">) и оптоволоконное соединение, что позволило компенсировать затухание сигнала и обеспечить стабильную передачу данных на больших расстояниях. Проверка с помощью команды </w:t>
      </w:r>
      <w:proofErr w:type="spellStart"/>
      <w:r w:rsidRPr="00AE5075">
        <w:rPr>
          <w:lang w:val="ru-RU"/>
        </w:rPr>
        <w:t>ping</w:t>
      </w:r>
      <w:proofErr w:type="spellEnd"/>
      <w:r w:rsidRPr="00AE5075">
        <w:rPr>
          <w:lang w:val="ru-RU"/>
        </w:rPr>
        <w:t xml:space="preserve"> показала корректную работу сети после внесённых изменений.</w:t>
      </w:r>
    </w:p>
    <w:p w:rsidR="00AE5075" w:rsidRPr="00AE5075" w:rsidRDefault="00AE5075" w:rsidP="00AE5075">
      <w:pPr>
        <w:rPr>
          <w:lang w:val="ru-RU"/>
        </w:rPr>
      </w:pPr>
    </w:p>
    <w:p w:rsidR="00AE5075" w:rsidRPr="00AE5075" w:rsidRDefault="00AE5075" w:rsidP="00AE5075">
      <w:pPr>
        <w:rPr>
          <w:lang w:val="ru-RU"/>
        </w:rPr>
      </w:pPr>
      <w:r>
        <w:rPr>
          <w:lang w:val="ru-RU"/>
        </w:rPr>
        <w:t xml:space="preserve">  </w:t>
      </w:r>
      <w:r w:rsidRPr="00AE5075">
        <w:rPr>
          <w:lang w:val="ru-RU"/>
        </w:rPr>
        <w:t xml:space="preserve"> 4 Контрольные вопросы</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1. **Перечислите возможные среды передачи данных. На какие характеристики среды передачи данных следует обращать внимание при планировании </w:t>
      </w:r>
      <w:proofErr w:type="gramStart"/>
      <w:r w:rsidRPr="00AE5075">
        <w:rPr>
          <w:lang w:val="ru-RU"/>
        </w:rPr>
        <w:t>сети?*</w:t>
      </w:r>
      <w:proofErr w:type="gramEnd"/>
      <w:r w:rsidRPr="00AE5075">
        <w:rPr>
          <w:lang w:val="ru-RU"/>
        </w:rPr>
        <w: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К основным средам передачи данных относятся:</w:t>
      </w:r>
    </w:p>
    <w:p w:rsidR="00AE5075" w:rsidRPr="00AE5075" w:rsidRDefault="00AE5075" w:rsidP="00AE5075">
      <w:pPr>
        <w:rPr>
          <w:lang w:val="ru-RU"/>
        </w:rPr>
      </w:pPr>
      <w:r w:rsidRPr="00AE5075">
        <w:rPr>
          <w:lang w:val="ru-RU"/>
        </w:rPr>
        <w:t xml:space="preserve">   – витая пара (медный кабель);</w:t>
      </w:r>
    </w:p>
    <w:p w:rsidR="00AE5075" w:rsidRPr="00AE5075" w:rsidRDefault="00AE5075" w:rsidP="00AE5075">
      <w:pPr>
        <w:rPr>
          <w:lang w:val="ru-RU"/>
        </w:rPr>
      </w:pPr>
      <w:r w:rsidRPr="00AE5075">
        <w:rPr>
          <w:lang w:val="ru-RU"/>
        </w:rPr>
        <w:t xml:space="preserve">   – коаксиальный кабель;</w:t>
      </w:r>
    </w:p>
    <w:p w:rsidR="00AE5075" w:rsidRPr="00AE5075" w:rsidRDefault="00AE5075" w:rsidP="00AE5075">
      <w:pPr>
        <w:rPr>
          <w:lang w:val="ru-RU"/>
        </w:rPr>
      </w:pPr>
      <w:r w:rsidRPr="00AE5075">
        <w:rPr>
          <w:lang w:val="ru-RU"/>
        </w:rPr>
        <w:t xml:space="preserve">   – оптоволоконный кабель;</w:t>
      </w:r>
    </w:p>
    <w:p w:rsidR="00AE5075" w:rsidRPr="00AE5075" w:rsidRDefault="00AE5075" w:rsidP="00AE5075">
      <w:pPr>
        <w:rPr>
          <w:lang w:val="ru-RU"/>
        </w:rPr>
      </w:pPr>
      <w:r w:rsidRPr="00AE5075">
        <w:rPr>
          <w:lang w:val="ru-RU"/>
        </w:rPr>
        <w:t xml:space="preserve">   – беспроводные среды (радиоканал, </w:t>
      </w:r>
      <w:proofErr w:type="spellStart"/>
      <w:r w:rsidRPr="00AE5075">
        <w:rPr>
          <w:lang w:val="ru-RU"/>
        </w:rPr>
        <w:t>Wi-Fi</w:t>
      </w:r>
      <w:proofErr w:type="spellEnd"/>
      <w:r w:rsidRPr="00AE5075">
        <w:rPr>
          <w:lang w:val="ru-RU"/>
        </w:rPr>
        <w: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При планировании сети следует учитывать следующие характеристики:</w:t>
      </w:r>
    </w:p>
    <w:p w:rsidR="00AE5075" w:rsidRPr="00AE5075" w:rsidRDefault="00AE5075" w:rsidP="00AE5075">
      <w:pPr>
        <w:rPr>
          <w:lang w:val="ru-RU"/>
        </w:rPr>
      </w:pPr>
      <w:r w:rsidRPr="00AE5075">
        <w:rPr>
          <w:lang w:val="ru-RU"/>
        </w:rPr>
        <w:lastRenderedPageBreak/>
        <w:t xml:space="preserve">   – максимальная длина сегмента;</w:t>
      </w:r>
    </w:p>
    <w:p w:rsidR="00AE5075" w:rsidRPr="00AE5075" w:rsidRDefault="00AE5075" w:rsidP="00AE5075">
      <w:pPr>
        <w:rPr>
          <w:lang w:val="ru-RU"/>
        </w:rPr>
      </w:pPr>
      <w:r w:rsidRPr="00AE5075">
        <w:rPr>
          <w:lang w:val="ru-RU"/>
        </w:rPr>
        <w:t xml:space="preserve">   – пропускная способность;</w:t>
      </w:r>
    </w:p>
    <w:p w:rsidR="00AE5075" w:rsidRPr="00AE5075" w:rsidRDefault="00AE5075" w:rsidP="00AE5075">
      <w:pPr>
        <w:rPr>
          <w:lang w:val="ru-RU"/>
        </w:rPr>
      </w:pPr>
      <w:r w:rsidRPr="00AE5075">
        <w:rPr>
          <w:lang w:val="ru-RU"/>
        </w:rPr>
        <w:t xml:space="preserve">   – устойчивость к помехам;</w:t>
      </w:r>
    </w:p>
    <w:p w:rsidR="00AE5075" w:rsidRPr="00AE5075" w:rsidRDefault="00AE5075" w:rsidP="00AE5075">
      <w:pPr>
        <w:rPr>
          <w:lang w:val="ru-RU"/>
        </w:rPr>
      </w:pPr>
      <w:r w:rsidRPr="00AE5075">
        <w:rPr>
          <w:lang w:val="ru-RU"/>
        </w:rPr>
        <w:t xml:space="preserve">   – стоимость и сложность монтажа;</w:t>
      </w:r>
    </w:p>
    <w:p w:rsidR="00AE5075" w:rsidRPr="00AE5075" w:rsidRDefault="00AE5075" w:rsidP="00AE5075">
      <w:pPr>
        <w:rPr>
          <w:lang w:val="ru-RU"/>
        </w:rPr>
      </w:pPr>
      <w:r w:rsidRPr="00AE5075">
        <w:rPr>
          <w:lang w:val="ru-RU"/>
        </w:rPr>
        <w:t xml:space="preserve">   – затухание сигнала;</w:t>
      </w:r>
    </w:p>
    <w:p w:rsidR="00AE5075" w:rsidRPr="00AE5075" w:rsidRDefault="00AE5075" w:rsidP="00AE5075">
      <w:pPr>
        <w:rPr>
          <w:lang w:val="ru-RU"/>
        </w:rPr>
      </w:pPr>
      <w:r w:rsidRPr="00AE5075">
        <w:rPr>
          <w:lang w:val="ru-RU"/>
        </w:rPr>
        <w:t xml:space="preserve">   – надёжность и безопасность передачи данных.</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2. **Перечислите категории витой пары. Чем они отличаются? Какая категория в каких условиях может </w:t>
      </w:r>
      <w:proofErr w:type="gramStart"/>
      <w:r w:rsidRPr="00AE5075">
        <w:rPr>
          <w:lang w:val="ru-RU"/>
        </w:rPr>
        <w:t>применяться?*</w:t>
      </w:r>
      <w:proofErr w:type="gramEnd"/>
      <w:r w:rsidRPr="00AE5075">
        <w:rPr>
          <w:lang w:val="ru-RU"/>
        </w:rPr>
        <w: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Основные категории витой пары:</w:t>
      </w:r>
    </w:p>
    <w:p w:rsidR="00AE5075" w:rsidRPr="00AE5075" w:rsidRDefault="00AE5075" w:rsidP="00AE5075">
      <w:pPr>
        <w:rPr>
          <w:lang w:val="ru-RU"/>
        </w:rPr>
      </w:pPr>
      <w:r w:rsidRPr="00AE5075">
        <w:rPr>
          <w:lang w:val="ru-RU"/>
        </w:rPr>
        <w:t xml:space="preserve">   – Cat5 — до 100 Мбит/с, используется в устаревших сетях;</w:t>
      </w:r>
    </w:p>
    <w:p w:rsidR="00AE5075" w:rsidRPr="00AE5075" w:rsidRDefault="00AE5075" w:rsidP="00AE5075">
      <w:pPr>
        <w:rPr>
          <w:lang w:val="ru-RU"/>
        </w:rPr>
      </w:pPr>
      <w:r w:rsidRPr="00AE5075">
        <w:rPr>
          <w:lang w:val="ru-RU"/>
        </w:rPr>
        <w:t xml:space="preserve">   – Cat5e — до 1 Гбит/с, широко применяется в локальных сетях;</w:t>
      </w:r>
    </w:p>
    <w:p w:rsidR="00AE5075" w:rsidRPr="00AE5075" w:rsidRDefault="00AE5075" w:rsidP="00AE5075">
      <w:pPr>
        <w:rPr>
          <w:lang w:val="ru-RU"/>
        </w:rPr>
      </w:pPr>
      <w:r w:rsidRPr="00AE5075">
        <w:rPr>
          <w:lang w:val="ru-RU"/>
        </w:rPr>
        <w:t xml:space="preserve">   – Cat6 — до 1–10 Гбит/с, используется в современных сетях;</w:t>
      </w:r>
    </w:p>
    <w:p w:rsidR="00AE5075" w:rsidRPr="00AE5075" w:rsidRDefault="00AE5075" w:rsidP="00AE5075">
      <w:pPr>
        <w:rPr>
          <w:lang w:val="ru-RU"/>
        </w:rPr>
      </w:pPr>
      <w:r w:rsidRPr="00AE5075">
        <w:rPr>
          <w:lang w:val="ru-RU"/>
        </w:rPr>
        <w:t xml:space="preserve">   – Cat6a — до 10 Гбит/с </w:t>
      </w:r>
      <w:proofErr w:type="spellStart"/>
      <w:r w:rsidRPr="00AE5075">
        <w:rPr>
          <w:lang w:val="ru-RU"/>
        </w:rPr>
        <w:t>с</w:t>
      </w:r>
      <w:proofErr w:type="spellEnd"/>
      <w:r w:rsidRPr="00AE5075">
        <w:rPr>
          <w:lang w:val="ru-RU"/>
        </w:rPr>
        <w:t xml:space="preserve"> улучшенной защитой от помех;</w:t>
      </w:r>
    </w:p>
    <w:p w:rsidR="00AE5075" w:rsidRPr="00AE5075" w:rsidRDefault="00AE5075" w:rsidP="00AE5075">
      <w:pPr>
        <w:rPr>
          <w:lang w:val="ru-RU"/>
        </w:rPr>
      </w:pPr>
      <w:r w:rsidRPr="00AE5075">
        <w:rPr>
          <w:lang w:val="ru-RU"/>
        </w:rPr>
        <w:t xml:space="preserve">   – Cat7 и выше — применяются в высокоскоростных и специализированных сетях.</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Категории отличаются пропускной способностью, уровнем экранирования и частотным диапазоном. Выбор зависит от требуемой скорости передачи данных и условий эксплуатации (наличие помех, длина линии).</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3. **В чем отличие </w:t>
      </w:r>
      <w:proofErr w:type="spellStart"/>
      <w:r w:rsidRPr="00AE5075">
        <w:rPr>
          <w:lang w:val="ru-RU"/>
        </w:rPr>
        <w:t>одномодового</w:t>
      </w:r>
      <w:proofErr w:type="spellEnd"/>
      <w:r w:rsidRPr="00AE5075">
        <w:rPr>
          <w:lang w:val="ru-RU"/>
        </w:rPr>
        <w:t xml:space="preserve"> и </w:t>
      </w:r>
      <w:proofErr w:type="spellStart"/>
      <w:r w:rsidRPr="00AE5075">
        <w:rPr>
          <w:lang w:val="ru-RU"/>
        </w:rPr>
        <w:t>многомодового</w:t>
      </w:r>
      <w:proofErr w:type="spellEnd"/>
      <w:r w:rsidRPr="00AE5075">
        <w:rPr>
          <w:lang w:val="ru-RU"/>
        </w:rPr>
        <w:t xml:space="preserve"> оптоволокна? Какой тип кабеля в каких условиях может </w:t>
      </w:r>
      <w:proofErr w:type="gramStart"/>
      <w:r w:rsidRPr="00AE5075">
        <w:rPr>
          <w:lang w:val="ru-RU"/>
        </w:rPr>
        <w:t>применяться?*</w:t>
      </w:r>
      <w:proofErr w:type="gramEnd"/>
      <w:r w:rsidRPr="00AE5075">
        <w:rPr>
          <w:lang w:val="ru-RU"/>
        </w:rPr>
        <w: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w:t>
      </w:r>
      <w:proofErr w:type="spellStart"/>
      <w:r w:rsidRPr="00AE5075">
        <w:rPr>
          <w:lang w:val="ru-RU"/>
        </w:rPr>
        <w:t>Одномодовое</w:t>
      </w:r>
      <w:proofErr w:type="spellEnd"/>
      <w:r w:rsidRPr="00AE5075">
        <w:rPr>
          <w:lang w:val="ru-RU"/>
        </w:rPr>
        <w:t xml:space="preserve"> оптоволокно:</w:t>
      </w:r>
    </w:p>
    <w:p w:rsidR="00AE5075" w:rsidRPr="00AE5075" w:rsidRDefault="00AE5075" w:rsidP="00AE5075">
      <w:pPr>
        <w:rPr>
          <w:lang w:val="ru-RU"/>
        </w:rPr>
      </w:pPr>
      <w:r w:rsidRPr="00AE5075">
        <w:rPr>
          <w:lang w:val="ru-RU"/>
        </w:rPr>
        <w:t xml:space="preserve">   – передаёт сигнал по одному лучу;</w:t>
      </w:r>
    </w:p>
    <w:p w:rsidR="00AE5075" w:rsidRPr="00AE5075" w:rsidRDefault="00AE5075" w:rsidP="00AE5075">
      <w:pPr>
        <w:rPr>
          <w:lang w:val="ru-RU"/>
        </w:rPr>
      </w:pPr>
      <w:r w:rsidRPr="00AE5075">
        <w:rPr>
          <w:lang w:val="ru-RU"/>
        </w:rPr>
        <w:t xml:space="preserve">   – обеспечивает большую дальность передачи (десятки километров);</w:t>
      </w:r>
    </w:p>
    <w:p w:rsidR="00AE5075" w:rsidRPr="00AE5075" w:rsidRDefault="00AE5075" w:rsidP="00AE5075">
      <w:pPr>
        <w:rPr>
          <w:lang w:val="ru-RU"/>
        </w:rPr>
      </w:pPr>
      <w:r w:rsidRPr="00AE5075">
        <w:rPr>
          <w:lang w:val="ru-RU"/>
        </w:rPr>
        <w:t xml:space="preserve">   – используется в магистральных линиях связи.</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w:t>
      </w:r>
      <w:proofErr w:type="spellStart"/>
      <w:r w:rsidRPr="00AE5075">
        <w:rPr>
          <w:lang w:val="ru-RU"/>
        </w:rPr>
        <w:t>Многомодовое</w:t>
      </w:r>
      <w:proofErr w:type="spellEnd"/>
      <w:r w:rsidRPr="00AE5075">
        <w:rPr>
          <w:lang w:val="ru-RU"/>
        </w:rPr>
        <w:t xml:space="preserve"> оптоволокно:</w:t>
      </w:r>
    </w:p>
    <w:p w:rsidR="00AE5075" w:rsidRPr="00AE5075" w:rsidRDefault="00AE5075" w:rsidP="00AE5075">
      <w:pPr>
        <w:rPr>
          <w:lang w:val="ru-RU"/>
        </w:rPr>
      </w:pPr>
      <w:r w:rsidRPr="00AE5075">
        <w:rPr>
          <w:lang w:val="ru-RU"/>
        </w:rPr>
        <w:lastRenderedPageBreak/>
        <w:t xml:space="preserve">   – передаёт сигнал по нескольким лучам;</w:t>
      </w:r>
    </w:p>
    <w:p w:rsidR="00AE5075" w:rsidRPr="00AE5075" w:rsidRDefault="00AE5075" w:rsidP="00AE5075">
      <w:pPr>
        <w:rPr>
          <w:lang w:val="ru-RU"/>
        </w:rPr>
      </w:pPr>
      <w:r w:rsidRPr="00AE5075">
        <w:rPr>
          <w:lang w:val="ru-RU"/>
        </w:rPr>
        <w:t xml:space="preserve">   – имеет меньшую дальность (до нескольких сотен метров);</w:t>
      </w:r>
    </w:p>
    <w:p w:rsidR="00AE5075" w:rsidRPr="00AE5075" w:rsidRDefault="00AE5075" w:rsidP="00AE5075">
      <w:pPr>
        <w:rPr>
          <w:lang w:val="ru-RU"/>
        </w:rPr>
      </w:pPr>
      <w:r w:rsidRPr="00AE5075">
        <w:rPr>
          <w:lang w:val="ru-RU"/>
        </w:rPr>
        <w:t xml:space="preserve">   – применяется в локальных сетях и внутри зданий.</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Основное отличие — в диаметре сердцевины и способе распространения сигнала, что влияет на дальность и стоимость.</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4. **Какие разъёмы встречаются на </w:t>
      </w:r>
      <w:proofErr w:type="spellStart"/>
      <w:r w:rsidRPr="00AE5075">
        <w:rPr>
          <w:lang w:val="ru-RU"/>
        </w:rPr>
        <w:t>патчах</w:t>
      </w:r>
      <w:proofErr w:type="spellEnd"/>
      <w:r w:rsidRPr="00AE5075">
        <w:rPr>
          <w:lang w:val="ru-RU"/>
        </w:rPr>
        <w:t xml:space="preserve"> оптоволокна? Чем они </w:t>
      </w:r>
      <w:proofErr w:type="gramStart"/>
      <w:r w:rsidRPr="00AE5075">
        <w:rPr>
          <w:lang w:val="ru-RU"/>
        </w:rPr>
        <w:t>отличаются?*</w:t>
      </w:r>
      <w:proofErr w:type="gramEnd"/>
      <w:r w:rsidRPr="00AE5075">
        <w:rPr>
          <w:lang w:val="ru-RU"/>
        </w:rPr>
        <w:t>*</w:t>
      </w:r>
    </w:p>
    <w:p w:rsidR="00AE5075" w:rsidRPr="00AE5075" w:rsidRDefault="00AE5075" w:rsidP="00AE5075">
      <w:pPr>
        <w:rPr>
          <w:lang w:val="ru-RU"/>
        </w:rPr>
      </w:pPr>
    </w:p>
    <w:p w:rsidR="00AE5075" w:rsidRPr="00AE5075" w:rsidRDefault="00AE5075" w:rsidP="00AE5075">
      <w:pPr>
        <w:rPr>
          <w:lang w:val="ru-RU"/>
        </w:rPr>
      </w:pPr>
      <w:r w:rsidRPr="00AE5075">
        <w:rPr>
          <w:lang w:val="ru-RU"/>
        </w:rPr>
        <w:t xml:space="preserve">   Наиболее распространённые типы разъёмов:</w:t>
      </w:r>
    </w:p>
    <w:p w:rsidR="00AE5075" w:rsidRPr="00AE5075" w:rsidRDefault="00AE5075" w:rsidP="00AE5075">
      <w:pPr>
        <w:rPr>
          <w:lang w:val="ru-RU"/>
        </w:rPr>
      </w:pPr>
      <w:r w:rsidRPr="00AE5075">
        <w:rPr>
          <w:lang w:val="ru-RU"/>
        </w:rPr>
        <w:t xml:space="preserve">   – SC — прямоугольный разъём с защёлкой;</w:t>
      </w:r>
    </w:p>
    <w:p w:rsidR="00AE5075" w:rsidRPr="00AE5075" w:rsidRDefault="00AE5075" w:rsidP="00AE5075">
      <w:pPr>
        <w:rPr>
          <w:lang w:val="ru-RU"/>
        </w:rPr>
      </w:pPr>
      <w:r w:rsidRPr="00AE5075">
        <w:rPr>
          <w:lang w:val="ru-RU"/>
        </w:rPr>
        <w:t xml:space="preserve">   – LC — компактный разъём малого форм-фактора;</w:t>
      </w:r>
    </w:p>
    <w:p w:rsidR="00AE5075" w:rsidRPr="00AE5075" w:rsidRDefault="00AE5075" w:rsidP="00AE5075">
      <w:pPr>
        <w:rPr>
          <w:lang w:val="ru-RU"/>
        </w:rPr>
      </w:pPr>
      <w:r w:rsidRPr="00AE5075">
        <w:rPr>
          <w:lang w:val="ru-RU"/>
        </w:rPr>
        <w:t xml:space="preserve">   – ST — круглый разъём с </w:t>
      </w:r>
      <w:proofErr w:type="spellStart"/>
      <w:r w:rsidRPr="00AE5075">
        <w:rPr>
          <w:lang w:val="ru-RU"/>
        </w:rPr>
        <w:t>байонетным</w:t>
      </w:r>
      <w:proofErr w:type="spellEnd"/>
      <w:r w:rsidRPr="00AE5075">
        <w:rPr>
          <w:lang w:val="ru-RU"/>
        </w:rPr>
        <w:t xml:space="preserve"> креплением;</w:t>
      </w:r>
    </w:p>
    <w:p w:rsidR="00AE5075" w:rsidRPr="00AE5075" w:rsidRDefault="00AE5075" w:rsidP="00AE5075">
      <w:pPr>
        <w:rPr>
          <w:lang w:val="ru-RU"/>
        </w:rPr>
      </w:pPr>
      <w:r w:rsidRPr="00AE5075">
        <w:rPr>
          <w:lang w:val="ru-RU"/>
        </w:rPr>
        <w:t xml:space="preserve">   – FC — резьбовое соединение.</w:t>
      </w:r>
    </w:p>
    <w:p w:rsidR="00AE5075" w:rsidRPr="00AE5075" w:rsidRDefault="00AE5075" w:rsidP="00AE5075">
      <w:pPr>
        <w:rPr>
          <w:lang w:val="ru-RU"/>
        </w:rPr>
      </w:pPr>
    </w:p>
    <w:p w:rsidR="008752FF" w:rsidRPr="009B68BB" w:rsidRDefault="00AE5075" w:rsidP="00AE5075">
      <w:pPr>
        <w:rPr>
          <w:lang w:val="ru-RU"/>
        </w:rPr>
      </w:pPr>
      <w:r w:rsidRPr="00AE5075">
        <w:rPr>
          <w:lang w:val="ru-RU"/>
        </w:rPr>
        <w:t xml:space="preserve">   Они отличаются формой, способом фиксации и областью применения. Например, LC используется в современных сетях благодаря компактности, а SC — за счёт простоты подключения.</w:t>
      </w:r>
    </w:p>
    <w:sectPr w:rsidR="008752FF" w:rsidRPr="009B6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67A"/>
    <w:rsid w:val="00356DEB"/>
    <w:rsid w:val="003B408F"/>
    <w:rsid w:val="004C7FF9"/>
    <w:rsid w:val="0057208D"/>
    <w:rsid w:val="008752FF"/>
    <w:rsid w:val="009B68BB"/>
    <w:rsid w:val="00AE5075"/>
    <w:rsid w:val="00CC0A23"/>
    <w:rsid w:val="00FA36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62C162-85AC-458A-B6D3-F11D4D38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1167</Words>
  <Characters>6657</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8</cp:revision>
  <dcterms:created xsi:type="dcterms:W3CDTF">2026-02-28T13:43:00Z</dcterms:created>
  <dcterms:modified xsi:type="dcterms:W3CDTF">2026-03-27T12:53:00Z</dcterms:modified>
</cp:coreProperties>
</file>